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349D91EC"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 xml:space="preserve">Assignment </w:t>
      </w:r>
      <w:r w:rsidR="002B7813">
        <w:rPr>
          <w:rFonts w:ascii="Times New Roman" w:hAnsi="Times New Roman" w:cs="Times New Roman"/>
          <w:b/>
          <w:sz w:val="22"/>
          <w:szCs w:val="22"/>
        </w:rPr>
        <w:t>1</w:t>
      </w:r>
      <w:r w:rsidR="00756CAB">
        <w:rPr>
          <w:rFonts w:ascii="Times New Roman" w:hAnsi="Times New Roman" w:cs="Times New Roman"/>
          <w:b/>
          <w:sz w:val="22"/>
          <w:szCs w:val="22"/>
        </w:rPr>
        <w:t>1</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23FB17F5" w:rsidR="003A6881" w:rsidRPr="00412A42"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3E4862">
        <w:rPr>
          <w:rFonts w:ascii="Times New Roman" w:hAnsi="Times New Roman" w:cs="Times New Roman"/>
          <w:sz w:val="22"/>
          <w:szCs w:val="22"/>
        </w:rPr>
        <w:t>T</w:t>
      </w:r>
      <w:r w:rsidR="001C48F1" w:rsidRPr="00981108">
        <w:rPr>
          <w:rFonts w:ascii="Times New Roman" w:hAnsi="Times New Roman" w:cs="Times New Roman"/>
          <w:sz w:val="22"/>
          <w:szCs w:val="22"/>
        </w:rPr>
        <w:t xml:space="preserve">o </w:t>
      </w:r>
      <w:r w:rsidR="00756CAB">
        <w:rPr>
          <w:rFonts w:ascii="Times New Roman" w:hAnsi="Times New Roman" w:cs="Times New Roman"/>
          <w:sz w:val="22"/>
          <w:szCs w:val="22"/>
        </w:rPr>
        <w:t xml:space="preserve">learn </w:t>
      </w:r>
      <w:r w:rsidR="00756CAB" w:rsidRPr="00645B31">
        <w:rPr>
          <w:rFonts w:ascii="Times New Roman" w:hAnsi="Times New Roman" w:cs="Times New Roman"/>
          <w:sz w:val="22"/>
          <w:szCs w:val="22"/>
        </w:rPr>
        <w:t xml:space="preserve">the key </w:t>
      </w:r>
      <w:r w:rsidR="00645B31">
        <w:rPr>
          <w:rFonts w:ascii="Times New Roman" w:hAnsi="Times New Roman" w:cs="Times New Roman"/>
          <w:sz w:val="22"/>
          <w:szCs w:val="22"/>
        </w:rPr>
        <w:t xml:space="preserve">components </w:t>
      </w:r>
      <w:r w:rsidR="00756CAB" w:rsidRPr="00645B31">
        <w:rPr>
          <w:rFonts w:ascii="Times New Roman" w:hAnsi="Times New Roman" w:cs="Times New Roman"/>
          <w:sz w:val="22"/>
          <w:szCs w:val="22"/>
        </w:rPr>
        <w:t>of</w:t>
      </w:r>
      <w:r w:rsidR="00756CAB">
        <w:rPr>
          <w:rFonts w:ascii="Times New Roman" w:hAnsi="Times New Roman" w:cs="Times New Roman"/>
          <w:sz w:val="22"/>
          <w:szCs w:val="22"/>
        </w:rPr>
        <w:t xml:space="preserve"> </w:t>
      </w:r>
      <w:r w:rsidR="00187C0B">
        <w:rPr>
          <w:rFonts w:ascii="Times New Roman" w:hAnsi="Times New Roman" w:cs="Times New Roman"/>
          <w:sz w:val="22"/>
          <w:szCs w:val="22"/>
        </w:rPr>
        <w:t xml:space="preserve">multiple </w:t>
      </w:r>
      <w:r w:rsidR="00756CAB">
        <w:rPr>
          <w:rFonts w:ascii="Times New Roman" w:hAnsi="Times New Roman" w:cs="Times New Roman"/>
          <w:sz w:val="22"/>
          <w:szCs w:val="22"/>
        </w:rPr>
        <w:t>regression analysis</w:t>
      </w:r>
      <w:r w:rsidR="00187C0B">
        <w:rPr>
          <w:rFonts w:ascii="Times New Roman" w:hAnsi="Times New Roman" w:cs="Times New Roman"/>
          <w:sz w:val="22"/>
          <w:szCs w:val="22"/>
        </w:rPr>
        <w:t>…</w:t>
      </w:r>
      <w:r w:rsidR="00412A42">
        <w:rPr>
          <w:rFonts w:ascii="Times New Roman" w:hAnsi="Times New Roman" w:cs="Times New Roman"/>
          <w:sz w:val="22"/>
          <w:szCs w:val="22"/>
        </w:rPr>
        <w:t xml:space="preserve"> </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E7670AB" w:rsidR="003A6881" w:rsidRPr="00230278" w:rsidRDefault="008070F7" w:rsidP="00256AC3">
      <w:pPr>
        <w:widowControl w:val="0"/>
        <w:autoSpaceDE w:val="0"/>
        <w:autoSpaceDN w:val="0"/>
        <w:adjustRightInd w:val="0"/>
        <w:ind w:left="1440" w:hanging="1440"/>
        <w:rPr>
          <w:rFonts w:ascii="Times New Roman" w:hAnsi="Times New Roman" w:cs="Times New Roman"/>
          <w:color w:val="FF0000"/>
          <w:sz w:val="22"/>
          <w:szCs w:val="22"/>
          <w:lang w:val="es-US"/>
        </w:rPr>
      </w:pPr>
      <w:r w:rsidRPr="00230278">
        <w:rPr>
          <w:rFonts w:ascii="Times New Roman" w:hAnsi="Times New Roman" w:cs="Times New Roman"/>
          <w:b/>
          <w:color w:val="000000" w:themeColor="text1"/>
          <w:sz w:val="22"/>
          <w:szCs w:val="22"/>
          <w:lang w:val="es-US"/>
        </w:rPr>
        <w:t>I</w:t>
      </w:r>
      <w:r w:rsidR="00B04F18" w:rsidRPr="00230278">
        <w:rPr>
          <w:rFonts w:ascii="Times New Roman" w:hAnsi="Times New Roman" w:cs="Times New Roman"/>
          <w:b/>
          <w:color w:val="000000" w:themeColor="text1"/>
          <w:sz w:val="22"/>
          <w:szCs w:val="22"/>
          <w:lang w:val="es-US"/>
        </w:rPr>
        <w:t>I</w:t>
      </w:r>
      <w:r w:rsidRPr="00230278">
        <w:rPr>
          <w:rFonts w:ascii="Times New Roman" w:hAnsi="Times New Roman" w:cs="Times New Roman"/>
          <w:b/>
          <w:color w:val="000000" w:themeColor="text1"/>
          <w:sz w:val="22"/>
          <w:szCs w:val="22"/>
          <w:lang w:val="es-US"/>
        </w:rPr>
        <w:t>. Datasets</w:t>
      </w:r>
      <w:r w:rsidRPr="00230278">
        <w:rPr>
          <w:rFonts w:ascii="Times New Roman" w:hAnsi="Times New Roman" w:cs="Times New Roman"/>
          <w:color w:val="000000" w:themeColor="text1"/>
          <w:sz w:val="22"/>
          <w:szCs w:val="22"/>
          <w:lang w:val="es-US"/>
        </w:rPr>
        <w:t>:</w:t>
      </w:r>
      <w:r w:rsidR="00256AC3" w:rsidRPr="00230278">
        <w:rPr>
          <w:rFonts w:ascii="Times New Roman" w:hAnsi="Times New Roman" w:cs="Times New Roman"/>
          <w:color w:val="000000" w:themeColor="text1"/>
          <w:sz w:val="22"/>
          <w:szCs w:val="22"/>
          <w:lang w:val="es-US"/>
        </w:rPr>
        <w:tab/>
      </w:r>
      <w:r w:rsidR="00E01225" w:rsidRPr="00230278">
        <w:rPr>
          <w:rFonts w:ascii="Times New Roman" w:hAnsi="Times New Roman" w:cs="Times New Roman"/>
          <w:color w:val="000000" w:themeColor="text1"/>
          <w:sz w:val="22"/>
          <w:szCs w:val="22"/>
          <w:lang w:val="es-US"/>
        </w:rPr>
        <w:t>“</w:t>
      </w:r>
      <w:r w:rsidR="00130657" w:rsidRPr="00230278">
        <w:rPr>
          <w:rFonts w:ascii="Times New Roman" w:hAnsi="Times New Roman" w:cs="Times New Roman"/>
          <w:sz w:val="22"/>
          <w:szCs w:val="22"/>
          <w:lang w:val="es-US"/>
        </w:rPr>
        <w:t>UN-data</w:t>
      </w:r>
      <w:r w:rsidR="00C3172B" w:rsidRPr="00230278">
        <w:rPr>
          <w:rFonts w:ascii="Times New Roman" w:hAnsi="Times New Roman" w:cs="Times New Roman"/>
          <w:sz w:val="22"/>
          <w:szCs w:val="22"/>
          <w:lang w:val="es-US"/>
        </w:rPr>
        <w:t>.</w:t>
      </w:r>
      <w:r w:rsidR="00981108" w:rsidRPr="00230278">
        <w:rPr>
          <w:rFonts w:ascii="Times New Roman" w:hAnsi="Times New Roman" w:cs="Times New Roman"/>
          <w:sz w:val="22"/>
          <w:szCs w:val="22"/>
          <w:lang w:val="es-US"/>
        </w:rPr>
        <w:t>csv</w:t>
      </w:r>
      <w:r w:rsidR="00E01225" w:rsidRPr="00230278">
        <w:rPr>
          <w:rFonts w:ascii="Times New Roman" w:hAnsi="Times New Roman" w:cs="Times New Roman"/>
          <w:color w:val="000000" w:themeColor="text1"/>
          <w:sz w:val="22"/>
          <w:szCs w:val="22"/>
          <w:lang w:val="es-US"/>
        </w:rPr>
        <w:t>”</w:t>
      </w:r>
    </w:p>
    <w:p w14:paraId="368CF5E3" w14:textId="77777777" w:rsidR="003A6881" w:rsidRPr="00230278" w:rsidRDefault="003A6881" w:rsidP="003A6881">
      <w:pPr>
        <w:widowControl w:val="0"/>
        <w:autoSpaceDE w:val="0"/>
        <w:autoSpaceDN w:val="0"/>
        <w:adjustRightInd w:val="0"/>
        <w:rPr>
          <w:rFonts w:ascii="Times New Roman" w:hAnsi="Times New Roman" w:cs="Times New Roman"/>
          <w:color w:val="000000" w:themeColor="text1"/>
          <w:sz w:val="22"/>
          <w:szCs w:val="22"/>
          <w:lang w:val="es-US"/>
        </w:rPr>
      </w:pPr>
    </w:p>
    <w:p w14:paraId="382E72AD" w14:textId="4E77E5B3" w:rsidR="008070F7" w:rsidRPr="00981341"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981341">
        <w:rPr>
          <w:rFonts w:ascii="Times New Roman" w:hAnsi="Times New Roman" w:cs="Times New Roman"/>
          <w:b/>
          <w:color w:val="000000" w:themeColor="text1"/>
          <w:sz w:val="22"/>
          <w:szCs w:val="22"/>
        </w:rPr>
        <w:t>I</w:t>
      </w:r>
      <w:r w:rsidR="000E73F4" w:rsidRPr="00981341">
        <w:rPr>
          <w:rFonts w:ascii="Times New Roman" w:hAnsi="Times New Roman" w:cs="Times New Roman"/>
          <w:b/>
          <w:color w:val="000000" w:themeColor="text1"/>
          <w:sz w:val="22"/>
          <w:szCs w:val="22"/>
        </w:rPr>
        <w:t>II</w:t>
      </w:r>
      <w:r w:rsidRPr="00981341">
        <w:rPr>
          <w:rFonts w:ascii="Times New Roman" w:hAnsi="Times New Roman" w:cs="Times New Roman"/>
          <w:b/>
          <w:color w:val="000000" w:themeColor="text1"/>
          <w:sz w:val="22"/>
          <w:szCs w:val="22"/>
        </w:rPr>
        <w:t>. Packages</w:t>
      </w:r>
      <w:r w:rsidRPr="00981341">
        <w:rPr>
          <w:rFonts w:ascii="Times New Roman" w:hAnsi="Times New Roman" w:cs="Times New Roman"/>
          <w:color w:val="000000" w:themeColor="text1"/>
          <w:sz w:val="22"/>
          <w:szCs w:val="22"/>
        </w:rPr>
        <w:t>:</w:t>
      </w:r>
      <w:r w:rsidR="00256AC3" w:rsidRPr="00981341">
        <w:rPr>
          <w:rFonts w:ascii="Times New Roman" w:hAnsi="Times New Roman" w:cs="Times New Roman"/>
          <w:color w:val="000000" w:themeColor="text1"/>
          <w:sz w:val="22"/>
          <w:szCs w:val="22"/>
        </w:rPr>
        <w:tab/>
      </w:r>
      <w:r w:rsidR="008E7B7E">
        <w:rPr>
          <w:rFonts w:ascii="Times New Roman" w:hAnsi="Times New Roman" w:cs="Times New Roman"/>
          <w:color w:val="000000" w:themeColor="text1"/>
          <w:sz w:val="22"/>
          <w:szCs w:val="22"/>
        </w:rPr>
        <w:t>none</w:t>
      </w:r>
    </w:p>
    <w:p w14:paraId="4AC0150C" w14:textId="77777777" w:rsidR="008070F7" w:rsidRPr="00981341" w:rsidRDefault="008070F7" w:rsidP="003A6881">
      <w:pPr>
        <w:widowControl w:val="0"/>
        <w:autoSpaceDE w:val="0"/>
        <w:autoSpaceDN w:val="0"/>
        <w:adjustRightInd w:val="0"/>
        <w:rPr>
          <w:rFonts w:ascii="Times New Roman" w:hAnsi="Times New Roman" w:cs="Times New Roman"/>
          <w:color w:val="000000" w:themeColor="text1"/>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7F9833F5"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 xml:space="preserve">Clear </w:t>
      </w:r>
      <w:r w:rsidR="00EE79A2">
        <w:rPr>
          <w:rFonts w:ascii="Times New Roman" w:hAnsi="Times New Roman" w:cs="Times New Roman"/>
          <w:color w:val="000000" w:themeColor="text1"/>
          <w:sz w:val="22"/>
          <w:szCs w:val="22"/>
        </w:rPr>
        <w:t xml:space="preserve">any </w:t>
      </w:r>
      <w:r w:rsidR="000A0183" w:rsidRPr="00542DA6">
        <w:rPr>
          <w:rFonts w:ascii="Times New Roman" w:hAnsi="Times New Roman" w:cs="Times New Roman"/>
          <w:color w:val="000000" w:themeColor="text1"/>
          <w:sz w:val="22"/>
          <w:szCs w:val="22"/>
        </w:rPr>
        <w:t xml:space="preserve">data </w:t>
      </w:r>
      <w:r w:rsidR="00EE79A2">
        <w:rPr>
          <w:rFonts w:ascii="Times New Roman" w:hAnsi="Times New Roman" w:cs="Times New Roman"/>
          <w:color w:val="000000" w:themeColor="text1"/>
          <w:sz w:val="22"/>
          <w:szCs w:val="22"/>
        </w:rPr>
        <w:t>in</w:t>
      </w:r>
      <w:r w:rsidR="000A0183" w:rsidRPr="00542DA6">
        <w:rPr>
          <w:rFonts w:ascii="Times New Roman" w:hAnsi="Times New Roman" w:cs="Times New Roman"/>
          <w:color w:val="000000" w:themeColor="text1"/>
          <w:sz w:val="22"/>
          <w:szCs w:val="22"/>
        </w:rPr>
        <w:t xml:space="preserve"> memory</w:t>
      </w:r>
      <w:r w:rsidR="00561542">
        <w:rPr>
          <w:rFonts w:ascii="Times New Roman" w:hAnsi="Times New Roman" w:cs="Times New Roman"/>
          <w:color w:val="000000" w:themeColor="text1"/>
          <w:sz w:val="22"/>
          <w:szCs w:val="22"/>
        </w:rPr>
        <w:t xml:space="preserve"> by typing</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4D8EB17A" w14:textId="310B95C2" w:rsidR="00E671E6" w:rsidRPr="00981341" w:rsidRDefault="00E671E6" w:rsidP="00E671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Pr="00981341">
        <w:rPr>
          <w:rFonts w:ascii="Times New Roman" w:hAnsi="Times New Roman" w:cs="Times New Roman"/>
          <w:color w:val="000000" w:themeColor="text1"/>
          <w:sz w:val="22"/>
          <w:szCs w:val="22"/>
        </w:rPr>
        <w:t>Download data</w:t>
      </w:r>
      <w:r w:rsidR="00981108" w:rsidRPr="00981341">
        <w:rPr>
          <w:rFonts w:ascii="Times New Roman" w:hAnsi="Times New Roman" w:cs="Times New Roman"/>
          <w:color w:val="000000" w:themeColor="text1"/>
          <w:sz w:val="22"/>
          <w:szCs w:val="22"/>
        </w:rPr>
        <w:t>set</w:t>
      </w:r>
      <w:r w:rsidRPr="00981341">
        <w:rPr>
          <w:rFonts w:ascii="Times New Roman" w:hAnsi="Times New Roman" w:cs="Times New Roman"/>
          <w:color w:val="000000" w:themeColor="text1"/>
          <w:sz w:val="22"/>
          <w:szCs w:val="22"/>
        </w:rPr>
        <w:t xml:space="preserve"> “</w:t>
      </w:r>
      <w:r w:rsidR="00130657">
        <w:rPr>
          <w:rFonts w:ascii="Times New Roman" w:hAnsi="Times New Roman" w:cs="Times New Roman"/>
          <w:sz w:val="22"/>
          <w:szCs w:val="22"/>
        </w:rPr>
        <w:t>UN-data</w:t>
      </w:r>
      <w:r w:rsidR="00756CAB" w:rsidRPr="006701CC">
        <w:rPr>
          <w:rFonts w:ascii="Times New Roman" w:hAnsi="Times New Roman" w:cs="Times New Roman"/>
          <w:sz w:val="22"/>
          <w:szCs w:val="22"/>
        </w:rPr>
        <w:t>.csv</w:t>
      </w:r>
      <w:r w:rsidRPr="00981341">
        <w:rPr>
          <w:rFonts w:ascii="Times New Roman" w:hAnsi="Times New Roman" w:cs="Times New Roman"/>
          <w:color w:val="000000" w:themeColor="text1"/>
          <w:sz w:val="22"/>
          <w:szCs w:val="22"/>
        </w:rPr>
        <w:t>”</w:t>
      </w:r>
      <w:r w:rsidR="00561542" w:rsidRPr="00130657">
        <w:rPr>
          <w:rFonts w:ascii="Times New Roman" w:hAnsi="Times New Roman" w:cs="Times New Roman"/>
          <w:color w:val="FF0000"/>
          <w:sz w:val="22"/>
          <w:szCs w:val="22"/>
        </w:rPr>
        <w:t xml:space="preserve"> </w:t>
      </w:r>
      <w:r w:rsidR="00981108" w:rsidRPr="00981341">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place i</w:t>
      </w:r>
      <w:r w:rsidR="00237839">
        <w:rPr>
          <w:rFonts w:ascii="Times New Roman" w:hAnsi="Times New Roman" w:cs="Times New Roman"/>
          <w:color w:val="000000" w:themeColor="text1"/>
          <w:sz w:val="22"/>
          <w:szCs w:val="22"/>
        </w:rPr>
        <w:t>t i</w:t>
      </w:r>
      <w:r w:rsidRPr="00981341">
        <w:rPr>
          <w:rFonts w:ascii="Times New Roman" w:hAnsi="Times New Roman" w:cs="Times New Roman"/>
          <w:color w:val="000000" w:themeColor="text1"/>
          <w:sz w:val="22"/>
          <w:szCs w:val="22"/>
        </w:rPr>
        <w:t>n your working directory</w:t>
      </w:r>
    </w:p>
    <w:p w14:paraId="18965C3D" w14:textId="1DCBD061" w:rsidR="001C48F1" w:rsidRPr="00CB4969" w:rsidRDefault="00B537BA" w:rsidP="00E671E6">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w:t>
      </w:r>
      <w:r w:rsidR="00E671E6" w:rsidRPr="00CB4969">
        <w:rPr>
          <w:rFonts w:ascii="Times New Roman" w:hAnsi="Times New Roman" w:cs="Times New Roman"/>
          <w:sz w:val="22"/>
          <w:szCs w:val="22"/>
        </w:rPr>
        <w:t>) Download R script “</w:t>
      </w:r>
      <w:r w:rsidR="002E67AB" w:rsidRPr="00CB4969">
        <w:rPr>
          <w:rFonts w:ascii="Times New Roman" w:hAnsi="Times New Roman" w:cs="Times New Roman"/>
          <w:sz w:val="22"/>
          <w:szCs w:val="22"/>
        </w:rPr>
        <w:t xml:space="preserve">POLS </w:t>
      </w:r>
      <w:r w:rsidR="00E671E6" w:rsidRPr="00CB4969">
        <w:rPr>
          <w:rFonts w:ascii="Times New Roman" w:hAnsi="Times New Roman" w:cs="Times New Roman"/>
          <w:sz w:val="22"/>
          <w:szCs w:val="22"/>
        </w:rPr>
        <w:t xml:space="preserve">6480 Lab </w:t>
      </w:r>
      <w:r w:rsidR="00756CAB" w:rsidRPr="00CB4969">
        <w:rPr>
          <w:rFonts w:ascii="Times New Roman" w:hAnsi="Times New Roman" w:cs="Times New Roman"/>
          <w:sz w:val="22"/>
          <w:szCs w:val="22"/>
        </w:rPr>
        <w:t>1</w:t>
      </w:r>
      <w:r w:rsidR="00187C0B" w:rsidRPr="00CB4969">
        <w:rPr>
          <w:rFonts w:ascii="Times New Roman" w:hAnsi="Times New Roman" w:cs="Times New Roman"/>
          <w:sz w:val="22"/>
          <w:szCs w:val="22"/>
        </w:rPr>
        <w:t>1</w:t>
      </w:r>
      <w:r w:rsidR="00E671E6" w:rsidRPr="00CB4969">
        <w:rPr>
          <w:rFonts w:ascii="Times New Roman" w:hAnsi="Times New Roman" w:cs="Times New Roman"/>
          <w:sz w:val="22"/>
          <w:szCs w:val="22"/>
        </w:rPr>
        <w:t>.R” and place it in your working directory</w:t>
      </w:r>
      <w:r w:rsidR="0044386D" w:rsidRPr="00CB4969">
        <w:rPr>
          <w:rFonts w:ascii="Times New Roman" w:hAnsi="Times New Roman" w:cs="Times New Roman"/>
          <w:sz w:val="22"/>
          <w:szCs w:val="22"/>
        </w:rPr>
        <w:t>.</w:t>
      </w:r>
    </w:p>
    <w:p w14:paraId="763B84E3" w14:textId="22086347" w:rsidR="00E671E6" w:rsidRPr="00CB4969" w:rsidRDefault="00B537BA" w:rsidP="00E671E6">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5</w:t>
      </w:r>
      <w:r w:rsidR="001C48F1" w:rsidRPr="00CB4969">
        <w:rPr>
          <w:rFonts w:ascii="Times New Roman" w:hAnsi="Times New Roman" w:cs="Times New Roman"/>
          <w:sz w:val="22"/>
          <w:szCs w:val="22"/>
        </w:rPr>
        <w:t xml:space="preserve">) </w:t>
      </w:r>
      <w:r w:rsidR="0044386D" w:rsidRPr="00CB4969">
        <w:rPr>
          <w:rFonts w:ascii="Times New Roman" w:hAnsi="Times New Roman" w:cs="Times New Roman"/>
          <w:sz w:val="22"/>
          <w:szCs w:val="22"/>
        </w:rPr>
        <w:t xml:space="preserve">Open the R script by </w:t>
      </w:r>
      <w:r w:rsidR="00AC5634" w:rsidRPr="00CB4969">
        <w:rPr>
          <w:rFonts w:ascii="Times New Roman" w:hAnsi="Times New Roman" w:cs="Times New Roman"/>
          <w:sz w:val="22"/>
          <w:szCs w:val="22"/>
        </w:rPr>
        <w:t xml:space="preserve">typing </w:t>
      </w:r>
      <w:r w:rsidR="00AC5634" w:rsidRPr="00CB4969">
        <w:rPr>
          <w:rFonts w:ascii="Times New Roman" w:hAnsi="Times New Roman" w:cs="Times New Roman"/>
          <w:i/>
          <w:sz w:val="22"/>
          <w:szCs w:val="22"/>
        </w:rPr>
        <w:t>Ctrl</w:t>
      </w:r>
      <w:r w:rsidR="00AC5634" w:rsidRPr="00CB4969">
        <w:rPr>
          <w:rFonts w:ascii="Times New Roman" w:hAnsi="Times New Roman" w:cs="Times New Roman"/>
          <w:sz w:val="22"/>
          <w:szCs w:val="22"/>
        </w:rPr>
        <w:t>+</w:t>
      </w:r>
      <w:r w:rsidR="00AC5634" w:rsidRPr="00CB4969">
        <w:rPr>
          <w:rFonts w:ascii="Times New Roman" w:hAnsi="Times New Roman" w:cs="Times New Roman"/>
          <w:i/>
          <w:sz w:val="22"/>
          <w:szCs w:val="22"/>
        </w:rPr>
        <w:t>O</w:t>
      </w:r>
      <w:r w:rsidR="00AC5634" w:rsidRPr="00CB4969">
        <w:rPr>
          <w:rFonts w:ascii="Times New Roman" w:hAnsi="Times New Roman" w:cs="Times New Roman"/>
          <w:sz w:val="22"/>
          <w:szCs w:val="22"/>
        </w:rPr>
        <w:t xml:space="preserve"> or by clicking on File </w:t>
      </w:r>
      <w:r w:rsidR="0044386D" w:rsidRPr="00CB4969">
        <w:rPr>
          <w:rFonts w:ascii="Times New Roman" w:hAnsi="Times New Roman" w:cs="Times New Roman"/>
          <w:sz w:val="22"/>
          <w:szCs w:val="22"/>
        </w:rPr>
        <w:t xml:space="preserve">in the upper-left corner, </w:t>
      </w:r>
      <w:r w:rsidR="00AC5634" w:rsidRPr="00CB4969">
        <w:rPr>
          <w:rFonts w:ascii="Times New Roman" w:hAnsi="Times New Roman" w:cs="Times New Roman"/>
          <w:sz w:val="22"/>
          <w:szCs w:val="22"/>
        </w:rPr>
        <w:t xml:space="preserve">using the dropdown menu, </w:t>
      </w:r>
      <w:r w:rsidR="0044386D" w:rsidRPr="00CB4969">
        <w:rPr>
          <w:rFonts w:ascii="Times New Roman" w:hAnsi="Times New Roman" w:cs="Times New Roman"/>
          <w:sz w:val="22"/>
          <w:szCs w:val="22"/>
        </w:rPr>
        <w:t>and navigating to the scrip</w:t>
      </w:r>
      <w:r w:rsidR="00AC5634" w:rsidRPr="00CB4969">
        <w:rPr>
          <w:rFonts w:ascii="Times New Roman" w:hAnsi="Times New Roman" w:cs="Times New Roman"/>
          <w:sz w:val="22"/>
          <w:szCs w:val="22"/>
        </w:rPr>
        <w:t>t</w:t>
      </w:r>
      <w:r w:rsidR="00EE79A2" w:rsidRPr="00CB4969">
        <w:rPr>
          <w:rFonts w:ascii="Times New Roman" w:hAnsi="Times New Roman" w:cs="Times New Roman"/>
          <w:sz w:val="22"/>
          <w:szCs w:val="22"/>
        </w:rPr>
        <w:t xml:space="preserve"> in your working directory</w:t>
      </w:r>
      <w:r w:rsidR="00AC5634" w:rsidRPr="00CB4969">
        <w:rPr>
          <w:rFonts w:ascii="Times New Roman" w:hAnsi="Times New Roman" w:cs="Times New Roman"/>
          <w:sz w:val="22"/>
          <w:szCs w:val="22"/>
        </w:rPr>
        <w: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761ED260"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756CAB">
        <w:rPr>
          <w:rFonts w:ascii="Times New Roman" w:hAnsi="Times New Roman" w:cs="Times New Roman"/>
          <w:b/>
          <w:sz w:val="22"/>
          <w:szCs w:val="22"/>
        </w:rPr>
        <w:t>1</w:t>
      </w:r>
      <w:r w:rsidR="002B7813">
        <w:rPr>
          <w:rFonts w:ascii="Times New Roman" w:hAnsi="Times New Roman" w:cs="Times New Roman"/>
          <w:b/>
          <w:sz w:val="22"/>
          <w:szCs w:val="22"/>
        </w:rPr>
        <w:t>1</w:t>
      </w:r>
    </w:p>
    <w:p w14:paraId="1F8E11E2" w14:textId="77E5EC45"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461E430B" w14:textId="4015F686" w:rsidR="00B0515E" w:rsidRDefault="00A61D64" w:rsidP="002B7813">
      <w:pPr>
        <w:widowControl w:val="0"/>
        <w:autoSpaceDE w:val="0"/>
        <w:autoSpaceDN w:val="0"/>
        <w:adjustRightInd w:val="0"/>
        <w:rPr>
          <w:rFonts w:ascii="Times New Roman" w:hAnsi="Times New Roman" w:cs="Times New Roman"/>
          <w:color w:val="000000" w:themeColor="text1"/>
          <w:sz w:val="22"/>
          <w:szCs w:val="22"/>
        </w:rPr>
      </w:pPr>
      <w:r w:rsidRPr="00981341">
        <w:rPr>
          <w:rFonts w:ascii="Times New Roman" w:hAnsi="Times New Roman" w:cs="Times New Roman"/>
          <w:color w:val="000000" w:themeColor="text1"/>
          <w:sz w:val="22"/>
          <w:szCs w:val="22"/>
        </w:rPr>
        <w:t xml:space="preserve">The dataset you will use </w:t>
      </w:r>
      <w:r w:rsidR="00130657">
        <w:rPr>
          <w:rFonts w:ascii="Times New Roman" w:hAnsi="Times New Roman" w:cs="Times New Roman"/>
          <w:color w:val="000000" w:themeColor="text1"/>
          <w:sz w:val="22"/>
          <w:szCs w:val="22"/>
        </w:rPr>
        <w:t xml:space="preserve">a small dataset from the </w:t>
      </w:r>
      <w:r w:rsidR="00230278">
        <w:rPr>
          <w:rFonts w:ascii="Times New Roman" w:hAnsi="Times New Roman" w:cs="Times New Roman"/>
          <w:color w:val="000000" w:themeColor="text1"/>
          <w:sz w:val="22"/>
          <w:szCs w:val="22"/>
        </w:rPr>
        <w:t xml:space="preserve">2005 </w:t>
      </w:r>
      <w:r w:rsidR="00130657">
        <w:rPr>
          <w:rFonts w:ascii="Times New Roman" w:hAnsi="Times New Roman" w:cs="Times New Roman"/>
          <w:color w:val="000000" w:themeColor="text1"/>
          <w:sz w:val="22"/>
          <w:szCs w:val="22"/>
        </w:rPr>
        <w:t>United Nations Human Development report</w:t>
      </w:r>
      <w:r w:rsidR="00230278">
        <w:rPr>
          <w:rFonts w:ascii="Times New Roman" w:hAnsi="Times New Roman" w:cs="Times New Roman"/>
          <w:color w:val="000000" w:themeColor="text1"/>
          <w:sz w:val="22"/>
          <w:szCs w:val="22"/>
        </w:rPr>
        <w:t xml:space="preserve"> (all data is for 2003)</w:t>
      </w:r>
      <w:r w:rsidR="00130657">
        <w:rPr>
          <w:rFonts w:ascii="Times New Roman" w:hAnsi="Times New Roman" w:cs="Times New Roman"/>
          <w:color w:val="000000" w:themeColor="text1"/>
          <w:sz w:val="22"/>
          <w:szCs w:val="22"/>
        </w:rPr>
        <w:t xml:space="preserve">. </w:t>
      </w:r>
      <w:r w:rsidR="00963E40">
        <w:rPr>
          <w:rFonts w:ascii="Times New Roman" w:hAnsi="Times New Roman" w:cs="Times New Roman"/>
          <w:color w:val="000000" w:themeColor="text1"/>
          <w:sz w:val="22"/>
          <w:szCs w:val="22"/>
        </w:rPr>
        <w:t>After listing the country’s name, t</w:t>
      </w:r>
      <w:r w:rsidR="00130657">
        <w:rPr>
          <w:rFonts w:ascii="Times New Roman" w:hAnsi="Times New Roman" w:cs="Times New Roman"/>
          <w:color w:val="000000" w:themeColor="text1"/>
          <w:sz w:val="22"/>
          <w:szCs w:val="22"/>
        </w:rPr>
        <w:t xml:space="preserve">he first column is the Human Development Index (HDI), which combines </w:t>
      </w:r>
      <w:r w:rsidR="00963E40">
        <w:rPr>
          <w:rFonts w:ascii="Times New Roman" w:hAnsi="Times New Roman" w:cs="Times New Roman"/>
          <w:color w:val="000000" w:themeColor="text1"/>
          <w:sz w:val="22"/>
          <w:szCs w:val="22"/>
        </w:rPr>
        <w:t xml:space="preserve">female </w:t>
      </w:r>
      <w:r w:rsidR="00130657">
        <w:rPr>
          <w:rFonts w:ascii="Times New Roman" w:hAnsi="Times New Roman" w:cs="Times New Roman"/>
          <w:color w:val="000000" w:themeColor="text1"/>
          <w:sz w:val="22"/>
          <w:szCs w:val="22"/>
        </w:rPr>
        <w:t xml:space="preserve">life expectancy at birth (Life), educational attainment, and income per capita. The second column is the fertility rate (Fert), </w:t>
      </w:r>
      <w:r w:rsidR="00963E40">
        <w:rPr>
          <w:rFonts w:ascii="Times New Roman" w:hAnsi="Times New Roman" w:cs="Times New Roman"/>
          <w:color w:val="000000" w:themeColor="text1"/>
          <w:sz w:val="22"/>
          <w:szCs w:val="22"/>
        </w:rPr>
        <w:t xml:space="preserve">measured as births per adult female, </w:t>
      </w:r>
      <w:r w:rsidR="00230278">
        <w:rPr>
          <w:rFonts w:ascii="Times New Roman" w:hAnsi="Times New Roman" w:cs="Times New Roman"/>
          <w:color w:val="000000" w:themeColor="text1"/>
          <w:sz w:val="22"/>
          <w:szCs w:val="22"/>
        </w:rPr>
        <w:t xml:space="preserve">and the third column is </w:t>
      </w:r>
      <w:r w:rsidR="00130657">
        <w:rPr>
          <w:rFonts w:ascii="Times New Roman" w:hAnsi="Times New Roman" w:cs="Times New Roman"/>
          <w:color w:val="000000" w:themeColor="text1"/>
          <w:sz w:val="22"/>
          <w:szCs w:val="22"/>
        </w:rPr>
        <w:t>the percentage of women using contraception (Cont)</w:t>
      </w:r>
      <w:r w:rsidR="00963E40">
        <w:rPr>
          <w:rFonts w:ascii="Times New Roman" w:hAnsi="Times New Roman" w:cs="Times New Roman"/>
          <w:color w:val="000000" w:themeColor="text1"/>
          <w:sz w:val="22"/>
          <w:szCs w:val="22"/>
        </w:rPr>
        <w:t xml:space="preserve">. </w:t>
      </w:r>
      <w:r w:rsidR="00237839">
        <w:rPr>
          <w:rFonts w:ascii="Times New Roman" w:hAnsi="Times New Roman" w:cs="Times New Roman"/>
          <w:color w:val="000000" w:themeColor="text1"/>
          <w:sz w:val="22"/>
          <w:szCs w:val="22"/>
        </w:rPr>
        <w:t xml:space="preserve">Technological adoption </w:t>
      </w:r>
      <w:r w:rsidR="00963E40">
        <w:rPr>
          <w:rFonts w:ascii="Times New Roman" w:hAnsi="Times New Roman" w:cs="Times New Roman"/>
          <w:color w:val="000000" w:themeColor="text1"/>
          <w:sz w:val="22"/>
          <w:szCs w:val="22"/>
        </w:rPr>
        <w:t>is measured using</w:t>
      </w:r>
      <w:r w:rsidR="00130657">
        <w:rPr>
          <w:rFonts w:ascii="Times New Roman" w:hAnsi="Times New Roman" w:cs="Times New Roman"/>
          <w:color w:val="000000" w:themeColor="text1"/>
          <w:sz w:val="22"/>
          <w:szCs w:val="22"/>
        </w:rPr>
        <w:t xml:space="preserve"> the </w:t>
      </w:r>
      <w:r w:rsidR="00963E40">
        <w:rPr>
          <w:rFonts w:ascii="Times New Roman" w:hAnsi="Times New Roman" w:cs="Times New Roman"/>
          <w:color w:val="000000" w:themeColor="text1"/>
          <w:sz w:val="22"/>
          <w:szCs w:val="22"/>
        </w:rPr>
        <w:t xml:space="preserve">share of the </w:t>
      </w:r>
      <w:r w:rsidR="00130657">
        <w:rPr>
          <w:rFonts w:ascii="Times New Roman" w:hAnsi="Times New Roman" w:cs="Times New Roman"/>
          <w:color w:val="000000" w:themeColor="text1"/>
          <w:sz w:val="22"/>
          <w:szCs w:val="22"/>
        </w:rPr>
        <w:t>popu</w:t>
      </w:r>
      <w:r w:rsidR="00963E40">
        <w:rPr>
          <w:rFonts w:ascii="Times New Roman" w:hAnsi="Times New Roman" w:cs="Times New Roman"/>
          <w:color w:val="000000" w:themeColor="text1"/>
          <w:sz w:val="22"/>
          <w:szCs w:val="22"/>
        </w:rPr>
        <w:t>lation using cell phones (Cell)</w:t>
      </w:r>
      <w:r w:rsidR="00130657">
        <w:rPr>
          <w:rFonts w:ascii="Times New Roman" w:hAnsi="Times New Roman" w:cs="Times New Roman"/>
          <w:color w:val="000000" w:themeColor="text1"/>
          <w:sz w:val="22"/>
          <w:szCs w:val="22"/>
        </w:rPr>
        <w:t xml:space="preserve"> </w:t>
      </w:r>
      <w:r w:rsidR="00963E40">
        <w:rPr>
          <w:rFonts w:ascii="Times New Roman" w:hAnsi="Times New Roman" w:cs="Times New Roman"/>
          <w:color w:val="000000" w:themeColor="text1"/>
          <w:sz w:val="22"/>
          <w:szCs w:val="22"/>
        </w:rPr>
        <w:t xml:space="preserve">and </w:t>
      </w:r>
      <w:r w:rsidR="00130657">
        <w:rPr>
          <w:rFonts w:ascii="Times New Roman" w:hAnsi="Times New Roman" w:cs="Times New Roman"/>
          <w:color w:val="000000" w:themeColor="text1"/>
          <w:sz w:val="22"/>
          <w:szCs w:val="22"/>
        </w:rPr>
        <w:t xml:space="preserve">the </w:t>
      </w:r>
      <w:r w:rsidR="00963E40">
        <w:rPr>
          <w:rFonts w:ascii="Times New Roman" w:hAnsi="Times New Roman" w:cs="Times New Roman"/>
          <w:color w:val="000000" w:themeColor="text1"/>
          <w:sz w:val="22"/>
          <w:szCs w:val="22"/>
        </w:rPr>
        <w:t xml:space="preserve">share </w:t>
      </w:r>
      <w:r w:rsidR="00237839">
        <w:rPr>
          <w:rFonts w:ascii="Times New Roman" w:hAnsi="Times New Roman" w:cs="Times New Roman"/>
          <w:color w:val="000000" w:themeColor="text1"/>
          <w:sz w:val="22"/>
          <w:szCs w:val="22"/>
        </w:rPr>
        <w:t xml:space="preserve">of the population </w:t>
      </w:r>
      <w:r w:rsidR="00130657">
        <w:rPr>
          <w:rFonts w:ascii="Times New Roman" w:hAnsi="Times New Roman" w:cs="Times New Roman"/>
          <w:color w:val="000000" w:themeColor="text1"/>
          <w:sz w:val="22"/>
          <w:szCs w:val="22"/>
        </w:rPr>
        <w:t>using the internet (Inter)</w:t>
      </w:r>
      <w:r w:rsidR="00963E40">
        <w:rPr>
          <w:rFonts w:ascii="Times New Roman" w:hAnsi="Times New Roman" w:cs="Times New Roman"/>
          <w:color w:val="000000" w:themeColor="text1"/>
          <w:sz w:val="22"/>
          <w:szCs w:val="22"/>
        </w:rPr>
        <w:t xml:space="preserve">, both measured as subscribers per 1000 people. </w:t>
      </w:r>
      <w:r w:rsidR="00237839">
        <w:rPr>
          <w:rFonts w:ascii="Times New Roman" w:hAnsi="Times New Roman" w:cs="Times New Roman"/>
          <w:color w:val="000000" w:themeColor="text1"/>
          <w:sz w:val="22"/>
          <w:szCs w:val="22"/>
        </w:rPr>
        <w:t xml:space="preserve">Wealth </w:t>
      </w:r>
      <w:r w:rsidR="00963E40">
        <w:rPr>
          <w:rFonts w:ascii="Times New Roman" w:hAnsi="Times New Roman" w:cs="Times New Roman"/>
          <w:color w:val="000000" w:themeColor="text1"/>
          <w:sz w:val="22"/>
          <w:szCs w:val="22"/>
        </w:rPr>
        <w:t>is measured using per capita gross domestic product (GDP) in US dollars. The dataset also contains carbon dioxide emissions per capita (CO2) measured in metric tons. Finally, to measure gender equality, the dataset contains female adult literacy rate (Liter) and adult women in the labor force per 100 men (FemEc), a</w:t>
      </w:r>
      <w:r w:rsidR="00230278">
        <w:rPr>
          <w:rFonts w:ascii="Times New Roman" w:hAnsi="Times New Roman" w:cs="Times New Roman"/>
          <w:color w:val="000000" w:themeColor="text1"/>
          <w:sz w:val="22"/>
          <w:szCs w:val="22"/>
        </w:rPr>
        <w:t>.k.a.</w:t>
      </w:r>
      <w:r w:rsidR="00963E40">
        <w:rPr>
          <w:rFonts w:ascii="Times New Roman" w:hAnsi="Times New Roman" w:cs="Times New Roman"/>
          <w:color w:val="000000" w:themeColor="text1"/>
          <w:sz w:val="22"/>
          <w:szCs w:val="22"/>
        </w:rPr>
        <w:t xml:space="preserve"> the female economic activity rate.</w:t>
      </w:r>
    </w:p>
    <w:p w14:paraId="4ADADD43" w14:textId="77777777" w:rsidR="002B7813" w:rsidRDefault="002B7813" w:rsidP="002B7813">
      <w:pPr>
        <w:widowControl w:val="0"/>
        <w:autoSpaceDE w:val="0"/>
        <w:autoSpaceDN w:val="0"/>
        <w:adjustRightInd w:val="0"/>
        <w:rPr>
          <w:rFonts w:ascii="Times New Roman" w:hAnsi="Times New Roman" w:cs="Times New Roman"/>
          <w:color w:val="000000" w:themeColor="text1"/>
          <w:sz w:val="22"/>
          <w:szCs w:val="22"/>
        </w:rPr>
      </w:pPr>
    </w:p>
    <w:p w14:paraId="2A15D03B" w14:textId="180D4CFF" w:rsidR="00981341" w:rsidRPr="00C3172B" w:rsidRDefault="00823192"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sidR="00F6422C">
        <w:rPr>
          <w:rFonts w:ascii="Times New Roman" w:hAnsi="Times New Roman" w:cs="Times New Roman"/>
          <w:color w:val="000000" w:themeColor="text1"/>
          <w:sz w:val="22"/>
          <w:szCs w:val="22"/>
        </w:rPr>
        <w:t>. L</w:t>
      </w:r>
      <w:r w:rsidR="00981341">
        <w:rPr>
          <w:rFonts w:ascii="Times New Roman" w:hAnsi="Times New Roman" w:cs="Times New Roman"/>
          <w:color w:val="000000" w:themeColor="text1"/>
          <w:sz w:val="22"/>
          <w:szCs w:val="22"/>
        </w:rPr>
        <w:t>oad the dataset, typ</w:t>
      </w:r>
      <w:r w:rsidR="008C6541">
        <w:rPr>
          <w:rFonts w:ascii="Times New Roman" w:hAnsi="Times New Roman" w:cs="Times New Roman"/>
          <w:color w:val="000000" w:themeColor="text1"/>
          <w:sz w:val="22"/>
          <w:szCs w:val="22"/>
        </w:rPr>
        <w:t>ing</w:t>
      </w:r>
      <w:r w:rsidR="00981341">
        <w:rPr>
          <w:rFonts w:ascii="Times New Roman" w:hAnsi="Times New Roman" w:cs="Times New Roman"/>
          <w:color w:val="000000" w:themeColor="text1"/>
          <w:sz w:val="22"/>
          <w:szCs w:val="22"/>
        </w:rPr>
        <w:t xml:space="preserve"> the following line, cha</w:t>
      </w:r>
      <w:r w:rsidR="00B0515E">
        <w:rPr>
          <w:rFonts w:ascii="Times New Roman" w:hAnsi="Times New Roman" w:cs="Times New Roman"/>
          <w:color w:val="000000" w:themeColor="text1"/>
          <w:sz w:val="22"/>
          <w:szCs w:val="22"/>
        </w:rPr>
        <w:t>n</w:t>
      </w:r>
      <w:r w:rsidR="00981341">
        <w:rPr>
          <w:rFonts w:ascii="Times New Roman" w:hAnsi="Times New Roman" w:cs="Times New Roman"/>
          <w:color w:val="000000" w:themeColor="text1"/>
          <w:sz w:val="22"/>
          <w:szCs w:val="22"/>
        </w:rPr>
        <w:t>ging the directory if needed:</w:t>
      </w:r>
    </w:p>
    <w:p w14:paraId="21E22879" w14:textId="17CECBA6" w:rsidR="00981341" w:rsidRPr="00230278" w:rsidRDefault="00981341" w:rsidP="00981341">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230278">
        <w:rPr>
          <w:rFonts w:ascii="Times New Roman" w:hAnsi="Times New Roman" w:cs="Times New Roman"/>
          <w:color w:val="FF0000"/>
          <w:sz w:val="22"/>
          <w:szCs w:val="22"/>
          <w:lang w:val="es-US"/>
        </w:rPr>
        <w:t>&gt;</w:t>
      </w:r>
      <w:r w:rsidRPr="00230278">
        <w:rPr>
          <w:rFonts w:ascii="Times New Roman" w:hAnsi="Times New Roman" w:cs="Times New Roman"/>
          <w:sz w:val="22"/>
          <w:szCs w:val="22"/>
          <w:lang w:val="es-US"/>
        </w:rPr>
        <w:t xml:space="preserve"> </w:t>
      </w:r>
      <w:r w:rsidR="00963E40" w:rsidRPr="00230278">
        <w:rPr>
          <w:rFonts w:ascii="Courier New" w:hAnsi="Courier New" w:cs="Courier New"/>
          <w:color w:val="0070C0"/>
          <w:sz w:val="20"/>
          <w:szCs w:val="20"/>
          <w:lang w:val="es-US"/>
        </w:rPr>
        <w:t>UN</w:t>
      </w:r>
      <w:r w:rsidRPr="00230278">
        <w:rPr>
          <w:rFonts w:ascii="Courier New" w:hAnsi="Courier New" w:cs="Courier New"/>
          <w:color w:val="0070C0"/>
          <w:sz w:val="20"/>
          <w:szCs w:val="20"/>
          <w:lang w:val="es-US"/>
        </w:rPr>
        <w:t xml:space="preserve"> &lt;- read.csv("C:/</w:t>
      </w:r>
      <w:r w:rsidR="00963E40" w:rsidRPr="00230278">
        <w:rPr>
          <w:rFonts w:ascii="Courier New" w:hAnsi="Courier New" w:cs="Courier New"/>
          <w:color w:val="0070C0"/>
          <w:sz w:val="20"/>
          <w:szCs w:val="20"/>
          <w:lang w:val="es-US"/>
        </w:rPr>
        <w:t>UN-data</w:t>
      </w:r>
      <w:r w:rsidRPr="00230278">
        <w:rPr>
          <w:rFonts w:ascii="Courier New" w:hAnsi="Courier New" w:cs="Courier New"/>
          <w:color w:val="0070C0"/>
          <w:sz w:val="20"/>
          <w:szCs w:val="20"/>
          <w:lang w:val="es-US"/>
        </w:rPr>
        <w:t>.csv")</w:t>
      </w:r>
    </w:p>
    <w:p w14:paraId="514F9BFE" w14:textId="77777777" w:rsidR="00756CAB" w:rsidRPr="00230278" w:rsidRDefault="00756CAB" w:rsidP="00981341">
      <w:pPr>
        <w:widowControl w:val="0"/>
        <w:autoSpaceDE w:val="0"/>
        <w:autoSpaceDN w:val="0"/>
        <w:adjustRightInd w:val="0"/>
        <w:rPr>
          <w:rFonts w:ascii="Times New Roman" w:hAnsi="Times New Roman" w:cs="Times New Roman"/>
          <w:sz w:val="22"/>
          <w:szCs w:val="22"/>
          <w:lang w:val="es-US"/>
        </w:rPr>
      </w:pPr>
    </w:p>
    <w:p w14:paraId="4F36C993" w14:textId="405EAECB" w:rsidR="00D4737F" w:rsidRDefault="00465A02"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Your goal is to e</w:t>
      </w:r>
      <w:r w:rsidR="00963E40">
        <w:rPr>
          <w:rFonts w:ascii="Times New Roman" w:hAnsi="Times New Roman" w:cs="Times New Roman"/>
          <w:sz w:val="22"/>
          <w:szCs w:val="22"/>
        </w:rPr>
        <w:t>x</w:t>
      </w:r>
      <w:r>
        <w:rPr>
          <w:rFonts w:ascii="Times New Roman" w:hAnsi="Times New Roman" w:cs="Times New Roman"/>
          <w:sz w:val="22"/>
          <w:szCs w:val="22"/>
        </w:rPr>
        <w:t>plor</w:t>
      </w:r>
      <w:r w:rsidR="00963E40">
        <w:rPr>
          <w:rFonts w:ascii="Times New Roman" w:hAnsi="Times New Roman" w:cs="Times New Roman"/>
          <w:sz w:val="22"/>
          <w:szCs w:val="22"/>
        </w:rPr>
        <w:t xml:space="preserve">e </w:t>
      </w:r>
      <w:r>
        <w:rPr>
          <w:rFonts w:ascii="Times New Roman" w:hAnsi="Times New Roman" w:cs="Times New Roman"/>
          <w:sz w:val="22"/>
          <w:szCs w:val="22"/>
        </w:rPr>
        <w:t xml:space="preserve">how </w:t>
      </w:r>
      <w:r w:rsidR="00963E40">
        <w:rPr>
          <w:rFonts w:ascii="Times New Roman" w:hAnsi="Times New Roman" w:cs="Times New Roman"/>
          <w:sz w:val="22"/>
          <w:szCs w:val="22"/>
        </w:rPr>
        <w:t>the percent of women using contraceptives (</w:t>
      </w:r>
      <w:r w:rsidRPr="00D4737F">
        <w:rPr>
          <w:rFonts w:ascii="Courier New" w:hAnsi="Courier New" w:cs="Courier New"/>
          <w:color w:val="0070C0"/>
          <w:sz w:val="20"/>
          <w:szCs w:val="20"/>
        </w:rPr>
        <w:t>Cont</w:t>
      </w:r>
      <w:r w:rsidR="00963E40">
        <w:rPr>
          <w:rFonts w:ascii="Times New Roman" w:hAnsi="Times New Roman" w:cs="Times New Roman"/>
          <w:sz w:val="22"/>
          <w:szCs w:val="22"/>
        </w:rPr>
        <w:t>)</w:t>
      </w:r>
      <w:r>
        <w:rPr>
          <w:rFonts w:ascii="Times New Roman" w:hAnsi="Times New Roman" w:cs="Times New Roman"/>
          <w:sz w:val="22"/>
          <w:szCs w:val="22"/>
        </w:rPr>
        <w:t xml:space="preserve"> affects the birthrate (</w:t>
      </w:r>
      <w:r>
        <w:rPr>
          <w:rFonts w:ascii="Courier New" w:hAnsi="Courier New" w:cs="Courier New"/>
          <w:color w:val="0070C0"/>
          <w:sz w:val="20"/>
          <w:szCs w:val="20"/>
        </w:rPr>
        <w:t>Fert</w:t>
      </w:r>
      <w:r>
        <w:rPr>
          <w:rFonts w:ascii="Times New Roman" w:hAnsi="Times New Roman" w:cs="Times New Roman"/>
          <w:sz w:val="22"/>
          <w:szCs w:val="22"/>
        </w:rPr>
        <w:t>)</w:t>
      </w:r>
      <w:r w:rsidR="00963E40">
        <w:rPr>
          <w:rFonts w:ascii="Times New Roman" w:hAnsi="Times New Roman" w:cs="Times New Roman"/>
          <w:sz w:val="22"/>
          <w:szCs w:val="22"/>
        </w:rPr>
        <w:t xml:space="preserve">. </w:t>
      </w:r>
      <w:r w:rsidR="00D4737F">
        <w:rPr>
          <w:rFonts w:ascii="Times New Roman" w:hAnsi="Times New Roman" w:cs="Times New Roman"/>
          <w:sz w:val="22"/>
          <w:szCs w:val="22"/>
        </w:rPr>
        <w:t xml:space="preserve">Before you run </w:t>
      </w:r>
      <w:r>
        <w:rPr>
          <w:rFonts w:ascii="Times New Roman" w:hAnsi="Times New Roman" w:cs="Times New Roman"/>
          <w:sz w:val="22"/>
          <w:szCs w:val="22"/>
        </w:rPr>
        <w:t xml:space="preserve">a simple regression </w:t>
      </w:r>
      <w:r w:rsidR="00D4737F">
        <w:rPr>
          <w:rFonts w:ascii="Times New Roman" w:hAnsi="Times New Roman" w:cs="Times New Roman"/>
          <w:sz w:val="22"/>
          <w:szCs w:val="22"/>
        </w:rPr>
        <w:t>model, however, you should inspect the data, because R is interpreting some variables (</w:t>
      </w:r>
      <w:r w:rsidRPr="00D4737F">
        <w:rPr>
          <w:rFonts w:ascii="Courier New" w:hAnsi="Courier New" w:cs="Courier New"/>
          <w:color w:val="0070C0"/>
          <w:sz w:val="20"/>
          <w:szCs w:val="20"/>
        </w:rPr>
        <w:t>Cont</w:t>
      </w:r>
      <w:r w:rsidR="00D4737F">
        <w:rPr>
          <w:rFonts w:ascii="Times New Roman" w:hAnsi="Times New Roman" w:cs="Times New Roman"/>
          <w:sz w:val="22"/>
          <w:szCs w:val="22"/>
        </w:rPr>
        <w:t xml:space="preserve">, </w:t>
      </w:r>
      <w:r w:rsidRPr="00D4737F">
        <w:rPr>
          <w:rFonts w:ascii="Courier New" w:hAnsi="Courier New" w:cs="Courier New"/>
          <w:color w:val="0070C0"/>
          <w:sz w:val="20"/>
          <w:szCs w:val="20"/>
        </w:rPr>
        <w:t>C</w:t>
      </w:r>
      <w:r>
        <w:rPr>
          <w:rFonts w:ascii="Courier New" w:hAnsi="Courier New" w:cs="Courier New"/>
          <w:color w:val="0070C0"/>
          <w:sz w:val="20"/>
          <w:szCs w:val="20"/>
        </w:rPr>
        <w:t>ell</w:t>
      </w:r>
      <w:r w:rsidR="00D4737F">
        <w:rPr>
          <w:rFonts w:ascii="Times New Roman" w:hAnsi="Times New Roman" w:cs="Times New Roman"/>
          <w:sz w:val="22"/>
          <w:szCs w:val="22"/>
        </w:rPr>
        <w:t xml:space="preserve">, </w:t>
      </w:r>
      <w:r>
        <w:rPr>
          <w:rFonts w:ascii="Courier New" w:hAnsi="Courier New" w:cs="Courier New"/>
          <w:color w:val="0070C0"/>
          <w:sz w:val="20"/>
          <w:szCs w:val="20"/>
        </w:rPr>
        <w:t>Inter</w:t>
      </w:r>
      <w:r w:rsidR="00D4737F">
        <w:rPr>
          <w:rFonts w:ascii="Times New Roman" w:hAnsi="Times New Roman" w:cs="Times New Roman"/>
          <w:sz w:val="22"/>
          <w:szCs w:val="22"/>
        </w:rPr>
        <w:t xml:space="preserve">, </w:t>
      </w:r>
      <w:r>
        <w:rPr>
          <w:rFonts w:ascii="Courier New" w:hAnsi="Courier New" w:cs="Courier New"/>
          <w:color w:val="0070C0"/>
          <w:sz w:val="20"/>
          <w:szCs w:val="20"/>
        </w:rPr>
        <w:t>Liter</w:t>
      </w:r>
      <w:r w:rsidR="00D4737F">
        <w:rPr>
          <w:rFonts w:ascii="Times New Roman" w:hAnsi="Times New Roman" w:cs="Times New Roman"/>
          <w:sz w:val="22"/>
          <w:szCs w:val="22"/>
        </w:rPr>
        <w:t xml:space="preserve">) as factors even though they </w:t>
      </w:r>
      <w:r>
        <w:rPr>
          <w:rFonts w:ascii="Times New Roman" w:hAnsi="Times New Roman" w:cs="Times New Roman"/>
          <w:sz w:val="22"/>
          <w:szCs w:val="22"/>
        </w:rPr>
        <w:t xml:space="preserve">are </w:t>
      </w:r>
      <w:r w:rsidR="00D4737F">
        <w:rPr>
          <w:rFonts w:ascii="Times New Roman" w:hAnsi="Times New Roman" w:cs="Times New Roman"/>
          <w:sz w:val="22"/>
          <w:szCs w:val="22"/>
        </w:rPr>
        <w:t>integer</w:t>
      </w:r>
      <w:r>
        <w:rPr>
          <w:rFonts w:ascii="Times New Roman" w:hAnsi="Times New Roman" w:cs="Times New Roman"/>
          <w:sz w:val="22"/>
          <w:szCs w:val="22"/>
        </w:rPr>
        <w:t>-</w:t>
      </w:r>
      <w:r w:rsidR="00D4737F">
        <w:rPr>
          <w:rFonts w:ascii="Times New Roman" w:hAnsi="Times New Roman" w:cs="Times New Roman"/>
          <w:sz w:val="22"/>
          <w:szCs w:val="22"/>
        </w:rPr>
        <w:t>value</w:t>
      </w:r>
      <w:r>
        <w:rPr>
          <w:rFonts w:ascii="Times New Roman" w:hAnsi="Times New Roman" w:cs="Times New Roman"/>
          <w:sz w:val="22"/>
          <w:szCs w:val="22"/>
        </w:rPr>
        <w:t>d</w:t>
      </w:r>
      <w:r w:rsidR="00D4737F">
        <w:rPr>
          <w:rFonts w:ascii="Times New Roman" w:hAnsi="Times New Roman" w:cs="Times New Roman"/>
          <w:sz w:val="22"/>
          <w:szCs w:val="22"/>
        </w:rPr>
        <w:t xml:space="preserve">. If you were to run the model the obvious way, defining the model as </w:t>
      </w:r>
      <w:r w:rsidR="00D4737F">
        <w:rPr>
          <w:rFonts w:ascii="Courier New" w:hAnsi="Courier New" w:cs="Courier New"/>
          <w:color w:val="0070C0"/>
          <w:sz w:val="20"/>
          <w:szCs w:val="20"/>
        </w:rPr>
        <w:t>lm</w:t>
      </w:r>
      <w:r w:rsidR="00D4737F" w:rsidRPr="00781DFE">
        <w:rPr>
          <w:rFonts w:ascii="Courier New" w:hAnsi="Courier New" w:cs="Courier New"/>
          <w:color w:val="0070C0"/>
          <w:sz w:val="20"/>
          <w:szCs w:val="20"/>
        </w:rPr>
        <w:t>(</w:t>
      </w:r>
      <w:r w:rsidR="00D4737F">
        <w:rPr>
          <w:rFonts w:ascii="Courier New" w:hAnsi="Courier New" w:cs="Courier New"/>
          <w:color w:val="0070C0"/>
          <w:sz w:val="20"/>
          <w:szCs w:val="20"/>
        </w:rPr>
        <w:t xml:space="preserve">Fert </w:t>
      </w:r>
      <w:r w:rsidR="00D4737F" w:rsidRPr="00D4737F">
        <w:rPr>
          <w:rFonts w:ascii="Courier New" w:hAnsi="Courier New" w:cs="Courier New"/>
          <w:color w:val="0070C0"/>
          <w:sz w:val="20"/>
          <w:szCs w:val="20"/>
        </w:rPr>
        <w:t>~ Cont</w:t>
      </w:r>
      <w:r w:rsidR="00D4737F">
        <w:rPr>
          <w:rFonts w:ascii="Courier New" w:hAnsi="Courier New" w:cs="Courier New"/>
          <w:color w:val="0070C0"/>
          <w:sz w:val="20"/>
          <w:szCs w:val="20"/>
        </w:rPr>
        <w:t>, data = UN</w:t>
      </w:r>
      <w:r w:rsidR="00D4737F" w:rsidRPr="00D4737F">
        <w:rPr>
          <w:rFonts w:ascii="Courier New" w:hAnsi="Courier New" w:cs="Courier New"/>
          <w:color w:val="0070C0"/>
          <w:sz w:val="20"/>
          <w:szCs w:val="20"/>
        </w:rPr>
        <w:t>)</w:t>
      </w:r>
      <w:r w:rsidR="00D4737F">
        <w:rPr>
          <w:rFonts w:ascii="Times New Roman" w:hAnsi="Times New Roman" w:cs="Times New Roman"/>
          <w:sz w:val="22"/>
          <w:szCs w:val="22"/>
        </w:rPr>
        <w:t xml:space="preserve">, then R would estimate a separate </w:t>
      </w:r>
      <w:r>
        <w:rPr>
          <w:rFonts w:ascii="Times New Roman" w:hAnsi="Times New Roman" w:cs="Times New Roman"/>
          <w:sz w:val="22"/>
          <w:szCs w:val="22"/>
        </w:rPr>
        <w:t xml:space="preserve">coefficient </w:t>
      </w:r>
      <w:r w:rsidR="00D4737F">
        <w:rPr>
          <w:rFonts w:ascii="Times New Roman" w:hAnsi="Times New Roman" w:cs="Times New Roman"/>
          <w:sz w:val="22"/>
          <w:szCs w:val="22"/>
        </w:rPr>
        <w:t xml:space="preserve">for each of the 21 levels that the variable </w:t>
      </w:r>
      <w:r w:rsidR="00D4737F" w:rsidRPr="00D4737F">
        <w:rPr>
          <w:rFonts w:ascii="Courier New" w:hAnsi="Courier New" w:cs="Courier New"/>
          <w:color w:val="0070C0"/>
          <w:sz w:val="20"/>
          <w:szCs w:val="20"/>
        </w:rPr>
        <w:t>Cont</w:t>
      </w:r>
      <w:r w:rsidR="00D4737F">
        <w:rPr>
          <w:rFonts w:ascii="Times New Roman" w:hAnsi="Times New Roman" w:cs="Times New Roman"/>
          <w:sz w:val="22"/>
          <w:szCs w:val="22"/>
        </w:rPr>
        <w:t xml:space="preserve"> takes on!</w:t>
      </w:r>
      <w:r>
        <w:rPr>
          <w:rFonts w:ascii="Times New Roman" w:hAnsi="Times New Roman" w:cs="Times New Roman"/>
          <w:sz w:val="22"/>
          <w:szCs w:val="22"/>
        </w:rPr>
        <w:t xml:space="preserve"> </w:t>
      </w:r>
    </w:p>
    <w:p w14:paraId="4CF807F8" w14:textId="77777777" w:rsidR="00D4737F" w:rsidRDefault="00D4737F" w:rsidP="00981341">
      <w:pPr>
        <w:widowControl w:val="0"/>
        <w:autoSpaceDE w:val="0"/>
        <w:autoSpaceDN w:val="0"/>
        <w:adjustRightInd w:val="0"/>
        <w:rPr>
          <w:rFonts w:ascii="Times New Roman" w:hAnsi="Times New Roman" w:cs="Times New Roman"/>
          <w:sz w:val="22"/>
          <w:szCs w:val="22"/>
        </w:rPr>
      </w:pPr>
    </w:p>
    <w:p w14:paraId="19D3AB32" w14:textId="2F851E7E" w:rsidR="00963E40" w:rsidRDefault="00D4737F"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you run into such a problem, you </w:t>
      </w:r>
      <w:r w:rsidR="00015D67">
        <w:rPr>
          <w:rFonts w:ascii="Times New Roman" w:hAnsi="Times New Roman" w:cs="Times New Roman"/>
          <w:sz w:val="22"/>
          <w:szCs w:val="22"/>
        </w:rPr>
        <w:t xml:space="preserve">might </w:t>
      </w:r>
      <w:r>
        <w:rPr>
          <w:rFonts w:ascii="Times New Roman" w:hAnsi="Times New Roman" w:cs="Times New Roman"/>
          <w:sz w:val="22"/>
          <w:szCs w:val="22"/>
        </w:rPr>
        <w:t>e</w:t>
      </w:r>
      <w:r w:rsidR="00963E40">
        <w:rPr>
          <w:rFonts w:ascii="Times New Roman" w:hAnsi="Times New Roman" w:cs="Times New Roman"/>
          <w:sz w:val="22"/>
          <w:szCs w:val="22"/>
        </w:rPr>
        <w:t>stimate the simple regression by typing:</w:t>
      </w:r>
    </w:p>
    <w:p w14:paraId="7C9ED310" w14:textId="1145AA9F" w:rsidR="00963E40" w:rsidRPr="00781DFE" w:rsidRDefault="00963E40" w:rsidP="00963E40">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Pr>
          <w:rFonts w:ascii="Courier New" w:hAnsi="Courier New" w:cs="Courier New"/>
          <w:color w:val="0070C0"/>
          <w:sz w:val="20"/>
          <w:szCs w:val="20"/>
        </w:rPr>
        <w:t>simple</w:t>
      </w:r>
      <w:r w:rsidRPr="00781DFE">
        <w:rPr>
          <w:rFonts w:ascii="Courier New" w:hAnsi="Courier New" w:cs="Courier New"/>
          <w:color w:val="0070C0"/>
          <w:sz w:val="20"/>
          <w:szCs w:val="20"/>
        </w:rPr>
        <w:t xml:space="preserve"> &lt;- </w:t>
      </w:r>
      <w:r>
        <w:rPr>
          <w:rFonts w:ascii="Courier New" w:hAnsi="Courier New" w:cs="Courier New"/>
          <w:color w:val="0070C0"/>
          <w:sz w:val="20"/>
          <w:szCs w:val="20"/>
        </w:rPr>
        <w:t>lm</w:t>
      </w:r>
      <w:r w:rsidRPr="00781DFE">
        <w:rPr>
          <w:rFonts w:ascii="Courier New" w:hAnsi="Courier New" w:cs="Courier New"/>
          <w:color w:val="0070C0"/>
          <w:sz w:val="20"/>
          <w:szCs w:val="20"/>
        </w:rPr>
        <w:t>(</w:t>
      </w:r>
      <w:r>
        <w:rPr>
          <w:rFonts w:ascii="Courier New" w:hAnsi="Courier New" w:cs="Courier New"/>
          <w:color w:val="0070C0"/>
          <w:sz w:val="20"/>
          <w:szCs w:val="20"/>
        </w:rPr>
        <w:t xml:space="preserve">Fert </w:t>
      </w:r>
      <w:r w:rsidR="00D4737F" w:rsidRPr="00D4737F">
        <w:rPr>
          <w:rFonts w:ascii="Courier New" w:hAnsi="Courier New" w:cs="Courier New"/>
          <w:color w:val="0070C0"/>
          <w:sz w:val="20"/>
          <w:szCs w:val="20"/>
        </w:rPr>
        <w:t>~ as.</w:t>
      </w:r>
      <w:r w:rsidR="00015D67">
        <w:rPr>
          <w:rFonts w:ascii="Courier New" w:hAnsi="Courier New" w:cs="Courier New"/>
          <w:color w:val="0070C0"/>
          <w:sz w:val="20"/>
          <w:szCs w:val="20"/>
        </w:rPr>
        <w:t>numeric</w:t>
      </w:r>
      <w:r w:rsidR="00D4737F" w:rsidRPr="00D4737F">
        <w:rPr>
          <w:rFonts w:ascii="Courier New" w:hAnsi="Courier New" w:cs="Courier New"/>
          <w:color w:val="0070C0"/>
          <w:sz w:val="20"/>
          <w:szCs w:val="20"/>
        </w:rPr>
        <w:t>(Cont)</w:t>
      </w:r>
      <w:r>
        <w:rPr>
          <w:rFonts w:ascii="Courier New" w:hAnsi="Courier New" w:cs="Courier New"/>
          <w:color w:val="0070C0"/>
          <w:sz w:val="20"/>
          <w:szCs w:val="20"/>
        </w:rPr>
        <w:t>, data = UN</w:t>
      </w:r>
      <w:r w:rsidRPr="00781DFE">
        <w:rPr>
          <w:rFonts w:ascii="Courier New" w:hAnsi="Courier New" w:cs="Courier New"/>
          <w:color w:val="0070C0"/>
          <w:sz w:val="20"/>
          <w:szCs w:val="20"/>
        </w:rPr>
        <w:t>)</w:t>
      </w:r>
    </w:p>
    <w:p w14:paraId="46EF788C" w14:textId="088B37C8" w:rsidR="00D4737F" w:rsidRDefault="00D4737F"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but this model </w:t>
      </w:r>
      <w:r w:rsidR="00015D67">
        <w:rPr>
          <w:rFonts w:ascii="Times New Roman" w:hAnsi="Times New Roman" w:cs="Times New Roman"/>
          <w:color w:val="000000" w:themeColor="text1"/>
          <w:sz w:val="22"/>
          <w:szCs w:val="22"/>
        </w:rPr>
        <w:t xml:space="preserve">uses a command that </w:t>
      </w:r>
      <w:r>
        <w:rPr>
          <w:rFonts w:ascii="Times New Roman" w:hAnsi="Times New Roman" w:cs="Times New Roman"/>
          <w:color w:val="000000" w:themeColor="text1"/>
          <w:sz w:val="22"/>
          <w:szCs w:val="22"/>
        </w:rPr>
        <w:t>simply assign</w:t>
      </w:r>
      <w:r w:rsidR="00015D67">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values of 1 to </w:t>
      </w:r>
      <w:r w:rsidRPr="00015D67">
        <w:rPr>
          <w:rFonts w:ascii="Times New Roman" w:hAnsi="Times New Roman" w:cs="Times New Roman"/>
          <w:i/>
          <w:color w:val="000000" w:themeColor="text1"/>
          <w:sz w:val="22"/>
          <w:szCs w:val="22"/>
        </w:rPr>
        <w:t>L</w:t>
      </w:r>
      <w:r>
        <w:rPr>
          <w:rFonts w:ascii="Times New Roman" w:hAnsi="Times New Roman" w:cs="Times New Roman"/>
          <w:color w:val="000000" w:themeColor="text1"/>
          <w:sz w:val="22"/>
          <w:szCs w:val="22"/>
        </w:rPr>
        <w:t xml:space="preserve"> for the </w:t>
      </w:r>
      <w:r w:rsidRPr="00015D67">
        <w:rPr>
          <w:rFonts w:ascii="Times New Roman" w:hAnsi="Times New Roman" w:cs="Times New Roman"/>
          <w:i/>
          <w:color w:val="000000" w:themeColor="text1"/>
          <w:sz w:val="22"/>
          <w:szCs w:val="22"/>
        </w:rPr>
        <w:t>L</w:t>
      </w:r>
      <w:r>
        <w:rPr>
          <w:rFonts w:ascii="Times New Roman" w:hAnsi="Times New Roman" w:cs="Times New Roman"/>
          <w:color w:val="000000" w:themeColor="text1"/>
          <w:sz w:val="22"/>
          <w:szCs w:val="22"/>
        </w:rPr>
        <w:t xml:space="preserve"> different levels that the variable inside the </w:t>
      </w:r>
      <w:r>
        <w:rPr>
          <w:rFonts w:ascii="Courier New" w:hAnsi="Courier New" w:cs="Courier New"/>
          <w:color w:val="0070C0"/>
          <w:sz w:val="20"/>
          <w:szCs w:val="20"/>
        </w:rPr>
        <w:t>()</w:t>
      </w:r>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takes on</w:t>
      </w:r>
      <w:r w:rsidR="00F4093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in this case, </w:t>
      </w:r>
      <w:r w:rsidR="00F4093E">
        <w:rPr>
          <w:rFonts w:ascii="Times New Roman" w:hAnsi="Times New Roman" w:cs="Times New Roman"/>
          <w:color w:val="000000" w:themeColor="text1"/>
          <w:sz w:val="22"/>
          <w:szCs w:val="22"/>
        </w:rPr>
        <w:t xml:space="preserve">values </w:t>
      </w:r>
      <w:r>
        <w:rPr>
          <w:rFonts w:ascii="Times New Roman" w:hAnsi="Times New Roman" w:cs="Times New Roman"/>
          <w:color w:val="000000" w:themeColor="text1"/>
          <w:sz w:val="22"/>
          <w:szCs w:val="22"/>
        </w:rPr>
        <w:t>from 1 to 21. This is</w:t>
      </w:r>
      <w:r w:rsidR="00F4093E">
        <w:rPr>
          <w:rFonts w:ascii="Times New Roman" w:hAnsi="Times New Roman" w:cs="Times New Roman"/>
          <w:color w:val="000000" w:themeColor="text1"/>
          <w:sz w:val="22"/>
          <w:szCs w:val="22"/>
        </w:rPr>
        <w:t xml:space="preserve"> not</w:t>
      </w:r>
      <w:r w:rsidR="00F2173C">
        <w:rPr>
          <w:rFonts w:ascii="Times New Roman" w:hAnsi="Times New Roman" w:cs="Times New Roman"/>
          <w:color w:val="000000" w:themeColor="text1"/>
          <w:sz w:val="22"/>
          <w:szCs w:val="22"/>
        </w:rPr>
        <w:t xml:space="preserve"> a proper solution, but it does at least provide an single slope coefficient (type </w:t>
      </w:r>
      <w:r w:rsidR="00F2173C">
        <w:rPr>
          <w:rFonts w:ascii="Courier New" w:hAnsi="Courier New" w:cs="Courier New"/>
          <w:color w:val="0070C0"/>
          <w:sz w:val="20"/>
          <w:szCs w:val="20"/>
        </w:rPr>
        <w:t>simple$coefficients</w:t>
      </w:r>
      <w:r w:rsidR="00F2173C">
        <w:rPr>
          <w:rFonts w:ascii="Times New Roman" w:hAnsi="Times New Roman" w:cs="Times New Roman"/>
          <w:color w:val="000000" w:themeColor="text1"/>
          <w:sz w:val="22"/>
          <w:szCs w:val="22"/>
        </w:rPr>
        <w:t xml:space="preserve">); this would be appropriate if you believe </w:t>
      </w:r>
      <w:r w:rsidR="00F2173C" w:rsidRPr="00D4737F">
        <w:rPr>
          <w:rFonts w:ascii="Courier New" w:hAnsi="Courier New" w:cs="Courier New"/>
          <w:color w:val="0070C0"/>
          <w:sz w:val="20"/>
          <w:szCs w:val="20"/>
        </w:rPr>
        <w:t>Cont</w:t>
      </w:r>
      <w:r w:rsidR="00F2173C">
        <w:rPr>
          <w:rFonts w:ascii="Times New Roman" w:hAnsi="Times New Roman" w:cs="Times New Roman"/>
          <w:color w:val="000000" w:themeColor="text1"/>
          <w:sz w:val="22"/>
          <w:szCs w:val="22"/>
        </w:rPr>
        <w:t xml:space="preserve"> should be treated as an ordinal variable rather than interval.</w:t>
      </w:r>
    </w:p>
    <w:p w14:paraId="6BF07371" w14:textId="77777777" w:rsidR="00D4737F" w:rsidRDefault="00D4737F" w:rsidP="00981341">
      <w:pPr>
        <w:widowControl w:val="0"/>
        <w:autoSpaceDE w:val="0"/>
        <w:autoSpaceDN w:val="0"/>
        <w:adjustRightInd w:val="0"/>
        <w:rPr>
          <w:rFonts w:ascii="Times New Roman" w:hAnsi="Times New Roman" w:cs="Times New Roman"/>
          <w:color w:val="000000" w:themeColor="text1"/>
          <w:sz w:val="22"/>
          <w:szCs w:val="22"/>
        </w:rPr>
      </w:pPr>
    </w:p>
    <w:p w14:paraId="3513DA94" w14:textId="7C3F5776" w:rsidR="00015D67" w:rsidRDefault="00015D67"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code</w:t>
      </w:r>
      <w:r w:rsidR="00F4093E">
        <w:rPr>
          <w:rFonts w:ascii="Times New Roman" w:hAnsi="Times New Roman" w:cs="Times New Roman"/>
          <w:color w:val="000000" w:themeColor="text1"/>
          <w:sz w:val="22"/>
          <w:szCs w:val="22"/>
        </w:rPr>
        <w:t xml:space="preserve"> the variable</w:t>
      </w:r>
      <w:r>
        <w:rPr>
          <w:rFonts w:ascii="Times New Roman" w:hAnsi="Times New Roman" w:cs="Times New Roman"/>
          <w:color w:val="000000" w:themeColor="text1"/>
          <w:sz w:val="22"/>
          <w:szCs w:val="22"/>
        </w:rPr>
        <w:t xml:space="preserve"> properly, you </w:t>
      </w:r>
      <w:r w:rsidR="00F4093E">
        <w:rPr>
          <w:rFonts w:ascii="Times New Roman" w:hAnsi="Times New Roman" w:cs="Times New Roman"/>
          <w:color w:val="000000" w:themeColor="text1"/>
          <w:sz w:val="22"/>
          <w:szCs w:val="22"/>
        </w:rPr>
        <w:t xml:space="preserve">must </w:t>
      </w:r>
      <w:r>
        <w:rPr>
          <w:rFonts w:ascii="Times New Roman" w:hAnsi="Times New Roman" w:cs="Times New Roman"/>
          <w:color w:val="000000" w:themeColor="text1"/>
          <w:sz w:val="22"/>
          <w:szCs w:val="22"/>
        </w:rPr>
        <w:t>tell R first to recognize the characters and then to use those to code the data numerically. Here is such a process for creating a new variable in the UN data frame:</w:t>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Pr="00015D67">
        <w:rPr>
          <w:rFonts w:ascii="Courier New" w:hAnsi="Courier New" w:cs="Courier New"/>
          <w:color w:val="0070C0"/>
          <w:sz w:val="20"/>
          <w:szCs w:val="20"/>
        </w:rPr>
        <w:t>UN$Contracept &lt;- as.numeric(as.character(UN$Cont))</w:t>
      </w:r>
    </w:p>
    <w:p w14:paraId="55B5308A" w14:textId="7D0BA4D8" w:rsidR="00015D67" w:rsidRDefault="00015D67" w:rsidP="0098134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Use the new variable to estimate the model:</w:t>
      </w:r>
    </w:p>
    <w:p w14:paraId="05A17D4F" w14:textId="04A8437D" w:rsidR="00015D67" w:rsidRPr="00781DFE" w:rsidRDefault="00015D67" w:rsidP="00015D67">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Pr>
          <w:rFonts w:ascii="Courier New" w:hAnsi="Courier New" w:cs="Courier New"/>
          <w:color w:val="0070C0"/>
          <w:sz w:val="20"/>
          <w:szCs w:val="20"/>
        </w:rPr>
        <w:t>correct</w:t>
      </w:r>
      <w:r w:rsidRPr="00781DFE">
        <w:rPr>
          <w:rFonts w:ascii="Courier New" w:hAnsi="Courier New" w:cs="Courier New"/>
          <w:color w:val="0070C0"/>
          <w:sz w:val="20"/>
          <w:szCs w:val="20"/>
        </w:rPr>
        <w:t xml:space="preserve"> &lt;- </w:t>
      </w:r>
      <w:r>
        <w:rPr>
          <w:rFonts w:ascii="Courier New" w:hAnsi="Courier New" w:cs="Courier New"/>
          <w:color w:val="0070C0"/>
          <w:sz w:val="20"/>
          <w:szCs w:val="20"/>
        </w:rPr>
        <w:t>lm</w:t>
      </w:r>
      <w:r w:rsidRPr="00781DFE">
        <w:rPr>
          <w:rFonts w:ascii="Courier New" w:hAnsi="Courier New" w:cs="Courier New"/>
          <w:color w:val="0070C0"/>
          <w:sz w:val="20"/>
          <w:szCs w:val="20"/>
        </w:rPr>
        <w:t>(</w:t>
      </w:r>
      <w:r>
        <w:rPr>
          <w:rFonts w:ascii="Courier New" w:hAnsi="Courier New" w:cs="Courier New"/>
          <w:color w:val="0070C0"/>
          <w:sz w:val="20"/>
          <w:szCs w:val="20"/>
        </w:rPr>
        <w:t xml:space="preserve">Fert </w:t>
      </w:r>
      <w:r w:rsidRPr="00D4737F">
        <w:rPr>
          <w:rFonts w:ascii="Courier New" w:hAnsi="Courier New" w:cs="Courier New"/>
          <w:color w:val="0070C0"/>
          <w:sz w:val="20"/>
          <w:szCs w:val="20"/>
        </w:rPr>
        <w:t>~ Cont</w:t>
      </w:r>
      <w:r>
        <w:rPr>
          <w:rFonts w:ascii="Courier New" w:hAnsi="Courier New" w:cs="Courier New"/>
          <w:color w:val="0070C0"/>
          <w:sz w:val="20"/>
          <w:szCs w:val="20"/>
        </w:rPr>
        <w:t>racept, data = UN</w:t>
      </w:r>
      <w:r w:rsidRPr="00781DFE">
        <w:rPr>
          <w:rFonts w:ascii="Courier New" w:hAnsi="Courier New" w:cs="Courier New"/>
          <w:color w:val="0070C0"/>
          <w:sz w:val="20"/>
          <w:szCs w:val="20"/>
        </w:rPr>
        <w:t>)</w:t>
      </w:r>
    </w:p>
    <w:p w14:paraId="1479095E" w14:textId="67D98C09" w:rsidR="00963E40" w:rsidRDefault="00963E40"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00015D67">
        <w:rPr>
          <w:rFonts w:ascii="Courier New" w:hAnsi="Courier New" w:cs="Courier New"/>
          <w:color w:val="0070C0"/>
          <w:sz w:val="20"/>
          <w:szCs w:val="20"/>
        </w:rPr>
        <w:t>correct</w:t>
      </w:r>
      <w:r>
        <w:rPr>
          <w:rFonts w:ascii="Courier New" w:hAnsi="Courier New" w:cs="Courier New"/>
          <w:color w:val="0070C0"/>
          <w:sz w:val="20"/>
          <w:szCs w:val="20"/>
        </w:rPr>
        <w:t>$coefficients</w:t>
      </w:r>
    </w:p>
    <w:p w14:paraId="14E41078" w14:textId="04B23FBB" w:rsidR="00963E40" w:rsidRDefault="00AB4A3D"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015D67">
        <w:rPr>
          <w:rFonts w:ascii="Times New Roman" w:hAnsi="Times New Roman" w:cs="Times New Roman"/>
          <w:sz w:val="22"/>
          <w:szCs w:val="22"/>
        </w:rPr>
        <w:t>he latter line</w:t>
      </w:r>
      <w:r>
        <w:rPr>
          <w:rFonts w:ascii="Times New Roman" w:hAnsi="Times New Roman" w:cs="Times New Roman"/>
          <w:sz w:val="22"/>
          <w:szCs w:val="22"/>
        </w:rPr>
        <w:t xml:space="preserve"> displays </w:t>
      </w:r>
      <w:r w:rsidR="00015D67">
        <w:rPr>
          <w:rFonts w:ascii="Times New Roman" w:hAnsi="Times New Roman" w:cs="Times New Roman"/>
          <w:sz w:val="22"/>
          <w:szCs w:val="22"/>
        </w:rPr>
        <w:t xml:space="preserve">the intercept and slope. Recall that the coefficient indicates the effect that a one-unit increase in the explanatory variable has on the response variable’s value. In this case, we can say that increasing the percent of women using contraception by 1 unit has the effect of __________ (increasing/decreasing) the number of babies born by _____ per adult female. </w:t>
      </w:r>
    </w:p>
    <w:p w14:paraId="334C90D9" w14:textId="77777777" w:rsidR="00F4093E" w:rsidRDefault="00F4093E" w:rsidP="00981341">
      <w:pPr>
        <w:widowControl w:val="0"/>
        <w:autoSpaceDE w:val="0"/>
        <w:autoSpaceDN w:val="0"/>
        <w:adjustRightInd w:val="0"/>
        <w:rPr>
          <w:rFonts w:ascii="Times New Roman" w:hAnsi="Times New Roman" w:cs="Times New Roman"/>
          <w:sz w:val="22"/>
          <w:szCs w:val="22"/>
        </w:rPr>
      </w:pPr>
    </w:p>
    <w:p w14:paraId="1B5D9D24" w14:textId="0B12CBA0" w:rsidR="00F4093E" w:rsidRDefault="00F4093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Before we move on to multivariate regressions, it is worth examining the intercept. Recall that the intercept tells you the expected value of the response variable when the value of the explanatory variable equals zero. So, if 0% of women were using contraception, how many babies would each adult woman be expected to bear? </w:t>
      </w:r>
    </w:p>
    <w:p w14:paraId="39F51AD2" w14:textId="77777777" w:rsidR="00F4093E" w:rsidRDefault="00F4093E" w:rsidP="00981341">
      <w:pPr>
        <w:widowControl w:val="0"/>
        <w:autoSpaceDE w:val="0"/>
        <w:autoSpaceDN w:val="0"/>
        <w:adjustRightInd w:val="0"/>
        <w:rPr>
          <w:rFonts w:ascii="Times New Roman" w:hAnsi="Times New Roman" w:cs="Times New Roman"/>
          <w:sz w:val="22"/>
          <w:szCs w:val="22"/>
        </w:rPr>
      </w:pPr>
    </w:p>
    <w:p w14:paraId="6B1A6ABA" w14:textId="2EC2337F" w:rsidR="00F4093E" w:rsidRDefault="00F4093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Is 0% in the range of the values of </w:t>
      </w:r>
      <w:r w:rsidRPr="00D4737F">
        <w:rPr>
          <w:rFonts w:ascii="Courier New" w:hAnsi="Courier New" w:cs="Courier New"/>
          <w:color w:val="0070C0"/>
          <w:sz w:val="20"/>
          <w:szCs w:val="20"/>
        </w:rPr>
        <w:t>Con</w:t>
      </w:r>
      <w:r>
        <w:rPr>
          <w:rFonts w:ascii="Courier New" w:hAnsi="Courier New" w:cs="Courier New"/>
          <w:color w:val="0070C0"/>
          <w:sz w:val="20"/>
          <w:szCs w:val="20"/>
        </w:rPr>
        <w:t>tracep</w:t>
      </w:r>
      <w:r w:rsidRPr="00D4737F">
        <w:rPr>
          <w:rFonts w:ascii="Courier New" w:hAnsi="Courier New" w:cs="Courier New"/>
          <w:color w:val="0070C0"/>
          <w:sz w:val="20"/>
          <w:szCs w:val="20"/>
        </w:rPr>
        <w:t>t</w:t>
      </w:r>
      <w:r>
        <w:rPr>
          <w:rFonts w:ascii="Times New Roman" w:hAnsi="Times New Roman" w:cs="Times New Roman"/>
          <w:sz w:val="22"/>
          <w:szCs w:val="22"/>
        </w:rPr>
        <w:t xml:space="preserve">? What is the actual range of values that the </w:t>
      </w:r>
      <w:r w:rsidRPr="00D4737F">
        <w:rPr>
          <w:rFonts w:ascii="Courier New" w:hAnsi="Courier New" w:cs="Courier New"/>
          <w:color w:val="0070C0"/>
          <w:sz w:val="20"/>
          <w:szCs w:val="20"/>
        </w:rPr>
        <w:t>Con</w:t>
      </w:r>
      <w:r>
        <w:rPr>
          <w:rFonts w:ascii="Courier New" w:hAnsi="Courier New" w:cs="Courier New"/>
          <w:color w:val="0070C0"/>
          <w:sz w:val="20"/>
          <w:szCs w:val="20"/>
        </w:rPr>
        <w:t>tracep</w:t>
      </w:r>
      <w:r w:rsidRPr="00D4737F">
        <w:rPr>
          <w:rFonts w:ascii="Courier New" w:hAnsi="Courier New" w:cs="Courier New"/>
          <w:color w:val="0070C0"/>
          <w:sz w:val="20"/>
          <w:szCs w:val="20"/>
        </w:rPr>
        <w:t>t</w:t>
      </w:r>
      <w:r>
        <w:rPr>
          <w:rFonts w:ascii="Times New Roman" w:hAnsi="Times New Roman" w:cs="Times New Roman"/>
          <w:sz w:val="22"/>
          <w:szCs w:val="22"/>
        </w:rPr>
        <w:t xml:space="preserve"> variable takes on? Minimum = _____; Maximum = _____. What is the average value of </w:t>
      </w:r>
      <w:r w:rsidRPr="00D4737F">
        <w:rPr>
          <w:rFonts w:ascii="Courier New" w:hAnsi="Courier New" w:cs="Courier New"/>
          <w:color w:val="0070C0"/>
          <w:sz w:val="20"/>
          <w:szCs w:val="20"/>
        </w:rPr>
        <w:t>Con</w:t>
      </w:r>
      <w:r>
        <w:rPr>
          <w:rFonts w:ascii="Courier New" w:hAnsi="Courier New" w:cs="Courier New"/>
          <w:color w:val="0070C0"/>
          <w:sz w:val="20"/>
          <w:szCs w:val="20"/>
        </w:rPr>
        <w:t>tracep</w:t>
      </w:r>
      <w:r w:rsidRPr="00D4737F">
        <w:rPr>
          <w:rFonts w:ascii="Courier New" w:hAnsi="Courier New" w:cs="Courier New"/>
          <w:color w:val="0070C0"/>
          <w:sz w:val="20"/>
          <w:szCs w:val="20"/>
        </w:rPr>
        <w:t>t</w:t>
      </w:r>
      <w:r>
        <w:rPr>
          <w:rFonts w:ascii="Times New Roman" w:hAnsi="Times New Roman" w:cs="Times New Roman"/>
          <w:sz w:val="22"/>
          <w:szCs w:val="22"/>
        </w:rPr>
        <w:t>? Mean = _____.</w:t>
      </w:r>
    </w:p>
    <w:p w14:paraId="685B5FD9" w14:textId="77777777" w:rsidR="00963E40" w:rsidRDefault="00963E40" w:rsidP="00981341">
      <w:pPr>
        <w:widowControl w:val="0"/>
        <w:autoSpaceDE w:val="0"/>
        <w:autoSpaceDN w:val="0"/>
        <w:adjustRightInd w:val="0"/>
        <w:rPr>
          <w:rFonts w:ascii="Times New Roman" w:hAnsi="Times New Roman" w:cs="Times New Roman"/>
          <w:sz w:val="22"/>
          <w:szCs w:val="22"/>
        </w:rPr>
      </w:pPr>
    </w:p>
    <w:p w14:paraId="336CC179" w14:textId="45AFB111" w:rsidR="00F4093E" w:rsidRDefault="00AB4A3D"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w:t>
      </w:r>
      <w:r w:rsidR="00F4093E">
        <w:rPr>
          <w:rFonts w:ascii="Times New Roman" w:hAnsi="Times New Roman" w:cs="Times New Roman"/>
          <w:sz w:val="22"/>
          <w:szCs w:val="22"/>
        </w:rPr>
        <w:t xml:space="preserve">n lab 10, you predicted the expected revenues of a Tom Cruise movie for three different Freshness ratings. You could </w:t>
      </w:r>
      <w:r>
        <w:rPr>
          <w:rFonts w:ascii="Times New Roman" w:hAnsi="Times New Roman" w:cs="Times New Roman"/>
          <w:sz w:val="22"/>
          <w:szCs w:val="22"/>
        </w:rPr>
        <w:t xml:space="preserve">also </w:t>
      </w:r>
      <w:r w:rsidR="00F4093E">
        <w:rPr>
          <w:rFonts w:ascii="Times New Roman" w:hAnsi="Times New Roman" w:cs="Times New Roman"/>
          <w:sz w:val="22"/>
          <w:szCs w:val="22"/>
        </w:rPr>
        <w:t xml:space="preserve">predict the fertility rate </w:t>
      </w:r>
      <w:r>
        <w:rPr>
          <w:rFonts w:ascii="Times New Roman" w:hAnsi="Times New Roman" w:cs="Times New Roman"/>
          <w:sz w:val="22"/>
          <w:szCs w:val="22"/>
        </w:rPr>
        <w:t xml:space="preserve">given </w:t>
      </w:r>
      <w:r w:rsidR="00F4093E">
        <w:rPr>
          <w:rFonts w:ascii="Times New Roman" w:hAnsi="Times New Roman" w:cs="Times New Roman"/>
          <w:sz w:val="22"/>
          <w:szCs w:val="22"/>
        </w:rPr>
        <w:t xml:space="preserve">contraceptive use. The following code </w:t>
      </w:r>
      <w:r>
        <w:rPr>
          <w:rFonts w:ascii="Times New Roman" w:hAnsi="Times New Roman" w:cs="Times New Roman"/>
          <w:sz w:val="22"/>
          <w:szCs w:val="22"/>
        </w:rPr>
        <w:t xml:space="preserve">will </w:t>
      </w:r>
      <w:r w:rsidR="00F4093E">
        <w:rPr>
          <w:rFonts w:ascii="Times New Roman" w:hAnsi="Times New Roman" w:cs="Times New Roman"/>
          <w:sz w:val="22"/>
          <w:szCs w:val="22"/>
        </w:rPr>
        <w:t>predict fertility rates at minimum, median, and maximum</w:t>
      </w:r>
      <w:r>
        <w:rPr>
          <w:rFonts w:ascii="Times New Roman" w:hAnsi="Times New Roman" w:cs="Times New Roman"/>
          <w:sz w:val="22"/>
          <w:szCs w:val="22"/>
        </w:rPr>
        <w:t xml:space="preserve"> values of contraceptive use</w:t>
      </w:r>
      <w:r w:rsidR="00F4093E">
        <w:rPr>
          <w:rFonts w:ascii="Times New Roman" w:hAnsi="Times New Roman" w:cs="Times New Roman"/>
          <w:sz w:val="22"/>
          <w:szCs w:val="22"/>
        </w:rPr>
        <w:t>:</w:t>
      </w:r>
    </w:p>
    <w:p w14:paraId="78451CF4" w14:textId="430050D2" w:rsidR="00F4093E" w:rsidRDefault="00F4093E" w:rsidP="00F4093E">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Pr="00F4093E">
        <w:rPr>
          <w:rFonts w:ascii="Courier New" w:hAnsi="Courier New" w:cs="Courier New"/>
          <w:color w:val="0070C0"/>
          <w:sz w:val="20"/>
          <w:szCs w:val="20"/>
        </w:rPr>
        <w:t>predict(correct, data.frame(Contracept = c(13, 74, 84)))</w:t>
      </w:r>
    </w:p>
    <w:p w14:paraId="65379F86" w14:textId="77777777" w:rsidR="00F4093E" w:rsidRDefault="00F4093E" w:rsidP="00981341">
      <w:pPr>
        <w:widowControl w:val="0"/>
        <w:autoSpaceDE w:val="0"/>
        <w:autoSpaceDN w:val="0"/>
        <w:adjustRightInd w:val="0"/>
        <w:rPr>
          <w:rFonts w:ascii="Times New Roman" w:hAnsi="Times New Roman" w:cs="Times New Roman"/>
          <w:sz w:val="22"/>
          <w:szCs w:val="22"/>
        </w:rPr>
      </w:pPr>
    </w:p>
    <w:p w14:paraId="6E4715B9" w14:textId="6A1EC73D" w:rsidR="00F4093E" w:rsidRPr="002A05BB" w:rsidRDefault="00F4093E"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Obviously regression analysis tells us a lot more than just the values of the intercept and slope. Two important pieces of information are the degree to which the model fits the data and the statistical significance of each explanatory variable. To assess model fit, we usually look at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which tells us what percentage of the variance is explained by </w:t>
      </w:r>
      <w:r w:rsidR="002A05BB">
        <w:rPr>
          <w:rFonts w:ascii="Times New Roman" w:hAnsi="Times New Roman" w:cs="Times New Roman"/>
          <w:sz w:val="22"/>
          <w:szCs w:val="22"/>
        </w:rPr>
        <w:t xml:space="preserve">the model; a high percentage is perceived as good. To assess statistical significance, we usually look at the </w:t>
      </w:r>
      <w:r w:rsidR="002A05BB">
        <w:rPr>
          <w:rFonts w:ascii="Times New Roman" w:hAnsi="Times New Roman" w:cs="Times New Roman"/>
          <w:i/>
          <w:sz w:val="22"/>
          <w:szCs w:val="22"/>
        </w:rPr>
        <w:t>t</w:t>
      </w:r>
      <w:r w:rsidR="002A05BB">
        <w:rPr>
          <w:rFonts w:ascii="Times New Roman" w:hAnsi="Times New Roman" w:cs="Times New Roman"/>
          <w:sz w:val="22"/>
          <w:szCs w:val="22"/>
        </w:rPr>
        <w:t xml:space="preserve"> statistic and </w:t>
      </w:r>
      <w:r w:rsidR="002A05BB">
        <w:rPr>
          <w:rFonts w:ascii="Times New Roman" w:hAnsi="Times New Roman" w:cs="Times New Roman"/>
          <w:i/>
          <w:sz w:val="22"/>
          <w:szCs w:val="22"/>
        </w:rPr>
        <w:t>p</w:t>
      </w:r>
      <w:r w:rsidR="002A05BB">
        <w:rPr>
          <w:rFonts w:ascii="Times New Roman" w:hAnsi="Times New Roman" w:cs="Times New Roman"/>
          <w:sz w:val="22"/>
          <w:szCs w:val="22"/>
        </w:rPr>
        <w:t xml:space="preserve"> value. The easiest ways to see these quantities is to type the following:</w:t>
      </w:r>
    </w:p>
    <w:p w14:paraId="3E961FD7" w14:textId="33A66AE3" w:rsidR="002A05BB" w:rsidRDefault="002A05BB" w:rsidP="002A05BB">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Pr>
          <w:rFonts w:ascii="Courier New" w:hAnsi="Courier New" w:cs="Courier New"/>
          <w:color w:val="0070C0"/>
          <w:sz w:val="20"/>
          <w:szCs w:val="20"/>
        </w:rPr>
        <w:t>summary(correct)</w:t>
      </w:r>
    </w:p>
    <w:p w14:paraId="250B4E44" w14:textId="26E3D063" w:rsidR="00F4093E" w:rsidRDefault="002A05BB"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the model is shown as ______; the </w:t>
      </w:r>
      <w:r>
        <w:rPr>
          <w:rFonts w:ascii="Times New Roman" w:hAnsi="Times New Roman" w:cs="Times New Roman"/>
          <w:i/>
          <w:sz w:val="22"/>
          <w:szCs w:val="22"/>
        </w:rPr>
        <w:t>t</w:t>
      </w:r>
      <w:r>
        <w:rPr>
          <w:rFonts w:ascii="Times New Roman" w:hAnsi="Times New Roman" w:cs="Times New Roman"/>
          <w:sz w:val="22"/>
          <w:szCs w:val="22"/>
        </w:rPr>
        <w:t xml:space="preserve"> statistic is _______, which – according to the asterisks shown – is statistically significant at better than the .001 level.</w:t>
      </w:r>
    </w:p>
    <w:p w14:paraId="3BE3A2A8" w14:textId="77777777" w:rsidR="002A05BB" w:rsidRDefault="002A05BB" w:rsidP="00981341">
      <w:pPr>
        <w:widowControl w:val="0"/>
        <w:autoSpaceDE w:val="0"/>
        <w:autoSpaceDN w:val="0"/>
        <w:adjustRightInd w:val="0"/>
        <w:rPr>
          <w:rFonts w:ascii="Times New Roman" w:hAnsi="Times New Roman" w:cs="Times New Roman"/>
          <w:sz w:val="22"/>
          <w:szCs w:val="22"/>
        </w:rPr>
      </w:pPr>
    </w:p>
    <w:p w14:paraId="0CBE3924" w14:textId="66030FD4" w:rsidR="002A05BB" w:rsidRDefault="002A05BB"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The basic idea underlying multivariate regression is that there may be multiple explanatory variables that each affect the response variable simultaneously. More importantly, the explanatory variables might be related to each other. For example, countries </w:t>
      </w:r>
      <w:r w:rsidR="008D1569">
        <w:rPr>
          <w:rFonts w:ascii="Times New Roman" w:hAnsi="Times New Roman" w:cs="Times New Roman"/>
          <w:sz w:val="22"/>
          <w:szCs w:val="22"/>
        </w:rPr>
        <w:t xml:space="preserve">that experience </w:t>
      </w:r>
      <w:r>
        <w:rPr>
          <w:rFonts w:ascii="Times New Roman" w:hAnsi="Times New Roman" w:cs="Times New Roman"/>
          <w:sz w:val="22"/>
          <w:szCs w:val="22"/>
        </w:rPr>
        <w:t xml:space="preserve">higher use of contraception </w:t>
      </w:r>
      <w:r w:rsidR="008D1569">
        <w:rPr>
          <w:rFonts w:ascii="Times New Roman" w:hAnsi="Times New Roman" w:cs="Times New Roman"/>
          <w:sz w:val="22"/>
          <w:szCs w:val="22"/>
        </w:rPr>
        <w:t xml:space="preserve">might also experience </w:t>
      </w:r>
      <w:r>
        <w:rPr>
          <w:rFonts w:ascii="Times New Roman" w:hAnsi="Times New Roman" w:cs="Times New Roman"/>
          <w:sz w:val="22"/>
          <w:szCs w:val="22"/>
        </w:rPr>
        <w:t>higher female labor force participation, and those factors reinforce each other</w:t>
      </w:r>
      <w:r w:rsidR="008D1569">
        <w:rPr>
          <w:rFonts w:ascii="Times New Roman" w:hAnsi="Times New Roman" w:cs="Times New Roman"/>
          <w:sz w:val="22"/>
          <w:szCs w:val="22"/>
        </w:rPr>
        <w:t xml:space="preserve"> to determine the birth rate</w:t>
      </w:r>
      <w:r>
        <w:rPr>
          <w:rFonts w:ascii="Times New Roman" w:hAnsi="Times New Roman" w:cs="Times New Roman"/>
          <w:sz w:val="22"/>
          <w:szCs w:val="22"/>
        </w:rPr>
        <w:t>. To figure out whether and to what extent contraceptive use affects the fertility rate, we would want to hold constant the value</w:t>
      </w:r>
      <w:r w:rsidR="008D1569">
        <w:rPr>
          <w:rFonts w:ascii="Times New Roman" w:hAnsi="Times New Roman" w:cs="Times New Roman"/>
          <w:sz w:val="22"/>
          <w:szCs w:val="22"/>
        </w:rPr>
        <w:t xml:space="preserve"> of </w:t>
      </w:r>
      <w:r>
        <w:rPr>
          <w:rFonts w:ascii="Times New Roman" w:hAnsi="Times New Roman" w:cs="Times New Roman"/>
          <w:sz w:val="22"/>
          <w:szCs w:val="22"/>
        </w:rPr>
        <w:t>labor force participation.</w:t>
      </w:r>
      <w:r w:rsidR="008D1569">
        <w:rPr>
          <w:rFonts w:ascii="Times New Roman" w:hAnsi="Times New Roman" w:cs="Times New Roman"/>
          <w:sz w:val="22"/>
          <w:szCs w:val="22"/>
        </w:rPr>
        <w:t xml:space="preserve"> (It is worth considering further whether both factors are determined by GDP!)</w:t>
      </w:r>
    </w:p>
    <w:p w14:paraId="16B74621" w14:textId="77777777" w:rsidR="002A05BB" w:rsidRDefault="002A05BB" w:rsidP="00981341">
      <w:pPr>
        <w:widowControl w:val="0"/>
        <w:autoSpaceDE w:val="0"/>
        <w:autoSpaceDN w:val="0"/>
        <w:adjustRightInd w:val="0"/>
        <w:rPr>
          <w:rFonts w:ascii="Times New Roman" w:hAnsi="Times New Roman" w:cs="Times New Roman"/>
          <w:sz w:val="22"/>
          <w:szCs w:val="22"/>
        </w:rPr>
      </w:pPr>
    </w:p>
    <w:p w14:paraId="2FDA68F1" w14:textId="7BB04A85" w:rsidR="002A05BB" w:rsidRDefault="002A05BB" w:rsidP="002A05B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Before estimating a multivariate model, </w:t>
      </w:r>
      <w:r w:rsidR="00AB4A3D">
        <w:rPr>
          <w:rFonts w:ascii="Times New Roman" w:hAnsi="Times New Roman" w:cs="Times New Roman"/>
          <w:sz w:val="22"/>
          <w:szCs w:val="22"/>
        </w:rPr>
        <w:t xml:space="preserve">it is informative to inspect the </w:t>
      </w:r>
      <w:r>
        <w:rPr>
          <w:rFonts w:ascii="Times New Roman" w:hAnsi="Times New Roman" w:cs="Times New Roman"/>
          <w:sz w:val="22"/>
          <w:szCs w:val="22"/>
        </w:rPr>
        <w:t>correlations.</w:t>
      </w:r>
      <w:r w:rsidR="00F6130A">
        <w:rPr>
          <w:rFonts w:ascii="Times New Roman" w:hAnsi="Times New Roman" w:cs="Times New Roman"/>
          <w:sz w:val="22"/>
          <w:szCs w:val="22"/>
        </w:rPr>
        <w:t xml:space="preserve"> To </w:t>
      </w:r>
      <w:r w:rsidR="008D1569">
        <w:rPr>
          <w:rFonts w:ascii="Times New Roman" w:hAnsi="Times New Roman" w:cs="Times New Roman"/>
          <w:sz w:val="22"/>
          <w:szCs w:val="22"/>
        </w:rPr>
        <w:t xml:space="preserve">calculate </w:t>
      </w:r>
      <w:r w:rsidR="00F6130A">
        <w:rPr>
          <w:rFonts w:ascii="Times New Roman" w:hAnsi="Times New Roman" w:cs="Times New Roman"/>
          <w:sz w:val="22"/>
          <w:szCs w:val="22"/>
        </w:rPr>
        <w:t xml:space="preserve">correlations, </w:t>
      </w:r>
      <w:r w:rsidR="00AB4A3D">
        <w:rPr>
          <w:rFonts w:ascii="Times New Roman" w:hAnsi="Times New Roman" w:cs="Times New Roman"/>
          <w:sz w:val="22"/>
          <w:szCs w:val="22"/>
        </w:rPr>
        <w:t xml:space="preserve">however, </w:t>
      </w:r>
      <w:r w:rsidR="00F6130A">
        <w:rPr>
          <w:rFonts w:ascii="Times New Roman" w:hAnsi="Times New Roman" w:cs="Times New Roman"/>
          <w:sz w:val="22"/>
          <w:szCs w:val="22"/>
        </w:rPr>
        <w:t xml:space="preserve">we need to have numerical data. </w:t>
      </w:r>
      <w:r>
        <w:rPr>
          <w:rFonts w:ascii="Times New Roman" w:hAnsi="Times New Roman" w:cs="Times New Roman"/>
          <w:sz w:val="22"/>
          <w:szCs w:val="22"/>
        </w:rPr>
        <w:t xml:space="preserve">To see whether R </w:t>
      </w:r>
      <w:r w:rsidR="00AB4A3D">
        <w:rPr>
          <w:rFonts w:ascii="Times New Roman" w:hAnsi="Times New Roman" w:cs="Times New Roman"/>
          <w:sz w:val="22"/>
          <w:szCs w:val="22"/>
        </w:rPr>
        <w:t xml:space="preserve">perceives </w:t>
      </w:r>
      <w:r>
        <w:rPr>
          <w:rFonts w:ascii="Times New Roman" w:hAnsi="Times New Roman" w:cs="Times New Roman"/>
          <w:sz w:val="22"/>
          <w:szCs w:val="22"/>
        </w:rPr>
        <w:t>female labor force participation (</w:t>
      </w:r>
      <w:r>
        <w:rPr>
          <w:rFonts w:ascii="Courier New" w:hAnsi="Courier New" w:cs="Courier New"/>
          <w:color w:val="0070C0"/>
          <w:sz w:val="20"/>
          <w:szCs w:val="20"/>
        </w:rPr>
        <w:t>FemEc</w:t>
      </w:r>
      <w:r>
        <w:rPr>
          <w:rFonts w:ascii="Times New Roman" w:hAnsi="Times New Roman" w:cs="Times New Roman"/>
          <w:sz w:val="22"/>
          <w:szCs w:val="22"/>
        </w:rPr>
        <w:t xml:space="preserve">) as a factor, you can type </w:t>
      </w:r>
      <w:r>
        <w:rPr>
          <w:rFonts w:ascii="Courier New" w:hAnsi="Courier New" w:cs="Courier New"/>
          <w:color w:val="0070C0"/>
          <w:sz w:val="20"/>
          <w:szCs w:val="20"/>
        </w:rPr>
        <w:t>is.f</w:t>
      </w:r>
      <w:r w:rsidRPr="008E7B7E">
        <w:rPr>
          <w:rFonts w:ascii="Courier New" w:hAnsi="Courier New" w:cs="Courier New"/>
          <w:color w:val="0070C0"/>
          <w:sz w:val="20"/>
          <w:szCs w:val="20"/>
        </w:rPr>
        <w:t>actor(</w:t>
      </w:r>
      <w:r>
        <w:rPr>
          <w:rFonts w:ascii="Courier New" w:hAnsi="Courier New" w:cs="Courier New"/>
          <w:color w:val="0070C0"/>
          <w:sz w:val="20"/>
          <w:szCs w:val="20"/>
        </w:rPr>
        <w:t>UN</w:t>
      </w:r>
      <w:r w:rsidRPr="008E7B7E">
        <w:rPr>
          <w:rFonts w:ascii="Courier New" w:hAnsi="Courier New" w:cs="Courier New"/>
          <w:color w:val="0070C0"/>
          <w:sz w:val="20"/>
          <w:szCs w:val="20"/>
        </w:rPr>
        <w:t>$</w:t>
      </w:r>
      <w:r>
        <w:rPr>
          <w:rFonts w:ascii="Courier New" w:hAnsi="Courier New" w:cs="Courier New"/>
          <w:color w:val="0070C0"/>
          <w:sz w:val="20"/>
          <w:szCs w:val="20"/>
        </w:rPr>
        <w:t>FemEc</w:t>
      </w:r>
      <w:r w:rsidRPr="008E7B7E">
        <w:rPr>
          <w:rFonts w:ascii="Courier New" w:hAnsi="Courier New" w:cs="Courier New"/>
          <w:color w:val="0070C0"/>
          <w:sz w:val="20"/>
          <w:szCs w:val="20"/>
        </w:rPr>
        <w:t>)</w:t>
      </w:r>
      <w:r>
        <w:rPr>
          <w:rFonts w:ascii="Times New Roman" w:hAnsi="Times New Roman" w:cs="Times New Roman"/>
          <w:sz w:val="22"/>
          <w:szCs w:val="22"/>
        </w:rPr>
        <w:t xml:space="preserve">, which will give either a TRUE or FALSE response. </w:t>
      </w:r>
      <w:r w:rsidR="00AB4A3D">
        <w:rPr>
          <w:rFonts w:ascii="Times New Roman" w:hAnsi="Times New Roman" w:cs="Times New Roman"/>
          <w:sz w:val="22"/>
          <w:szCs w:val="22"/>
        </w:rPr>
        <w:t>If it is numeric rather than a factor, you can move on.</w:t>
      </w:r>
    </w:p>
    <w:p w14:paraId="68B3D2B3" w14:textId="0BC1C252" w:rsidR="008E7B7E" w:rsidRDefault="008E7B7E" w:rsidP="00981341">
      <w:pPr>
        <w:widowControl w:val="0"/>
        <w:autoSpaceDE w:val="0"/>
        <w:autoSpaceDN w:val="0"/>
        <w:adjustRightInd w:val="0"/>
        <w:rPr>
          <w:rFonts w:ascii="Times New Roman" w:hAnsi="Times New Roman" w:cs="Times New Roman"/>
          <w:sz w:val="22"/>
          <w:szCs w:val="22"/>
        </w:rPr>
      </w:pPr>
    </w:p>
    <w:p w14:paraId="76203271" w14:textId="28E5C6FA" w:rsidR="00756CAB" w:rsidRPr="00781DFE" w:rsidRDefault="00F6130A" w:rsidP="0098134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Examine the correlations between contraceptive use and female labor force participation:</w:t>
      </w:r>
    </w:p>
    <w:p w14:paraId="15B099C2" w14:textId="6A9231E5" w:rsidR="00F6130A" w:rsidRDefault="00F6130A" w:rsidP="00F6130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cor(UN$FemEc, UN$Contracept</w:t>
      </w:r>
      <w:r w:rsidRPr="00F6130A">
        <w:t xml:space="preserve"> </w:t>
      </w:r>
      <w:r w:rsidRPr="00F6130A">
        <w:rPr>
          <w:rFonts w:ascii="Courier New" w:hAnsi="Courier New" w:cs="Courier New"/>
          <w:color w:val="0070C0"/>
          <w:sz w:val="20"/>
          <w:szCs w:val="20"/>
        </w:rPr>
        <w:t>, use="complete.obs"</w:t>
      </w:r>
      <w:r>
        <w:rPr>
          <w:rFonts w:ascii="Courier New" w:hAnsi="Courier New" w:cs="Courier New"/>
          <w:color w:val="0070C0"/>
          <w:sz w:val="20"/>
          <w:szCs w:val="20"/>
        </w:rPr>
        <w:t>)</w:t>
      </w:r>
    </w:p>
    <w:p w14:paraId="2F47E57C" w14:textId="45E7BC0B" w:rsidR="00F6130A" w:rsidRDefault="00F6130A"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reason for the extra code inside the parentheses is that there are missing values of the </w:t>
      </w:r>
      <w:r>
        <w:rPr>
          <w:rFonts w:ascii="Courier New" w:hAnsi="Courier New" w:cs="Courier New"/>
          <w:color w:val="0070C0"/>
          <w:sz w:val="20"/>
          <w:szCs w:val="20"/>
        </w:rPr>
        <w:t>Contracept</w:t>
      </w:r>
      <w:r>
        <w:rPr>
          <w:rFonts w:ascii="Times New Roman" w:hAnsi="Times New Roman" w:cs="Times New Roman"/>
          <w:color w:val="000000" w:themeColor="text1"/>
          <w:sz w:val="22"/>
          <w:szCs w:val="22"/>
        </w:rPr>
        <w:t xml:space="preserve"> variable!</w:t>
      </w:r>
      <w:r w:rsidR="008D1569">
        <w:rPr>
          <w:rFonts w:ascii="Times New Roman" w:hAnsi="Times New Roman" w:cs="Times New Roman"/>
          <w:color w:val="000000" w:themeColor="text1"/>
          <w:sz w:val="22"/>
          <w:szCs w:val="22"/>
        </w:rPr>
        <w:t xml:space="preserve"> R will not calculate the correlation coefficient </w:t>
      </w:r>
      <w:r w:rsidR="00237839">
        <w:rPr>
          <w:rFonts w:ascii="Times New Roman" w:hAnsi="Times New Roman" w:cs="Times New Roman"/>
          <w:color w:val="000000" w:themeColor="text1"/>
          <w:sz w:val="22"/>
          <w:szCs w:val="22"/>
        </w:rPr>
        <w:t>without this code</w:t>
      </w:r>
      <w:r w:rsidR="008D1569">
        <w:rPr>
          <w:rFonts w:ascii="Times New Roman" w:hAnsi="Times New Roman" w:cs="Times New Roman"/>
          <w:color w:val="000000" w:themeColor="text1"/>
          <w:sz w:val="22"/>
          <w:szCs w:val="22"/>
        </w:rPr>
        <w:t>.</w:t>
      </w:r>
    </w:p>
    <w:p w14:paraId="6625C012" w14:textId="3527C9DA" w:rsidR="00237839" w:rsidRPr="00237839" w:rsidRDefault="00237839"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What is the bivariate correlation coefficient? </w:t>
      </w:r>
      <w:r>
        <w:rPr>
          <w:rFonts w:ascii="Times New Roman" w:hAnsi="Times New Roman" w:cs="Times New Roman"/>
          <w:i/>
          <w:color w:val="000000" w:themeColor="text1"/>
          <w:sz w:val="22"/>
          <w:szCs w:val="22"/>
        </w:rPr>
        <w:t>r</w:t>
      </w:r>
      <w:r>
        <w:rPr>
          <w:rFonts w:ascii="Times New Roman" w:hAnsi="Times New Roman" w:cs="Times New Roman"/>
          <w:color w:val="000000" w:themeColor="text1"/>
          <w:sz w:val="22"/>
          <w:szCs w:val="22"/>
        </w:rPr>
        <w:t xml:space="preserve"> = _______. </w:t>
      </w:r>
    </w:p>
    <w:p w14:paraId="5317B00E" w14:textId="5B28ED6E" w:rsidR="008D1569" w:rsidRDefault="008D1569"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You can also examine whether each of these variables is correlated to GDP per capita:</w:t>
      </w:r>
    </w:p>
    <w:p w14:paraId="71270B1E" w14:textId="0F780C3A" w:rsidR="008D1569" w:rsidRPr="00230278" w:rsidRDefault="008D1569" w:rsidP="008D1569">
      <w:pPr>
        <w:widowControl w:val="0"/>
        <w:autoSpaceDE w:val="0"/>
        <w:autoSpaceDN w:val="0"/>
        <w:adjustRightInd w:val="0"/>
        <w:rPr>
          <w:rFonts w:ascii="Times New Roman" w:hAnsi="Times New Roman" w:cs="Times New Roman"/>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230278">
        <w:rPr>
          <w:rFonts w:ascii="Times New Roman" w:hAnsi="Times New Roman" w:cs="Times New Roman"/>
          <w:color w:val="FF0000"/>
          <w:sz w:val="22"/>
          <w:szCs w:val="22"/>
          <w:lang w:val="es-US"/>
        </w:rPr>
        <w:t>&gt;</w:t>
      </w:r>
      <w:r w:rsidRPr="00230278">
        <w:rPr>
          <w:rFonts w:ascii="Times New Roman" w:hAnsi="Times New Roman" w:cs="Times New Roman"/>
          <w:sz w:val="22"/>
          <w:szCs w:val="22"/>
          <w:lang w:val="es-US"/>
        </w:rPr>
        <w:t xml:space="preserve"> </w:t>
      </w:r>
      <w:r w:rsidRPr="00230278">
        <w:rPr>
          <w:rFonts w:ascii="Courier New" w:hAnsi="Courier New" w:cs="Courier New"/>
          <w:color w:val="0070C0"/>
          <w:sz w:val="20"/>
          <w:szCs w:val="20"/>
          <w:lang w:val="es-US"/>
        </w:rPr>
        <w:t>cor(UN$GDP, UN$FemEc</w:t>
      </w:r>
      <w:r w:rsidRPr="00230278">
        <w:rPr>
          <w:lang w:val="es-US"/>
        </w:rPr>
        <w:t xml:space="preserve"> </w:t>
      </w:r>
      <w:r w:rsidRPr="00230278">
        <w:rPr>
          <w:rFonts w:ascii="Courier New" w:hAnsi="Courier New" w:cs="Courier New"/>
          <w:color w:val="0070C0"/>
          <w:sz w:val="20"/>
          <w:szCs w:val="20"/>
          <w:lang w:val="es-US"/>
        </w:rPr>
        <w:t>, use="complete.obs")</w:t>
      </w:r>
    </w:p>
    <w:p w14:paraId="01E27C02" w14:textId="77777777" w:rsidR="008D1569" w:rsidRPr="00230278" w:rsidRDefault="008D1569" w:rsidP="008D1569">
      <w:pPr>
        <w:widowControl w:val="0"/>
        <w:autoSpaceDE w:val="0"/>
        <w:autoSpaceDN w:val="0"/>
        <w:adjustRightInd w:val="0"/>
        <w:rPr>
          <w:rFonts w:ascii="Times New Roman" w:hAnsi="Times New Roman" w:cs="Times New Roman"/>
          <w:sz w:val="22"/>
          <w:szCs w:val="22"/>
          <w:lang w:val="es-US"/>
        </w:rPr>
      </w:pPr>
      <w:r w:rsidRPr="00230278">
        <w:rPr>
          <w:rFonts w:ascii="Times New Roman" w:hAnsi="Times New Roman" w:cs="Times New Roman"/>
          <w:color w:val="000000" w:themeColor="text1"/>
          <w:sz w:val="22"/>
          <w:szCs w:val="22"/>
          <w:lang w:val="es-US"/>
        </w:rPr>
        <w:tab/>
      </w:r>
      <w:r w:rsidRPr="00230278">
        <w:rPr>
          <w:rFonts w:ascii="Times New Roman" w:hAnsi="Times New Roman" w:cs="Times New Roman"/>
          <w:color w:val="000000" w:themeColor="text1"/>
          <w:sz w:val="22"/>
          <w:szCs w:val="22"/>
          <w:lang w:val="es-US"/>
        </w:rPr>
        <w:tab/>
      </w:r>
      <w:r w:rsidRPr="00230278">
        <w:rPr>
          <w:rFonts w:ascii="Times New Roman" w:hAnsi="Times New Roman" w:cs="Times New Roman"/>
          <w:color w:val="FF0000"/>
          <w:sz w:val="22"/>
          <w:szCs w:val="22"/>
          <w:lang w:val="es-US"/>
        </w:rPr>
        <w:t>&gt;</w:t>
      </w:r>
      <w:r w:rsidRPr="00230278">
        <w:rPr>
          <w:rFonts w:ascii="Times New Roman" w:hAnsi="Times New Roman" w:cs="Times New Roman"/>
          <w:sz w:val="22"/>
          <w:szCs w:val="22"/>
          <w:lang w:val="es-US"/>
        </w:rPr>
        <w:t xml:space="preserve"> </w:t>
      </w:r>
      <w:r w:rsidRPr="00230278">
        <w:rPr>
          <w:rFonts w:ascii="Courier New" w:hAnsi="Courier New" w:cs="Courier New"/>
          <w:color w:val="0070C0"/>
          <w:sz w:val="20"/>
          <w:szCs w:val="20"/>
          <w:lang w:val="es-US"/>
        </w:rPr>
        <w:t>cor(UN$GDP, UN$Contracept</w:t>
      </w:r>
      <w:r w:rsidRPr="00230278">
        <w:rPr>
          <w:lang w:val="es-US"/>
        </w:rPr>
        <w:t xml:space="preserve"> </w:t>
      </w:r>
      <w:r w:rsidRPr="00230278">
        <w:rPr>
          <w:rFonts w:ascii="Courier New" w:hAnsi="Courier New" w:cs="Courier New"/>
          <w:color w:val="0070C0"/>
          <w:sz w:val="20"/>
          <w:szCs w:val="20"/>
          <w:lang w:val="es-US"/>
        </w:rPr>
        <w:t>, use="complete.obs")</w:t>
      </w:r>
    </w:p>
    <w:p w14:paraId="4C298D85" w14:textId="77777777" w:rsidR="008D1569" w:rsidRPr="00230278" w:rsidRDefault="008D1569" w:rsidP="002A0F48">
      <w:pPr>
        <w:widowControl w:val="0"/>
        <w:autoSpaceDE w:val="0"/>
        <w:autoSpaceDN w:val="0"/>
        <w:adjustRightInd w:val="0"/>
        <w:rPr>
          <w:rFonts w:ascii="Times New Roman" w:hAnsi="Times New Roman" w:cs="Times New Roman"/>
          <w:color w:val="000000" w:themeColor="text1"/>
          <w:sz w:val="22"/>
          <w:szCs w:val="22"/>
          <w:lang w:val="es-US"/>
        </w:rPr>
      </w:pPr>
    </w:p>
    <w:p w14:paraId="3B1AAF82" w14:textId="17BDB9E8" w:rsidR="005C5265" w:rsidRDefault="005C5265" w:rsidP="002A0F48">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 visual way to see the relationships between three variables is the </w:t>
      </w:r>
      <w:r>
        <w:rPr>
          <w:rFonts w:ascii="Courier New" w:hAnsi="Courier New" w:cs="Courier New"/>
          <w:color w:val="0070C0"/>
          <w:sz w:val="20"/>
          <w:szCs w:val="20"/>
        </w:rPr>
        <w:t>pairs</w:t>
      </w:r>
      <w:r>
        <w:rPr>
          <w:rFonts w:ascii="Times New Roman" w:hAnsi="Times New Roman" w:cs="Times New Roman"/>
          <w:color w:val="000000" w:themeColor="text1"/>
          <w:sz w:val="22"/>
          <w:szCs w:val="22"/>
        </w:rPr>
        <w:t xml:space="preserve"> command, which shows scatterplots for all the variables in a data frame or for selected variables. For just the three variables whose correlations we were examining, you can type: </w:t>
      </w:r>
    </w:p>
    <w:p w14:paraId="09CBEB11" w14:textId="2EE5CA74" w:rsidR="005C5265" w:rsidRPr="005C5265" w:rsidRDefault="005C5265" w:rsidP="002A0F48">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FF0000"/>
          <w:sz w:val="22"/>
          <w:szCs w:val="22"/>
        </w:rPr>
        <w:t xml:space="preserve">&gt; </w:t>
      </w:r>
      <w:r w:rsidRPr="005C5265">
        <w:rPr>
          <w:rFonts w:ascii="Courier New" w:hAnsi="Courier New" w:cs="Courier New"/>
          <w:color w:val="0070C0"/>
          <w:sz w:val="20"/>
          <w:szCs w:val="20"/>
        </w:rPr>
        <w:t>pairs(~ GDP + FemEc + Contracept, data = UN, pch=19)</w:t>
      </w:r>
    </w:p>
    <w:p w14:paraId="6F05A0AC" w14:textId="77777777" w:rsidR="005C5265" w:rsidRDefault="005C5265" w:rsidP="002A0F48">
      <w:pPr>
        <w:widowControl w:val="0"/>
        <w:autoSpaceDE w:val="0"/>
        <w:autoSpaceDN w:val="0"/>
        <w:adjustRightInd w:val="0"/>
        <w:rPr>
          <w:rFonts w:ascii="Times New Roman" w:hAnsi="Times New Roman" w:cs="Times New Roman"/>
          <w:color w:val="000000" w:themeColor="text1"/>
          <w:sz w:val="22"/>
          <w:szCs w:val="22"/>
        </w:rPr>
      </w:pPr>
    </w:p>
    <w:p w14:paraId="62263F61" w14:textId="57AFC650" w:rsidR="004317EA" w:rsidRPr="004317EA" w:rsidRDefault="005C5265"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Recall that the basic code for a regression model allows you to add as many explanatory variables as you like, using the </w:t>
      </w:r>
      <w:r w:rsidRPr="005C5265">
        <w:rPr>
          <w:rFonts w:ascii="Courier New" w:hAnsi="Courier New" w:cs="Courier New"/>
          <w:color w:val="0070C0"/>
          <w:sz w:val="20"/>
          <w:szCs w:val="20"/>
        </w:rPr>
        <w:t>+</w:t>
      </w:r>
      <w:r>
        <w:rPr>
          <w:rFonts w:ascii="Times New Roman" w:hAnsi="Times New Roman" w:cs="Times New Roman"/>
          <w:sz w:val="22"/>
          <w:szCs w:val="22"/>
        </w:rPr>
        <w:t xml:space="preserve"> symbol, for example</w:t>
      </w:r>
      <w:r w:rsidR="004317EA">
        <w:rPr>
          <w:rFonts w:ascii="Times New Roman" w:hAnsi="Times New Roman" w:cs="Times New Roman"/>
          <w:sz w:val="22"/>
          <w:szCs w:val="22"/>
        </w:rPr>
        <w:t>:</w:t>
      </w:r>
    </w:p>
    <w:p w14:paraId="1059A8D5" w14:textId="7224485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model &lt;- lm(dataset$yvar ~ dataset$xvar + dataset$control)</w:t>
      </w:r>
    </w:p>
    <w:p w14:paraId="5CD7242D" w14:textId="59D8B201" w:rsidR="004317EA" w:rsidRDefault="004317EA" w:rsidP="004317EA">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model &lt;- lm(yvar ~ xvar + control, data = dataset)</w:t>
      </w:r>
    </w:p>
    <w:p w14:paraId="4E4B3FC3" w14:textId="66FAF9E9" w:rsidR="003A131C" w:rsidRDefault="004317E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These two lines will estimate the same model; you can also eliminate any reference to </w:t>
      </w:r>
      <w:r>
        <w:rPr>
          <w:rFonts w:ascii="Courier New" w:hAnsi="Courier New" w:cs="Courier New"/>
          <w:color w:val="0070C0"/>
          <w:sz w:val="20"/>
          <w:szCs w:val="20"/>
        </w:rPr>
        <w:t>dataset</w:t>
      </w:r>
      <w:r>
        <w:rPr>
          <w:rFonts w:ascii="Times New Roman" w:hAnsi="Times New Roman" w:cs="Times New Roman"/>
          <w:sz w:val="22"/>
          <w:szCs w:val="22"/>
        </w:rPr>
        <w:t xml:space="preserve"> by typing </w:t>
      </w:r>
      <w:r>
        <w:rPr>
          <w:rFonts w:ascii="Courier New" w:hAnsi="Courier New" w:cs="Courier New"/>
          <w:color w:val="0070C0"/>
          <w:sz w:val="20"/>
          <w:szCs w:val="20"/>
        </w:rPr>
        <w:t>attach(dataset)</w:t>
      </w:r>
      <w:r>
        <w:rPr>
          <w:rFonts w:ascii="Times New Roman" w:hAnsi="Times New Roman" w:cs="Times New Roman"/>
          <w:sz w:val="22"/>
          <w:szCs w:val="22"/>
        </w:rPr>
        <w:t xml:space="preserve"> before running the models</w:t>
      </w:r>
      <w:r w:rsidR="005C5265">
        <w:rPr>
          <w:rFonts w:ascii="Times New Roman" w:hAnsi="Times New Roman" w:cs="Times New Roman"/>
          <w:sz w:val="22"/>
          <w:szCs w:val="22"/>
        </w:rPr>
        <w:t>.</w:t>
      </w:r>
    </w:p>
    <w:p w14:paraId="1F05256E" w14:textId="77777777" w:rsidR="004317EA" w:rsidRDefault="004317EA" w:rsidP="0091223A">
      <w:pPr>
        <w:widowControl w:val="0"/>
        <w:autoSpaceDE w:val="0"/>
        <w:autoSpaceDN w:val="0"/>
        <w:adjustRightInd w:val="0"/>
        <w:rPr>
          <w:rFonts w:ascii="Times New Roman" w:hAnsi="Times New Roman" w:cs="Times New Roman"/>
          <w:sz w:val="22"/>
          <w:szCs w:val="22"/>
        </w:rPr>
      </w:pPr>
    </w:p>
    <w:p w14:paraId="5F7243D4" w14:textId="02629950" w:rsidR="001D3C31" w:rsidRDefault="005C5265"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To estimate a s</w:t>
      </w:r>
      <w:r w:rsidR="004317EA">
        <w:rPr>
          <w:rFonts w:ascii="Times New Roman" w:hAnsi="Times New Roman" w:cs="Times New Roman"/>
          <w:sz w:val="22"/>
          <w:szCs w:val="22"/>
        </w:rPr>
        <w:t xml:space="preserve">imple regression model in which </w:t>
      </w:r>
      <w:r>
        <w:rPr>
          <w:rFonts w:ascii="Courier New" w:hAnsi="Courier New" w:cs="Courier New"/>
          <w:color w:val="0070C0"/>
          <w:sz w:val="20"/>
          <w:szCs w:val="20"/>
        </w:rPr>
        <w:t>FemEc</w:t>
      </w:r>
      <w:r w:rsidR="004317EA">
        <w:rPr>
          <w:rFonts w:ascii="Times New Roman" w:hAnsi="Times New Roman" w:cs="Times New Roman"/>
          <w:sz w:val="22"/>
          <w:szCs w:val="22"/>
        </w:rPr>
        <w:t xml:space="preserve"> is the </w:t>
      </w:r>
      <w:r>
        <w:rPr>
          <w:rFonts w:ascii="Times New Roman" w:hAnsi="Times New Roman" w:cs="Times New Roman"/>
          <w:sz w:val="22"/>
          <w:szCs w:val="22"/>
        </w:rPr>
        <w:t xml:space="preserve">sole explanatory </w:t>
      </w:r>
      <w:r w:rsidR="004317EA">
        <w:rPr>
          <w:rFonts w:ascii="Times New Roman" w:hAnsi="Times New Roman" w:cs="Times New Roman"/>
          <w:sz w:val="22"/>
          <w:szCs w:val="22"/>
        </w:rPr>
        <w:t xml:space="preserve">variable and </w:t>
      </w:r>
      <w:r>
        <w:rPr>
          <w:rFonts w:ascii="Courier New" w:hAnsi="Courier New" w:cs="Courier New"/>
          <w:color w:val="0070C0"/>
          <w:sz w:val="20"/>
          <w:szCs w:val="20"/>
        </w:rPr>
        <w:t>Fert</w:t>
      </w:r>
      <w:r w:rsidR="004317EA">
        <w:rPr>
          <w:rFonts w:ascii="Times New Roman" w:hAnsi="Times New Roman" w:cs="Times New Roman"/>
          <w:sz w:val="22"/>
          <w:szCs w:val="22"/>
        </w:rPr>
        <w:t xml:space="preserve"> </w:t>
      </w:r>
      <w:r w:rsidR="001D3C31">
        <w:rPr>
          <w:rFonts w:ascii="Times New Roman" w:hAnsi="Times New Roman" w:cs="Times New Roman"/>
          <w:sz w:val="22"/>
          <w:szCs w:val="22"/>
        </w:rPr>
        <w:t xml:space="preserve">is the </w:t>
      </w:r>
      <w:r>
        <w:rPr>
          <w:rFonts w:ascii="Times New Roman" w:hAnsi="Times New Roman" w:cs="Times New Roman"/>
          <w:sz w:val="22"/>
          <w:szCs w:val="22"/>
        </w:rPr>
        <w:t xml:space="preserve">response </w:t>
      </w:r>
      <w:r w:rsidR="001D3C31">
        <w:rPr>
          <w:rFonts w:ascii="Times New Roman" w:hAnsi="Times New Roman" w:cs="Times New Roman"/>
          <w:sz w:val="22"/>
          <w:szCs w:val="22"/>
        </w:rPr>
        <w:t>variable</w:t>
      </w:r>
      <w:r>
        <w:rPr>
          <w:rFonts w:ascii="Times New Roman" w:hAnsi="Times New Roman" w:cs="Times New Roman"/>
          <w:sz w:val="22"/>
          <w:szCs w:val="22"/>
        </w:rPr>
        <w:t>, you would type:</w:t>
      </w:r>
    </w:p>
    <w:p w14:paraId="222822C8" w14:textId="482526EC" w:rsidR="005C5265" w:rsidRDefault="005C5265" w:rsidP="005C5265">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 xml:space="preserve">labor.model &lt;- lm(Fert ~ </w:t>
      </w:r>
      <w:r w:rsidR="008D1569">
        <w:rPr>
          <w:rFonts w:ascii="Courier New" w:hAnsi="Courier New" w:cs="Courier New"/>
          <w:color w:val="0070C0"/>
          <w:sz w:val="20"/>
          <w:szCs w:val="20"/>
        </w:rPr>
        <w:t>FemEc</w:t>
      </w:r>
      <w:r>
        <w:rPr>
          <w:rFonts w:ascii="Courier New" w:hAnsi="Courier New" w:cs="Courier New"/>
          <w:color w:val="0070C0"/>
          <w:sz w:val="20"/>
          <w:szCs w:val="20"/>
        </w:rPr>
        <w:t>, data = UN)</w:t>
      </w:r>
    </w:p>
    <w:p w14:paraId="78CB05D4" w14:textId="7C414487" w:rsidR="005C5265" w:rsidRDefault="005C5265" w:rsidP="005C5265">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summary(labor.model)</w:t>
      </w:r>
    </w:p>
    <w:p w14:paraId="4DBC94B6" w14:textId="77777777" w:rsidR="005C5265" w:rsidRDefault="005C5265" w:rsidP="0091223A">
      <w:pPr>
        <w:widowControl w:val="0"/>
        <w:autoSpaceDE w:val="0"/>
        <w:autoSpaceDN w:val="0"/>
        <w:adjustRightInd w:val="0"/>
        <w:rPr>
          <w:rFonts w:ascii="Times New Roman" w:hAnsi="Times New Roman" w:cs="Times New Roman"/>
          <w:sz w:val="22"/>
          <w:szCs w:val="22"/>
        </w:rPr>
      </w:pPr>
    </w:p>
    <w:p w14:paraId="0516374B" w14:textId="6C5D9150" w:rsidR="00750571" w:rsidRDefault="00750571" w:rsidP="007505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intercept, _______, tells us that the expected fertility rate if female labor force participation was equal to 0 is roughly _____ babies per adult female. However, the range of female labor force participation rates is from 29 to 91, with an average of about 65. To predict the fertility rate at the mean value of female labor force participation, you could type the following:</w:t>
      </w:r>
    </w:p>
    <w:p w14:paraId="4FC0F962" w14:textId="55C1EE92" w:rsidR="00750571" w:rsidRDefault="00750571" w:rsidP="00750571">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81DFE">
        <w:rPr>
          <w:rFonts w:ascii="Times New Roman" w:hAnsi="Times New Roman" w:cs="Times New Roman"/>
          <w:color w:val="FF0000"/>
          <w:sz w:val="22"/>
          <w:szCs w:val="22"/>
        </w:rPr>
        <w:t>&gt;</w:t>
      </w:r>
      <w:r w:rsidRPr="00781DFE">
        <w:rPr>
          <w:rFonts w:ascii="Times New Roman" w:hAnsi="Times New Roman" w:cs="Times New Roman"/>
          <w:sz w:val="22"/>
          <w:szCs w:val="22"/>
        </w:rPr>
        <w:t xml:space="preserve"> </w:t>
      </w:r>
      <w:r w:rsidRPr="00F4093E">
        <w:rPr>
          <w:rFonts w:ascii="Courier New" w:hAnsi="Courier New" w:cs="Courier New"/>
          <w:color w:val="0070C0"/>
          <w:sz w:val="20"/>
          <w:szCs w:val="20"/>
        </w:rPr>
        <w:t>predict(</w:t>
      </w:r>
      <w:r>
        <w:rPr>
          <w:rFonts w:ascii="Courier New" w:hAnsi="Courier New" w:cs="Courier New"/>
          <w:color w:val="0070C0"/>
          <w:sz w:val="20"/>
          <w:szCs w:val="20"/>
        </w:rPr>
        <w:t>labor.model</w:t>
      </w:r>
      <w:r w:rsidRPr="00F4093E">
        <w:rPr>
          <w:rFonts w:ascii="Courier New" w:hAnsi="Courier New" w:cs="Courier New"/>
          <w:color w:val="0070C0"/>
          <w:sz w:val="20"/>
          <w:szCs w:val="20"/>
        </w:rPr>
        <w:t>, data.frame(</w:t>
      </w:r>
      <w:r>
        <w:rPr>
          <w:rFonts w:ascii="Courier New" w:hAnsi="Courier New" w:cs="Courier New"/>
          <w:color w:val="0070C0"/>
          <w:sz w:val="20"/>
          <w:szCs w:val="20"/>
        </w:rPr>
        <w:t xml:space="preserve">FemEc </w:t>
      </w:r>
      <w:r w:rsidRPr="00F4093E">
        <w:rPr>
          <w:rFonts w:ascii="Courier New" w:hAnsi="Courier New" w:cs="Courier New"/>
          <w:color w:val="0070C0"/>
          <w:sz w:val="20"/>
          <w:szCs w:val="20"/>
        </w:rPr>
        <w:t xml:space="preserve">= </w:t>
      </w:r>
      <w:r>
        <w:rPr>
          <w:rFonts w:ascii="Courier New" w:hAnsi="Courier New" w:cs="Courier New"/>
          <w:color w:val="0070C0"/>
          <w:sz w:val="20"/>
          <w:szCs w:val="20"/>
        </w:rPr>
        <w:t>mean</w:t>
      </w:r>
      <w:r w:rsidRPr="00F4093E">
        <w:rPr>
          <w:rFonts w:ascii="Courier New" w:hAnsi="Courier New" w:cs="Courier New"/>
          <w:color w:val="0070C0"/>
          <w:sz w:val="20"/>
          <w:szCs w:val="20"/>
        </w:rPr>
        <w:t>(</w:t>
      </w:r>
      <w:r>
        <w:rPr>
          <w:rFonts w:ascii="Courier New" w:hAnsi="Courier New" w:cs="Courier New"/>
          <w:color w:val="0070C0"/>
          <w:sz w:val="20"/>
          <w:szCs w:val="20"/>
        </w:rPr>
        <w:t>FemEc</w:t>
      </w:r>
      <w:r w:rsidRPr="00F4093E">
        <w:rPr>
          <w:rFonts w:ascii="Courier New" w:hAnsi="Courier New" w:cs="Courier New"/>
          <w:color w:val="0070C0"/>
          <w:sz w:val="20"/>
          <w:szCs w:val="20"/>
        </w:rPr>
        <w:t>)))</w:t>
      </w:r>
    </w:p>
    <w:p w14:paraId="789CBAB3" w14:textId="77777777" w:rsidR="00750571" w:rsidRDefault="00750571" w:rsidP="00750571">
      <w:pPr>
        <w:widowControl w:val="0"/>
        <w:autoSpaceDE w:val="0"/>
        <w:autoSpaceDN w:val="0"/>
        <w:adjustRightInd w:val="0"/>
        <w:rPr>
          <w:rFonts w:ascii="Times New Roman" w:hAnsi="Times New Roman" w:cs="Times New Roman"/>
          <w:sz w:val="22"/>
          <w:szCs w:val="22"/>
        </w:rPr>
      </w:pPr>
    </w:p>
    <w:p w14:paraId="704475D5" w14:textId="7DB6442E" w:rsidR="00750571" w:rsidRDefault="00750571" w:rsidP="007505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slope coefficient, _______, tells us that for each unit increase in female labor force participation, we predict the fertility rate will _______ (increase/decrease) by roughly _____ babies per adult female. Therefore, it would take a _______ unit increase in female labor force participation to reduce the number of babies per adult female by one.</w:t>
      </w:r>
    </w:p>
    <w:p w14:paraId="0D69532F" w14:textId="77777777" w:rsidR="00750571" w:rsidRDefault="00750571" w:rsidP="00750571">
      <w:pPr>
        <w:widowControl w:val="0"/>
        <w:autoSpaceDE w:val="0"/>
        <w:autoSpaceDN w:val="0"/>
        <w:adjustRightInd w:val="0"/>
        <w:rPr>
          <w:rFonts w:ascii="Times New Roman" w:hAnsi="Times New Roman" w:cs="Times New Roman"/>
          <w:sz w:val="22"/>
          <w:szCs w:val="22"/>
        </w:rPr>
      </w:pPr>
    </w:p>
    <w:p w14:paraId="6EEEE940" w14:textId="1FB23080" w:rsidR="005C5265" w:rsidRPr="00750571" w:rsidRDefault="0075057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i/>
          <w:sz w:val="22"/>
          <w:szCs w:val="22"/>
        </w:rPr>
        <w:t xml:space="preserve">t </w:t>
      </w:r>
      <w:r>
        <w:rPr>
          <w:rFonts w:ascii="Times New Roman" w:hAnsi="Times New Roman" w:cs="Times New Roman"/>
          <w:sz w:val="22"/>
          <w:szCs w:val="22"/>
        </w:rPr>
        <w:t xml:space="preserve">statistic and/or </w:t>
      </w:r>
      <w:r>
        <w:rPr>
          <w:rFonts w:ascii="Times New Roman" w:hAnsi="Times New Roman" w:cs="Times New Roman"/>
          <w:i/>
          <w:sz w:val="22"/>
          <w:szCs w:val="22"/>
        </w:rPr>
        <w:t>p</w:t>
      </w:r>
      <w:r>
        <w:rPr>
          <w:rFonts w:ascii="Times New Roman" w:hAnsi="Times New Roman" w:cs="Times New Roman"/>
          <w:sz w:val="22"/>
          <w:szCs w:val="22"/>
        </w:rPr>
        <w:t xml:space="preserve"> value indicate that the relationship _______ (is/is not) significant at the </w:t>
      </w:r>
      <w:r w:rsidR="00237839">
        <w:rPr>
          <w:rFonts w:ascii="Times New Roman" w:hAnsi="Times New Roman" w:cs="Times New Roman"/>
          <w:sz w:val="22"/>
          <w:szCs w:val="22"/>
        </w:rPr>
        <w:t>.05</w:t>
      </w:r>
      <w:r>
        <w:rPr>
          <w:rFonts w:ascii="Times New Roman" w:hAnsi="Times New Roman" w:cs="Times New Roman"/>
          <w:sz w:val="22"/>
          <w:szCs w:val="22"/>
        </w:rPr>
        <w:t xml:space="preserve"> significance level.</w:t>
      </w:r>
    </w:p>
    <w:p w14:paraId="1CA8EDA5" w14:textId="77777777" w:rsidR="00750571" w:rsidRDefault="00750571" w:rsidP="0091223A">
      <w:pPr>
        <w:widowControl w:val="0"/>
        <w:autoSpaceDE w:val="0"/>
        <w:autoSpaceDN w:val="0"/>
        <w:adjustRightInd w:val="0"/>
        <w:rPr>
          <w:rFonts w:ascii="Times New Roman" w:hAnsi="Times New Roman" w:cs="Times New Roman"/>
          <w:sz w:val="22"/>
          <w:szCs w:val="22"/>
        </w:rPr>
      </w:pPr>
    </w:p>
    <w:p w14:paraId="56A1F3FD" w14:textId="649855FA" w:rsidR="005C5265" w:rsidRDefault="0075057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We already saw above that the use of contraceptives affects the fertility rate. </w:t>
      </w:r>
      <w:r w:rsidR="005C5265">
        <w:rPr>
          <w:rFonts w:ascii="Times New Roman" w:hAnsi="Times New Roman" w:cs="Times New Roman"/>
          <w:sz w:val="22"/>
          <w:szCs w:val="22"/>
        </w:rPr>
        <w:t xml:space="preserve">To estimate the multiple regression model in which </w:t>
      </w:r>
      <w:r w:rsidR="008D1569">
        <w:rPr>
          <w:rFonts w:ascii="Times New Roman" w:hAnsi="Times New Roman" w:cs="Times New Roman"/>
          <w:sz w:val="22"/>
          <w:szCs w:val="22"/>
        </w:rPr>
        <w:t>the variable</w:t>
      </w:r>
      <w:r w:rsidR="005C5265">
        <w:rPr>
          <w:rFonts w:ascii="Times New Roman" w:hAnsi="Times New Roman" w:cs="Times New Roman"/>
          <w:sz w:val="22"/>
          <w:szCs w:val="22"/>
        </w:rPr>
        <w:t xml:space="preserve"> </w:t>
      </w:r>
      <w:r w:rsidR="008D1569">
        <w:rPr>
          <w:rFonts w:ascii="Courier New" w:hAnsi="Courier New" w:cs="Courier New"/>
          <w:color w:val="0070C0"/>
          <w:sz w:val="20"/>
          <w:szCs w:val="20"/>
        </w:rPr>
        <w:t>Contracept</w:t>
      </w:r>
      <w:r w:rsidR="005C5265">
        <w:rPr>
          <w:rFonts w:ascii="Times New Roman" w:hAnsi="Times New Roman" w:cs="Times New Roman"/>
          <w:sz w:val="22"/>
          <w:szCs w:val="22"/>
        </w:rPr>
        <w:t xml:space="preserve"> ha</w:t>
      </w:r>
      <w:r w:rsidR="008D1569">
        <w:rPr>
          <w:rFonts w:ascii="Times New Roman" w:hAnsi="Times New Roman" w:cs="Times New Roman"/>
          <w:sz w:val="22"/>
          <w:szCs w:val="22"/>
        </w:rPr>
        <w:t>s</w:t>
      </w:r>
      <w:r w:rsidR="005C5265">
        <w:rPr>
          <w:rFonts w:ascii="Times New Roman" w:hAnsi="Times New Roman" w:cs="Times New Roman"/>
          <w:sz w:val="22"/>
          <w:szCs w:val="22"/>
        </w:rPr>
        <w:t xml:space="preserve"> been added to the specification, you would type:</w:t>
      </w:r>
    </w:p>
    <w:p w14:paraId="4BB80F06" w14:textId="0563F36A" w:rsidR="005C5265" w:rsidRDefault="005C5265" w:rsidP="005C5265">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mult</w:t>
      </w:r>
      <w:r w:rsidR="008D1569">
        <w:rPr>
          <w:rFonts w:ascii="Courier New" w:hAnsi="Courier New" w:cs="Courier New"/>
          <w:color w:val="0070C0"/>
          <w:sz w:val="20"/>
          <w:szCs w:val="20"/>
        </w:rPr>
        <w:t>i</w:t>
      </w:r>
      <w:r>
        <w:rPr>
          <w:rFonts w:ascii="Courier New" w:hAnsi="Courier New" w:cs="Courier New"/>
          <w:color w:val="0070C0"/>
          <w:sz w:val="20"/>
          <w:szCs w:val="20"/>
        </w:rPr>
        <w:t xml:space="preserve">.model &lt;- lm(Fert ~ FemEc </w:t>
      </w:r>
      <w:r w:rsidR="008D1569">
        <w:rPr>
          <w:rFonts w:ascii="Courier New" w:hAnsi="Courier New" w:cs="Courier New"/>
          <w:color w:val="0070C0"/>
          <w:sz w:val="20"/>
          <w:szCs w:val="20"/>
        </w:rPr>
        <w:t xml:space="preserve">+ </w:t>
      </w:r>
      <w:r>
        <w:rPr>
          <w:rFonts w:ascii="Courier New" w:hAnsi="Courier New" w:cs="Courier New"/>
          <w:color w:val="0070C0"/>
          <w:sz w:val="20"/>
          <w:szCs w:val="20"/>
        </w:rPr>
        <w:t>Contracept</w:t>
      </w:r>
      <w:r w:rsidR="008D1569">
        <w:rPr>
          <w:rFonts w:ascii="Courier New" w:hAnsi="Courier New" w:cs="Courier New"/>
          <w:color w:val="0070C0"/>
          <w:sz w:val="20"/>
          <w:szCs w:val="20"/>
        </w:rPr>
        <w:t>, data=UN</w:t>
      </w:r>
      <w:r>
        <w:rPr>
          <w:rFonts w:ascii="Courier New" w:hAnsi="Courier New" w:cs="Courier New"/>
          <w:color w:val="0070C0"/>
          <w:sz w:val="20"/>
          <w:szCs w:val="20"/>
        </w:rPr>
        <w:t>)</w:t>
      </w:r>
    </w:p>
    <w:p w14:paraId="6F252501" w14:textId="78EA03D1" w:rsidR="005C5265" w:rsidRDefault="005C5265" w:rsidP="005C5265">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summary(mult</w:t>
      </w:r>
      <w:r w:rsidR="008D1569">
        <w:rPr>
          <w:rFonts w:ascii="Courier New" w:hAnsi="Courier New" w:cs="Courier New"/>
          <w:color w:val="0070C0"/>
          <w:sz w:val="20"/>
          <w:szCs w:val="20"/>
        </w:rPr>
        <w:t>i</w:t>
      </w:r>
      <w:r>
        <w:rPr>
          <w:rFonts w:ascii="Courier New" w:hAnsi="Courier New" w:cs="Courier New"/>
          <w:color w:val="0070C0"/>
          <w:sz w:val="20"/>
          <w:szCs w:val="20"/>
        </w:rPr>
        <w:t>.model)</w:t>
      </w:r>
    </w:p>
    <w:p w14:paraId="76A83BA0" w14:textId="77777777" w:rsidR="00750571" w:rsidRDefault="00750571" w:rsidP="0091223A">
      <w:pPr>
        <w:widowControl w:val="0"/>
        <w:autoSpaceDE w:val="0"/>
        <w:autoSpaceDN w:val="0"/>
        <w:adjustRightInd w:val="0"/>
        <w:rPr>
          <w:rFonts w:ascii="Times New Roman" w:hAnsi="Times New Roman" w:cs="Times New Roman"/>
          <w:sz w:val="22"/>
          <w:szCs w:val="22"/>
        </w:rPr>
      </w:pPr>
    </w:p>
    <w:p w14:paraId="1811E92B" w14:textId="321920AE" w:rsidR="003A131C" w:rsidRDefault="0023783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Does contraceptive use have a statistically significant effect on fertility rate, holding female economic participation rate constant?</w:t>
      </w:r>
    </w:p>
    <w:p w14:paraId="717F0CC0" w14:textId="77777777" w:rsidR="00237839" w:rsidRDefault="00237839" w:rsidP="0091223A">
      <w:pPr>
        <w:widowControl w:val="0"/>
        <w:autoSpaceDE w:val="0"/>
        <w:autoSpaceDN w:val="0"/>
        <w:adjustRightInd w:val="0"/>
        <w:rPr>
          <w:rFonts w:ascii="Times New Roman" w:hAnsi="Times New Roman" w:cs="Times New Roman"/>
          <w:sz w:val="22"/>
          <w:szCs w:val="22"/>
        </w:rPr>
      </w:pPr>
    </w:p>
    <w:p w14:paraId="090781AA" w14:textId="0006110E" w:rsidR="00237839" w:rsidRDefault="0023783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Does the female economic participation rate have a statistically significant effect on the fertility rate, holding contraceptive use constant?</w:t>
      </w:r>
    </w:p>
    <w:p w14:paraId="7B39BC23" w14:textId="77777777" w:rsidR="003A131C" w:rsidRDefault="003A131C" w:rsidP="0091223A">
      <w:pPr>
        <w:widowControl w:val="0"/>
        <w:autoSpaceDE w:val="0"/>
        <w:autoSpaceDN w:val="0"/>
        <w:adjustRightInd w:val="0"/>
        <w:rPr>
          <w:rFonts w:ascii="Times New Roman" w:hAnsi="Times New Roman" w:cs="Times New Roman"/>
          <w:sz w:val="22"/>
          <w:szCs w:val="22"/>
        </w:rPr>
      </w:pPr>
    </w:p>
    <w:p w14:paraId="03C905B4" w14:textId="11845934" w:rsidR="00237839" w:rsidRDefault="00237839"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Compare the R</w:t>
      </w:r>
      <w:r w:rsidRPr="00237839">
        <w:rPr>
          <w:rFonts w:ascii="Times New Roman" w:hAnsi="Times New Roman" w:cs="Times New Roman"/>
          <w:sz w:val="22"/>
          <w:szCs w:val="22"/>
          <w:vertAlign w:val="superscript"/>
        </w:rPr>
        <w:t>2</w:t>
      </w:r>
      <w:r w:rsidR="00AB4A3D">
        <w:rPr>
          <w:rFonts w:ascii="Times New Roman" w:hAnsi="Times New Roman" w:cs="Times New Roman"/>
          <w:sz w:val="22"/>
          <w:szCs w:val="22"/>
        </w:rPr>
        <w:t xml:space="preserve"> values of three models – just </w:t>
      </w:r>
      <w:r w:rsidR="00AB4A3D">
        <w:rPr>
          <w:rFonts w:ascii="Courier New" w:hAnsi="Courier New" w:cs="Courier New"/>
          <w:color w:val="0070C0"/>
          <w:sz w:val="20"/>
          <w:szCs w:val="20"/>
        </w:rPr>
        <w:t>FemEc</w:t>
      </w:r>
      <w:r w:rsidR="00AB4A3D">
        <w:rPr>
          <w:rFonts w:ascii="Times New Roman" w:hAnsi="Times New Roman" w:cs="Times New Roman"/>
          <w:sz w:val="22"/>
          <w:szCs w:val="22"/>
        </w:rPr>
        <w:t xml:space="preserve">, just </w:t>
      </w:r>
      <w:r w:rsidR="00AB4A3D">
        <w:rPr>
          <w:rFonts w:ascii="Courier New" w:hAnsi="Courier New" w:cs="Courier New"/>
          <w:color w:val="0070C0"/>
          <w:sz w:val="20"/>
          <w:szCs w:val="20"/>
        </w:rPr>
        <w:t>Contracept</w:t>
      </w:r>
      <w:r w:rsidR="00AB4A3D">
        <w:rPr>
          <w:rFonts w:ascii="Times New Roman" w:hAnsi="Times New Roman" w:cs="Times New Roman"/>
          <w:sz w:val="22"/>
          <w:szCs w:val="22"/>
        </w:rPr>
        <w:t>, and b</w:t>
      </w:r>
      <w:r>
        <w:rPr>
          <w:rFonts w:ascii="Times New Roman" w:hAnsi="Times New Roman" w:cs="Times New Roman"/>
          <w:sz w:val="22"/>
          <w:szCs w:val="22"/>
        </w:rPr>
        <w:t>oth</w:t>
      </w:r>
      <w:r w:rsidR="00AB4A3D">
        <w:rPr>
          <w:rFonts w:ascii="Times New Roman" w:hAnsi="Times New Roman" w:cs="Times New Roman"/>
          <w:sz w:val="22"/>
          <w:szCs w:val="22"/>
        </w:rPr>
        <w:t xml:space="preserve"> </w:t>
      </w:r>
      <w:r w:rsidR="00AB4A3D">
        <w:rPr>
          <w:rFonts w:ascii="Courier New" w:hAnsi="Courier New" w:cs="Courier New"/>
          <w:color w:val="0070C0"/>
          <w:sz w:val="20"/>
          <w:szCs w:val="20"/>
        </w:rPr>
        <w:t>FemEc</w:t>
      </w:r>
      <w:r>
        <w:rPr>
          <w:rFonts w:ascii="Times New Roman" w:hAnsi="Times New Roman" w:cs="Times New Roman"/>
          <w:sz w:val="22"/>
          <w:szCs w:val="22"/>
        </w:rPr>
        <w:t xml:space="preserve"> and </w:t>
      </w:r>
      <w:r w:rsidR="00AB4A3D">
        <w:rPr>
          <w:rFonts w:ascii="Courier New" w:hAnsi="Courier New" w:cs="Courier New"/>
          <w:color w:val="0070C0"/>
          <w:sz w:val="20"/>
          <w:szCs w:val="20"/>
        </w:rPr>
        <w:t>Contracept</w:t>
      </w:r>
      <w:r>
        <w:rPr>
          <w:rFonts w:ascii="Times New Roman" w:hAnsi="Times New Roman" w:cs="Times New Roman"/>
          <w:sz w:val="22"/>
          <w:szCs w:val="22"/>
        </w:rPr>
        <w:t>.</w:t>
      </w:r>
      <w:r w:rsidR="00AB4A3D">
        <w:rPr>
          <w:rFonts w:ascii="Times New Roman" w:hAnsi="Times New Roman" w:cs="Times New Roman"/>
          <w:sz w:val="22"/>
          <w:szCs w:val="22"/>
        </w:rPr>
        <w:t xml:space="preserve"> By how much does the multivariate model improve over either bivariate model?</w:t>
      </w:r>
    </w:p>
    <w:p w14:paraId="52777B7F" w14:textId="77777777" w:rsidR="00AB4A3D" w:rsidRDefault="00AB4A3D" w:rsidP="00750571">
      <w:pPr>
        <w:widowControl w:val="0"/>
        <w:autoSpaceDE w:val="0"/>
        <w:autoSpaceDN w:val="0"/>
        <w:adjustRightInd w:val="0"/>
        <w:rPr>
          <w:rFonts w:ascii="Times New Roman" w:hAnsi="Times New Roman" w:cs="Times New Roman"/>
          <w:sz w:val="22"/>
          <w:szCs w:val="22"/>
        </w:rPr>
      </w:pPr>
    </w:p>
    <w:p w14:paraId="7C66CB2C" w14:textId="764031A9" w:rsidR="00877A90" w:rsidRDefault="00237839" w:rsidP="0075057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7. </w:t>
      </w:r>
      <w:r w:rsidR="0025508B">
        <w:rPr>
          <w:rFonts w:ascii="Times New Roman" w:hAnsi="Times New Roman" w:cs="Times New Roman"/>
          <w:sz w:val="22"/>
          <w:szCs w:val="22"/>
        </w:rPr>
        <w:t xml:space="preserve">We saw earlier that female labor force participation is correlated to contraceptive use and that each of these explanatory variables </w:t>
      </w:r>
      <w:r w:rsidR="0025508B" w:rsidRPr="003F1976">
        <w:rPr>
          <w:rFonts w:ascii="Times New Roman" w:hAnsi="Times New Roman" w:cs="Times New Roman"/>
          <w:i/>
          <w:sz w:val="22"/>
          <w:szCs w:val="22"/>
        </w:rPr>
        <w:t>on its own</w:t>
      </w:r>
      <w:r w:rsidR="0025508B">
        <w:rPr>
          <w:rFonts w:ascii="Times New Roman" w:hAnsi="Times New Roman" w:cs="Times New Roman"/>
          <w:sz w:val="22"/>
          <w:szCs w:val="22"/>
        </w:rPr>
        <w:t xml:space="preserve"> affects the fertility rate. Suppose one developed a causal model in which the level of labor force participation determines the level of contraceptive use, and that the effect of female labor force participation on fertility is entirely indirect, filtered through its effect on contraceptive use. Once we account for contraceptive use, the direct effect of labor force participation (evident in the model </w:t>
      </w:r>
      <w:r w:rsidR="0025508B" w:rsidRPr="0025508B">
        <w:rPr>
          <w:rFonts w:ascii="Courier New" w:hAnsi="Courier New" w:cs="Courier New"/>
          <w:color w:val="0070C0"/>
          <w:sz w:val="20"/>
          <w:szCs w:val="20"/>
        </w:rPr>
        <w:t>labor.model</w:t>
      </w:r>
      <w:r w:rsidR="0025508B">
        <w:rPr>
          <w:rFonts w:ascii="Times New Roman" w:hAnsi="Times New Roman" w:cs="Times New Roman"/>
          <w:sz w:val="22"/>
          <w:szCs w:val="22"/>
        </w:rPr>
        <w:t xml:space="preserve">) disappears. </w:t>
      </w:r>
      <w:r w:rsidR="00C518CA">
        <w:rPr>
          <w:rFonts w:ascii="Times New Roman" w:hAnsi="Times New Roman" w:cs="Times New Roman"/>
          <w:sz w:val="22"/>
          <w:szCs w:val="22"/>
        </w:rPr>
        <w:t>Th</w:t>
      </w:r>
      <w:r w:rsidR="00750571">
        <w:rPr>
          <w:rFonts w:ascii="Times New Roman" w:hAnsi="Times New Roman" w:cs="Times New Roman"/>
          <w:sz w:val="22"/>
          <w:szCs w:val="22"/>
        </w:rPr>
        <w:t xml:space="preserve">is </w:t>
      </w:r>
      <w:r w:rsidR="0025508B">
        <w:rPr>
          <w:rFonts w:ascii="Times New Roman" w:hAnsi="Times New Roman" w:cs="Times New Roman"/>
          <w:sz w:val="22"/>
          <w:szCs w:val="22"/>
        </w:rPr>
        <w:t xml:space="preserve">would be </w:t>
      </w:r>
      <w:r w:rsidR="00750571">
        <w:rPr>
          <w:rFonts w:ascii="Times New Roman" w:hAnsi="Times New Roman" w:cs="Times New Roman"/>
          <w:sz w:val="22"/>
          <w:szCs w:val="22"/>
        </w:rPr>
        <w:t xml:space="preserve">an example of what is often called a </w:t>
      </w:r>
      <w:r w:rsidR="00750571" w:rsidRPr="0025508B">
        <w:rPr>
          <w:rFonts w:ascii="Times New Roman" w:hAnsi="Times New Roman" w:cs="Times New Roman"/>
          <w:sz w:val="22"/>
          <w:szCs w:val="22"/>
          <w:u w:val="single"/>
        </w:rPr>
        <w:t>mediating</w:t>
      </w:r>
      <w:r w:rsidR="00750571">
        <w:rPr>
          <w:rFonts w:ascii="Times New Roman" w:hAnsi="Times New Roman" w:cs="Times New Roman"/>
          <w:sz w:val="22"/>
          <w:szCs w:val="22"/>
        </w:rPr>
        <w:t xml:space="preserve"> relationship</w:t>
      </w:r>
      <w:r w:rsidR="0025508B">
        <w:rPr>
          <w:rFonts w:ascii="Times New Roman" w:hAnsi="Times New Roman" w:cs="Times New Roman"/>
          <w:sz w:val="22"/>
          <w:szCs w:val="22"/>
        </w:rPr>
        <w:t>.  You can examine the premise of this model by looking at the regression of contraceptive use on female labor force participation:</w:t>
      </w:r>
    </w:p>
    <w:p w14:paraId="658C83CF" w14:textId="5064B4EF" w:rsidR="0025508B" w:rsidRDefault="0025508B"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med.model &lt;- lm(Contracept ~ FemEc, data = UN)</w:t>
      </w:r>
    </w:p>
    <w:p w14:paraId="5AA978BC" w14:textId="76624913" w:rsidR="0025508B" w:rsidRDefault="0025508B"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summary(med.model)</w:t>
      </w:r>
    </w:p>
    <w:p w14:paraId="5C3A61EE" w14:textId="7789D73E" w:rsidR="00877A90" w:rsidRDefault="005C032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Does female labor force participation have a statistically significant effect on contraceptive use?</w:t>
      </w:r>
    </w:p>
    <w:p w14:paraId="67425A29" w14:textId="347BA9F2" w:rsidR="005C032B" w:rsidRDefault="005C032B" w:rsidP="00280A5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What share of the variance in contraceptive use is explained by female labor force participation? </w:t>
      </w:r>
    </w:p>
    <w:p w14:paraId="101DEE0E" w14:textId="77777777" w:rsidR="005C032B" w:rsidRDefault="005C032B" w:rsidP="00280A5E">
      <w:pPr>
        <w:widowControl w:val="0"/>
        <w:autoSpaceDE w:val="0"/>
        <w:autoSpaceDN w:val="0"/>
        <w:adjustRightInd w:val="0"/>
        <w:rPr>
          <w:rFonts w:ascii="Times New Roman" w:hAnsi="Times New Roman" w:cs="Times New Roman"/>
          <w:sz w:val="22"/>
          <w:szCs w:val="22"/>
        </w:rPr>
      </w:pPr>
    </w:p>
    <w:p w14:paraId="540E3783" w14:textId="47E2428B" w:rsidR="005C032B" w:rsidRDefault="00237839"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w:t>
      </w:r>
      <w:r w:rsidR="00390548">
        <w:rPr>
          <w:rFonts w:ascii="Times New Roman" w:hAnsi="Times New Roman" w:cs="Times New Roman"/>
          <w:sz w:val="22"/>
          <w:szCs w:val="22"/>
        </w:rPr>
        <w:t>.</w:t>
      </w:r>
      <w:r w:rsidR="005C032B">
        <w:rPr>
          <w:rFonts w:ascii="Times New Roman" w:hAnsi="Times New Roman" w:cs="Times New Roman"/>
          <w:sz w:val="22"/>
          <w:szCs w:val="22"/>
        </w:rPr>
        <w:t xml:space="preserve"> If you subtract the R</w:t>
      </w:r>
      <w:r w:rsidR="005C032B">
        <w:rPr>
          <w:rFonts w:ascii="Times New Roman" w:hAnsi="Times New Roman" w:cs="Times New Roman"/>
          <w:sz w:val="22"/>
          <w:szCs w:val="22"/>
          <w:vertAlign w:val="superscript"/>
        </w:rPr>
        <w:t>2</w:t>
      </w:r>
      <w:r w:rsidR="005C032B">
        <w:rPr>
          <w:rFonts w:ascii="Times New Roman" w:hAnsi="Times New Roman" w:cs="Times New Roman"/>
          <w:sz w:val="22"/>
          <w:szCs w:val="22"/>
        </w:rPr>
        <w:t xml:space="preserve"> of </w:t>
      </w:r>
      <w:r w:rsidR="005C032B">
        <w:rPr>
          <w:rFonts w:ascii="Courier New" w:hAnsi="Courier New" w:cs="Courier New"/>
          <w:color w:val="0070C0"/>
          <w:sz w:val="20"/>
          <w:szCs w:val="20"/>
        </w:rPr>
        <w:t>med.model</w:t>
      </w:r>
      <w:r w:rsidR="005C032B">
        <w:rPr>
          <w:rFonts w:ascii="Times New Roman" w:hAnsi="Times New Roman" w:cs="Times New Roman"/>
          <w:sz w:val="22"/>
          <w:szCs w:val="22"/>
        </w:rPr>
        <w:t xml:space="preserve"> from 1, this tells you the share of the variance in contraceptive use that is not explained by female labor force participation. The deviations of the true value of </w:t>
      </w:r>
      <w:r w:rsidR="005C032B">
        <w:rPr>
          <w:rFonts w:ascii="Courier New" w:hAnsi="Courier New" w:cs="Courier New"/>
          <w:color w:val="0070C0"/>
          <w:sz w:val="20"/>
          <w:szCs w:val="20"/>
        </w:rPr>
        <w:t>Contracept</w:t>
      </w:r>
      <w:r w:rsidR="005C032B">
        <w:rPr>
          <w:rFonts w:ascii="Times New Roman" w:hAnsi="Times New Roman" w:cs="Times New Roman"/>
          <w:sz w:val="22"/>
          <w:szCs w:val="22"/>
        </w:rPr>
        <w:t xml:space="preserve"> from the values predicted by a linear function of </w:t>
      </w:r>
      <w:r w:rsidR="005C032B">
        <w:rPr>
          <w:rFonts w:ascii="Courier New" w:hAnsi="Courier New" w:cs="Courier New"/>
          <w:color w:val="0070C0"/>
          <w:sz w:val="20"/>
          <w:szCs w:val="20"/>
        </w:rPr>
        <w:t>FemEc</w:t>
      </w:r>
      <w:r w:rsidR="005C032B">
        <w:rPr>
          <w:rFonts w:ascii="Times New Roman" w:hAnsi="Times New Roman" w:cs="Times New Roman"/>
          <w:sz w:val="22"/>
          <w:szCs w:val="22"/>
        </w:rPr>
        <w:t xml:space="preserve"> (i.e., the regression line based on </w:t>
      </w:r>
      <w:r w:rsidR="005C032B">
        <w:rPr>
          <w:rFonts w:ascii="Courier New" w:hAnsi="Courier New" w:cs="Courier New"/>
          <w:color w:val="0070C0"/>
          <w:sz w:val="20"/>
          <w:szCs w:val="20"/>
        </w:rPr>
        <w:t>med.model</w:t>
      </w:r>
      <w:r w:rsidR="005C032B">
        <w:rPr>
          <w:rFonts w:ascii="Times New Roman" w:hAnsi="Times New Roman" w:cs="Times New Roman"/>
          <w:sz w:val="22"/>
          <w:szCs w:val="22"/>
        </w:rPr>
        <w:t xml:space="preserve">) are referred to as </w:t>
      </w:r>
      <w:r w:rsidR="005C032B" w:rsidRPr="005C032B">
        <w:rPr>
          <w:rFonts w:ascii="Times New Roman" w:hAnsi="Times New Roman" w:cs="Times New Roman"/>
          <w:i/>
          <w:sz w:val="22"/>
          <w:szCs w:val="22"/>
        </w:rPr>
        <w:t>residuals</w:t>
      </w:r>
      <w:r w:rsidR="005C032B">
        <w:rPr>
          <w:rFonts w:ascii="Times New Roman" w:hAnsi="Times New Roman" w:cs="Times New Roman"/>
          <w:sz w:val="22"/>
          <w:szCs w:val="22"/>
        </w:rPr>
        <w:t xml:space="preserve">. You can think of these residuals as the portion of </w:t>
      </w:r>
      <w:r w:rsidR="005C032B">
        <w:rPr>
          <w:rFonts w:ascii="Courier New" w:hAnsi="Courier New" w:cs="Courier New"/>
          <w:color w:val="0070C0"/>
          <w:sz w:val="20"/>
          <w:szCs w:val="20"/>
        </w:rPr>
        <w:t>Contracept</w:t>
      </w:r>
      <w:r w:rsidR="005C032B">
        <w:rPr>
          <w:rFonts w:ascii="Times New Roman" w:hAnsi="Times New Roman" w:cs="Times New Roman"/>
          <w:sz w:val="22"/>
          <w:szCs w:val="22"/>
        </w:rPr>
        <w:t xml:space="preserve"> that is independent of </w:t>
      </w:r>
      <w:r w:rsidR="005C032B">
        <w:rPr>
          <w:rFonts w:ascii="Courier New" w:hAnsi="Courier New" w:cs="Courier New"/>
          <w:color w:val="0070C0"/>
          <w:sz w:val="20"/>
          <w:szCs w:val="20"/>
        </w:rPr>
        <w:t>FemEc</w:t>
      </w:r>
      <w:r w:rsidR="005C032B">
        <w:rPr>
          <w:rFonts w:ascii="Times New Roman" w:hAnsi="Times New Roman" w:cs="Times New Roman"/>
          <w:sz w:val="22"/>
          <w:szCs w:val="22"/>
        </w:rPr>
        <w:t xml:space="preserve">. </w:t>
      </w:r>
    </w:p>
    <w:p w14:paraId="4E1FBA2B" w14:textId="77777777" w:rsidR="005C032B" w:rsidRDefault="005C032B" w:rsidP="0025508B">
      <w:pPr>
        <w:widowControl w:val="0"/>
        <w:autoSpaceDE w:val="0"/>
        <w:autoSpaceDN w:val="0"/>
        <w:adjustRightInd w:val="0"/>
        <w:rPr>
          <w:rFonts w:ascii="Times New Roman" w:hAnsi="Times New Roman" w:cs="Times New Roman"/>
          <w:sz w:val="22"/>
          <w:szCs w:val="22"/>
        </w:rPr>
      </w:pPr>
    </w:p>
    <w:p w14:paraId="25D70273" w14:textId="6FAF05EF" w:rsidR="003F1976" w:rsidRDefault="005C032B"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can create a new variable from the residuals using the code</w:t>
      </w:r>
      <w:r w:rsidR="003F1976">
        <w:rPr>
          <w:rFonts w:ascii="Times New Roman" w:hAnsi="Times New Roman" w:cs="Times New Roman"/>
          <w:sz w:val="22"/>
          <w:szCs w:val="22"/>
        </w:rPr>
        <w:t xml:space="preserve"> shown in </w:t>
      </w:r>
      <w:r w:rsidR="003F1976" w:rsidRPr="003F1976">
        <w:rPr>
          <w:rFonts w:ascii="Times New Roman" w:hAnsi="Times New Roman" w:cs="Times New Roman"/>
          <w:color w:val="00B050"/>
          <w:sz w:val="22"/>
          <w:szCs w:val="22"/>
        </w:rPr>
        <w:t>lines 24–25</w:t>
      </w:r>
      <w:r w:rsidR="003F1976">
        <w:rPr>
          <w:rFonts w:ascii="Times New Roman" w:hAnsi="Times New Roman" w:cs="Times New Roman"/>
          <w:sz w:val="22"/>
          <w:szCs w:val="22"/>
        </w:rPr>
        <w:t xml:space="preserve">. Because there are missing values of </w:t>
      </w:r>
      <w:r w:rsidR="003F1976">
        <w:rPr>
          <w:rFonts w:ascii="Courier New" w:hAnsi="Courier New" w:cs="Courier New"/>
          <w:color w:val="0070C0"/>
          <w:sz w:val="20"/>
          <w:szCs w:val="20"/>
        </w:rPr>
        <w:t>Contracept</w:t>
      </w:r>
      <w:r w:rsidR="003F1976">
        <w:rPr>
          <w:rFonts w:ascii="Times New Roman" w:hAnsi="Times New Roman" w:cs="Times New Roman"/>
          <w:sz w:val="22"/>
          <w:szCs w:val="22"/>
        </w:rPr>
        <w:t xml:space="preserve">,  residuals exist for 35 of the 39 countries in the </w:t>
      </w:r>
      <w:r w:rsidR="003F1976">
        <w:rPr>
          <w:rFonts w:ascii="Courier New" w:hAnsi="Courier New" w:cs="Courier New"/>
          <w:color w:val="0070C0"/>
          <w:sz w:val="20"/>
          <w:szCs w:val="20"/>
        </w:rPr>
        <w:t>UN</w:t>
      </w:r>
      <w:r w:rsidR="003F1976">
        <w:rPr>
          <w:rFonts w:ascii="Times New Roman" w:hAnsi="Times New Roman" w:cs="Times New Roman"/>
          <w:sz w:val="22"/>
          <w:szCs w:val="22"/>
        </w:rPr>
        <w:t xml:space="preserve"> dataset. Therefore, we start by creating a new dataset, named </w:t>
      </w:r>
      <w:r w:rsidR="003F1976">
        <w:rPr>
          <w:rFonts w:ascii="Courier New" w:hAnsi="Courier New" w:cs="Courier New"/>
          <w:color w:val="0070C0"/>
          <w:sz w:val="20"/>
          <w:szCs w:val="20"/>
        </w:rPr>
        <w:t>postest</w:t>
      </w:r>
      <w:r w:rsidR="003F1976">
        <w:rPr>
          <w:rFonts w:ascii="Times New Roman" w:hAnsi="Times New Roman" w:cs="Times New Roman"/>
          <w:sz w:val="22"/>
          <w:szCs w:val="22"/>
        </w:rPr>
        <w:t xml:space="preserve">, that contains 35 cases. Next, we create a new variable named </w:t>
      </w:r>
      <w:r w:rsidR="003F1976">
        <w:rPr>
          <w:rFonts w:ascii="Courier New" w:hAnsi="Courier New" w:cs="Courier New"/>
          <w:color w:val="0070C0"/>
          <w:sz w:val="20"/>
          <w:szCs w:val="20"/>
        </w:rPr>
        <w:t>Indep</w:t>
      </w:r>
      <w:r w:rsidR="003F1976">
        <w:rPr>
          <w:rFonts w:ascii="Times New Roman" w:hAnsi="Times New Roman" w:cs="Times New Roman"/>
          <w:sz w:val="22"/>
          <w:szCs w:val="22"/>
        </w:rPr>
        <w:t xml:space="preserve"> that is the residual of </w:t>
      </w:r>
      <w:r w:rsidR="003F1976">
        <w:rPr>
          <w:rFonts w:ascii="Courier New" w:hAnsi="Courier New" w:cs="Courier New"/>
          <w:color w:val="0070C0"/>
          <w:sz w:val="20"/>
          <w:szCs w:val="20"/>
        </w:rPr>
        <w:t>Contracept</w:t>
      </w:r>
      <w:r w:rsidR="003F1976">
        <w:rPr>
          <w:rFonts w:ascii="Times New Roman" w:hAnsi="Times New Roman" w:cs="Times New Roman"/>
          <w:sz w:val="22"/>
          <w:szCs w:val="22"/>
        </w:rPr>
        <w:t xml:space="preserve"> after we account for the effect of </w:t>
      </w:r>
      <w:r w:rsidR="003F1976">
        <w:rPr>
          <w:rFonts w:ascii="Courier New" w:hAnsi="Courier New" w:cs="Courier New"/>
          <w:color w:val="0070C0"/>
          <w:sz w:val="20"/>
          <w:szCs w:val="20"/>
        </w:rPr>
        <w:t>FemEc</w:t>
      </w:r>
      <w:r w:rsidR="003F1976">
        <w:rPr>
          <w:rFonts w:ascii="Times New Roman" w:hAnsi="Times New Roman" w:cs="Times New Roman"/>
          <w:sz w:val="22"/>
          <w:szCs w:val="22"/>
        </w:rPr>
        <w:t>.</w:t>
      </w:r>
    </w:p>
    <w:p w14:paraId="5BA8DB82" w14:textId="77777777" w:rsidR="003F1976" w:rsidRDefault="003F1976" w:rsidP="0025508B">
      <w:pPr>
        <w:widowControl w:val="0"/>
        <w:autoSpaceDE w:val="0"/>
        <w:autoSpaceDN w:val="0"/>
        <w:adjustRightInd w:val="0"/>
        <w:rPr>
          <w:rFonts w:ascii="Times New Roman" w:hAnsi="Times New Roman" w:cs="Times New Roman"/>
          <w:sz w:val="22"/>
          <w:szCs w:val="22"/>
        </w:rPr>
      </w:pPr>
    </w:p>
    <w:p w14:paraId="09E2645F" w14:textId="44441AC9" w:rsidR="005C032B" w:rsidRDefault="003F1976" w:rsidP="0025508B">
      <w:pPr>
        <w:widowControl w:val="0"/>
        <w:autoSpaceDE w:val="0"/>
        <w:autoSpaceDN w:val="0"/>
        <w:adjustRightInd w:val="0"/>
        <w:rPr>
          <w:rFonts w:ascii="Times New Roman" w:hAnsi="Times New Roman" w:cs="Times New Roman"/>
          <w:sz w:val="22"/>
          <w:szCs w:val="22"/>
        </w:rPr>
      </w:pPr>
      <w:r w:rsidRPr="003F1976">
        <w:rPr>
          <w:rFonts w:ascii="Times New Roman" w:hAnsi="Times New Roman" w:cs="Times New Roman"/>
          <w:color w:val="00B050"/>
          <w:sz w:val="22"/>
          <w:szCs w:val="22"/>
        </w:rPr>
        <w:t>Line 26</w:t>
      </w:r>
      <w:r>
        <w:rPr>
          <w:rFonts w:ascii="Times New Roman" w:hAnsi="Times New Roman" w:cs="Times New Roman"/>
          <w:sz w:val="22"/>
          <w:szCs w:val="22"/>
        </w:rPr>
        <w:t xml:space="preserve"> respecifies the </w:t>
      </w:r>
      <w:r w:rsidR="005C032B">
        <w:rPr>
          <w:rFonts w:ascii="Times New Roman" w:hAnsi="Times New Roman" w:cs="Times New Roman"/>
          <w:sz w:val="22"/>
          <w:szCs w:val="22"/>
        </w:rPr>
        <w:t xml:space="preserve">regression model in 6 using this new variable in place of </w:t>
      </w:r>
      <w:r w:rsidR="005C032B">
        <w:rPr>
          <w:rFonts w:ascii="Courier New" w:hAnsi="Courier New" w:cs="Courier New"/>
          <w:color w:val="0070C0"/>
          <w:sz w:val="20"/>
          <w:szCs w:val="20"/>
        </w:rPr>
        <w:t>Contracept</w:t>
      </w:r>
      <w:r w:rsidR="005C032B">
        <w:rPr>
          <w:rFonts w:ascii="Times New Roman" w:hAnsi="Times New Roman" w:cs="Times New Roman"/>
          <w:sz w:val="22"/>
          <w:szCs w:val="22"/>
        </w:rPr>
        <w:t>:</w:t>
      </w:r>
    </w:p>
    <w:p w14:paraId="47D224E4" w14:textId="62C203CA" w:rsidR="005C032B" w:rsidRDefault="005C032B" w:rsidP="005C032B">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alt.model &lt;- lm(Fert ~ FemEc + Indep, data=</w:t>
      </w:r>
      <w:r w:rsidR="003F1976">
        <w:rPr>
          <w:rFonts w:ascii="Courier New" w:hAnsi="Courier New" w:cs="Courier New"/>
          <w:color w:val="0070C0"/>
          <w:sz w:val="20"/>
          <w:szCs w:val="20"/>
        </w:rPr>
        <w:t>postest</w:t>
      </w:r>
      <w:r>
        <w:rPr>
          <w:rFonts w:ascii="Courier New" w:hAnsi="Courier New" w:cs="Courier New"/>
          <w:color w:val="0070C0"/>
          <w:sz w:val="20"/>
          <w:szCs w:val="20"/>
        </w:rPr>
        <w:t>)</w:t>
      </w:r>
    </w:p>
    <w:p w14:paraId="63DE2CF9" w14:textId="6BC8AD35" w:rsidR="005C032B" w:rsidRDefault="005C032B" w:rsidP="005C032B">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summary(alt.model)</w:t>
      </w:r>
    </w:p>
    <w:p w14:paraId="529C2158" w14:textId="1920323E" w:rsidR="005C032B" w:rsidRDefault="003F1976"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coefficient for </w:t>
      </w:r>
      <w:r>
        <w:rPr>
          <w:rFonts w:ascii="Courier New" w:hAnsi="Courier New" w:cs="Courier New"/>
          <w:color w:val="0070C0"/>
          <w:sz w:val="20"/>
          <w:szCs w:val="20"/>
        </w:rPr>
        <w:t>Indep</w:t>
      </w:r>
      <w:r>
        <w:rPr>
          <w:rFonts w:ascii="Times New Roman" w:hAnsi="Times New Roman" w:cs="Times New Roman"/>
          <w:sz w:val="22"/>
          <w:szCs w:val="22"/>
        </w:rPr>
        <w:t xml:space="preserve">; is it different from the coefficient for </w:t>
      </w:r>
      <w:r>
        <w:rPr>
          <w:rFonts w:ascii="Courier New" w:hAnsi="Courier New" w:cs="Courier New"/>
          <w:color w:val="0070C0"/>
          <w:sz w:val="20"/>
          <w:szCs w:val="20"/>
        </w:rPr>
        <w:t>Contracept</w:t>
      </w:r>
      <w:r>
        <w:rPr>
          <w:rFonts w:ascii="Times New Roman" w:hAnsi="Times New Roman" w:cs="Times New Roman"/>
          <w:sz w:val="22"/>
          <w:szCs w:val="22"/>
        </w:rPr>
        <w:t>?</w:t>
      </w:r>
    </w:p>
    <w:p w14:paraId="033443CD" w14:textId="03A07880" w:rsidR="003F1976" w:rsidRDefault="003F1976"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Examine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of </w:t>
      </w:r>
      <w:r>
        <w:rPr>
          <w:rFonts w:ascii="Courier New" w:hAnsi="Courier New" w:cs="Courier New"/>
          <w:color w:val="0070C0"/>
          <w:sz w:val="20"/>
          <w:szCs w:val="20"/>
        </w:rPr>
        <w:t>alt.model</w:t>
      </w:r>
      <w:r>
        <w:rPr>
          <w:rFonts w:ascii="Times New Roman" w:hAnsi="Times New Roman" w:cs="Times New Roman"/>
          <w:sz w:val="22"/>
          <w:szCs w:val="22"/>
        </w:rPr>
        <w:t xml:space="preserve"> and </w:t>
      </w:r>
      <w:r>
        <w:rPr>
          <w:rFonts w:ascii="Courier New" w:hAnsi="Courier New" w:cs="Courier New"/>
          <w:color w:val="0070C0"/>
          <w:sz w:val="20"/>
          <w:szCs w:val="20"/>
        </w:rPr>
        <w:t>multi.model</w:t>
      </w:r>
      <w:r>
        <w:rPr>
          <w:rFonts w:ascii="Times New Roman" w:hAnsi="Times New Roman" w:cs="Times New Roman"/>
          <w:sz w:val="22"/>
          <w:szCs w:val="22"/>
        </w:rPr>
        <w:t>; are they different?</w:t>
      </w:r>
    </w:p>
    <w:p w14:paraId="0986D944" w14:textId="0043D04A" w:rsidR="003F1976" w:rsidRDefault="003F1976" w:rsidP="003F197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coefficient for </w:t>
      </w:r>
      <w:r>
        <w:rPr>
          <w:rFonts w:ascii="Courier New" w:hAnsi="Courier New" w:cs="Courier New"/>
          <w:color w:val="0070C0"/>
          <w:sz w:val="20"/>
          <w:szCs w:val="20"/>
        </w:rPr>
        <w:t>Fert</w:t>
      </w:r>
      <w:r>
        <w:rPr>
          <w:rFonts w:ascii="Times New Roman" w:hAnsi="Times New Roman" w:cs="Times New Roman"/>
          <w:sz w:val="22"/>
          <w:szCs w:val="22"/>
        </w:rPr>
        <w:t xml:space="preserve"> in </w:t>
      </w:r>
      <w:r>
        <w:rPr>
          <w:rFonts w:ascii="Courier New" w:hAnsi="Courier New" w:cs="Courier New"/>
          <w:color w:val="0070C0"/>
          <w:sz w:val="20"/>
          <w:szCs w:val="20"/>
        </w:rPr>
        <w:t>alt.model</w:t>
      </w:r>
      <w:r>
        <w:rPr>
          <w:rFonts w:ascii="Times New Roman" w:hAnsi="Times New Roman" w:cs="Times New Roman"/>
          <w:sz w:val="22"/>
          <w:szCs w:val="22"/>
        </w:rPr>
        <w:t xml:space="preserve">; is it different from the coefficient for </w:t>
      </w:r>
      <w:r>
        <w:rPr>
          <w:rFonts w:ascii="Courier New" w:hAnsi="Courier New" w:cs="Courier New"/>
          <w:color w:val="0070C0"/>
          <w:sz w:val="20"/>
          <w:szCs w:val="20"/>
        </w:rPr>
        <w:t>Fert</w:t>
      </w:r>
      <w:r>
        <w:rPr>
          <w:rFonts w:ascii="Times New Roman" w:hAnsi="Times New Roman" w:cs="Times New Roman"/>
          <w:sz w:val="22"/>
          <w:szCs w:val="22"/>
        </w:rPr>
        <w:t xml:space="preserve"> in </w:t>
      </w:r>
      <w:r>
        <w:rPr>
          <w:rFonts w:ascii="Courier New" w:hAnsi="Courier New" w:cs="Courier New"/>
          <w:color w:val="0070C0"/>
          <w:sz w:val="20"/>
          <w:szCs w:val="20"/>
        </w:rPr>
        <w:t>multi.model</w:t>
      </w:r>
      <w:r>
        <w:rPr>
          <w:rFonts w:ascii="Times New Roman" w:hAnsi="Times New Roman" w:cs="Times New Roman"/>
          <w:sz w:val="22"/>
          <w:szCs w:val="22"/>
        </w:rPr>
        <w:t>?</w:t>
      </w:r>
    </w:p>
    <w:p w14:paraId="449A4C92" w14:textId="77777777" w:rsidR="003F1976" w:rsidRDefault="003F1976" w:rsidP="003F1976">
      <w:pPr>
        <w:widowControl w:val="0"/>
        <w:autoSpaceDE w:val="0"/>
        <w:autoSpaceDN w:val="0"/>
        <w:adjustRightInd w:val="0"/>
        <w:rPr>
          <w:rFonts w:ascii="Times New Roman" w:hAnsi="Times New Roman" w:cs="Times New Roman"/>
          <w:sz w:val="22"/>
          <w:szCs w:val="22"/>
        </w:rPr>
      </w:pPr>
    </w:p>
    <w:p w14:paraId="6E7864E3" w14:textId="4323E785" w:rsidR="003F1976" w:rsidRDefault="003F1976" w:rsidP="003F197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050A29">
        <w:rPr>
          <w:rFonts w:ascii="Times New Roman" w:hAnsi="Times New Roman" w:cs="Times New Roman"/>
          <w:sz w:val="22"/>
          <w:szCs w:val="22"/>
        </w:rPr>
        <w:t xml:space="preserve">process you just went through “works” by replacing the variable for contraceptive use with a new variable that is uncorrelated to female labor market participation. (Check the correlation!) Consequently </w:t>
      </w:r>
      <w:r w:rsidR="00050A29">
        <w:rPr>
          <w:rFonts w:ascii="Courier New" w:hAnsi="Courier New" w:cs="Courier New"/>
          <w:color w:val="0070C0"/>
          <w:sz w:val="20"/>
          <w:szCs w:val="20"/>
        </w:rPr>
        <w:t>FemEc</w:t>
      </w:r>
      <w:r w:rsidR="00050A29">
        <w:rPr>
          <w:rFonts w:ascii="Times New Roman" w:hAnsi="Times New Roman" w:cs="Times New Roman"/>
          <w:sz w:val="22"/>
          <w:szCs w:val="22"/>
        </w:rPr>
        <w:t xml:space="preserve"> gets “credit” for its total effect on fertility rates (whereas previously its effect was hidden once contraceptive use was included). Note that this method is only appropriate if you have an unambiguous causal path, whereby female labor market participation affects contraceptive use and not the reverse.</w:t>
      </w:r>
    </w:p>
    <w:p w14:paraId="0A49AF2E" w14:textId="77777777" w:rsidR="005C032B" w:rsidRDefault="005C032B" w:rsidP="0025508B">
      <w:pPr>
        <w:widowControl w:val="0"/>
        <w:autoSpaceDE w:val="0"/>
        <w:autoSpaceDN w:val="0"/>
        <w:adjustRightInd w:val="0"/>
        <w:rPr>
          <w:rFonts w:ascii="Times New Roman" w:hAnsi="Times New Roman" w:cs="Times New Roman"/>
          <w:sz w:val="22"/>
          <w:szCs w:val="22"/>
        </w:rPr>
      </w:pPr>
    </w:p>
    <w:p w14:paraId="197A896A" w14:textId="0BBA1E81" w:rsidR="00A43FCB" w:rsidRPr="00A43FCB" w:rsidRDefault="005C032B" w:rsidP="0025508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w:t>
      </w:r>
      <w:r w:rsidR="00390548">
        <w:rPr>
          <w:rFonts w:ascii="Times New Roman" w:hAnsi="Times New Roman" w:cs="Times New Roman"/>
          <w:sz w:val="22"/>
          <w:szCs w:val="22"/>
        </w:rPr>
        <w:t xml:space="preserve"> </w:t>
      </w:r>
      <w:r w:rsidR="0025508B">
        <w:rPr>
          <w:rFonts w:ascii="Times New Roman" w:hAnsi="Times New Roman" w:cs="Times New Roman"/>
          <w:sz w:val="22"/>
          <w:szCs w:val="22"/>
        </w:rPr>
        <w:t>On your own, re-run the model</w:t>
      </w:r>
      <w:r>
        <w:rPr>
          <w:rFonts w:ascii="Times New Roman" w:hAnsi="Times New Roman" w:cs="Times New Roman"/>
          <w:sz w:val="22"/>
          <w:szCs w:val="22"/>
        </w:rPr>
        <w:t xml:space="preserve"> in 7</w:t>
      </w:r>
      <w:r w:rsidR="0025508B">
        <w:rPr>
          <w:rFonts w:ascii="Times New Roman" w:hAnsi="Times New Roman" w:cs="Times New Roman"/>
          <w:sz w:val="22"/>
          <w:szCs w:val="22"/>
        </w:rPr>
        <w:t xml:space="preserve">, but add the variable </w:t>
      </w:r>
      <w:r w:rsidR="0025508B">
        <w:rPr>
          <w:rFonts w:ascii="Courier New" w:hAnsi="Courier New" w:cs="Courier New"/>
          <w:color w:val="0070C0"/>
          <w:sz w:val="20"/>
          <w:szCs w:val="20"/>
        </w:rPr>
        <w:t>HDI</w:t>
      </w:r>
      <w:r w:rsidR="0025508B">
        <w:rPr>
          <w:rFonts w:ascii="Times New Roman" w:hAnsi="Times New Roman" w:cs="Times New Roman"/>
          <w:sz w:val="22"/>
          <w:szCs w:val="22"/>
        </w:rPr>
        <w:t xml:space="preserve"> to the specification. Recall that the Human Development </w:t>
      </w:r>
      <w:r>
        <w:rPr>
          <w:rFonts w:ascii="Times New Roman" w:hAnsi="Times New Roman" w:cs="Times New Roman"/>
          <w:sz w:val="22"/>
          <w:szCs w:val="22"/>
        </w:rPr>
        <w:t>I</w:t>
      </w:r>
      <w:r w:rsidR="0025508B">
        <w:rPr>
          <w:rFonts w:ascii="Times New Roman" w:hAnsi="Times New Roman" w:cs="Times New Roman"/>
          <w:sz w:val="22"/>
          <w:szCs w:val="22"/>
        </w:rPr>
        <w:t>ndex combines life expectancy, educational attai</w:t>
      </w:r>
      <w:r w:rsidR="007F0231">
        <w:rPr>
          <w:rFonts w:ascii="Times New Roman" w:hAnsi="Times New Roman" w:cs="Times New Roman"/>
          <w:sz w:val="22"/>
          <w:szCs w:val="22"/>
        </w:rPr>
        <w:t>n</w:t>
      </w:r>
      <w:r w:rsidR="0025508B">
        <w:rPr>
          <w:rFonts w:ascii="Times New Roman" w:hAnsi="Times New Roman" w:cs="Times New Roman"/>
          <w:sz w:val="22"/>
          <w:szCs w:val="22"/>
        </w:rPr>
        <w:t>ment and income. Then, re-run the model</w:t>
      </w:r>
      <w:r>
        <w:rPr>
          <w:rFonts w:ascii="Times New Roman" w:hAnsi="Times New Roman" w:cs="Times New Roman"/>
          <w:sz w:val="22"/>
          <w:szCs w:val="22"/>
        </w:rPr>
        <w:t xml:space="preserve"> in 6</w:t>
      </w:r>
      <w:r w:rsidR="0025508B">
        <w:rPr>
          <w:rFonts w:ascii="Times New Roman" w:hAnsi="Times New Roman" w:cs="Times New Roman"/>
          <w:sz w:val="22"/>
          <w:szCs w:val="22"/>
        </w:rPr>
        <w:t xml:space="preserve">, </w:t>
      </w:r>
      <w:r w:rsidR="00177670">
        <w:rPr>
          <w:rFonts w:ascii="Times New Roman" w:hAnsi="Times New Roman" w:cs="Times New Roman"/>
          <w:sz w:val="22"/>
          <w:szCs w:val="22"/>
        </w:rPr>
        <w:t xml:space="preserve">with </w:t>
      </w:r>
      <w:r w:rsidR="0025508B">
        <w:rPr>
          <w:rFonts w:ascii="Times New Roman" w:hAnsi="Times New Roman" w:cs="Times New Roman"/>
          <w:sz w:val="22"/>
          <w:szCs w:val="22"/>
        </w:rPr>
        <w:t xml:space="preserve">the variable </w:t>
      </w:r>
      <w:r w:rsidR="0025508B">
        <w:rPr>
          <w:rFonts w:ascii="Courier New" w:hAnsi="Courier New" w:cs="Courier New"/>
          <w:color w:val="0070C0"/>
          <w:sz w:val="20"/>
          <w:szCs w:val="20"/>
        </w:rPr>
        <w:t>HDI</w:t>
      </w:r>
      <w:r w:rsidR="0025508B">
        <w:rPr>
          <w:rFonts w:ascii="Times New Roman" w:hAnsi="Times New Roman" w:cs="Times New Roman"/>
          <w:sz w:val="22"/>
          <w:szCs w:val="22"/>
        </w:rPr>
        <w:t xml:space="preserve"> </w:t>
      </w:r>
      <w:r>
        <w:rPr>
          <w:rFonts w:ascii="Times New Roman" w:hAnsi="Times New Roman" w:cs="Times New Roman"/>
          <w:sz w:val="22"/>
          <w:szCs w:val="22"/>
        </w:rPr>
        <w:t>added to</w:t>
      </w:r>
      <w:r w:rsidR="0025508B">
        <w:rPr>
          <w:rFonts w:ascii="Times New Roman" w:hAnsi="Times New Roman" w:cs="Times New Roman"/>
          <w:sz w:val="22"/>
          <w:szCs w:val="22"/>
        </w:rPr>
        <w:t xml:space="preserve"> the specification. Once we control for the country’s value on the Human Development Index, </w:t>
      </w:r>
      <w:r w:rsidR="00177670">
        <w:rPr>
          <w:rFonts w:ascii="Times New Roman" w:hAnsi="Times New Roman" w:cs="Times New Roman"/>
          <w:sz w:val="22"/>
          <w:szCs w:val="22"/>
        </w:rPr>
        <w:t xml:space="preserve">does </w:t>
      </w:r>
      <w:r w:rsidR="007F0231">
        <w:rPr>
          <w:rFonts w:ascii="Courier New" w:hAnsi="Courier New" w:cs="Courier New"/>
          <w:color w:val="0070C0"/>
          <w:sz w:val="20"/>
          <w:szCs w:val="20"/>
        </w:rPr>
        <w:t>Contracept</w:t>
      </w:r>
      <w:r w:rsidR="007F0231">
        <w:rPr>
          <w:rFonts w:ascii="Times New Roman" w:hAnsi="Times New Roman" w:cs="Times New Roman"/>
          <w:sz w:val="22"/>
          <w:szCs w:val="22"/>
        </w:rPr>
        <w:t xml:space="preserve"> have an independent effect on the fertility rate?</w:t>
      </w:r>
    </w:p>
    <w:p w14:paraId="33A1F52D" w14:textId="77777777" w:rsidR="00390548" w:rsidRDefault="00390548" w:rsidP="00280A5E">
      <w:pPr>
        <w:widowControl w:val="0"/>
        <w:autoSpaceDE w:val="0"/>
        <w:autoSpaceDN w:val="0"/>
        <w:adjustRightInd w:val="0"/>
        <w:rPr>
          <w:rFonts w:ascii="Times New Roman" w:hAnsi="Times New Roman" w:cs="Times New Roman"/>
          <w:sz w:val="22"/>
          <w:szCs w:val="22"/>
        </w:rPr>
      </w:pPr>
    </w:p>
    <w:p w14:paraId="182B5600" w14:textId="675CF788" w:rsidR="005F3DC3" w:rsidRDefault="00F31A9F"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10</w:t>
      </w:r>
      <w:r w:rsidR="00070DC3">
        <w:rPr>
          <w:rFonts w:ascii="Times New Roman" w:hAnsi="Times New Roman" w:cs="Times New Roman"/>
          <w:color w:val="000000" w:themeColor="text1"/>
          <w:sz w:val="22"/>
          <w:szCs w:val="22"/>
        </w:rPr>
        <w:t xml:space="preserve">. </w:t>
      </w:r>
      <w:r w:rsidR="00C6389E">
        <w:rPr>
          <w:rFonts w:ascii="Times New Roman" w:hAnsi="Times New Roman" w:cs="Times New Roman"/>
          <w:color w:val="000000" w:themeColor="text1"/>
          <w:sz w:val="22"/>
          <w:szCs w:val="22"/>
        </w:rPr>
        <w:t xml:space="preserve">One </w:t>
      </w:r>
      <w:r w:rsidR="00AB4A3D">
        <w:rPr>
          <w:rFonts w:ascii="Times New Roman" w:hAnsi="Times New Roman" w:cs="Times New Roman"/>
          <w:color w:val="000000" w:themeColor="text1"/>
          <w:sz w:val="22"/>
          <w:szCs w:val="22"/>
        </w:rPr>
        <w:t>advantage</w:t>
      </w:r>
      <w:r w:rsidR="00C6389E">
        <w:rPr>
          <w:rFonts w:ascii="Times New Roman" w:hAnsi="Times New Roman" w:cs="Times New Roman"/>
          <w:color w:val="000000" w:themeColor="text1"/>
          <w:sz w:val="22"/>
          <w:szCs w:val="22"/>
        </w:rPr>
        <w:t xml:space="preserve"> of linear regression is the </w:t>
      </w:r>
      <w:r w:rsidR="00AB4A3D">
        <w:rPr>
          <w:rFonts w:ascii="Times New Roman" w:hAnsi="Times New Roman" w:cs="Times New Roman"/>
          <w:color w:val="000000" w:themeColor="text1"/>
          <w:sz w:val="22"/>
          <w:szCs w:val="22"/>
        </w:rPr>
        <w:t xml:space="preserve">ease of </w:t>
      </w:r>
      <w:r w:rsidR="00C6389E">
        <w:rPr>
          <w:rFonts w:ascii="Times New Roman" w:hAnsi="Times New Roman" w:cs="Times New Roman"/>
          <w:color w:val="000000" w:themeColor="text1"/>
          <w:sz w:val="22"/>
          <w:szCs w:val="22"/>
        </w:rPr>
        <w:t>mak</w:t>
      </w:r>
      <w:r w:rsidR="00AB4A3D">
        <w:rPr>
          <w:rFonts w:ascii="Times New Roman" w:hAnsi="Times New Roman" w:cs="Times New Roman"/>
          <w:color w:val="000000" w:themeColor="text1"/>
          <w:sz w:val="22"/>
          <w:szCs w:val="22"/>
        </w:rPr>
        <w:t>ing</w:t>
      </w:r>
      <w:r w:rsidR="00C6389E">
        <w:rPr>
          <w:rFonts w:ascii="Times New Roman" w:hAnsi="Times New Roman" w:cs="Times New Roman"/>
          <w:color w:val="000000" w:themeColor="text1"/>
          <w:sz w:val="22"/>
          <w:szCs w:val="22"/>
        </w:rPr>
        <w:t xml:space="preserve"> predictions. </w:t>
      </w:r>
      <w:r w:rsidR="007F0231">
        <w:rPr>
          <w:rFonts w:ascii="Times New Roman" w:hAnsi="Times New Roman" w:cs="Times New Roman"/>
          <w:color w:val="000000" w:themeColor="text1"/>
          <w:sz w:val="22"/>
          <w:szCs w:val="22"/>
        </w:rPr>
        <w:t xml:space="preserve">In a simple regression, </w:t>
      </w:r>
      <w:r w:rsidR="00C6389E">
        <w:rPr>
          <w:rFonts w:ascii="Times New Roman" w:hAnsi="Times New Roman" w:cs="Times New Roman"/>
          <w:color w:val="000000" w:themeColor="text1"/>
          <w:sz w:val="22"/>
          <w:szCs w:val="22"/>
        </w:rPr>
        <w:t xml:space="preserve">the intercept and slope define a line, </w:t>
      </w:r>
      <w:r w:rsidR="007F0231">
        <w:rPr>
          <w:rFonts w:ascii="Times New Roman" w:hAnsi="Times New Roman" w:cs="Times New Roman"/>
          <w:color w:val="000000" w:themeColor="text1"/>
          <w:sz w:val="22"/>
          <w:szCs w:val="22"/>
        </w:rPr>
        <w:t xml:space="preserve">so </w:t>
      </w:r>
      <w:r w:rsidR="00C6389E">
        <w:rPr>
          <w:rFonts w:ascii="Times New Roman" w:hAnsi="Times New Roman" w:cs="Times New Roman"/>
          <w:color w:val="000000" w:themeColor="text1"/>
          <w:sz w:val="22"/>
          <w:szCs w:val="22"/>
        </w:rPr>
        <w:t xml:space="preserve">one can enter a value for the explanatory variable into the equation and generate a predicted value of the response variable. </w:t>
      </w:r>
      <w:r w:rsidR="007F0231">
        <w:rPr>
          <w:rFonts w:ascii="Times New Roman" w:hAnsi="Times New Roman" w:cs="Times New Roman"/>
          <w:color w:val="000000" w:themeColor="text1"/>
          <w:sz w:val="22"/>
          <w:szCs w:val="22"/>
        </w:rPr>
        <w:t xml:space="preserve">In a multiple regression, the intercept and the slopes define a plane (or a hyperplane for more than two explanatory variables). </w:t>
      </w:r>
      <w:r w:rsidR="007F0231">
        <w:rPr>
          <w:rFonts w:ascii="Times New Roman" w:hAnsi="Times New Roman" w:cs="Times New Roman"/>
          <w:color w:val="000000" w:themeColor="text1"/>
          <w:sz w:val="22"/>
          <w:szCs w:val="22"/>
        </w:rPr>
        <w:lastRenderedPageBreak/>
        <w:t xml:space="preserve">If you enter a value for each explanatory variable, you can generate a predicted value for the response variable. </w:t>
      </w:r>
    </w:p>
    <w:p w14:paraId="312B34CA" w14:textId="77777777" w:rsidR="00192F93" w:rsidRDefault="00192F93" w:rsidP="00A1070F">
      <w:pPr>
        <w:widowControl w:val="0"/>
        <w:autoSpaceDE w:val="0"/>
        <w:autoSpaceDN w:val="0"/>
        <w:adjustRightInd w:val="0"/>
        <w:rPr>
          <w:rFonts w:ascii="Times New Roman" w:hAnsi="Times New Roman" w:cs="Times New Roman"/>
          <w:color w:val="000000" w:themeColor="text1"/>
          <w:sz w:val="22"/>
          <w:szCs w:val="22"/>
        </w:rPr>
      </w:pPr>
    </w:p>
    <w:p w14:paraId="051E6435" w14:textId="77777777" w:rsidR="00050A29" w:rsidRDefault="00C6389E" w:rsidP="00A1070F">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Suppose we wished to predict </w:t>
      </w:r>
      <w:r w:rsidR="007F0231">
        <w:rPr>
          <w:rFonts w:ascii="Times New Roman" w:hAnsi="Times New Roman" w:cs="Times New Roman"/>
          <w:sz w:val="22"/>
          <w:szCs w:val="22"/>
        </w:rPr>
        <w:t>the fertility rate</w:t>
      </w:r>
      <w:r>
        <w:rPr>
          <w:rFonts w:ascii="Times New Roman" w:hAnsi="Times New Roman" w:cs="Times New Roman"/>
          <w:sz w:val="22"/>
          <w:szCs w:val="22"/>
        </w:rPr>
        <w:t xml:space="preserve">. </w:t>
      </w:r>
      <w:r>
        <w:rPr>
          <w:rFonts w:ascii="Times New Roman" w:hAnsi="Times New Roman" w:cs="Times New Roman"/>
          <w:color w:val="00B050"/>
          <w:sz w:val="22"/>
          <w:szCs w:val="22"/>
        </w:rPr>
        <w:t>Line</w:t>
      </w:r>
      <w:r w:rsidR="007F0231">
        <w:rPr>
          <w:rFonts w:ascii="Times New Roman" w:hAnsi="Times New Roman" w:cs="Times New Roman"/>
          <w:color w:val="00B050"/>
          <w:sz w:val="22"/>
          <w:szCs w:val="22"/>
        </w:rPr>
        <w:t>s</w:t>
      </w:r>
      <w:r>
        <w:rPr>
          <w:rFonts w:ascii="Times New Roman" w:hAnsi="Times New Roman" w:cs="Times New Roman"/>
          <w:color w:val="00B050"/>
          <w:sz w:val="22"/>
          <w:szCs w:val="22"/>
        </w:rPr>
        <w:t xml:space="preserve"> </w:t>
      </w:r>
      <w:r w:rsidR="00050A29">
        <w:rPr>
          <w:rFonts w:ascii="Times New Roman" w:hAnsi="Times New Roman" w:cs="Times New Roman"/>
          <w:color w:val="00B050"/>
          <w:sz w:val="22"/>
          <w:szCs w:val="22"/>
        </w:rPr>
        <w:t>29</w:t>
      </w:r>
      <w:r w:rsidR="007F0231">
        <w:rPr>
          <w:rFonts w:ascii="Times New Roman" w:hAnsi="Times New Roman" w:cs="Times New Roman"/>
          <w:color w:val="00B050"/>
          <w:sz w:val="22"/>
          <w:szCs w:val="22"/>
        </w:rPr>
        <w:t>–</w:t>
      </w:r>
      <w:r w:rsidR="00050A29">
        <w:rPr>
          <w:rFonts w:ascii="Times New Roman" w:hAnsi="Times New Roman" w:cs="Times New Roman"/>
          <w:color w:val="00B050"/>
          <w:sz w:val="22"/>
          <w:szCs w:val="22"/>
        </w:rPr>
        <w:t>31</w:t>
      </w:r>
      <w:r w:rsidR="007F0231">
        <w:rPr>
          <w:rFonts w:ascii="Times New Roman" w:hAnsi="Times New Roman" w:cs="Times New Roman"/>
          <w:color w:val="00B050"/>
          <w:sz w:val="22"/>
          <w:szCs w:val="22"/>
        </w:rPr>
        <w:t xml:space="preserve"> </w:t>
      </w:r>
      <w:r w:rsidR="007F0231">
        <w:rPr>
          <w:rFonts w:ascii="Times New Roman" w:hAnsi="Times New Roman" w:cs="Times New Roman"/>
          <w:color w:val="000000" w:themeColor="text1"/>
          <w:sz w:val="22"/>
          <w:szCs w:val="22"/>
        </w:rPr>
        <w:t xml:space="preserve"> in the R script create a new data frame that has four  hypothetical data points, created by setting </w:t>
      </w:r>
      <w:r w:rsidR="00050A29">
        <w:rPr>
          <w:rFonts w:ascii="Courier New" w:hAnsi="Courier New" w:cs="Courier New"/>
          <w:color w:val="0070C0"/>
          <w:sz w:val="20"/>
          <w:szCs w:val="20"/>
        </w:rPr>
        <w:t>FemEc</w:t>
      </w:r>
      <w:r w:rsidR="007F0231">
        <w:rPr>
          <w:rFonts w:ascii="Times New Roman" w:hAnsi="Times New Roman" w:cs="Times New Roman"/>
          <w:color w:val="000000" w:themeColor="text1"/>
          <w:sz w:val="22"/>
          <w:szCs w:val="22"/>
        </w:rPr>
        <w:t xml:space="preserve"> equal to </w:t>
      </w:r>
      <w:r w:rsidR="00050A29">
        <w:rPr>
          <w:rFonts w:ascii="Times New Roman" w:hAnsi="Times New Roman" w:cs="Times New Roman"/>
          <w:color w:val="000000" w:themeColor="text1"/>
          <w:sz w:val="22"/>
          <w:szCs w:val="22"/>
        </w:rPr>
        <w:t xml:space="preserve">its first and third quartiles (51 and 80, respectively) and setting </w:t>
      </w:r>
      <w:r w:rsidR="00050A29">
        <w:rPr>
          <w:rFonts w:ascii="Courier New" w:hAnsi="Courier New" w:cs="Courier New"/>
          <w:color w:val="0070C0"/>
          <w:sz w:val="20"/>
          <w:szCs w:val="20"/>
        </w:rPr>
        <w:t>Contracept</w:t>
      </w:r>
      <w:r w:rsidR="00050A29">
        <w:rPr>
          <w:rFonts w:ascii="Times New Roman" w:hAnsi="Times New Roman" w:cs="Times New Roman"/>
          <w:color w:val="000000" w:themeColor="text1"/>
          <w:sz w:val="22"/>
          <w:szCs w:val="22"/>
        </w:rPr>
        <w:t xml:space="preserve"> equal to its first and third quartiles (56 and 77.5, respectively). </w:t>
      </w:r>
    </w:p>
    <w:p w14:paraId="12D64DED" w14:textId="77777777" w:rsidR="00050A29" w:rsidRDefault="00050A29" w:rsidP="00A1070F">
      <w:pPr>
        <w:widowControl w:val="0"/>
        <w:autoSpaceDE w:val="0"/>
        <w:autoSpaceDN w:val="0"/>
        <w:adjustRightInd w:val="0"/>
        <w:rPr>
          <w:rFonts w:ascii="Times New Roman" w:hAnsi="Times New Roman" w:cs="Times New Roman"/>
          <w:color w:val="000000" w:themeColor="text1"/>
          <w:sz w:val="22"/>
          <w:szCs w:val="22"/>
        </w:rPr>
      </w:pPr>
    </w:p>
    <w:p w14:paraId="6194F535" w14:textId="3298C233" w:rsidR="00192F93" w:rsidRPr="00C6389E" w:rsidRDefault="00050A29" w:rsidP="00A1070F">
      <w:pPr>
        <w:widowControl w:val="0"/>
        <w:autoSpaceDE w:val="0"/>
        <w:autoSpaceDN w:val="0"/>
        <w:adjustRightInd w:val="0"/>
        <w:rPr>
          <w:rFonts w:ascii="Times New Roman" w:hAnsi="Times New Roman" w:cs="Times New Roman"/>
          <w:color w:val="000000" w:themeColor="text1"/>
          <w:sz w:val="22"/>
          <w:szCs w:val="22"/>
        </w:rPr>
      </w:pPr>
      <w:r w:rsidRPr="00050A29">
        <w:rPr>
          <w:rFonts w:ascii="Times New Roman" w:hAnsi="Times New Roman" w:cs="Times New Roman"/>
          <w:color w:val="00B050"/>
          <w:sz w:val="22"/>
          <w:szCs w:val="22"/>
        </w:rPr>
        <w:t>Line 32</w:t>
      </w:r>
      <w:r>
        <w:rPr>
          <w:rFonts w:ascii="Times New Roman" w:hAnsi="Times New Roman" w:cs="Times New Roman"/>
          <w:color w:val="000000" w:themeColor="text1"/>
          <w:sz w:val="22"/>
          <w:szCs w:val="22"/>
        </w:rPr>
        <w:t xml:space="preserve"> </w:t>
      </w:r>
      <w:r w:rsidR="00C6389E">
        <w:rPr>
          <w:rFonts w:ascii="Times New Roman" w:hAnsi="Times New Roman" w:cs="Times New Roman"/>
          <w:color w:val="000000" w:themeColor="text1"/>
          <w:sz w:val="22"/>
          <w:szCs w:val="22"/>
        </w:rPr>
        <w:t>us</w:t>
      </w:r>
      <w:r>
        <w:rPr>
          <w:rFonts w:ascii="Times New Roman" w:hAnsi="Times New Roman" w:cs="Times New Roman"/>
          <w:color w:val="000000" w:themeColor="text1"/>
          <w:sz w:val="22"/>
          <w:szCs w:val="22"/>
        </w:rPr>
        <w:t>es</w:t>
      </w:r>
      <w:r w:rsidR="00C6389E">
        <w:rPr>
          <w:rFonts w:ascii="Times New Roman" w:hAnsi="Times New Roman" w:cs="Times New Roman"/>
          <w:color w:val="000000" w:themeColor="text1"/>
          <w:sz w:val="22"/>
          <w:szCs w:val="22"/>
        </w:rPr>
        <w:t xml:space="preserve"> the </w:t>
      </w:r>
      <w:r w:rsidR="00C6389E">
        <w:rPr>
          <w:rFonts w:ascii="Courier New" w:hAnsi="Courier New" w:cs="Courier New"/>
          <w:color w:val="0070C0"/>
          <w:sz w:val="20"/>
          <w:szCs w:val="20"/>
        </w:rPr>
        <w:t>predict()</w:t>
      </w:r>
      <w:r w:rsidR="00C6389E">
        <w:rPr>
          <w:rFonts w:ascii="Times New Roman" w:hAnsi="Times New Roman" w:cs="Times New Roman"/>
          <w:color w:val="000000" w:themeColor="text1"/>
          <w:sz w:val="22"/>
          <w:szCs w:val="22"/>
        </w:rPr>
        <w:t xml:space="preserve"> command</w:t>
      </w:r>
      <w:r w:rsidR="007F0231">
        <w:rPr>
          <w:rFonts w:ascii="Times New Roman" w:hAnsi="Times New Roman" w:cs="Times New Roman"/>
          <w:color w:val="000000" w:themeColor="text1"/>
          <w:sz w:val="22"/>
          <w:szCs w:val="22"/>
        </w:rPr>
        <w:t xml:space="preserve"> to generate the predicted values</w:t>
      </w:r>
      <w:r w:rsidR="00C6389E">
        <w:rPr>
          <w:rFonts w:ascii="Times New Roman" w:hAnsi="Times New Roman" w:cs="Times New Roman"/>
          <w:color w:val="000000" w:themeColor="text1"/>
          <w:sz w:val="22"/>
          <w:szCs w:val="22"/>
        </w:rPr>
        <w:t xml:space="preserve">. The first entry is the name of the regression model that you are using to generate the prediction. The second entry is </w:t>
      </w:r>
      <w:r w:rsidR="007F0231">
        <w:rPr>
          <w:rFonts w:ascii="Times New Roman" w:hAnsi="Times New Roman" w:cs="Times New Roman"/>
          <w:color w:val="000000" w:themeColor="text1"/>
          <w:sz w:val="22"/>
          <w:szCs w:val="22"/>
        </w:rPr>
        <w:t>the name of the data frame</w:t>
      </w:r>
      <w:r>
        <w:rPr>
          <w:rFonts w:ascii="Times New Roman" w:hAnsi="Times New Roman" w:cs="Times New Roman"/>
          <w:color w:val="000000" w:themeColor="text1"/>
          <w:sz w:val="22"/>
          <w:szCs w:val="22"/>
        </w:rPr>
        <w:t xml:space="preserve"> that you are using, having told R to use new data</w:t>
      </w:r>
      <w:r w:rsidR="00C6389E">
        <w:rPr>
          <w:rFonts w:ascii="Times New Roman" w:hAnsi="Times New Roman" w:cs="Times New Roman"/>
          <w:color w:val="000000" w:themeColor="text1"/>
          <w:sz w:val="22"/>
          <w:szCs w:val="22"/>
        </w:rPr>
        <w:t>. The code is:</w:t>
      </w:r>
    </w:p>
    <w:p w14:paraId="24D05F9A" w14:textId="7AA654A6" w:rsidR="00C6389E" w:rsidRDefault="00C6389E" w:rsidP="00C6389E">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predict(</w:t>
      </w:r>
      <w:r w:rsidR="007F0231">
        <w:rPr>
          <w:rFonts w:ascii="Courier New" w:hAnsi="Courier New" w:cs="Courier New"/>
          <w:color w:val="0070C0"/>
          <w:sz w:val="20"/>
          <w:szCs w:val="20"/>
        </w:rPr>
        <w:t>multi.model</w:t>
      </w:r>
      <w:r>
        <w:rPr>
          <w:rFonts w:ascii="Courier New" w:hAnsi="Courier New" w:cs="Courier New"/>
          <w:color w:val="0070C0"/>
          <w:sz w:val="20"/>
          <w:szCs w:val="20"/>
        </w:rPr>
        <w:t xml:space="preserve">, </w:t>
      </w:r>
      <w:r w:rsidR="00050A29">
        <w:rPr>
          <w:rFonts w:ascii="Courier New" w:hAnsi="Courier New" w:cs="Courier New"/>
          <w:color w:val="0070C0"/>
          <w:sz w:val="20"/>
          <w:szCs w:val="20"/>
        </w:rPr>
        <w:t>newdata</w:t>
      </w:r>
      <w:r w:rsidR="007F0231">
        <w:rPr>
          <w:rFonts w:ascii="Courier New" w:hAnsi="Courier New" w:cs="Courier New"/>
          <w:color w:val="0070C0"/>
          <w:sz w:val="20"/>
          <w:szCs w:val="20"/>
        </w:rPr>
        <w:t xml:space="preserve"> = </w:t>
      </w:r>
      <w:r w:rsidR="00050A29">
        <w:rPr>
          <w:rFonts w:ascii="Courier New" w:hAnsi="Courier New" w:cs="Courier New"/>
          <w:color w:val="0070C0"/>
          <w:sz w:val="20"/>
          <w:szCs w:val="20"/>
        </w:rPr>
        <w:t>twobytwo</w:t>
      </w:r>
      <w:r>
        <w:rPr>
          <w:rFonts w:ascii="Courier New" w:hAnsi="Courier New" w:cs="Courier New"/>
          <w:color w:val="0070C0"/>
          <w:sz w:val="20"/>
          <w:szCs w:val="20"/>
        </w:rPr>
        <w:t>)</w:t>
      </w:r>
    </w:p>
    <w:p w14:paraId="74B2DCE7" w14:textId="77777777" w:rsidR="005F3DC3" w:rsidRDefault="005F3DC3" w:rsidP="00A1070F">
      <w:pPr>
        <w:widowControl w:val="0"/>
        <w:autoSpaceDE w:val="0"/>
        <w:autoSpaceDN w:val="0"/>
        <w:adjustRightInd w:val="0"/>
        <w:rPr>
          <w:rFonts w:ascii="Times New Roman" w:hAnsi="Times New Roman" w:cs="Times New Roman"/>
          <w:color w:val="000000" w:themeColor="text1"/>
          <w:sz w:val="22"/>
          <w:szCs w:val="22"/>
        </w:rPr>
      </w:pPr>
    </w:p>
    <w:p w14:paraId="0456AC9C" w14:textId="64343148" w:rsidR="00050A29" w:rsidRDefault="00050A29" w:rsidP="00050A2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impact of changing setting </w:t>
      </w:r>
      <w:r>
        <w:rPr>
          <w:rFonts w:ascii="Courier New" w:hAnsi="Courier New" w:cs="Courier New"/>
          <w:color w:val="0070C0"/>
          <w:sz w:val="20"/>
          <w:szCs w:val="20"/>
        </w:rPr>
        <w:t>FemEc</w:t>
      </w:r>
      <w:r>
        <w:rPr>
          <w:rFonts w:ascii="Times New Roman" w:hAnsi="Times New Roman" w:cs="Times New Roman"/>
          <w:color w:val="000000" w:themeColor="text1"/>
          <w:sz w:val="22"/>
          <w:szCs w:val="22"/>
        </w:rPr>
        <w:t xml:space="preserve"> from its first to its third quartile can be assessed by comparing the first and second predictions (and/or comparing the third and fourth predictions, but because the model is linear, these deltas will be equal).The impact of changing </w:t>
      </w:r>
      <w:r>
        <w:rPr>
          <w:rFonts w:ascii="Courier New" w:hAnsi="Courier New" w:cs="Courier New"/>
          <w:color w:val="0070C0"/>
          <w:sz w:val="20"/>
          <w:szCs w:val="20"/>
        </w:rPr>
        <w:t>Contracept</w:t>
      </w:r>
      <w:r>
        <w:rPr>
          <w:rFonts w:ascii="Times New Roman" w:hAnsi="Times New Roman" w:cs="Times New Roman"/>
          <w:color w:val="000000" w:themeColor="text1"/>
          <w:sz w:val="22"/>
          <w:szCs w:val="22"/>
        </w:rPr>
        <w:t xml:space="preserve"> from its first quartile to its third quartile can be assessed by comparing the first and third predictions (and/or comparing the second and fourth predictions). Based on these comparisons, which variable has a larger effect on predicted values of fertility rates? </w:t>
      </w:r>
    </w:p>
    <w:p w14:paraId="295EF96B" w14:textId="77777777" w:rsidR="00050A29" w:rsidRDefault="00050A29" w:rsidP="00A1070F">
      <w:pPr>
        <w:widowControl w:val="0"/>
        <w:autoSpaceDE w:val="0"/>
        <w:autoSpaceDN w:val="0"/>
        <w:adjustRightInd w:val="0"/>
        <w:rPr>
          <w:rFonts w:ascii="Times New Roman" w:hAnsi="Times New Roman" w:cs="Times New Roman"/>
          <w:color w:val="000000" w:themeColor="text1"/>
          <w:sz w:val="22"/>
          <w:szCs w:val="22"/>
        </w:rPr>
      </w:pPr>
    </w:p>
    <w:p w14:paraId="5F66FCFD" w14:textId="7D250E98" w:rsidR="00FA5ADE" w:rsidRDefault="00237839"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11.</w:t>
      </w:r>
      <w:r w:rsidR="00153D20" w:rsidRPr="00E6560E">
        <w:rPr>
          <w:rFonts w:ascii="Times New Roman" w:hAnsi="Times New Roman" w:cs="Times New Roman"/>
          <w:sz w:val="22"/>
          <w:szCs w:val="22"/>
        </w:rPr>
        <w:t xml:space="preserve">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r w:rsidR="00FA5ADE">
        <w:rPr>
          <w:rFonts w:ascii="Times New Roman" w:hAnsi="Times New Roman" w:cs="Times New Roman"/>
          <w:sz w:val="22"/>
          <w:szCs w:val="22"/>
        </w:rPr>
        <w:t xml:space="preserve"> or click on the broom icon.</w:t>
      </w:r>
    </w:p>
    <w:p w14:paraId="6DAED881" w14:textId="7A5FFFD0" w:rsidR="00C80C0B" w:rsidRDefault="00FA5AD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w:t>
      </w:r>
      <w:r w:rsidR="007E76C4">
        <w:rPr>
          <w:rFonts w:ascii="Times New Roman" w:hAnsi="Times New Roman" w:cs="Times New Roman"/>
          <w:sz w:val="22"/>
          <w:szCs w:val="22"/>
        </w:rPr>
        <w:t xml:space="preserve">o clear the </w:t>
      </w:r>
      <w:r w:rsidR="007E76C4" w:rsidRPr="007E76C4">
        <w:rPr>
          <w:rFonts w:ascii="Times New Roman" w:hAnsi="Times New Roman" w:cs="Times New Roman"/>
          <w:b/>
          <w:sz w:val="22"/>
          <w:szCs w:val="22"/>
        </w:rPr>
        <w:t>Console</w:t>
      </w:r>
      <w:r w:rsidR="007E76C4">
        <w:rPr>
          <w:rFonts w:ascii="Times New Roman" w:hAnsi="Times New Roman" w:cs="Times New Roman"/>
          <w:sz w:val="22"/>
          <w:szCs w:val="22"/>
        </w:rPr>
        <w:t xml:space="preserve"> window, type Ctrl-</w:t>
      </w:r>
      <w:r w:rsidR="007E76C4">
        <w:rPr>
          <w:rFonts w:ascii="Times New Roman" w:hAnsi="Times New Roman" w:cs="Times New Roman"/>
          <w:i/>
          <w:sz w:val="22"/>
          <w:szCs w:val="22"/>
        </w:rPr>
        <w:t>l</w:t>
      </w:r>
    </w:p>
    <w:sectPr w:rsidR="00C80C0B" w:rsidSect="00C80C0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67471" w14:textId="77777777" w:rsidR="00B334B9" w:rsidRDefault="00B334B9" w:rsidP="00256AC3">
      <w:r>
        <w:separator/>
      </w:r>
    </w:p>
  </w:endnote>
  <w:endnote w:type="continuationSeparator" w:id="0">
    <w:p w14:paraId="7A1C560A" w14:textId="77777777" w:rsidR="00B334B9" w:rsidRDefault="00B334B9"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01B3" w14:textId="77777777" w:rsidR="00B54B1A" w:rsidRDefault="00B54B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CFDAC" w14:textId="77777777" w:rsidR="00B54B1A" w:rsidRDefault="00B54B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BA9B7" w14:textId="77777777" w:rsidR="00B334B9" w:rsidRDefault="00B334B9" w:rsidP="00256AC3">
      <w:r>
        <w:separator/>
      </w:r>
    </w:p>
  </w:footnote>
  <w:footnote w:type="continuationSeparator" w:id="0">
    <w:p w14:paraId="5EF445E6" w14:textId="77777777" w:rsidR="00B334B9" w:rsidRDefault="00B334B9"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16A17" w14:textId="77777777" w:rsidR="00B54B1A" w:rsidRDefault="00B54B1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A8560" w14:textId="77777777" w:rsidR="00B54B1A" w:rsidRDefault="00B54B1A" w:rsidP="00B54B1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POLS 6480, Fall 2017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Philip Waggoner</w:t>
    </w:r>
  </w:p>
  <w:p w14:paraId="1DF074B4" w14:textId="4406D873" w:rsidR="00256AC3" w:rsidRPr="00B54B1A" w:rsidRDefault="00256AC3" w:rsidP="00B54B1A">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A551D" w14:textId="77777777" w:rsidR="00B54B1A" w:rsidRDefault="00B54B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11B56"/>
    <w:rsid w:val="000159FE"/>
    <w:rsid w:val="00015D67"/>
    <w:rsid w:val="000179F9"/>
    <w:rsid w:val="00020080"/>
    <w:rsid w:val="00020C5C"/>
    <w:rsid w:val="00021DCC"/>
    <w:rsid w:val="000250E4"/>
    <w:rsid w:val="00025EA7"/>
    <w:rsid w:val="00034238"/>
    <w:rsid w:val="00050A29"/>
    <w:rsid w:val="00050CE6"/>
    <w:rsid w:val="00064F8A"/>
    <w:rsid w:val="000673AF"/>
    <w:rsid w:val="00067EA0"/>
    <w:rsid w:val="00070DC3"/>
    <w:rsid w:val="00086EEB"/>
    <w:rsid w:val="000922B6"/>
    <w:rsid w:val="0009700B"/>
    <w:rsid w:val="0009791A"/>
    <w:rsid w:val="000A0183"/>
    <w:rsid w:val="000A75B5"/>
    <w:rsid w:val="000C48D2"/>
    <w:rsid w:val="000D08DF"/>
    <w:rsid w:val="000D25DE"/>
    <w:rsid w:val="000D6090"/>
    <w:rsid w:val="000E4404"/>
    <w:rsid w:val="000E73F4"/>
    <w:rsid w:val="000F5477"/>
    <w:rsid w:val="00101E5C"/>
    <w:rsid w:val="00106F67"/>
    <w:rsid w:val="001137C8"/>
    <w:rsid w:val="00115C99"/>
    <w:rsid w:val="00130657"/>
    <w:rsid w:val="00130DCE"/>
    <w:rsid w:val="001346F3"/>
    <w:rsid w:val="00150B29"/>
    <w:rsid w:val="00152096"/>
    <w:rsid w:val="00153D20"/>
    <w:rsid w:val="00166BCB"/>
    <w:rsid w:val="00167500"/>
    <w:rsid w:val="00176A74"/>
    <w:rsid w:val="00177670"/>
    <w:rsid w:val="00187C0B"/>
    <w:rsid w:val="00191036"/>
    <w:rsid w:val="00192F93"/>
    <w:rsid w:val="001A1923"/>
    <w:rsid w:val="001C263F"/>
    <w:rsid w:val="001C48F1"/>
    <w:rsid w:val="001D3C31"/>
    <w:rsid w:val="001E2B89"/>
    <w:rsid w:val="00215F7A"/>
    <w:rsid w:val="002218D2"/>
    <w:rsid w:val="0022581A"/>
    <w:rsid w:val="00230278"/>
    <w:rsid w:val="00237839"/>
    <w:rsid w:val="0025508B"/>
    <w:rsid w:val="00256AC3"/>
    <w:rsid w:val="002631F9"/>
    <w:rsid w:val="00266291"/>
    <w:rsid w:val="00271E9C"/>
    <w:rsid w:val="00275D0D"/>
    <w:rsid w:val="00280A5E"/>
    <w:rsid w:val="002A05BB"/>
    <w:rsid w:val="002A0F48"/>
    <w:rsid w:val="002A4358"/>
    <w:rsid w:val="002A57FD"/>
    <w:rsid w:val="002B1E05"/>
    <w:rsid w:val="002B6711"/>
    <w:rsid w:val="002B7813"/>
    <w:rsid w:val="002D39D8"/>
    <w:rsid w:val="002E3DB6"/>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1976"/>
    <w:rsid w:val="003F7168"/>
    <w:rsid w:val="00410D62"/>
    <w:rsid w:val="00412A42"/>
    <w:rsid w:val="004317EA"/>
    <w:rsid w:val="004332A0"/>
    <w:rsid w:val="00435C4D"/>
    <w:rsid w:val="004377EE"/>
    <w:rsid w:val="0044386D"/>
    <w:rsid w:val="004633A8"/>
    <w:rsid w:val="00465A02"/>
    <w:rsid w:val="00476114"/>
    <w:rsid w:val="00485E7D"/>
    <w:rsid w:val="00492AD9"/>
    <w:rsid w:val="004A5BE4"/>
    <w:rsid w:val="004A5FE6"/>
    <w:rsid w:val="004D4A43"/>
    <w:rsid w:val="004E45F4"/>
    <w:rsid w:val="004E7D17"/>
    <w:rsid w:val="004F5249"/>
    <w:rsid w:val="0050379A"/>
    <w:rsid w:val="005125C6"/>
    <w:rsid w:val="00514D15"/>
    <w:rsid w:val="00531E63"/>
    <w:rsid w:val="0053450E"/>
    <w:rsid w:val="00542DA6"/>
    <w:rsid w:val="00547302"/>
    <w:rsid w:val="00556448"/>
    <w:rsid w:val="00561542"/>
    <w:rsid w:val="00564769"/>
    <w:rsid w:val="005665A9"/>
    <w:rsid w:val="00570A4C"/>
    <w:rsid w:val="0058511C"/>
    <w:rsid w:val="00585DBD"/>
    <w:rsid w:val="00592F99"/>
    <w:rsid w:val="00593E34"/>
    <w:rsid w:val="005A1FF3"/>
    <w:rsid w:val="005B14CA"/>
    <w:rsid w:val="005C032B"/>
    <w:rsid w:val="005C5265"/>
    <w:rsid w:val="005D5ADC"/>
    <w:rsid w:val="005E1204"/>
    <w:rsid w:val="005E5CF7"/>
    <w:rsid w:val="005F3DC3"/>
    <w:rsid w:val="005F56A4"/>
    <w:rsid w:val="006057C0"/>
    <w:rsid w:val="006177D0"/>
    <w:rsid w:val="0064043D"/>
    <w:rsid w:val="00642203"/>
    <w:rsid w:val="00645B31"/>
    <w:rsid w:val="0065082C"/>
    <w:rsid w:val="00655729"/>
    <w:rsid w:val="00656518"/>
    <w:rsid w:val="006601F7"/>
    <w:rsid w:val="00666184"/>
    <w:rsid w:val="006701CC"/>
    <w:rsid w:val="00674081"/>
    <w:rsid w:val="00690B51"/>
    <w:rsid w:val="006D7850"/>
    <w:rsid w:val="006F0D18"/>
    <w:rsid w:val="00705DE1"/>
    <w:rsid w:val="0071055B"/>
    <w:rsid w:val="00712E47"/>
    <w:rsid w:val="00714101"/>
    <w:rsid w:val="0073579B"/>
    <w:rsid w:val="007409ED"/>
    <w:rsid w:val="0074201E"/>
    <w:rsid w:val="007454D7"/>
    <w:rsid w:val="00745A11"/>
    <w:rsid w:val="00745BD5"/>
    <w:rsid w:val="00750571"/>
    <w:rsid w:val="00756CAB"/>
    <w:rsid w:val="00757749"/>
    <w:rsid w:val="00757D92"/>
    <w:rsid w:val="0076283D"/>
    <w:rsid w:val="00774CDA"/>
    <w:rsid w:val="00781DFE"/>
    <w:rsid w:val="00785CA3"/>
    <w:rsid w:val="007B4F8E"/>
    <w:rsid w:val="007C4DD2"/>
    <w:rsid w:val="007C7923"/>
    <w:rsid w:val="007D4136"/>
    <w:rsid w:val="007D7C28"/>
    <w:rsid w:val="007E76C4"/>
    <w:rsid w:val="007F0231"/>
    <w:rsid w:val="007F0EFD"/>
    <w:rsid w:val="00806A54"/>
    <w:rsid w:val="008070F7"/>
    <w:rsid w:val="00821B69"/>
    <w:rsid w:val="00823192"/>
    <w:rsid w:val="00834048"/>
    <w:rsid w:val="0083566E"/>
    <w:rsid w:val="00835D62"/>
    <w:rsid w:val="008362C8"/>
    <w:rsid w:val="008439F1"/>
    <w:rsid w:val="0084463F"/>
    <w:rsid w:val="008657F2"/>
    <w:rsid w:val="008751D3"/>
    <w:rsid w:val="00877A90"/>
    <w:rsid w:val="008875D1"/>
    <w:rsid w:val="008C514B"/>
    <w:rsid w:val="008C6541"/>
    <w:rsid w:val="008D1569"/>
    <w:rsid w:val="008E437E"/>
    <w:rsid w:val="008E7B7E"/>
    <w:rsid w:val="008F22AA"/>
    <w:rsid w:val="0091223A"/>
    <w:rsid w:val="00944A36"/>
    <w:rsid w:val="00952804"/>
    <w:rsid w:val="00963E40"/>
    <w:rsid w:val="00972DC6"/>
    <w:rsid w:val="00981108"/>
    <w:rsid w:val="00981341"/>
    <w:rsid w:val="0098763B"/>
    <w:rsid w:val="009B6746"/>
    <w:rsid w:val="009C190C"/>
    <w:rsid w:val="009C2582"/>
    <w:rsid w:val="009D1438"/>
    <w:rsid w:val="009F1EA6"/>
    <w:rsid w:val="00A04425"/>
    <w:rsid w:val="00A1070F"/>
    <w:rsid w:val="00A30480"/>
    <w:rsid w:val="00A43FCB"/>
    <w:rsid w:val="00A537B8"/>
    <w:rsid w:val="00A61D64"/>
    <w:rsid w:val="00A71681"/>
    <w:rsid w:val="00A72351"/>
    <w:rsid w:val="00AA0B21"/>
    <w:rsid w:val="00AA3BB8"/>
    <w:rsid w:val="00AA680D"/>
    <w:rsid w:val="00AA74A0"/>
    <w:rsid w:val="00AB4A3D"/>
    <w:rsid w:val="00AC2571"/>
    <w:rsid w:val="00AC5634"/>
    <w:rsid w:val="00AD6AD6"/>
    <w:rsid w:val="00AE2DC6"/>
    <w:rsid w:val="00B037B0"/>
    <w:rsid w:val="00B04F18"/>
    <w:rsid w:val="00B0515E"/>
    <w:rsid w:val="00B334B9"/>
    <w:rsid w:val="00B50FBA"/>
    <w:rsid w:val="00B537BA"/>
    <w:rsid w:val="00B541F5"/>
    <w:rsid w:val="00B54B1A"/>
    <w:rsid w:val="00B61F4C"/>
    <w:rsid w:val="00B818F7"/>
    <w:rsid w:val="00B86470"/>
    <w:rsid w:val="00BB4935"/>
    <w:rsid w:val="00BC5CDE"/>
    <w:rsid w:val="00BD14F2"/>
    <w:rsid w:val="00BD35BA"/>
    <w:rsid w:val="00BD72B5"/>
    <w:rsid w:val="00BE45A1"/>
    <w:rsid w:val="00BE7688"/>
    <w:rsid w:val="00BF729D"/>
    <w:rsid w:val="00C027B3"/>
    <w:rsid w:val="00C117B7"/>
    <w:rsid w:val="00C12D9C"/>
    <w:rsid w:val="00C2167F"/>
    <w:rsid w:val="00C3172B"/>
    <w:rsid w:val="00C518CA"/>
    <w:rsid w:val="00C6389E"/>
    <w:rsid w:val="00C66DA6"/>
    <w:rsid w:val="00C71870"/>
    <w:rsid w:val="00C71AA7"/>
    <w:rsid w:val="00C80C0B"/>
    <w:rsid w:val="00C85CA6"/>
    <w:rsid w:val="00CB4969"/>
    <w:rsid w:val="00CC1E88"/>
    <w:rsid w:val="00D277B7"/>
    <w:rsid w:val="00D35136"/>
    <w:rsid w:val="00D3638F"/>
    <w:rsid w:val="00D441CD"/>
    <w:rsid w:val="00D4737F"/>
    <w:rsid w:val="00D61449"/>
    <w:rsid w:val="00D72FF5"/>
    <w:rsid w:val="00DB1D73"/>
    <w:rsid w:val="00DC1518"/>
    <w:rsid w:val="00DD2EB7"/>
    <w:rsid w:val="00DE23D1"/>
    <w:rsid w:val="00DE7147"/>
    <w:rsid w:val="00DF1547"/>
    <w:rsid w:val="00DF7F80"/>
    <w:rsid w:val="00E01225"/>
    <w:rsid w:val="00E02EE1"/>
    <w:rsid w:val="00E14347"/>
    <w:rsid w:val="00E24D09"/>
    <w:rsid w:val="00E27250"/>
    <w:rsid w:val="00E33D37"/>
    <w:rsid w:val="00E53656"/>
    <w:rsid w:val="00E54C70"/>
    <w:rsid w:val="00E63809"/>
    <w:rsid w:val="00E6560E"/>
    <w:rsid w:val="00E65755"/>
    <w:rsid w:val="00E671E6"/>
    <w:rsid w:val="00E84FFC"/>
    <w:rsid w:val="00EB58C2"/>
    <w:rsid w:val="00EC1679"/>
    <w:rsid w:val="00EE79A2"/>
    <w:rsid w:val="00F02508"/>
    <w:rsid w:val="00F13CF9"/>
    <w:rsid w:val="00F17826"/>
    <w:rsid w:val="00F2173C"/>
    <w:rsid w:val="00F23E73"/>
    <w:rsid w:val="00F307B4"/>
    <w:rsid w:val="00F31A9F"/>
    <w:rsid w:val="00F32E09"/>
    <w:rsid w:val="00F3674B"/>
    <w:rsid w:val="00F4093E"/>
    <w:rsid w:val="00F4399E"/>
    <w:rsid w:val="00F4501C"/>
    <w:rsid w:val="00F52385"/>
    <w:rsid w:val="00F56131"/>
    <w:rsid w:val="00F562BF"/>
    <w:rsid w:val="00F57E76"/>
    <w:rsid w:val="00F6130A"/>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 w:type="paragraph" w:styleId="FootnoteText">
    <w:name w:val="footnote text"/>
    <w:basedOn w:val="Normal"/>
    <w:link w:val="FootnoteTextChar"/>
    <w:uiPriority w:val="99"/>
    <w:semiHidden/>
    <w:unhideWhenUsed/>
    <w:rsid w:val="00592F99"/>
    <w:rPr>
      <w:sz w:val="20"/>
      <w:szCs w:val="20"/>
    </w:rPr>
  </w:style>
  <w:style w:type="character" w:customStyle="1" w:styleId="FootnoteTextChar">
    <w:name w:val="Footnote Text Char"/>
    <w:basedOn w:val="DefaultParagraphFont"/>
    <w:link w:val="FootnoteText"/>
    <w:uiPriority w:val="99"/>
    <w:semiHidden/>
    <w:rsid w:val="00592F99"/>
    <w:rPr>
      <w:sz w:val="20"/>
      <w:szCs w:val="20"/>
    </w:rPr>
  </w:style>
  <w:style w:type="character" w:styleId="FootnoteReference">
    <w:name w:val="footnote reference"/>
    <w:basedOn w:val="DefaultParagraphFont"/>
    <w:uiPriority w:val="99"/>
    <w:semiHidden/>
    <w:unhideWhenUsed/>
    <w:rsid w:val="00592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023476192">
      <w:bodyDiv w:val="1"/>
      <w:marLeft w:val="0"/>
      <w:marRight w:val="0"/>
      <w:marTop w:val="0"/>
      <w:marBottom w:val="0"/>
      <w:divBdr>
        <w:top w:val="none" w:sz="0" w:space="0" w:color="auto"/>
        <w:left w:val="none" w:sz="0" w:space="0" w:color="auto"/>
        <w:bottom w:val="none" w:sz="0" w:space="0" w:color="auto"/>
        <w:right w:val="none" w:sz="0" w:space="0" w:color="auto"/>
      </w:divBdr>
    </w:div>
    <w:div w:id="1151678349">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260026275">
      <w:bodyDiv w:val="1"/>
      <w:marLeft w:val="0"/>
      <w:marRight w:val="0"/>
      <w:marTop w:val="0"/>
      <w:marBottom w:val="0"/>
      <w:divBdr>
        <w:top w:val="none" w:sz="0" w:space="0" w:color="auto"/>
        <w:left w:val="none" w:sz="0" w:space="0" w:color="auto"/>
        <w:bottom w:val="none" w:sz="0" w:space="0" w:color="auto"/>
        <w:right w:val="none" w:sz="0" w:space="0" w:color="auto"/>
      </w:divBdr>
    </w:div>
    <w:div w:id="1371957553">
      <w:bodyDiv w:val="1"/>
      <w:marLeft w:val="0"/>
      <w:marRight w:val="0"/>
      <w:marTop w:val="0"/>
      <w:marBottom w:val="0"/>
      <w:divBdr>
        <w:top w:val="none" w:sz="0" w:space="0" w:color="auto"/>
        <w:left w:val="none" w:sz="0" w:space="0" w:color="auto"/>
        <w:bottom w:val="none" w:sz="0" w:space="0" w:color="auto"/>
        <w:right w:val="none" w:sz="0" w:space="0" w:color="auto"/>
      </w:divBdr>
    </w:div>
    <w:div w:id="1519729896">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0809296">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1936476385">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35158-7BF3-DC4D-A3C8-B33826AC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5</Pages>
  <Words>2177</Words>
  <Characters>12412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16</cp:revision>
  <cp:lastPrinted>2015-10-28T18:52:00Z</cp:lastPrinted>
  <dcterms:created xsi:type="dcterms:W3CDTF">2015-11-16T15:47:00Z</dcterms:created>
  <dcterms:modified xsi:type="dcterms:W3CDTF">2017-10-24T19:25:00Z</dcterms:modified>
</cp:coreProperties>
</file>