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7E93" w14:textId="188DF297" w:rsidR="00C058CC" w:rsidRPr="00C058CC" w:rsidRDefault="00C058CC" w:rsidP="00C058CC">
      <w:pPr>
        <w:jc w:val="both"/>
        <w:outlineLvl w:val="1"/>
        <w:rPr>
          <w:rFonts w:eastAsia="Times New Roman" w:cstheme="minorHAnsi"/>
          <w:b/>
          <w:bCs/>
        </w:rPr>
      </w:pPr>
      <w:r w:rsidRPr="00C058CC">
        <w:rPr>
          <w:rFonts w:eastAsia="Times New Roman" w:cstheme="minorHAnsi"/>
          <w:b/>
          <w:bCs/>
        </w:rPr>
        <w:t>Python for data science and AI</w:t>
      </w:r>
    </w:p>
    <w:p w14:paraId="6CA1D2C6" w14:textId="77777777" w:rsidR="00C058CC" w:rsidRPr="00C058CC" w:rsidRDefault="00C058CC" w:rsidP="00C058CC">
      <w:pPr>
        <w:jc w:val="both"/>
        <w:rPr>
          <w:rFonts w:eastAsia="Times New Roman" w:cstheme="minorHAnsi"/>
        </w:rPr>
      </w:pPr>
      <w:r w:rsidRPr="00C058CC">
        <w:rPr>
          <w:rFonts w:eastAsia="Times New Roman" w:cstheme="minorHAnsi"/>
        </w:rPr>
        <w:t>This introduction to Python will kickstart your learning of </w:t>
      </w:r>
      <w:r w:rsidRPr="00C058CC">
        <w:rPr>
          <w:rFonts w:eastAsia="Times New Roman" w:cstheme="minorHAnsi"/>
          <w:b/>
          <w:bCs/>
        </w:rPr>
        <w:t>Python for data science</w:t>
      </w:r>
      <w:r w:rsidRPr="00C058CC">
        <w:rPr>
          <w:rFonts w:eastAsia="Times New Roman" w:cstheme="minorHAnsi"/>
        </w:rPr>
        <w:t>, as well as programming in general. This beginner-friendly Python course will take you from zero to programming in Python in a matter of hours.</w:t>
      </w:r>
    </w:p>
    <w:p w14:paraId="171FDC0F" w14:textId="77777777" w:rsidR="00C058CC" w:rsidRPr="00C058CC" w:rsidRDefault="00C058CC" w:rsidP="00C058CC">
      <w:pPr>
        <w:jc w:val="both"/>
        <w:rPr>
          <w:rFonts w:eastAsia="Times New Roman" w:cstheme="minorHAnsi"/>
        </w:rPr>
      </w:pPr>
      <w:r w:rsidRPr="00C058CC">
        <w:rPr>
          <w:rFonts w:eastAsia="Times New Roman" w:cstheme="minorHAnsi"/>
        </w:rPr>
        <w:t xml:space="preserve">Upon its completion, you'll be able to write your own Python scripts and perform basic hands-on data analysis using our </w:t>
      </w:r>
      <w:proofErr w:type="spellStart"/>
      <w:r w:rsidRPr="00C058CC">
        <w:rPr>
          <w:rFonts w:eastAsia="Times New Roman" w:cstheme="minorHAnsi"/>
        </w:rPr>
        <w:t>Jupyter</w:t>
      </w:r>
      <w:proofErr w:type="spellEnd"/>
      <w:r w:rsidRPr="00C058CC">
        <w:rPr>
          <w:rFonts w:eastAsia="Times New Roman" w:cstheme="minorHAnsi"/>
        </w:rPr>
        <w:t>-based lab environment. If you want to learn Python from scratch, this course is for you. This course will not teach you everything about Python, but it should give you the tools to work as a data scientist and enough knowledge to continue to expand your Python learning. In the final project, you will load data and learn a new Python Library on your own. </w:t>
      </w:r>
    </w:p>
    <w:p w14:paraId="3C49F51B" w14:textId="77777777" w:rsidR="00C058CC" w:rsidRPr="00C058CC" w:rsidRDefault="00C058CC" w:rsidP="00C058CC">
      <w:pPr>
        <w:jc w:val="both"/>
        <w:rPr>
          <w:rFonts w:eastAsia="Times New Roman" w:cstheme="minorHAnsi"/>
        </w:rPr>
      </w:pPr>
      <w:r w:rsidRPr="00C058CC">
        <w:rPr>
          <w:rFonts w:eastAsia="Times New Roman" w:cstheme="minorHAnsi"/>
          <w:b/>
          <w:bCs/>
        </w:rPr>
        <w:t>Module 1 - Python Basics</w:t>
      </w:r>
    </w:p>
    <w:p w14:paraId="7C4CD57C" w14:textId="77777777" w:rsidR="00C058CC" w:rsidRPr="00C058CC" w:rsidRDefault="00C058CC" w:rsidP="00C058CC">
      <w:pPr>
        <w:numPr>
          <w:ilvl w:val="0"/>
          <w:numId w:val="1"/>
        </w:numPr>
        <w:ind w:left="450"/>
        <w:jc w:val="both"/>
        <w:rPr>
          <w:rFonts w:eastAsia="Times New Roman" w:cstheme="minorHAnsi"/>
        </w:rPr>
      </w:pPr>
      <w:r w:rsidRPr="00C058CC">
        <w:rPr>
          <w:rFonts w:eastAsia="Times New Roman" w:cstheme="minorHAnsi"/>
        </w:rPr>
        <w:t>Your first program</w:t>
      </w:r>
    </w:p>
    <w:p w14:paraId="2AA6FD98" w14:textId="77777777" w:rsidR="00C058CC" w:rsidRPr="00C058CC" w:rsidRDefault="00C058CC" w:rsidP="00C058CC">
      <w:pPr>
        <w:numPr>
          <w:ilvl w:val="0"/>
          <w:numId w:val="1"/>
        </w:numPr>
        <w:ind w:left="450"/>
        <w:jc w:val="both"/>
        <w:rPr>
          <w:rFonts w:eastAsia="Times New Roman" w:cstheme="minorHAnsi"/>
        </w:rPr>
      </w:pPr>
      <w:r w:rsidRPr="00C058CC">
        <w:rPr>
          <w:rFonts w:eastAsia="Times New Roman" w:cstheme="minorHAnsi"/>
        </w:rPr>
        <w:t>Types</w:t>
      </w:r>
    </w:p>
    <w:p w14:paraId="635B7A52" w14:textId="77777777" w:rsidR="00C058CC" w:rsidRPr="00C058CC" w:rsidRDefault="00C058CC" w:rsidP="00C058CC">
      <w:pPr>
        <w:numPr>
          <w:ilvl w:val="0"/>
          <w:numId w:val="1"/>
        </w:numPr>
        <w:ind w:left="450"/>
        <w:jc w:val="both"/>
        <w:rPr>
          <w:rFonts w:eastAsia="Times New Roman" w:cstheme="minorHAnsi"/>
        </w:rPr>
      </w:pPr>
      <w:r w:rsidRPr="00C058CC">
        <w:rPr>
          <w:rFonts w:eastAsia="Times New Roman" w:cstheme="minorHAnsi"/>
        </w:rPr>
        <w:t>Expressions and Variables</w:t>
      </w:r>
    </w:p>
    <w:p w14:paraId="47708E48" w14:textId="77777777" w:rsidR="00C058CC" w:rsidRPr="00C058CC" w:rsidRDefault="00C058CC" w:rsidP="00C058CC">
      <w:pPr>
        <w:numPr>
          <w:ilvl w:val="0"/>
          <w:numId w:val="1"/>
        </w:numPr>
        <w:ind w:left="450"/>
        <w:jc w:val="both"/>
        <w:rPr>
          <w:rFonts w:eastAsia="Times New Roman" w:cstheme="minorHAnsi"/>
        </w:rPr>
      </w:pPr>
      <w:r w:rsidRPr="00C058CC">
        <w:rPr>
          <w:rFonts w:eastAsia="Times New Roman" w:cstheme="minorHAnsi"/>
        </w:rPr>
        <w:t>String Operations</w:t>
      </w:r>
    </w:p>
    <w:p w14:paraId="440F289D" w14:textId="77777777" w:rsidR="00C058CC" w:rsidRPr="00C058CC" w:rsidRDefault="00C058CC" w:rsidP="00C058CC">
      <w:pPr>
        <w:jc w:val="both"/>
        <w:rPr>
          <w:rFonts w:eastAsia="Times New Roman" w:cstheme="minorHAnsi"/>
        </w:rPr>
      </w:pPr>
      <w:r w:rsidRPr="00C058CC">
        <w:rPr>
          <w:rFonts w:eastAsia="Times New Roman" w:cstheme="minorHAnsi"/>
          <w:b/>
          <w:bCs/>
        </w:rPr>
        <w:t>Module 2 - Python Data Structures</w:t>
      </w:r>
    </w:p>
    <w:p w14:paraId="1495DB51" w14:textId="77777777" w:rsidR="00C058CC" w:rsidRPr="00C058CC" w:rsidRDefault="00C058CC" w:rsidP="00C058CC">
      <w:pPr>
        <w:numPr>
          <w:ilvl w:val="0"/>
          <w:numId w:val="2"/>
        </w:numPr>
        <w:ind w:left="450"/>
        <w:jc w:val="both"/>
        <w:rPr>
          <w:rFonts w:eastAsia="Times New Roman" w:cstheme="minorHAnsi"/>
        </w:rPr>
      </w:pPr>
      <w:r w:rsidRPr="00C058CC">
        <w:rPr>
          <w:rFonts w:eastAsia="Times New Roman" w:cstheme="minorHAnsi"/>
        </w:rPr>
        <w:t>Lists and Tuples</w:t>
      </w:r>
    </w:p>
    <w:p w14:paraId="540B6274" w14:textId="77777777" w:rsidR="00C058CC" w:rsidRPr="00C058CC" w:rsidRDefault="00C058CC" w:rsidP="00C058CC">
      <w:pPr>
        <w:numPr>
          <w:ilvl w:val="0"/>
          <w:numId w:val="2"/>
        </w:numPr>
        <w:ind w:left="450"/>
        <w:jc w:val="both"/>
        <w:rPr>
          <w:rFonts w:eastAsia="Times New Roman" w:cstheme="minorHAnsi"/>
        </w:rPr>
      </w:pPr>
      <w:r w:rsidRPr="00C058CC">
        <w:rPr>
          <w:rFonts w:eastAsia="Times New Roman" w:cstheme="minorHAnsi"/>
        </w:rPr>
        <w:t>Sets</w:t>
      </w:r>
    </w:p>
    <w:p w14:paraId="53CCE68A" w14:textId="77777777" w:rsidR="00C058CC" w:rsidRPr="00C058CC" w:rsidRDefault="00C058CC" w:rsidP="00C058CC">
      <w:pPr>
        <w:numPr>
          <w:ilvl w:val="0"/>
          <w:numId w:val="2"/>
        </w:numPr>
        <w:ind w:left="450"/>
        <w:jc w:val="both"/>
        <w:rPr>
          <w:rFonts w:eastAsia="Times New Roman" w:cstheme="minorHAnsi"/>
        </w:rPr>
      </w:pPr>
      <w:r w:rsidRPr="00C058CC">
        <w:rPr>
          <w:rFonts w:eastAsia="Times New Roman" w:cstheme="minorHAnsi"/>
        </w:rPr>
        <w:t>Dictionaries</w:t>
      </w:r>
    </w:p>
    <w:p w14:paraId="76B51345" w14:textId="77777777" w:rsidR="00C058CC" w:rsidRPr="00C058CC" w:rsidRDefault="00C058CC" w:rsidP="00C058CC">
      <w:pPr>
        <w:jc w:val="both"/>
        <w:rPr>
          <w:rFonts w:eastAsia="Times New Roman" w:cstheme="minorHAnsi"/>
        </w:rPr>
      </w:pPr>
      <w:r w:rsidRPr="00C058CC">
        <w:rPr>
          <w:rFonts w:eastAsia="Times New Roman" w:cstheme="minorHAnsi"/>
          <w:b/>
          <w:bCs/>
        </w:rPr>
        <w:t>Module 3 - Python Programming Fundamentals</w:t>
      </w:r>
    </w:p>
    <w:p w14:paraId="1BB147CA" w14:textId="77777777" w:rsidR="00C058CC" w:rsidRPr="00C058CC" w:rsidRDefault="00C058CC" w:rsidP="00C058CC">
      <w:pPr>
        <w:numPr>
          <w:ilvl w:val="0"/>
          <w:numId w:val="3"/>
        </w:numPr>
        <w:ind w:left="450"/>
        <w:jc w:val="both"/>
        <w:rPr>
          <w:rFonts w:eastAsia="Times New Roman" w:cstheme="minorHAnsi"/>
        </w:rPr>
      </w:pPr>
      <w:r w:rsidRPr="00C058CC">
        <w:rPr>
          <w:rFonts w:eastAsia="Times New Roman" w:cstheme="minorHAnsi"/>
        </w:rPr>
        <w:t>Conditions and Branching</w:t>
      </w:r>
    </w:p>
    <w:p w14:paraId="7B1BBE76" w14:textId="77777777" w:rsidR="00C058CC" w:rsidRPr="00C058CC" w:rsidRDefault="00C058CC" w:rsidP="00C058CC">
      <w:pPr>
        <w:numPr>
          <w:ilvl w:val="0"/>
          <w:numId w:val="3"/>
        </w:numPr>
        <w:ind w:left="450"/>
        <w:jc w:val="both"/>
        <w:rPr>
          <w:rFonts w:eastAsia="Times New Roman" w:cstheme="minorHAnsi"/>
        </w:rPr>
      </w:pPr>
      <w:r w:rsidRPr="00C058CC">
        <w:rPr>
          <w:rFonts w:eastAsia="Times New Roman" w:cstheme="minorHAnsi"/>
        </w:rPr>
        <w:t>Loops</w:t>
      </w:r>
    </w:p>
    <w:p w14:paraId="7266A9E7" w14:textId="77777777" w:rsidR="00C058CC" w:rsidRPr="00C058CC" w:rsidRDefault="00C058CC" w:rsidP="00C058CC">
      <w:pPr>
        <w:numPr>
          <w:ilvl w:val="0"/>
          <w:numId w:val="3"/>
        </w:numPr>
        <w:ind w:left="450"/>
        <w:jc w:val="both"/>
        <w:rPr>
          <w:rFonts w:eastAsia="Times New Roman" w:cstheme="minorHAnsi"/>
        </w:rPr>
      </w:pPr>
      <w:r w:rsidRPr="00C058CC">
        <w:rPr>
          <w:rFonts w:eastAsia="Times New Roman" w:cstheme="minorHAnsi"/>
        </w:rPr>
        <w:t>Functions</w:t>
      </w:r>
    </w:p>
    <w:p w14:paraId="6790F8A1" w14:textId="77777777" w:rsidR="00C058CC" w:rsidRPr="00C058CC" w:rsidRDefault="00C058CC" w:rsidP="00C058CC">
      <w:pPr>
        <w:numPr>
          <w:ilvl w:val="0"/>
          <w:numId w:val="3"/>
        </w:numPr>
        <w:ind w:left="450"/>
        <w:jc w:val="both"/>
        <w:rPr>
          <w:rFonts w:eastAsia="Times New Roman" w:cstheme="minorHAnsi"/>
        </w:rPr>
      </w:pPr>
      <w:r w:rsidRPr="00C058CC">
        <w:rPr>
          <w:rFonts w:eastAsia="Times New Roman" w:cstheme="minorHAnsi"/>
        </w:rPr>
        <w:t>Objects and Classes </w:t>
      </w:r>
    </w:p>
    <w:p w14:paraId="3F9F201D" w14:textId="77777777" w:rsidR="00C058CC" w:rsidRPr="00C058CC" w:rsidRDefault="00C058CC" w:rsidP="00C058CC">
      <w:pPr>
        <w:jc w:val="both"/>
        <w:rPr>
          <w:rFonts w:eastAsia="Times New Roman" w:cstheme="minorHAnsi"/>
        </w:rPr>
      </w:pPr>
      <w:r w:rsidRPr="00C058CC">
        <w:rPr>
          <w:rFonts w:eastAsia="Times New Roman" w:cstheme="minorHAnsi"/>
          <w:b/>
          <w:bCs/>
        </w:rPr>
        <w:t>Module 4 - Working with Data in Python</w:t>
      </w:r>
    </w:p>
    <w:p w14:paraId="569FDA64" w14:textId="77777777" w:rsidR="00C058CC" w:rsidRPr="00C058CC" w:rsidRDefault="00C058CC" w:rsidP="00C058CC">
      <w:pPr>
        <w:numPr>
          <w:ilvl w:val="0"/>
          <w:numId w:val="4"/>
        </w:numPr>
        <w:ind w:left="450"/>
        <w:jc w:val="both"/>
        <w:rPr>
          <w:rFonts w:eastAsia="Times New Roman" w:cstheme="minorHAnsi"/>
        </w:rPr>
      </w:pPr>
      <w:r w:rsidRPr="00C058CC">
        <w:rPr>
          <w:rFonts w:eastAsia="Times New Roman" w:cstheme="minorHAnsi"/>
        </w:rPr>
        <w:t>Reading files with open</w:t>
      </w:r>
    </w:p>
    <w:p w14:paraId="4D8A10B5" w14:textId="77777777" w:rsidR="00C058CC" w:rsidRPr="00C058CC" w:rsidRDefault="00C058CC" w:rsidP="00C058CC">
      <w:pPr>
        <w:numPr>
          <w:ilvl w:val="0"/>
          <w:numId w:val="4"/>
        </w:numPr>
        <w:ind w:left="450"/>
        <w:jc w:val="both"/>
        <w:rPr>
          <w:rFonts w:eastAsia="Times New Roman" w:cstheme="minorHAnsi"/>
        </w:rPr>
      </w:pPr>
      <w:r w:rsidRPr="00C058CC">
        <w:rPr>
          <w:rFonts w:eastAsia="Times New Roman" w:cstheme="minorHAnsi"/>
        </w:rPr>
        <w:t>Writing files with open</w:t>
      </w:r>
    </w:p>
    <w:p w14:paraId="44AFDC8D" w14:textId="77777777" w:rsidR="00C058CC" w:rsidRPr="00C058CC" w:rsidRDefault="00C058CC" w:rsidP="00C058CC">
      <w:pPr>
        <w:numPr>
          <w:ilvl w:val="0"/>
          <w:numId w:val="4"/>
        </w:numPr>
        <w:ind w:left="450"/>
        <w:jc w:val="both"/>
        <w:rPr>
          <w:rFonts w:eastAsia="Times New Roman" w:cstheme="minorHAnsi"/>
        </w:rPr>
      </w:pPr>
      <w:r w:rsidRPr="00C058CC">
        <w:rPr>
          <w:rFonts w:eastAsia="Times New Roman" w:cstheme="minorHAnsi"/>
        </w:rPr>
        <w:t>Loading data with Pandas</w:t>
      </w:r>
    </w:p>
    <w:p w14:paraId="29ACDD2C" w14:textId="77777777" w:rsidR="00C058CC" w:rsidRPr="00C058CC" w:rsidRDefault="00C058CC" w:rsidP="00C058CC">
      <w:pPr>
        <w:numPr>
          <w:ilvl w:val="0"/>
          <w:numId w:val="4"/>
        </w:numPr>
        <w:ind w:left="450"/>
        <w:jc w:val="both"/>
        <w:rPr>
          <w:rFonts w:eastAsia="Times New Roman" w:cstheme="minorHAnsi"/>
        </w:rPr>
      </w:pPr>
      <w:r w:rsidRPr="00C058CC">
        <w:rPr>
          <w:rFonts w:eastAsia="Times New Roman" w:cstheme="minorHAnsi"/>
        </w:rPr>
        <w:t>Working with and Saving data with Pandas</w:t>
      </w:r>
    </w:p>
    <w:p w14:paraId="67ADB38E" w14:textId="77777777" w:rsidR="00C058CC" w:rsidRPr="00C058CC" w:rsidRDefault="00C058CC" w:rsidP="00C058CC">
      <w:pPr>
        <w:numPr>
          <w:ilvl w:val="0"/>
          <w:numId w:val="4"/>
        </w:numPr>
        <w:ind w:left="450"/>
        <w:jc w:val="both"/>
        <w:rPr>
          <w:rFonts w:eastAsia="Times New Roman" w:cstheme="minorHAnsi"/>
        </w:rPr>
      </w:pPr>
      <w:proofErr w:type="spellStart"/>
      <w:r w:rsidRPr="00C058CC">
        <w:rPr>
          <w:rFonts w:eastAsia="Times New Roman" w:cstheme="minorHAnsi"/>
        </w:rPr>
        <w:t>Numpy</w:t>
      </w:r>
      <w:proofErr w:type="spellEnd"/>
      <w:r w:rsidRPr="00C058CC">
        <w:rPr>
          <w:rFonts w:eastAsia="Times New Roman" w:cstheme="minorHAnsi"/>
        </w:rPr>
        <w:t> </w:t>
      </w:r>
    </w:p>
    <w:p w14:paraId="0DCE2EDF" w14:textId="77777777" w:rsidR="00C058CC" w:rsidRPr="00C058CC" w:rsidRDefault="00C058CC" w:rsidP="00C058CC">
      <w:pPr>
        <w:jc w:val="both"/>
        <w:rPr>
          <w:rFonts w:eastAsia="Times New Roman" w:cstheme="minorHAnsi"/>
        </w:rPr>
      </w:pPr>
      <w:r w:rsidRPr="00C058CC">
        <w:rPr>
          <w:rFonts w:eastAsia="Times New Roman" w:cstheme="minorHAnsi"/>
          <w:b/>
          <w:bCs/>
        </w:rPr>
        <w:t>Module 5 - Final Project </w:t>
      </w:r>
    </w:p>
    <w:p w14:paraId="39E8E426" w14:textId="77777777" w:rsidR="00C058CC" w:rsidRPr="00C058CC" w:rsidRDefault="00C058CC" w:rsidP="00C058CC">
      <w:pPr>
        <w:jc w:val="both"/>
        <w:rPr>
          <w:rFonts w:eastAsia="Times New Roman" w:cstheme="minorHAnsi"/>
        </w:rPr>
      </w:pPr>
    </w:p>
    <w:p w14:paraId="45C28B34" w14:textId="1391774C" w:rsidR="00697530" w:rsidRDefault="00C058CC" w:rsidP="00C058CC">
      <w:pPr>
        <w:jc w:val="both"/>
        <w:rPr>
          <w:rFonts w:cstheme="minorHAnsi"/>
          <w:b/>
          <w:bCs/>
        </w:rPr>
      </w:pPr>
      <w:r w:rsidRPr="00C058CC">
        <w:rPr>
          <w:rFonts w:cstheme="minorHAnsi"/>
          <w:b/>
          <w:bCs/>
        </w:rPr>
        <w:t>Types</w:t>
      </w:r>
    </w:p>
    <w:p w14:paraId="4E9A5681" w14:textId="11F58009" w:rsidR="007B6551" w:rsidRDefault="007B6551" w:rsidP="00C058CC">
      <w:pPr>
        <w:jc w:val="both"/>
        <w:rPr>
          <w:rFonts w:cstheme="minorHAnsi"/>
          <w:b/>
          <w:bCs/>
        </w:rPr>
      </w:pPr>
    </w:p>
    <w:p w14:paraId="123DA5B3" w14:textId="29868ABC" w:rsidR="007B6551" w:rsidRDefault="006746C0" w:rsidP="00C058CC">
      <w:pPr>
        <w:jc w:val="both"/>
        <w:rPr>
          <w:rFonts w:cstheme="minorHAnsi"/>
          <w:b/>
          <w:bCs/>
        </w:rPr>
      </w:pPr>
      <w:r>
        <w:rPr>
          <w:rFonts w:cstheme="minorHAnsi"/>
          <w:b/>
          <w:bCs/>
          <w:noProof/>
        </w:rPr>
        <w:lastRenderedPageBreak/>
        <w:drawing>
          <wp:inline distT="0" distB="0" distL="0" distR="0" wp14:anchorId="61A1B4AA" wp14:editId="0FA0DE8D">
            <wp:extent cx="5943600" cy="26346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34615"/>
                    </a:xfrm>
                    <a:prstGeom prst="rect">
                      <a:avLst/>
                    </a:prstGeom>
                  </pic:spPr>
                </pic:pic>
              </a:graphicData>
            </a:graphic>
          </wp:inline>
        </w:drawing>
      </w:r>
    </w:p>
    <w:p w14:paraId="29851B06" w14:textId="24D088F4" w:rsidR="006746C0" w:rsidRDefault="006746C0" w:rsidP="00C058CC">
      <w:pPr>
        <w:jc w:val="both"/>
        <w:rPr>
          <w:rFonts w:cstheme="minorHAnsi"/>
          <w:b/>
          <w:bCs/>
        </w:rPr>
      </w:pPr>
    </w:p>
    <w:p w14:paraId="6F22AE83" w14:textId="546D9E32" w:rsidR="006746C0" w:rsidRDefault="006746C0" w:rsidP="00C058CC">
      <w:pPr>
        <w:jc w:val="both"/>
        <w:rPr>
          <w:rFonts w:cstheme="minorHAnsi"/>
          <w:b/>
          <w:bCs/>
        </w:rPr>
      </w:pPr>
      <w:r>
        <w:rPr>
          <w:rFonts w:cstheme="minorHAnsi"/>
          <w:b/>
          <w:bCs/>
          <w:noProof/>
        </w:rPr>
        <w:drawing>
          <wp:inline distT="0" distB="0" distL="0" distR="0" wp14:anchorId="469BCE6A" wp14:editId="1B883BDF">
            <wp:extent cx="5943600" cy="26447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0C5AD4BF" w14:textId="2ED1511B" w:rsidR="006746C0" w:rsidRDefault="006746C0" w:rsidP="00C058CC">
      <w:pPr>
        <w:jc w:val="both"/>
        <w:rPr>
          <w:rFonts w:cstheme="minorHAnsi"/>
          <w:b/>
          <w:bCs/>
        </w:rPr>
      </w:pPr>
    </w:p>
    <w:p w14:paraId="2F2155CC" w14:textId="6CF45182" w:rsidR="006746C0" w:rsidRDefault="006746C0" w:rsidP="00C058CC">
      <w:pPr>
        <w:jc w:val="both"/>
        <w:rPr>
          <w:rFonts w:cstheme="minorHAnsi"/>
          <w:b/>
          <w:bCs/>
        </w:rPr>
      </w:pPr>
      <w:r>
        <w:rPr>
          <w:rFonts w:cstheme="minorHAnsi"/>
          <w:b/>
          <w:bCs/>
          <w:noProof/>
        </w:rPr>
        <w:drawing>
          <wp:inline distT="0" distB="0" distL="0" distR="0" wp14:anchorId="3BBCB15C" wp14:editId="11F13113">
            <wp:extent cx="5943600" cy="2023110"/>
            <wp:effectExtent l="0" t="0" r="0" b="0"/>
            <wp:docPr id="4" name="Picture 4"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key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23110"/>
                    </a:xfrm>
                    <a:prstGeom prst="rect">
                      <a:avLst/>
                    </a:prstGeom>
                  </pic:spPr>
                </pic:pic>
              </a:graphicData>
            </a:graphic>
          </wp:inline>
        </w:drawing>
      </w:r>
    </w:p>
    <w:p w14:paraId="73E7DD7D" w14:textId="4471769B" w:rsidR="006746C0" w:rsidRDefault="006746C0" w:rsidP="00C058CC">
      <w:pPr>
        <w:jc w:val="both"/>
        <w:rPr>
          <w:rFonts w:cstheme="minorHAnsi"/>
          <w:b/>
          <w:bCs/>
        </w:rPr>
      </w:pPr>
      <w:r>
        <w:rPr>
          <w:rFonts w:cstheme="minorHAnsi"/>
          <w:b/>
          <w:bCs/>
          <w:noProof/>
        </w:rPr>
        <w:lastRenderedPageBreak/>
        <w:drawing>
          <wp:inline distT="0" distB="0" distL="0" distR="0" wp14:anchorId="70A99EB6" wp14:editId="06494890">
            <wp:extent cx="5943600" cy="3663950"/>
            <wp:effectExtent l="0" t="0" r="0" b="635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p>
    <w:p w14:paraId="4FDFFE49" w14:textId="0A1E9381" w:rsidR="006746C0" w:rsidRDefault="006746C0" w:rsidP="00C058CC">
      <w:pPr>
        <w:jc w:val="both"/>
        <w:rPr>
          <w:rFonts w:cstheme="minorHAnsi"/>
          <w:b/>
          <w:bCs/>
        </w:rPr>
      </w:pPr>
    </w:p>
    <w:p w14:paraId="520D6107" w14:textId="256400B8" w:rsidR="006746C0" w:rsidRDefault="006746C0" w:rsidP="00C058CC">
      <w:pPr>
        <w:jc w:val="both"/>
        <w:rPr>
          <w:rFonts w:cstheme="minorHAnsi"/>
          <w:b/>
          <w:bCs/>
        </w:rPr>
      </w:pPr>
      <w:r>
        <w:rPr>
          <w:rFonts w:cstheme="minorHAnsi"/>
          <w:b/>
          <w:bCs/>
        </w:rPr>
        <w:t>Expressions and variables</w:t>
      </w:r>
    </w:p>
    <w:p w14:paraId="087C4666" w14:textId="22A56955" w:rsidR="006746C0" w:rsidRDefault="006746C0" w:rsidP="00C058CC">
      <w:pPr>
        <w:jc w:val="both"/>
        <w:rPr>
          <w:rFonts w:cstheme="minorHAnsi"/>
          <w:b/>
          <w:bCs/>
        </w:rPr>
      </w:pPr>
    </w:p>
    <w:p w14:paraId="3EC6B726" w14:textId="77777777" w:rsidR="006746C0" w:rsidRPr="00C058CC" w:rsidRDefault="006746C0" w:rsidP="00C058CC">
      <w:pPr>
        <w:jc w:val="both"/>
        <w:rPr>
          <w:rFonts w:cstheme="minorHAnsi"/>
          <w:b/>
          <w:bCs/>
        </w:rPr>
      </w:pPr>
    </w:p>
    <w:sectPr w:rsidR="006746C0" w:rsidRPr="00C058CC" w:rsidSect="00870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B7C98" w14:textId="77777777" w:rsidR="00E31866" w:rsidRDefault="00E31866" w:rsidP="00C058CC">
      <w:r>
        <w:separator/>
      </w:r>
    </w:p>
  </w:endnote>
  <w:endnote w:type="continuationSeparator" w:id="0">
    <w:p w14:paraId="5C0037C6" w14:textId="77777777" w:rsidR="00E31866" w:rsidRDefault="00E31866" w:rsidP="00C0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F2731" w14:textId="77777777" w:rsidR="00E31866" w:rsidRDefault="00E31866" w:rsidP="00C058CC">
      <w:r>
        <w:separator/>
      </w:r>
    </w:p>
  </w:footnote>
  <w:footnote w:type="continuationSeparator" w:id="0">
    <w:p w14:paraId="1C258486" w14:textId="77777777" w:rsidR="00E31866" w:rsidRDefault="00E31866" w:rsidP="00C05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034"/>
    <w:multiLevelType w:val="multilevel"/>
    <w:tmpl w:val="102E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97D2F"/>
    <w:multiLevelType w:val="multilevel"/>
    <w:tmpl w:val="78D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71804"/>
    <w:multiLevelType w:val="multilevel"/>
    <w:tmpl w:val="FC8E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0437E"/>
    <w:multiLevelType w:val="multilevel"/>
    <w:tmpl w:val="DD7E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CC"/>
    <w:rsid w:val="00074397"/>
    <w:rsid w:val="006746C0"/>
    <w:rsid w:val="007B6551"/>
    <w:rsid w:val="008701BF"/>
    <w:rsid w:val="008D5B51"/>
    <w:rsid w:val="00C058CC"/>
    <w:rsid w:val="00E3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97EB"/>
  <w14:defaultImageDpi w14:val="32767"/>
  <w15:chartTrackingRefBased/>
  <w15:docId w15:val="{8D37FF6C-FFA5-0B41-A14B-9ACEDD8B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058C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8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58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058CC"/>
    <w:rPr>
      <w:b/>
      <w:bCs/>
    </w:rPr>
  </w:style>
  <w:style w:type="character" w:customStyle="1" w:styleId="apple-converted-space">
    <w:name w:val="apple-converted-space"/>
    <w:basedOn w:val="DefaultParagraphFont"/>
    <w:rsid w:val="00C058CC"/>
  </w:style>
  <w:style w:type="paragraph" w:styleId="Header">
    <w:name w:val="header"/>
    <w:basedOn w:val="Normal"/>
    <w:link w:val="HeaderChar"/>
    <w:uiPriority w:val="99"/>
    <w:unhideWhenUsed/>
    <w:rsid w:val="00C058CC"/>
    <w:pPr>
      <w:tabs>
        <w:tab w:val="center" w:pos="4680"/>
        <w:tab w:val="right" w:pos="9360"/>
      </w:tabs>
    </w:pPr>
  </w:style>
  <w:style w:type="character" w:customStyle="1" w:styleId="HeaderChar">
    <w:name w:val="Header Char"/>
    <w:basedOn w:val="DefaultParagraphFont"/>
    <w:link w:val="Header"/>
    <w:uiPriority w:val="99"/>
    <w:rsid w:val="00C058CC"/>
  </w:style>
  <w:style w:type="paragraph" w:styleId="Footer">
    <w:name w:val="footer"/>
    <w:basedOn w:val="Normal"/>
    <w:link w:val="FooterChar"/>
    <w:uiPriority w:val="99"/>
    <w:unhideWhenUsed/>
    <w:rsid w:val="00C058CC"/>
    <w:pPr>
      <w:tabs>
        <w:tab w:val="center" w:pos="4680"/>
        <w:tab w:val="right" w:pos="9360"/>
      </w:tabs>
    </w:pPr>
  </w:style>
  <w:style w:type="character" w:customStyle="1" w:styleId="FooterChar">
    <w:name w:val="Footer Char"/>
    <w:basedOn w:val="DefaultParagraphFont"/>
    <w:link w:val="Footer"/>
    <w:uiPriority w:val="99"/>
    <w:rsid w:val="00C05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645160">
      <w:bodyDiv w:val="1"/>
      <w:marLeft w:val="0"/>
      <w:marRight w:val="0"/>
      <w:marTop w:val="0"/>
      <w:marBottom w:val="0"/>
      <w:divBdr>
        <w:top w:val="none" w:sz="0" w:space="0" w:color="auto"/>
        <w:left w:val="none" w:sz="0" w:space="0" w:color="auto"/>
        <w:bottom w:val="none" w:sz="0" w:space="0" w:color="auto"/>
        <w:right w:val="none" w:sz="0" w:space="0" w:color="auto"/>
      </w:divBdr>
      <w:divsChild>
        <w:div w:id="390546873">
          <w:marLeft w:val="0"/>
          <w:marRight w:val="0"/>
          <w:marTop w:val="0"/>
          <w:marBottom w:val="0"/>
          <w:divBdr>
            <w:top w:val="none" w:sz="0" w:space="0" w:color="auto"/>
            <w:left w:val="none" w:sz="0" w:space="0" w:color="auto"/>
            <w:bottom w:val="none" w:sz="0" w:space="0" w:color="auto"/>
            <w:right w:val="none" w:sz="0" w:space="0" w:color="auto"/>
          </w:divBdr>
        </w:div>
        <w:div w:id="739836762">
          <w:marLeft w:val="0"/>
          <w:marRight w:val="0"/>
          <w:marTop w:val="0"/>
          <w:marBottom w:val="0"/>
          <w:divBdr>
            <w:top w:val="none" w:sz="0" w:space="0" w:color="auto"/>
            <w:left w:val="none" w:sz="0" w:space="0" w:color="auto"/>
            <w:bottom w:val="none" w:sz="0" w:space="0" w:color="auto"/>
            <w:right w:val="none" w:sz="0" w:space="0" w:color="auto"/>
          </w:divBdr>
          <w:divsChild>
            <w:div w:id="355544919">
              <w:marLeft w:val="0"/>
              <w:marRight w:val="0"/>
              <w:marTop w:val="0"/>
              <w:marBottom w:val="0"/>
              <w:divBdr>
                <w:top w:val="none" w:sz="0" w:space="0" w:color="auto"/>
                <w:left w:val="none" w:sz="0" w:space="0" w:color="auto"/>
                <w:bottom w:val="none" w:sz="0" w:space="0" w:color="auto"/>
                <w:right w:val="none" w:sz="0" w:space="0" w:color="auto"/>
              </w:divBdr>
              <w:divsChild>
                <w:div w:id="1271667144">
                  <w:marLeft w:val="0"/>
                  <w:marRight w:val="0"/>
                  <w:marTop w:val="0"/>
                  <w:marBottom w:val="0"/>
                  <w:divBdr>
                    <w:top w:val="none" w:sz="0" w:space="0" w:color="auto"/>
                    <w:left w:val="none" w:sz="0" w:space="0" w:color="auto"/>
                    <w:bottom w:val="none" w:sz="0" w:space="0" w:color="auto"/>
                    <w:right w:val="none" w:sz="0" w:space="0" w:color="auto"/>
                  </w:divBdr>
                  <w:divsChild>
                    <w:div w:id="776485620">
                      <w:marLeft w:val="0"/>
                      <w:marRight w:val="0"/>
                      <w:marTop w:val="0"/>
                      <w:marBottom w:val="0"/>
                      <w:divBdr>
                        <w:top w:val="none" w:sz="0" w:space="0" w:color="auto"/>
                        <w:left w:val="none" w:sz="0" w:space="0" w:color="auto"/>
                        <w:bottom w:val="none" w:sz="0" w:space="0" w:color="auto"/>
                        <w:right w:val="none" w:sz="0" w:space="0" w:color="auto"/>
                      </w:divBdr>
                      <w:divsChild>
                        <w:div w:id="204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ECV</dc:creator>
  <cp:keywords/>
  <dc:description/>
  <cp:lastModifiedBy>ECV</cp:lastModifiedBy>
  <cp:revision>2</cp:revision>
  <dcterms:created xsi:type="dcterms:W3CDTF">2020-08-01T10:48:00Z</dcterms:created>
  <dcterms:modified xsi:type="dcterms:W3CDTF">2020-08-01T17:49:00Z</dcterms:modified>
</cp:coreProperties>
</file>