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31F46" w14:textId="77777777" w:rsidR="00BA23A3" w:rsidRPr="00E41210" w:rsidRDefault="00BA23A3" w:rsidP="00BA23A3">
      <w:pPr>
        <w:rPr>
          <w:rFonts w:ascii="Arial" w:hAnsi="Arial" w:cs="Arial"/>
          <w:b/>
          <w:bCs/>
        </w:rPr>
      </w:pPr>
      <w:r w:rsidRPr="00E41210">
        <w:rPr>
          <w:rFonts w:ascii="Arial" w:hAnsi="Arial" w:cs="Arial"/>
          <w:b/>
          <w:bCs/>
        </w:rPr>
        <w:t>Discussion Question: SQL</w:t>
      </w:r>
    </w:p>
    <w:p w14:paraId="23539A0C" w14:textId="77777777" w:rsidR="00BA23A3" w:rsidRPr="00E41210" w:rsidRDefault="00BA23A3" w:rsidP="00BA23A3">
      <w:pPr>
        <w:rPr>
          <w:rFonts w:ascii="Arial" w:hAnsi="Arial" w:cs="Arial"/>
        </w:rPr>
      </w:pPr>
      <w:r w:rsidRPr="00E41210">
        <w:rPr>
          <w:rFonts w:ascii="Arial" w:hAnsi="Arial" w:cs="Arial"/>
        </w:rPr>
        <w:t>For this module's discussion board assignment respond to </w:t>
      </w:r>
      <w:r w:rsidRPr="00E41210">
        <w:rPr>
          <w:rFonts w:ascii="Arial" w:hAnsi="Arial" w:cs="Arial"/>
          <w:b/>
          <w:bCs/>
        </w:rPr>
        <w:t>one </w:t>
      </w:r>
      <w:r w:rsidRPr="00E41210">
        <w:rPr>
          <w:rFonts w:ascii="Arial" w:hAnsi="Arial" w:cs="Arial"/>
        </w:rPr>
        <w:t>the following topics:</w:t>
      </w:r>
    </w:p>
    <w:p w14:paraId="59497B20" w14:textId="77777777" w:rsidR="00BA23A3" w:rsidRPr="00E41210" w:rsidRDefault="00BA23A3" w:rsidP="00BA23A3">
      <w:pPr>
        <w:numPr>
          <w:ilvl w:val="0"/>
          <w:numId w:val="1"/>
        </w:numPr>
        <w:rPr>
          <w:rFonts w:ascii="Arial" w:hAnsi="Arial" w:cs="Arial"/>
        </w:rPr>
      </w:pPr>
      <w:r w:rsidRPr="00E41210">
        <w:rPr>
          <w:rFonts w:ascii="Arial" w:hAnsi="Arial" w:cs="Arial"/>
        </w:rPr>
        <w:t xml:space="preserve">You run a query on the </w:t>
      </w:r>
      <w:proofErr w:type="spellStart"/>
      <w:r w:rsidRPr="00E41210">
        <w:rPr>
          <w:rFonts w:ascii="Arial" w:hAnsi="Arial" w:cs="Arial"/>
        </w:rPr>
        <w:t>mysql.user</w:t>
      </w:r>
      <w:proofErr w:type="spellEnd"/>
      <w:r w:rsidRPr="00E41210">
        <w:rPr>
          <w:rFonts w:ascii="Arial" w:hAnsi="Arial" w:cs="Arial"/>
        </w:rPr>
        <w:t xml:space="preserve"> table and find user accounts with the hostname listed as "%". What does this mean, and what concerns might that cause?</w:t>
      </w:r>
    </w:p>
    <w:p w14:paraId="73056060" w14:textId="77777777" w:rsidR="00BA23A3" w:rsidRPr="00E41210" w:rsidRDefault="00BA23A3" w:rsidP="00BA23A3">
      <w:pPr>
        <w:numPr>
          <w:ilvl w:val="0"/>
          <w:numId w:val="1"/>
        </w:numPr>
        <w:rPr>
          <w:rFonts w:ascii="Arial" w:hAnsi="Arial" w:cs="Arial"/>
        </w:rPr>
      </w:pPr>
      <w:r w:rsidRPr="00E41210">
        <w:rPr>
          <w:rFonts w:ascii="Arial" w:hAnsi="Arial" w:cs="Arial"/>
        </w:rPr>
        <w:t>Would you create a user with a blank password? Why or why not?</w:t>
      </w:r>
    </w:p>
    <w:p w14:paraId="304F3657" w14:textId="77777777" w:rsidR="00BA23A3" w:rsidRPr="00E41210" w:rsidRDefault="00BA23A3" w:rsidP="00BA23A3">
      <w:pPr>
        <w:numPr>
          <w:ilvl w:val="0"/>
          <w:numId w:val="1"/>
        </w:numPr>
        <w:rPr>
          <w:rFonts w:ascii="Arial" w:hAnsi="Arial" w:cs="Arial"/>
        </w:rPr>
      </w:pPr>
      <w:r w:rsidRPr="00E41210">
        <w:rPr>
          <w:rFonts w:ascii="Arial" w:hAnsi="Arial" w:cs="Arial"/>
        </w:rPr>
        <w:t>What would be the reason for granting permissions to a user and then immediately revoking those permissions?</w:t>
      </w:r>
    </w:p>
    <w:p w14:paraId="69E47DFF" w14:textId="77777777" w:rsidR="00BA23A3" w:rsidRPr="00E41210" w:rsidRDefault="00BA23A3" w:rsidP="00BA23A3">
      <w:pPr>
        <w:numPr>
          <w:ilvl w:val="0"/>
          <w:numId w:val="1"/>
        </w:numPr>
        <w:rPr>
          <w:rFonts w:ascii="Arial" w:hAnsi="Arial" w:cs="Arial"/>
        </w:rPr>
      </w:pPr>
      <w:r w:rsidRPr="00E41210">
        <w:rPr>
          <w:rFonts w:ascii="Arial" w:hAnsi="Arial" w:cs="Arial"/>
        </w:rPr>
        <w:t>How often should users and their permissions be monitored? Why?</w:t>
      </w:r>
    </w:p>
    <w:p w14:paraId="17A23768" w14:textId="77777777" w:rsidR="00DD1B01" w:rsidRDefault="00DD1B01" w:rsidP="005C5FF2">
      <w:pPr>
        <w:rPr>
          <w:rFonts w:ascii="Arial" w:hAnsi="Arial" w:cs="Arial"/>
        </w:rPr>
      </w:pPr>
    </w:p>
    <w:p w14:paraId="512F2EB4" w14:textId="77777777" w:rsidR="00DD1B01" w:rsidRDefault="00DD1B01" w:rsidP="00DD1B01">
      <w:pPr>
        <w:rPr>
          <w:rFonts w:ascii="Arial" w:hAnsi="Arial" w:cs="Arial"/>
        </w:rPr>
      </w:pPr>
      <w:r w:rsidRPr="00DD1B01">
        <w:rPr>
          <w:rFonts w:ascii="Arial" w:hAnsi="Arial" w:cs="Arial"/>
        </w:rPr>
        <w:t xml:space="preserve">     A program can have a wide range of functions and information. When developing a program, it is vital to remember that not all users need access to the same information. There need to be parameters in place for users, and their permissions should be </w:t>
      </w:r>
      <w:proofErr w:type="spellStart"/>
      <w:r w:rsidRPr="00DD1B01">
        <w:rPr>
          <w:rFonts w:ascii="Arial" w:hAnsi="Arial" w:cs="Arial"/>
        </w:rPr>
        <w:t>monitored.</w:t>
      </w:r>
      <w:proofErr w:type="spellEnd"/>
    </w:p>
    <w:p w14:paraId="73732C09" w14:textId="0C6DF080" w:rsidR="00DD1B01" w:rsidRPr="00DD1B01" w:rsidRDefault="00DD1B01" w:rsidP="00DD1B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DD1B01">
        <w:rPr>
          <w:rFonts w:ascii="Arial" w:hAnsi="Arial" w:cs="Arial"/>
        </w:rPr>
        <w:t xml:space="preserve">User permissions should be monitored regularly. To keep the system as </w:t>
      </w:r>
      <w:proofErr w:type="gramStart"/>
      <w:r w:rsidRPr="00DD1B01">
        <w:rPr>
          <w:rFonts w:ascii="Arial" w:hAnsi="Arial" w:cs="Arial"/>
        </w:rPr>
        <w:t>up-to-date</w:t>
      </w:r>
      <w:proofErr w:type="gramEnd"/>
      <w:r w:rsidRPr="00DD1B01">
        <w:rPr>
          <w:rFonts w:ascii="Arial" w:hAnsi="Arial" w:cs="Arial"/>
        </w:rPr>
        <w:t xml:space="preserve"> as possible, I believe going through users’ permissions should at least be a monthly occurrence. If it is for an employee, the permissions should also be updated when there is a promotion, job title, or change of responsibilities. This could mean adding more access, revoking access, or a combination if specific permissions are no longer needed in a particular role. Unusual activity or security breaches could call for permission updates as well. </w:t>
      </w:r>
    </w:p>
    <w:p w14:paraId="246D5C11" w14:textId="2773DFD7" w:rsidR="00DD1B01" w:rsidRPr="00DD1B01" w:rsidRDefault="00DD1B01" w:rsidP="00DD1B0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Pr="00DD1B01">
        <w:rPr>
          <w:rFonts w:ascii="Arial" w:hAnsi="Arial" w:cs="Arial"/>
        </w:rPr>
        <w:t xml:space="preserve">For example, roles are assigned to different users at my workplace, depending on their position. Since I am an administrative assistant and track hours, I have access to the project manager, sales representative, and personal employee center roles. In these roles, I cannot see private information related to other employees that go outside my range of what I am permitted to access. Before I started tracking hours, I did not have the needed permissions to take on the project manager role </w:t>
      </w:r>
      <w:proofErr w:type="spellStart"/>
      <w:r w:rsidRPr="00DD1B01">
        <w:rPr>
          <w:rFonts w:ascii="Arial" w:hAnsi="Arial" w:cs="Arial"/>
        </w:rPr>
        <w:t>unitl</w:t>
      </w:r>
      <w:proofErr w:type="spellEnd"/>
      <w:r w:rsidRPr="00DD1B01">
        <w:rPr>
          <w:rFonts w:ascii="Arial" w:hAnsi="Arial" w:cs="Arial"/>
        </w:rPr>
        <w:t xml:space="preserve"> I requested them. </w:t>
      </w:r>
    </w:p>
    <w:p w14:paraId="1271C954" w14:textId="77777777" w:rsidR="00DD1B01" w:rsidRPr="00DD1B01" w:rsidRDefault="00DD1B01" w:rsidP="00DD1B01">
      <w:pPr>
        <w:rPr>
          <w:rFonts w:ascii="Arial" w:hAnsi="Arial" w:cs="Arial"/>
        </w:rPr>
      </w:pPr>
      <w:r w:rsidRPr="00DD1B01">
        <w:rPr>
          <w:rFonts w:ascii="Arial" w:hAnsi="Arial" w:cs="Arial"/>
        </w:rPr>
        <w:t> </w:t>
      </w:r>
    </w:p>
    <w:p w14:paraId="32454421" w14:textId="77777777" w:rsidR="00DD1B01" w:rsidRPr="00DD1B01" w:rsidRDefault="00DD1B01" w:rsidP="00DD1B01">
      <w:pPr>
        <w:rPr>
          <w:rFonts w:ascii="Arial" w:hAnsi="Arial" w:cs="Arial"/>
        </w:rPr>
      </w:pPr>
      <w:r w:rsidRPr="00DD1B01">
        <w:rPr>
          <w:rFonts w:ascii="Arial" w:hAnsi="Arial" w:cs="Arial"/>
          <w:b/>
          <w:bCs/>
        </w:rPr>
        <w:t>Reference</w:t>
      </w:r>
    </w:p>
    <w:p w14:paraId="26536AB3" w14:textId="77777777" w:rsidR="00DD1B01" w:rsidRPr="00DD1B01" w:rsidRDefault="00DD1B01" w:rsidP="00DD1B01">
      <w:pPr>
        <w:rPr>
          <w:rFonts w:ascii="Arial" w:hAnsi="Arial" w:cs="Arial"/>
        </w:rPr>
      </w:pPr>
      <w:r w:rsidRPr="00DD1B01">
        <w:rPr>
          <w:rFonts w:ascii="Arial" w:hAnsi="Arial" w:cs="Arial"/>
          <w:b/>
          <w:bCs/>
        </w:rPr>
        <w:t> </w:t>
      </w:r>
    </w:p>
    <w:p w14:paraId="69311E28" w14:textId="77777777" w:rsidR="00DD1B01" w:rsidRPr="00DD1B01" w:rsidRDefault="00DD1B01" w:rsidP="00DD1B01">
      <w:pPr>
        <w:rPr>
          <w:rFonts w:ascii="Arial" w:hAnsi="Arial" w:cs="Arial"/>
        </w:rPr>
      </w:pPr>
      <w:r w:rsidRPr="00DD1B01">
        <w:rPr>
          <w:rFonts w:ascii="Arial" w:hAnsi="Arial" w:cs="Arial"/>
        </w:rPr>
        <w:t xml:space="preserve">Comeau, A. (2016). </w:t>
      </w:r>
      <w:r w:rsidRPr="00DD1B01">
        <w:rPr>
          <w:rFonts w:ascii="Arial" w:hAnsi="Arial" w:cs="Arial"/>
          <w:i/>
          <w:iCs/>
        </w:rPr>
        <w:t>MySQL explained: your step-by-step guide to database design</w:t>
      </w:r>
      <w:r w:rsidRPr="00DD1B01">
        <w:rPr>
          <w:rFonts w:ascii="Arial" w:hAnsi="Arial" w:cs="Arial"/>
        </w:rPr>
        <w:t xml:space="preserve">. </w:t>
      </w:r>
      <w:proofErr w:type="spellStart"/>
      <w:r w:rsidRPr="00DD1B01">
        <w:rPr>
          <w:rFonts w:ascii="Arial" w:hAnsi="Arial" w:cs="Arial"/>
        </w:rPr>
        <w:t>Ostraining</w:t>
      </w:r>
      <w:proofErr w:type="spellEnd"/>
      <w:r w:rsidRPr="00DD1B01">
        <w:rPr>
          <w:rFonts w:ascii="Arial" w:hAnsi="Arial" w:cs="Arial"/>
        </w:rPr>
        <w:t>.</w:t>
      </w:r>
    </w:p>
    <w:p w14:paraId="2B9CE476" w14:textId="77777777" w:rsidR="00DD1B01" w:rsidRPr="00E41210" w:rsidRDefault="00DD1B01" w:rsidP="005C5FF2">
      <w:pPr>
        <w:rPr>
          <w:rFonts w:ascii="Arial" w:hAnsi="Arial" w:cs="Arial"/>
        </w:rPr>
      </w:pPr>
    </w:p>
    <w:p w14:paraId="55C61A0C" w14:textId="77777777" w:rsidR="005C5FF2" w:rsidRPr="00E41210" w:rsidRDefault="005C5FF2" w:rsidP="005C5FF2">
      <w:pPr>
        <w:rPr>
          <w:rFonts w:ascii="Arial" w:hAnsi="Arial" w:cs="Arial"/>
        </w:rPr>
      </w:pPr>
    </w:p>
    <w:p w14:paraId="7DC28A08" w14:textId="77777777" w:rsidR="00BA23A3" w:rsidRPr="00E41210" w:rsidRDefault="00BA23A3" w:rsidP="00BA23A3">
      <w:pPr>
        <w:rPr>
          <w:rFonts w:ascii="Arial" w:hAnsi="Arial" w:cs="Arial"/>
          <w:b/>
          <w:bCs/>
        </w:rPr>
      </w:pPr>
      <w:r w:rsidRPr="00E41210">
        <w:rPr>
          <w:rFonts w:ascii="Arial" w:hAnsi="Arial" w:cs="Arial"/>
          <w:b/>
          <w:bCs/>
          <w:i/>
          <w:iCs/>
        </w:rPr>
        <w:t>Before you submit your thread, put your name in the subject line.</w:t>
      </w:r>
    </w:p>
    <w:p w14:paraId="2B36526A" w14:textId="77777777" w:rsidR="00BA23A3" w:rsidRPr="00E41210" w:rsidRDefault="00BA23A3" w:rsidP="00BA23A3">
      <w:pPr>
        <w:rPr>
          <w:rFonts w:ascii="Arial" w:hAnsi="Arial" w:cs="Arial"/>
          <w:b/>
          <w:bCs/>
        </w:rPr>
      </w:pPr>
      <w:r w:rsidRPr="00E41210">
        <w:rPr>
          <w:rFonts w:ascii="Arial" w:hAnsi="Arial" w:cs="Arial"/>
          <w:b/>
          <w:bCs/>
        </w:rPr>
        <w:t>Assignment Requirements and Grading:</w:t>
      </w:r>
    </w:p>
    <w:p w14:paraId="5E046993" w14:textId="77777777" w:rsidR="00BA23A3" w:rsidRPr="00E41210" w:rsidRDefault="00BA23A3" w:rsidP="00BA23A3">
      <w:pPr>
        <w:numPr>
          <w:ilvl w:val="0"/>
          <w:numId w:val="2"/>
        </w:numPr>
        <w:rPr>
          <w:rFonts w:ascii="Arial" w:hAnsi="Arial" w:cs="Arial"/>
        </w:rPr>
      </w:pPr>
      <w:r w:rsidRPr="00E41210">
        <w:rPr>
          <w:rFonts w:ascii="Arial" w:hAnsi="Arial" w:cs="Arial"/>
        </w:rPr>
        <w:t>An initial post is due by </w:t>
      </w:r>
      <w:r w:rsidRPr="00E41210">
        <w:rPr>
          <w:rFonts w:ascii="Arial" w:hAnsi="Arial" w:cs="Arial"/>
          <w:b/>
          <w:bCs/>
        </w:rPr>
        <w:t>Thursday, 11:59 p.m., CST</w:t>
      </w:r>
      <w:r w:rsidRPr="00E41210">
        <w:rPr>
          <w:rFonts w:ascii="Arial" w:hAnsi="Arial" w:cs="Arial"/>
        </w:rPr>
        <w:t>.</w:t>
      </w:r>
    </w:p>
    <w:p w14:paraId="6A5307AA" w14:textId="24CF3D5F" w:rsidR="00BA23A3" w:rsidRPr="00E41210" w:rsidRDefault="00BA23A3" w:rsidP="00BA23A3">
      <w:pPr>
        <w:numPr>
          <w:ilvl w:val="0"/>
          <w:numId w:val="2"/>
        </w:numPr>
        <w:rPr>
          <w:rFonts w:ascii="Arial" w:hAnsi="Arial" w:cs="Arial"/>
        </w:rPr>
      </w:pPr>
      <w:r w:rsidRPr="00E41210">
        <w:rPr>
          <w:rFonts w:ascii="Arial" w:hAnsi="Arial" w:cs="Arial"/>
        </w:rPr>
        <w:t>For the initial post to be considered substantive, it should fully cover the topic(s) being presented. Single</w:t>
      </w:r>
      <w:r w:rsidR="00E41210" w:rsidRPr="00E41210">
        <w:rPr>
          <w:rFonts w:ascii="Arial" w:hAnsi="Arial" w:cs="Arial"/>
        </w:rPr>
        <w:t>-</w:t>
      </w:r>
      <w:r w:rsidRPr="00E41210">
        <w:rPr>
          <w:rFonts w:ascii="Arial" w:hAnsi="Arial" w:cs="Arial"/>
        </w:rPr>
        <w:t>sentence definitions or responses will not be awarded points.</w:t>
      </w:r>
    </w:p>
    <w:p w14:paraId="0E59E7BE" w14:textId="5D665162" w:rsidR="00BA23A3" w:rsidRPr="00E41210" w:rsidRDefault="00BA23A3" w:rsidP="00BA23A3">
      <w:pPr>
        <w:numPr>
          <w:ilvl w:val="0"/>
          <w:numId w:val="2"/>
        </w:numPr>
        <w:rPr>
          <w:rFonts w:ascii="Arial" w:hAnsi="Arial" w:cs="Arial"/>
        </w:rPr>
      </w:pPr>
      <w:r w:rsidRPr="00E41210">
        <w:rPr>
          <w:rFonts w:ascii="Arial" w:hAnsi="Arial" w:cs="Arial"/>
        </w:rPr>
        <w:t>Submit your post by clicking on the </w:t>
      </w:r>
      <w:r w:rsidRPr="00E41210">
        <w:rPr>
          <w:rFonts w:ascii="Arial" w:hAnsi="Arial" w:cs="Arial"/>
          <w:b/>
          <w:bCs/>
        </w:rPr>
        <w:t>Assignment Link</w:t>
      </w:r>
      <w:r w:rsidRPr="00E41210">
        <w:rPr>
          <w:rFonts w:ascii="Arial" w:hAnsi="Arial" w:cs="Arial"/>
        </w:rPr>
        <w:t> above, then </w:t>
      </w:r>
      <w:r w:rsidRPr="00E41210">
        <w:rPr>
          <w:rFonts w:ascii="Arial" w:hAnsi="Arial" w:cs="Arial"/>
          <w:b/>
          <w:bCs/>
        </w:rPr>
        <w:t>Create Thread</w:t>
      </w:r>
      <w:r w:rsidRPr="00E41210">
        <w:rPr>
          <w:rFonts w:ascii="Arial" w:hAnsi="Arial" w:cs="Arial"/>
        </w:rPr>
        <w:t xml:space="preserve">. You must create a thread </w:t>
      </w:r>
      <w:proofErr w:type="gramStart"/>
      <w:r w:rsidRPr="00E41210">
        <w:rPr>
          <w:rFonts w:ascii="Arial" w:hAnsi="Arial" w:cs="Arial"/>
        </w:rPr>
        <w:t>in order to</w:t>
      </w:r>
      <w:proofErr w:type="gramEnd"/>
      <w:r w:rsidRPr="00E41210">
        <w:rPr>
          <w:rFonts w:ascii="Arial" w:hAnsi="Arial" w:cs="Arial"/>
        </w:rPr>
        <w:t xml:space="preserve"> view your peers' posts. Tip: Create your post in a </w:t>
      </w:r>
      <w:r w:rsidR="00E41210" w:rsidRPr="00E41210">
        <w:rPr>
          <w:rFonts w:ascii="Arial" w:hAnsi="Arial" w:cs="Arial"/>
        </w:rPr>
        <w:t>W</w:t>
      </w:r>
      <w:r w:rsidRPr="00E41210">
        <w:rPr>
          <w:rFonts w:ascii="Arial" w:hAnsi="Arial" w:cs="Arial"/>
        </w:rPr>
        <w:t>ord document and then copy and paste your work into the thread.</w:t>
      </w:r>
    </w:p>
    <w:p w14:paraId="2A1C157A" w14:textId="77777777" w:rsidR="00BA23A3" w:rsidRPr="00E41210" w:rsidRDefault="00BA23A3" w:rsidP="00BA23A3">
      <w:pPr>
        <w:numPr>
          <w:ilvl w:val="0"/>
          <w:numId w:val="2"/>
        </w:numPr>
        <w:rPr>
          <w:rFonts w:ascii="Arial" w:hAnsi="Arial" w:cs="Arial"/>
        </w:rPr>
      </w:pPr>
      <w:r w:rsidRPr="00E41210">
        <w:rPr>
          <w:rFonts w:ascii="Arial" w:hAnsi="Arial" w:cs="Arial"/>
        </w:rPr>
        <w:t>A minimum of three (3) responses, </w:t>
      </w:r>
      <w:r w:rsidRPr="00E41210">
        <w:rPr>
          <w:rFonts w:ascii="Arial" w:hAnsi="Arial" w:cs="Arial"/>
          <w:b/>
          <w:bCs/>
        </w:rPr>
        <w:t xml:space="preserve">to the original threads of other </w:t>
      </w:r>
      <w:proofErr w:type="gramStart"/>
      <w:r w:rsidRPr="00E41210">
        <w:rPr>
          <w:rFonts w:ascii="Arial" w:hAnsi="Arial" w:cs="Arial"/>
          <w:b/>
          <w:bCs/>
        </w:rPr>
        <w:t>students</w:t>
      </w:r>
      <w:r w:rsidRPr="00E41210">
        <w:rPr>
          <w:rFonts w:ascii="Arial" w:hAnsi="Arial" w:cs="Arial"/>
        </w:rPr>
        <w:t>,,</w:t>
      </w:r>
      <w:proofErr w:type="gramEnd"/>
      <w:r w:rsidRPr="00E41210">
        <w:rPr>
          <w:rFonts w:ascii="Arial" w:hAnsi="Arial" w:cs="Arial"/>
        </w:rPr>
        <w:t xml:space="preserve"> of 100-200 words each are due by </w:t>
      </w:r>
      <w:r w:rsidRPr="00E41210">
        <w:rPr>
          <w:rFonts w:ascii="Arial" w:hAnsi="Arial" w:cs="Arial"/>
          <w:b/>
          <w:bCs/>
        </w:rPr>
        <w:t>Sunday, 11:59 p.m., CST</w:t>
      </w:r>
      <w:r w:rsidRPr="00E41210">
        <w:rPr>
          <w:rFonts w:ascii="Arial" w:hAnsi="Arial" w:cs="Arial"/>
        </w:rPr>
        <w:t>.</w:t>
      </w:r>
    </w:p>
    <w:p w14:paraId="1270BEAB" w14:textId="394CFCA9" w:rsidR="00BA23A3" w:rsidRPr="00E41210" w:rsidRDefault="00BA23A3" w:rsidP="00BA23A3">
      <w:pPr>
        <w:numPr>
          <w:ilvl w:val="0"/>
          <w:numId w:val="2"/>
        </w:numPr>
        <w:rPr>
          <w:rFonts w:ascii="Arial" w:hAnsi="Arial" w:cs="Arial"/>
        </w:rPr>
      </w:pPr>
      <w:r w:rsidRPr="00E41210">
        <w:rPr>
          <w:rFonts w:ascii="Arial" w:hAnsi="Arial" w:cs="Arial"/>
        </w:rPr>
        <w:lastRenderedPageBreak/>
        <w:t>To view the rubric grading criteria, click on the following link: </w:t>
      </w:r>
      <w:hyperlink r:id="rId5" w:tgtFrame="_blank" w:history="1">
        <w:r w:rsidRPr="00E41210">
          <w:rPr>
            <w:rStyle w:val="Hyperlink"/>
            <w:rFonts w:ascii="Arial" w:hAnsi="Arial" w:cs="Arial"/>
          </w:rPr>
          <w:t>Discussion Board Grading Rubric</w:t>
        </w:r>
        <w:r w:rsidR="00E41210" w:rsidRPr="00E41210">
          <w:rPr>
            <w:rStyle w:val="Hyperlink"/>
            <w:rFonts w:ascii="Arial" w:hAnsi="Arial" w:cs="Arial"/>
          </w:rPr>
          <w:t>.</w:t>
        </w:r>
      </w:hyperlink>
    </w:p>
    <w:p w14:paraId="0A4F5554" w14:textId="77777777" w:rsidR="00BA23A3" w:rsidRPr="00E41210" w:rsidRDefault="00BA23A3" w:rsidP="00BA23A3">
      <w:pPr>
        <w:rPr>
          <w:rFonts w:ascii="Arial" w:hAnsi="Arial" w:cs="Arial"/>
        </w:rPr>
      </w:pPr>
      <w:r w:rsidRPr="00E41210">
        <w:rPr>
          <w:rFonts w:ascii="Arial" w:hAnsi="Arial" w:cs="Arial"/>
          <w:b/>
          <w:bCs/>
        </w:rPr>
        <w:t>(50 points)</w:t>
      </w:r>
    </w:p>
    <w:p w14:paraId="3984FCCC" w14:textId="77777777" w:rsidR="000F3B8A" w:rsidRPr="00E41210" w:rsidRDefault="000F3B8A">
      <w:pPr>
        <w:rPr>
          <w:rFonts w:ascii="Arial" w:hAnsi="Arial" w:cs="Arial"/>
        </w:rPr>
      </w:pPr>
    </w:p>
    <w:sectPr w:rsidR="000F3B8A" w:rsidRPr="00E41210" w:rsidSect="00F7656D">
      <w:pgSz w:w="12240" w:h="15840"/>
      <w:pgMar w:top="1440" w:right="1440" w:bottom="1440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576B2"/>
    <w:multiLevelType w:val="multilevel"/>
    <w:tmpl w:val="9FAC2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C922BD"/>
    <w:multiLevelType w:val="multilevel"/>
    <w:tmpl w:val="E6609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3569874">
    <w:abstractNumId w:val="0"/>
  </w:num>
  <w:num w:numId="2" w16cid:durableId="20810592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3A3"/>
    <w:rsid w:val="000F3B8A"/>
    <w:rsid w:val="00140AC2"/>
    <w:rsid w:val="002411E1"/>
    <w:rsid w:val="003C4436"/>
    <w:rsid w:val="00504F7E"/>
    <w:rsid w:val="0055197B"/>
    <w:rsid w:val="005C5FF2"/>
    <w:rsid w:val="00932920"/>
    <w:rsid w:val="009A593E"/>
    <w:rsid w:val="00A71FE2"/>
    <w:rsid w:val="00AF429B"/>
    <w:rsid w:val="00BA23A3"/>
    <w:rsid w:val="00BC03C6"/>
    <w:rsid w:val="00DB5E57"/>
    <w:rsid w:val="00DD1B01"/>
    <w:rsid w:val="00E41210"/>
    <w:rsid w:val="00F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D05B5"/>
  <w15:chartTrackingRefBased/>
  <w15:docId w15:val="{D93FCBDD-BE72-3B4E-8DD5-8F25C1CB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3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3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3A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3A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3A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3A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3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3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3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3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3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3A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3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3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3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3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3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23A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23A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4121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9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1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16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7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484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969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099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84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6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tent.bellevue.edu/cst/csd/rubricdbv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Hinz</dc:creator>
  <cp:keywords/>
  <dc:description/>
  <cp:lastModifiedBy>Elizabeth Hinz</cp:lastModifiedBy>
  <cp:revision>7</cp:revision>
  <dcterms:created xsi:type="dcterms:W3CDTF">2024-11-11T01:36:00Z</dcterms:created>
  <dcterms:modified xsi:type="dcterms:W3CDTF">2024-11-15T03:53:00Z</dcterms:modified>
</cp:coreProperties>
</file>