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67A53" w14:textId="77777777" w:rsidR="00444BDC" w:rsidRDefault="00444BDC" w:rsidP="00715F6E">
      <w:pPr>
        <w:pStyle w:val="Heading6"/>
        <w:spacing w:before="0" w:after="360"/>
        <w:ind w:firstLine="0"/>
        <w:rPr>
          <w:rFonts w:ascii="Arial" w:hAnsi="Arial" w:cs="Arial"/>
          <w:color w:val="000000" w:themeColor="text1"/>
        </w:rPr>
      </w:pPr>
    </w:p>
    <w:p w14:paraId="4E7B3A33" w14:textId="77777777" w:rsidR="00444BDC" w:rsidRDefault="00444BDC" w:rsidP="00715F6E">
      <w:pPr>
        <w:pStyle w:val="Heading6"/>
        <w:spacing w:before="0" w:after="360"/>
        <w:ind w:firstLine="0"/>
        <w:rPr>
          <w:rFonts w:ascii="Arial" w:hAnsi="Arial" w:cs="Arial"/>
          <w:color w:val="000000" w:themeColor="text1"/>
        </w:rPr>
      </w:pPr>
    </w:p>
    <w:p w14:paraId="5C4EA6BF" w14:textId="77777777" w:rsidR="00444BDC" w:rsidRDefault="00444BDC" w:rsidP="00715F6E">
      <w:pPr>
        <w:pStyle w:val="Heading6"/>
        <w:spacing w:before="0" w:after="360"/>
        <w:ind w:firstLine="0"/>
        <w:rPr>
          <w:rFonts w:ascii="Arial" w:hAnsi="Arial" w:cs="Arial"/>
          <w:color w:val="000000" w:themeColor="text1"/>
        </w:rPr>
      </w:pPr>
    </w:p>
    <w:p w14:paraId="7DE923AD" w14:textId="77777777" w:rsidR="00444BDC" w:rsidRDefault="00444BDC" w:rsidP="00715F6E">
      <w:pPr>
        <w:pStyle w:val="Heading6"/>
        <w:spacing w:before="0" w:after="360"/>
        <w:ind w:firstLine="0"/>
        <w:rPr>
          <w:rFonts w:ascii="Arial" w:hAnsi="Arial" w:cs="Arial"/>
          <w:color w:val="000000" w:themeColor="text1"/>
        </w:rPr>
      </w:pPr>
    </w:p>
    <w:p w14:paraId="5522310A" w14:textId="77777777" w:rsidR="00444BDC" w:rsidRDefault="00444BDC" w:rsidP="00E41716">
      <w:pPr>
        <w:pStyle w:val="Heading6"/>
        <w:spacing w:before="0" w:after="360" w:line="480" w:lineRule="auto"/>
        <w:ind w:firstLine="0"/>
        <w:jc w:val="center"/>
        <w:rPr>
          <w:rFonts w:ascii="Arial" w:hAnsi="Arial" w:cs="Arial"/>
          <w:color w:val="000000" w:themeColor="text1"/>
        </w:rPr>
      </w:pPr>
    </w:p>
    <w:p w14:paraId="430843EC" w14:textId="54BAF968" w:rsidR="00DE3E96" w:rsidRPr="00444BDC" w:rsidRDefault="00DE3E96" w:rsidP="00E41716">
      <w:pPr>
        <w:pStyle w:val="Heading6"/>
        <w:spacing w:before="0" w:after="360" w:line="480" w:lineRule="auto"/>
        <w:ind w:firstLine="0"/>
        <w:jc w:val="center"/>
        <w:rPr>
          <w:rFonts w:ascii="Arial" w:hAnsi="Arial" w:cs="Arial"/>
          <w:b/>
          <w:bCs/>
          <w:i w:val="0"/>
          <w:iCs w:val="0"/>
          <w:color w:val="000000" w:themeColor="text1"/>
        </w:rPr>
      </w:pPr>
      <w:r w:rsidRPr="00444BDC">
        <w:rPr>
          <w:rFonts w:ascii="Arial" w:hAnsi="Arial" w:cs="Arial"/>
          <w:b/>
          <w:bCs/>
          <w:i w:val="0"/>
          <w:iCs w:val="0"/>
          <w:color w:val="000000" w:themeColor="text1"/>
        </w:rPr>
        <w:t>Security Testing</w:t>
      </w:r>
    </w:p>
    <w:p w14:paraId="5A26EC61" w14:textId="77777777" w:rsidR="00444BDC" w:rsidRDefault="00444BDC" w:rsidP="00E41716">
      <w:pPr>
        <w:spacing w:line="480" w:lineRule="auto"/>
        <w:ind w:firstLine="0"/>
        <w:jc w:val="center"/>
      </w:pPr>
      <w:r>
        <w:t>Liz Hinz</w:t>
      </w:r>
    </w:p>
    <w:p w14:paraId="240BA046" w14:textId="77777777" w:rsidR="00444BDC" w:rsidRDefault="00444BDC" w:rsidP="00E41716">
      <w:pPr>
        <w:spacing w:line="480" w:lineRule="auto"/>
        <w:ind w:firstLine="0"/>
        <w:jc w:val="center"/>
      </w:pPr>
      <w:r>
        <w:t>CSD370-A339: Secure Software Development</w:t>
      </w:r>
    </w:p>
    <w:p w14:paraId="0C3784B2" w14:textId="77777777" w:rsidR="00444BDC" w:rsidRDefault="00444BDC" w:rsidP="00E41716">
      <w:pPr>
        <w:spacing w:line="480" w:lineRule="auto"/>
        <w:ind w:firstLine="0"/>
        <w:jc w:val="center"/>
      </w:pPr>
      <w:r>
        <w:t>Professor Nathan Braun</w:t>
      </w:r>
    </w:p>
    <w:p w14:paraId="7A6CF26B" w14:textId="7285A5D3" w:rsidR="00444BDC" w:rsidRPr="00444BDC" w:rsidRDefault="00444BDC" w:rsidP="00E41716">
      <w:pPr>
        <w:spacing w:line="480" w:lineRule="auto"/>
        <w:ind w:firstLine="0"/>
        <w:jc w:val="center"/>
      </w:pPr>
      <w:r>
        <w:t>April 20, 2025</w:t>
      </w:r>
    </w:p>
    <w:p w14:paraId="0E73E3CA" w14:textId="77777777" w:rsidR="00DE3E96" w:rsidRDefault="00DE3E96" w:rsidP="00DE3E96">
      <w:pPr>
        <w:ind w:firstLine="0"/>
        <w:rPr>
          <w:rFonts w:ascii="Arial" w:hAnsi="Arial" w:cs="Arial"/>
          <w:color w:val="000000" w:themeColor="text1"/>
        </w:rPr>
      </w:pPr>
    </w:p>
    <w:p w14:paraId="2064D4F3" w14:textId="77777777" w:rsidR="00444BDC" w:rsidRDefault="00444BDC" w:rsidP="00DE3E96">
      <w:pPr>
        <w:ind w:firstLine="0"/>
        <w:rPr>
          <w:rFonts w:ascii="Arial" w:hAnsi="Arial" w:cs="Arial"/>
          <w:color w:val="000000" w:themeColor="text1"/>
        </w:rPr>
      </w:pPr>
    </w:p>
    <w:p w14:paraId="523A1812" w14:textId="77777777" w:rsidR="00444BDC" w:rsidRDefault="00444BDC" w:rsidP="00DE3E96">
      <w:pPr>
        <w:ind w:firstLine="0"/>
        <w:rPr>
          <w:rFonts w:ascii="Arial" w:hAnsi="Arial" w:cs="Arial"/>
          <w:color w:val="000000" w:themeColor="text1"/>
        </w:rPr>
      </w:pPr>
    </w:p>
    <w:p w14:paraId="185440A1" w14:textId="77777777" w:rsidR="00444BDC" w:rsidRDefault="00444BDC" w:rsidP="00DE3E96">
      <w:pPr>
        <w:ind w:firstLine="0"/>
        <w:rPr>
          <w:rFonts w:ascii="Arial" w:hAnsi="Arial" w:cs="Arial"/>
          <w:color w:val="000000" w:themeColor="text1"/>
        </w:rPr>
      </w:pPr>
    </w:p>
    <w:p w14:paraId="00586DB8" w14:textId="77777777" w:rsidR="00444BDC" w:rsidRDefault="00444BDC" w:rsidP="00DE3E96">
      <w:pPr>
        <w:ind w:firstLine="0"/>
        <w:rPr>
          <w:rFonts w:ascii="Arial" w:hAnsi="Arial" w:cs="Arial"/>
          <w:color w:val="000000" w:themeColor="text1"/>
        </w:rPr>
      </w:pPr>
    </w:p>
    <w:p w14:paraId="553B907F" w14:textId="77777777" w:rsidR="00444BDC" w:rsidRDefault="00444BDC" w:rsidP="00DE3E96">
      <w:pPr>
        <w:ind w:firstLine="0"/>
        <w:rPr>
          <w:rFonts w:ascii="Arial" w:hAnsi="Arial" w:cs="Arial"/>
          <w:color w:val="000000" w:themeColor="text1"/>
        </w:rPr>
      </w:pPr>
    </w:p>
    <w:p w14:paraId="04E26546" w14:textId="77777777" w:rsidR="00444BDC" w:rsidRDefault="00444BDC" w:rsidP="00DE3E96">
      <w:pPr>
        <w:ind w:firstLine="0"/>
        <w:rPr>
          <w:rFonts w:ascii="Arial" w:hAnsi="Arial" w:cs="Arial"/>
          <w:color w:val="000000" w:themeColor="text1"/>
        </w:rPr>
      </w:pPr>
    </w:p>
    <w:p w14:paraId="39984CBF" w14:textId="77777777" w:rsidR="00444BDC" w:rsidRDefault="00444BDC" w:rsidP="00DE3E96">
      <w:pPr>
        <w:ind w:firstLine="0"/>
        <w:rPr>
          <w:rFonts w:ascii="Arial" w:hAnsi="Arial" w:cs="Arial"/>
          <w:color w:val="000000" w:themeColor="text1"/>
        </w:rPr>
      </w:pPr>
    </w:p>
    <w:p w14:paraId="7CD4EEDC" w14:textId="77777777" w:rsidR="00444BDC" w:rsidRDefault="00444BDC" w:rsidP="00DE3E96">
      <w:pPr>
        <w:ind w:firstLine="0"/>
        <w:rPr>
          <w:rFonts w:ascii="Arial" w:hAnsi="Arial" w:cs="Arial"/>
          <w:color w:val="000000" w:themeColor="text1"/>
        </w:rPr>
      </w:pPr>
    </w:p>
    <w:p w14:paraId="17C7045F" w14:textId="77777777" w:rsidR="00444BDC" w:rsidRDefault="00444BDC" w:rsidP="00DE3E96">
      <w:pPr>
        <w:ind w:firstLine="0"/>
        <w:rPr>
          <w:rFonts w:ascii="Arial" w:hAnsi="Arial" w:cs="Arial"/>
          <w:color w:val="000000" w:themeColor="text1"/>
        </w:rPr>
      </w:pPr>
    </w:p>
    <w:p w14:paraId="0CBF23A4" w14:textId="77777777" w:rsidR="00444BDC" w:rsidRDefault="00444BDC" w:rsidP="00DE3E96">
      <w:pPr>
        <w:ind w:firstLine="0"/>
        <w:rPr>
          <w:rFonts w:ascii="Arial" w:hAnsi="Arial" w:cs="Arial"/>
          <w:color w:val="000000" w:themeColor="text1"/>
        </w:rPr>
      </w:pPr>
    </w:p>
    <w:p w14:paraId="3C049125" w14:textId="77777777" w:rsidR="00444BDC" w:rsidRDefault="00444BDC" w:rsidP="00DE3E96">
      <w:pPr>
        <w:ind w:firstLine="0"/>
        <w:rPr>
          <w:rFonts w:ascii="Arial" w:hAnsi="Arial" w:cs="Arial"/>
          <w:color w:val="000000" w:themeColor="text1"/>
        </w:rPr>
      </w:pPr>
    </w:p>
    <w:p w14:paraId="5B303144" w14:textId="77777777" w:rsidR="00444BDC" w:rsidRDefault="00444BDC" w:rsidP="00DE3E96">
      <w:pPr>
        <w:ind w:firstLine="0"/>
        <w:rPr>
          <w:rFonts w:ascii="Arial" w:hAnsi="Arial" w:cs="Arial"/>
          <w:color w:val="000000" w:themeColor="text1"/>
        </w:rPr>
      </w:pPr>
    </w:p>
    <w:p w14:paraId="1978A740" w14:textId="77777777" w:rsidR="00444BDC" w:rsidRDefault="00444BDC" w:rsidP="00DE3E96">
      <w:pPr>
        <w:ind w:firstLine="0"/>
        <w:rPr>
          <w:rFonts w:ascii="Arial" w:hAnsi="Arial" w:cs="Arial"/>
          <w:color w:val="000000" w:themeColor="text1"/>
        </w:rPr>
      </w:pPr>
    </w:p>
    <w:p w14:paraId="6D7A4FC8" w14:textId="77777777" w:rsidR="00444BDC" w:rsidRDefault="00444BDC" w:rsidP="00DE3E96">
      <w:pPr>
        <w:ind w:firstLine="0"/>
        <w:rPr>
          <w:rFonts w:ascii="Arial" w:hAnsi="Arial" w:cs="Arial"/>
          <w:color w:val="000000" w:themeColor="text1"/>
        </w:rPr>
      </w:pPr>
    </w:p>
    <w:p w14:paraId="5D4D11DD" w14:textId="77777777" w:rsidR="00444BDC" w:rsidRDefault="00444BDC" w:rsidP="00DE3E96">
      <w:pPr>
        <w:ind w:firstLine="0"/>
        <w:rPr>
          <w:rFonts w:ascii="Arial" w:hAnsi="Arial" w:cs="Arial"/>
          <w:color w:val="000000" w:themeColor="text1"/>
        </w:rPr>
      </w:pPr>
    </w:p>
    <w:p w14:paraId="269DCC07" w14:textId="77777777" w:rsidR="00444BDC" w:rsidRDefault="00444BDC" w:rsidP="00DE3E96">
      <w:pPr>
        <w:ind w:firstLine="0"/>
        <w:rPr>
          <w:rFonts w:ascii="Arial" w:hAnsi="Arial" w:cs="Arial"/>
          <w:color w:val="000000" w:themeColor="text1"/>
        </w:rPr>
      </w:pPr>
    </w:p>
    <w:p w14:paraId="020FDAD5" w14:textId="77777777" w:rsidR="00444BDC" w:rsidRDefault="00444BDC" w:rsidP="00DE3E96">
      <w:pPr>
        <w:ind w:firstLine="0"/>
        <w:rPr>
          <w:rFonts w:ascii="Arial" w:hAnsi="Arial" w:cs="Arial"/>
          <w:color w:val="000000" w:themeColor="text1"/>
        </w:rPr>
      </w:pPr>
    </w:p>
    <w:p w14:paraId="1360660B" w14:textId="77777777" w:rsidR="00444BDC" w:rsidRDefault="00444BDC" w:rsidP="00DE3E96">
      <w:pPr>
        <w:ind w:firstLine="0"/>
        <w:rPr>
          <w:rFonts w:ascii="Arial" w:hAnsi="Arial" w:cs="Arial"/>
          <w:color w:val="000000" w:themeColor="text1"/>
        </w:rPr>
      </w:pPr>
    </w:p>
    <w:p w14:paraId="57169F9C" w14:textId="77777777" w:rsidR="00444BDC" w:rsidRPr="00A4063F" w:rsidRDefault="00444BDC" w:rsidP="00DE3E96">
      <w:pPr>
        <w:ind w:firstLine="0"/>
        <w:rPr>
          <w:rFonts w:ascii="Arial" w:hAnsi="Arial" w:cs="Arial"/>
          <w:color w:val="000000" w:themeColor="text1"/>
        </w:rPr>
      </w:pPr>
    </w:p>
    <w:p w14:paraId="65BC74AA" w14:textId="38C605B1" w:rsidR="00444BDC" w:rsidRPr="00444BDC" w:rsidRDefault="00444BDC" w:rsidP="00444BDC">
      <w:pPr>
        <w:pStyle w:val="Heading6"/>
        <w:spacing w:before="0" w:after="360"/>
        <w:ind w:firstLine="0"/>
        <w:jc w:val="center"/>
        <w:rPr>
          <w:rFonts w:ascii="Arial" w:hAnsi="Arial" w:cs="Arial"/>
          <w:b/>
          <w:bCs/>
          <w:i w:val="0"/>
          <w:iCs w:val="0"/>
          <w:color w:val="000000" w:themeColor="text1"/>
        </w:rPr>
      </w:pPr>
      <w:r w:rsidRPr="00444BDC">
        <w:rPr>
          <w:rFonts w:ascii="Arial" w:hAnsi="Arial" w:cs="Arial"/>
          <w:b/>
          <w:bCs/>
          <w:i w:val="0"/>
          <w:iCs w:val="0"/>
          <w:color w:val="000000" w:themeColor="text1"/>
        </w:rPr>
        <w:lastRenderedPageBreak/>
        <w:t>Security Testing</w:t>
      </w:r>
    </w:p>
    <w:p w14:paraId="31364C49" w14:textId="5F128D1D" w:rsidR="00AA2D85" w:rsidRPr="00A4063F" w:rsidRDefault="00AA2D85" w:rsidP="00AA2D85">
      <w:pPr>
        <w:ind w:firstLine="0"/>
        <w:rPr>
          <w:rFonts w:ascii="Arial" w:hAnsi="Arial" w:cs="Arial"/>
          <w:color w:val="000000" w:themeColor="text1"/>
          <w:u w:val="single"/>
        </w:rPr>
      </w:pPr>
      <w:r w:rsidRPr="00A4063F">
        <w:rPr>
          <w:rFonts w:ascii="Arial" w:hAnsi="Arial" w:cs="Arial"/>
          <w:color w:val="000000" w:themeColor="text1"/>
          <w:u w:val="single"/>
        </w:rPr>
        <w:t>Attack Surface Analysis (1)</w:t>
      </w:r>
    </w:p>
    <w:p w14:paraId="0B196337" w14:textId="77777777" w:rsidR="00AA2D85" w:rsidRPr="00A4063F" w:rsidRDefault="00AA2D85" w:rsidP="00AA2D85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 w:rsidRPr="00A4063F">
        <w:rPr>
          <w:rFonts w:ascii="Arial" w:hAnsi="Arial" w:cs="Arial"/>
          <w:color w:val="000000" w:themeColor="text1"/>
        </w:rPr>
        <w:t>Description</w:t>
      </w:r>
    </w:p>
    <w:p w14:paraId="67FFEE86" w14:textId="3EC4A6CF" w:rsidR="00AA2D85" w:rsidRPr="00A4063F" w:rsidRDefault="00AA2D85" w:rsidP="00AA2D85">
      <w:pPr>
        <w:pStyle w:val="ListParagraph"/>
        <w:numPr>
          <w:ilvl w:val="1"/>
          <w:numId w:val="7"/>
        </w:numPr>
        <w:rPr>
          <w:rFonts w:ascii="Arial" w:hAnsi="Arial" w:cs="Arial"/>
          <w:color w:val="000000" w:themeColor="text1"/>
        </w:rPr>
      </w:pPr>
      <w:r w:rsidRPr="00A4063F">
        <w:rPr>
          <w:rFonts w:ascii="Arial" w:hAnsi="Arial" w:cs="Arial"/>
          <w:color w:val="000000" w:themeColor="text1"/>
        </w:rPr>
        <w:t>Checking for points in the system that have vulnerabilities</w:t>
      </w:r>
      <w:r w:rsidR="00C7661B">
        <w:rPr>
          <w:rFonts w:ascii="Arial" w:hAnsi="Arial" w:cs="Arial"/>
          <w:color w:val="000000" w:themeColor="text1"/>
        </w:rPr>
        <w:t xml:space="preserve">. </w:t>
      </w:r>
    </w:p>
    <w:p w14:paraId="606E77B3" w14:textId="77777777" w:rsidR="00AA2D85" w:rsidRPr="00A4063F" w:rsidRDefault="00AA2D85" w:rsidP="00AA2D85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 w:rsidRPr="00A4063F">
        <w:rPr>
          <w:rFonts w:ascii="Arial" w:hAnsi="Arial" w:cs="Arial"/>
          <w:color w:val="000000" w:themeColor="text1"/>
        </w:rPr>
        <w:t>Tools available</w:t>
      </w:r>
    </w:p>
    <w:p w14:paraId="7802D4C5" w14:textId="35B45267" w:rsidR="00AA2D85" w:rsidRPr="00A4063F" w:rsidRDefault="00AA2D85" w:rsidP="00AA2D85">
      <w:pPr>
        <w:pStyle w:val="ListParagraph"/>
        <w:numPr>
          <w:ilvl w:val="1"/>
          <w:numId w:val="7"/>
        </w:numPr>
        <w:rPr>
          <w:rFonts w:ascii="Arial" w:hAnsi="Arial" w:cs="Arial"/>
          <w:color w:val="000000" w:themeColor="text1"/>
        </w:rPr>
      </w:pPr>
      <w:r w:rsidRPr="00A4063F">
        <w:rPr>
          <w:rFonts w:ascii="Arial" w:hAnsi="Arial" w:cs="Arial"/>
          <w:color w:val="000000" w:themeColor="text1"/>
        </w:rPr>
        <w:t xml:space="preserve">One </w:t>
      </w:r>
      <w:r w:rsidR="00681BBC">
        <w:rPr>
          <w:rFonts w:ascii="Arial" w:hAnsi="Arial" w:cs="Arial"/>
          <w:color w:val="000000" w:themeColor="text1"/>
        </w:rPr>
        <w:t>available tool</w:t>
      </w:r>
      <w:r w:rsidRPr="00A4063F">
        <w:rPr>
          <w:rFonts w:ascii="Arial" w:hAnsi="Arial" w:cs="Arial"/>
          <w:color w:val="000000" w:themeColor="text1"/>
        </w:rPr>
        <w:t xml:space="preserve"> is Microsoft’s Attack Surface Analyzer. </w:t>
      </w:r>
    </w:p>
    <w:p w14:paraId="08F2F2E2" w14:textId="77777777" w:rsidR="00AA2D85" w:rsidRPr="00A4063F" w:rsidRDefault="00AA2D85" w:rsidP="00AA2D85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 w:rsidRPr="00A4063F">
        <w:rPr>
          <w:rFonts w:ascii="Arial" w:hAnsi="Arial" w:cs="Arial"/>
          <w:color w:val="000000" w:themeColor="text1"/>
        </w:rPr>
        <w:t>Expected results</w:t>
      </w:r>
    </w:p>
    <w:p w14:paraId="1744AB2E" w14:textId="0A40506E" w:rsidR="00A4063F" w:rsidRPr="00A4063F" w:rsidRDefault="00A4063F" w:rsidP="00A4063F">
      <w:pPr>
        <w:pStyle w:val="ListParagraph"/>
        <w:numPr>
          <w:ilvl w:val="1"/>
          <w:numId w:val="7"/>
        </w:numPr>
        <w:rPr>
          <w:rFonts w:ascii="Arial" w:hAnsi="Arial" w:cs="Arial"/>
          <w:color w:val="000000" w:themeColor="text1"/>
        </w:rPr>
      </w:pPr>
      <w:r w:rsidRPr="00A4063F">
        <w:rPr>
          <w:rFonts w:ascii="Arial" w:hAnsi="Arial" w:cs="Arial"/>
          <w:color w:val="000000" w:themeColor="text1"/>
        </w:rPr>
        <w:t xml:space="preserve">After the test runs, it should reveal potential vulnerabilities or points where attackers may target. It describes the risk associated with the </w:t>
      </w:r>
      <w:r w:rsidR="00681BBC">
        <w:rPr>
          <w:rFonts w:ascii="Arial" w:hAnsi="Arial" w:cs="Arial"/>
          <w:color w:val="000000" w:themeColor="text1"/>
        </w:rPr>
        <w:t>vulnerabilities found</w:t>
      </w:r>
      <w:r w:rsidRPr="00A4063F">
        <w:rPr>
          <w:rFonts w:ascii="Arial" w:hAnsi="Arial" w:cs="Arial"/>
          <w:color w:val="000000" w:themeColor="text1"/>
        </w:rPr>
        <w:t xml:space="preserve"> and </w:t>
      </w:r>
      <w:r w:rsidR="00681BBC">
        <w:rPr>
          <w:rFonts w:ascii="Arial" w:hAnsi="Arial" w:cs="Arial"/>
          <w:color w:val="000000" w:themeColor="text1"/>
        </w:rPr>
        <w:t xml:space="preserve">provides </w:t>
      </w:r>
      <w:r w:rsidRPr="00A4063F">
        <w:rPr>
          <w:rFonts w:ascii="Arial" w:hAnsi="Arial" w:cs="Arial"/>
          <w:color w:val="000000" w:themeColor="text1"/>
        </w:rPr>
        <w:t xml:space="preserve">additional information. </w:t>
      </w:r>
    </w:p>
    <w:p w14:paraId="6B5C8E4F" w14:textId="77777777" w:rsidR="00AA2D85" w:rsidRPr="00A4063F" w:rsidRDefault="00AA2D85" w:rsidP="00AA2D85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 w:rsidRPr="00A4063F">
        <w:rPr>
          <w:rFonts w:ascii="Arial" w:hAnsi="Arial" w:cs="Arial"/>
          <w:color w:val="000000" w:themeColor="text1"/>
        </w:rPr>
        <w:t xml:space="preserve">Test order reasoning  </w:t>
      </w:r>
    </w:p>
    <w:p w14:paraId="4EE24EFF" w14:textId="044B7A51" w:rsidR="00AA2D85" w:rsidRPr="008D13DF" w:rsidRDefault="00681BBC" w:rsidP="008D13DF">
      <w:pPr>
        <w:pStyle w:val="ListParagraph"/>
        <w:numPr>
          <w:ilvl w:val="1"/>
          <w:numId w:val="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</w:t>
      </w:r>
      <w:r w:rsidR="00AA2D85" w:rsidRPr="00A4063F">
        <w:rPr>
          <w:rFonts w:ascii="Arial" w:hAnsi="Arial" w:cs="Arial"/>
          <w:color w:val="000000" w:themeColor="text1"/>
        </w:rPr>
        <w:t xml:space="preserve">dentifying where the main points of vulnerability are helps to find issues in code and map out an attack plan. </w:t>
      </w:r>
    </w:p>
    <w:p w14:paraId="1EE91FB3" w14:textId="169256FE" w:rsidR="00DE3E96" w:rsidRPr="00A4063F" w:rsidRDefault="00FF5077" w:rsidP="00DE3E96">
      <w:pPr>
        <w:ind w:firstLine="0"/>
        <w:rPr>
          <w:rFonts w:ascii="Arial" w:hAnsi="Arial" w:cs="Arial"/>
          <w:color w:val="000000" w:themeColor="text1"/>
          <w:u w:val="single"/>
        </w:rPr>
      </w:pPr>
      <w:r w:rsidRPr="00A4063F">
        <w:rPr>
          <w:rFonts w:ascii="Arial" w:hAnsi="Arial" w:cs="Arial"/>
          <w:color w:val="000000" w:themeColor="text1"/>
          <w:u w:val="single"/>
        </w:rPr>
        <w:t xml:space="preserve">Scanning </w:t>
      </w:r>
      <w:r w:rsidR="00AA2D85" w:rsidRPr="00A4063F">
        <w:rPr>
          <w:rFonts w:ascii="Arial" w:hAnsi="Arial" w:cs="Arial"/>
          <w:color w:val="000000" w:themeColor="text1"/>
          <w:u w:val="single"/>
        </w:rPr>
        <w:t>(2)</w:t>
      </w:r>
    </w:p>
    <w:p w14:paraId="1448E79A" w14:textId="1C0A42F2" w:rsidR="00FF5077" w:rsidRPr="00A4063F" w:rsidRDefault="00F40D8D" w:rsidP="00F40D8D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 w:rsidRPr="00A4063F">
        <w:rPr>
          <w:rFonts w:ascii="Arial" w:hAnsi="Arial" w:cs="Arial"/>
          <w:color w:val="000000" w:themeColor="text1"/>
        </w:rPr>
        <w:t>Description</w:t>
      </w:r>
    </w:p>
    <w:p w14:paraId="0A49BC41" w14:textId="09DFC357" w:rsidR="00F63F52" w:rsidRPr="00A4063F" w:rsidRDefault="00F63F52" w:rsidP="00F63F52">
      <w:pPr>
        <w:pStyle w:val="ListParagraph"/>
        <w:numPr>
          <w:ilvl w:val="1"/>
          <w:numId w:val="7"/>
        </w:numPr>
        <w:rPr>
          <w:rFonts w:ascii="Arial" w:hAnsi="Arial" w:cs="Arial"/>
          <w:color w:val="000000" w:themeColor="text1"/>
        </w:rPr>
      </w:pPr>
      <w:r w:rsidRPr="00A4063F">
        <w:rPr>
          <w:rFonts w:ascii="Arial" w:hAnsi="Arial" w:cs="Arial"/>
          <w:color w:val="000000" w:themeColor="text1"/>
        </w:rPr>
        <w:t xml:space="preserve">Searches for specific weaknesses and vulnerabilities, looks for undesired results, and shows operating characteristics. It can determine the </w:t>
      </w:r>
      <w:r w:rsidR="00681BBC">
        <w:rPr>
          <w:rFonts w:ascii="Arial" w:hAnsi="Arial" w:cs="Arial"/>
          <w:color w:val="000000" w:themeColor="text1"/>
        </w:rPr>
        <w:t>particular</w:t>
      </w:r>
      <w:r w:rsidRPr="00A4063F">
        <w:rPr>
          <w:rFonts w:ascii="Arial" w:hAnsi="Arial" w:cs="Arial"/>
          <w:color w:val="000000" w:themeColor="text1"/>
        </w:rPr>
        <w:t xml:space="preserve"> operating system and a</w:t>
      </w:r>
      <w:r w:rsidR="00D22A4A" w:rsidRPr="00A4063F">
        <w:rPr>
          <w:rFonts w:ascii="Arial" w:hAnsi="Arial" w:cs="Arial"/>
          <w:color w:val="000000" w:themeColor="text1"/>
        </w:rPr>
        <w:t>utomat</w:t>
      </w:r>
      <w:r w:rsidRPr="00A4063F">
        <w:rPr>
          <w:rFonts w:ascii="Arial" w:hAnsi="Arial" w:cs="Arial"/>
          <w:color w:val="000000" w:themeColor="text1"/>
        </w:rPr>
        <w:t xml:space="preserve">ically </w:t>
      </w:r>
      <w:r w:rsidR="00D22A4A" w:rsidRPr="00A4063F">
        <w:rPr>
          <w:rFonts w:ascii="Arial" w:hAnsi="Arial" w:cs="Arial"/>
          <w:color w:val="000000" w:themeColor="text1"/>
        </w:rPr>
        <w:t>enumerat</w:t>
      </w:r>
      <w:r w:rsidRPr="00A4063F">
        <w:rPr>
          <w:rFonts w:ascii="Arial" w:hAnsi="Arial" w:cs="Arial"/>
          <w:color w:val="000000" w:themeColor="text1"/>
        </w:rPr>
        <w:t xml:space="preserve">e </w:t>
      </w:r>
      <w:r w:rsidR="00D22A4A" w:rsidRPr="00A4063F">
        <w:rPr>
          <w:rFonts w:ascii="Arial" w:hAnsi="Arial" w:cs="Arial"/>
          <w:color w:val="000000" w:themeColor="text1"/>
        </w:rPr>
        <w:t xml:space="preserve">specific </w:t>
      </w:r>
      <w:r w:rsidR="00681BBC">
        <w:rPr>
          <w:rFonts w:ascii="Arial" w:hAnsi="Arial" w:cs="Arial"/>
          <w:color w:val="000000" w:themeColor="text1"/>
        </w:rPr>
        <w:t>attribute</w:t>
      </w:r>
      <w:r w:rsidR="00D22A4A" w:rsidRPr="00A4063F">
        <w:rPr>
          <w:rFonts w:ascii="Arial" w:hAnsi="Arial" w:cs="Arial"/>
          <w:color w:val="000000" w:themeColor="text1"/>
        </w:rPr>
        <w:t>s of an application or networ</w:t>
      </w:r>
      <w:r w:rsidRPr="00A4063F">
        <w:rPr>
          <w:rFonts w:ascii="Arial" w:hAnsi="Arial" w:cs="Arial"/>
          <w:color w:val="000000" w:themeColor="text1"/>
        </w:rPr>
        <w:t xml:space="preserve">k. </w:t>
      </w:r>
    </w:p>
    <w:p w14:paraId="2D9011AD" w14:textId="4043F639" w:rsidR="00F40D8D" w:rsidRPr="00A4063F" w:rsidRDefault="00F40D8D" w:rsidP="00F63F52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 w:rsidRPr="00A4063F">
        <w:rPr>
          <w:rFonts w:ascii="Arial" w:hAnsi="Arial" w:cs="Arial"/>
          <w:color w:val="000000" w:themeColor="text1"/>
        </w:rPr>
        <w:t>Tools available</w:t>
      </w:r>
    </w:p>
    <w:p w14:paraId="59F41AD9" w14:textId="413990FA" w:rsidR="00A4063F" w:rsidRPr="00A4063F" w:rsidRDefault="00A4063F" w:rsidP="00A4063F">
      <w:pPr>
        <w:pStyle w:val="ListParagraph"/>
        <w:numPr>
          <w:ilvl w:val="1"/>
          <w:numId w:val="7"/>
        </w:numPr>
        <w:rPr>
          <w:rFonts w:ascii="Arial" w:hAnsi="Arial" w:cs="Arial"/>
          <w:color w:val="000000" w:themeColor="text1"/>
        </w:rPr>
      </w:pPr>
      <w:r w:rsidRPr="00A4063F">
        <w:rPr>
          <w:rFonts w:ascii="Arial" w:hAnsi="Arial" w:cs="Arial"/>
          <w:color w:val="000000" w:themeColor="text1"/>
        </w:rPr>
        <w:t xml:space="preserve">Some resources for this are </w:t>
      </w:r>
      <w:proofErr w:type="spellStart"/>
      <w:r w:rsidRPr="00A4063F">
        <w:rPr>
          <w:rFonts w:ascii="Arial" w:hAnsi="Arial" w:cs="Arial"/>
          <w:color w:val="000000" w:themeColor="text1"/>
        </w:rPr>
        <w:t>Snyk</w:t>
      </w:r>
      <w:proofErr w:type="spellEnd"/>
      <w:r w:rsidRPr="00A4063F">
        <w:rPr>
          <w:rFonts w:ascii="Arial" w:hAnsi="Arial" w:cs="Arial"/>
          <w:color w:val="000000" w:themeColor="text1"/>
        </w:rPr>
        <w:t xml:space="preserve">, SonarQube, and </w:t>
      </w:r>
      <w:proofErr w:type="spellStart"/>
      <w:r w:rsidRPr="00A4063F">
        <w:rPr>
          <w:rFonts w:ascii="Arial" w:hAnsi="Arial" w:cs="Arial"/>
          <w:color w:val="000000" w:themeColor="text1"/>
        </w:rPr>
        <w:t>Checkmarx</w:t>
      </w:r>
      <w:proofErr w:type="spellEnd"/>
      <w:r w:rsidRPr="00A4063F">
        <w:rPr>
          <w:rFonts w:ascii="Arial" w:hAnsi="Arial" w:cs="Arial"/>
          <w:color w:val="000000" w:themeColor="text1"/>
        </w:rPr>
        <w:t>.</w:t>
      </w:r>
    </w:p>
    <w:p w14:paraId="34B3D77C" w14:textId="77777777" w:rsidR="00F40D8D" w:rsidRDefault="00F40D8D" w:rsidP="00F40D8D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 w:rsidRPr="00A4063F">
        <w:rPr>
          <w:rFonts w:ascii="Arial" w:hAnsi="Arial" w:cs="Arial"/>
          <w:color w:val="000000" w:themeColor="text1"/>
        </w:rPr>
        <w:t>Expected results</w:t>
      </w:r>
    </w:p>
    <w:p w14:paraId="31E1D4A8" w14:textId="26B017D0" w:rsidR="00271CD0" w:rsidRPr="00A4063F" w:rsidRDefault="00271CD0" w:rsidP="00271CD0">
      <w:pPr>
        <w:pStyle w:val="ListParagraph"/>
        <w:numPr>
          <w:ilvl w:val="1"/>
          <w:numId w:val="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Provides the team with information on how the system will perform live. Identifies weakness</w:t>
      </w:r>
      <w:r w:rsidR="00556FC3">
        <w:rPr>
          <w:rFonts w:ascii="Arial" w:hAnsi="Arial" w:cs="Arial"/>
          <w:color w:val="000000" w:themeColor="text1"/>
        </w:rPr>
        <w:t>es</w:t>
      </w:r>
      <w:r>
        <w:rPr>
          <w:rFonts w:ascii="Arial" w:hAnsi="Arial" w:cs="Arial"/>
          <w:color w:val="000000" w:themeColor="text1"/>
        </w:rPr>
        <w:t xml:space="preserve"> and vulnerabilities </w:t>
      </w:r>
    </w:p>
    <w:p w14:paraId="1C13D3E9" w14:textId="6EA8B52D" w:rsidR="00F40D8D" w:rsidRPr="00A4063F" w:rsidRDefault="00F40D8D" w:rsidP="00F40D8D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 w:rsidRPr="00A4063F">
        <w:rPr>
          <w:rFonts w:ascii="Arial" w:hAnsi="Arial" w:cs="Arial"/>
          <w:color w:val="000000" w:themeColor="text1"/>
        </w:rPr>
        <w:t xml:space="preserve">Test order reasoning  </w:t>
      </w:r>
    </w:p>
    <w:p w14:paraId="4CBC7959" w14:textId="492029B9" w:rsidR="00AA2D85" w:rsidRPr="008D13DF" w:rsidRDefault="00A4063F" w:rsidP="008D13DF">
      <w:pPr>
        <w:pStyle w:val="ListParagraph"/>
        <w:numPr>
          <w:ilvl w:val="1"/>
          <w:numId w:val="7"/>
        </w:numPr>
        <w:rPr>
          <w:rFonts w:ascii="Arial" w:hAnsi="Arial" w:cs="Arial"/>
          <w:color w:val="000000" w:themeColor="text1"/>
        </w:rPr>
      </w:pPr>
      <w:r w:rsidRPr="00A4063F">
        <w:rPr>
          <w:rFonts w:ascii="Arial" w:hAnsi="Arial" w:cs="Arial"/>
          <w:color w:val="000000" w:themeColor="text1"/>
        </w:rPr>
        <w:t xml:space="preserve">Since scanning can provide a lot of information on </w:t>
      </w:r>
      <w:r w:rsidR="00C7661B">
        <w:rPr>
          <w:rFonts w:ascii="Arial" w:hAnsi="Arial" w:cs="Arial"/>
          <w:color w:val="000000" w:themeColor="text1"/>
        </w:rPr>
        <w:t xml:space="preserve">vulnerabilities </w:t>
      </w:r>
      <w:r w:rsidR="00271CD0">
        <w:rPr>
          <w:rFonts w:ascii="Arial" w:hAnsi="Arial" w:cs="Arial"/>
          <w:color w:val="000000" w:themeColor="text1"/>
        </w:rPr>
        <w:t xml:space="preserve">and finding </w:t>
      </w:r>
      <w:r w:rsidR="00C7661B">
        <w:rPr>
          <w:rFonts w:ascii="Arial" w:hAnsi="Arial" w:cs="Arial"/>
          <w:color w:val="000000" w:themeColor="text1"/>
        </w:rPr>
        <w:t>them</w:t>
      </w:r>
      <w:r w:rsidR="00271CD0">
        <w:rPr>
          <w:rFonts w:ascii="Arial" w:hAnsi="Arial" w:cs="Arial"/>
          <w:color w:val="000000" w:themeColor="text1"/>
        </w:rPr>
        <w:t xml:space="preserve"> is key, this should be high on the priority list</w:t>
      </w:r>
      <w:r w:rsidR="00681BBC">
        <w:rPr>
          <w:rFonts w:ascii="Arial" w:hAnsi="Arial" w:cs="Arial"/>
          <w:color w:val="000000" w:themeColor="text1"/>
        </w:rPr>
        <w:t>,</w:t>
      </w:r>
      <w:r w:rsidR="00271CD0">
        <w:rPr>
          <w:rFonts w:ascii="Arial" w:hAnsi="Arial" w:cs="Arial"/>
          <w:color w:val="000000" w:themeColor="text1"/>
        </w:rPr>
        <w:t xml:space="preserve"> early on the checklist. </w:t>
      </w:r>
    </w:p>
    <w:p w14:paraId="0CEA0A28" w14:textId="0C1FEDCB" w:rsidR="00AA2D85" w:rsidRPr="00A4063F" w:rsidRDefault="00AA2D85" w:rsidP="00AA2D85">
      <w:pPr>
        <w:ind w:firstLine="0"/>
        <w:rPr>
          <w:rFonts w:ascii="Arial" w:hAnsi="Arial" w:cs="Arial"/>
          <w:color w:val="000000" w:themeColor="text1"/>
          <w:u w:val="single"/>
        </w:rPr>
      </w:pPr>
      <w:r w:rsidRPr="00A4063F">
        <w:rPr>
          <w:rFonts w:ascii="Arial" w:hAnsi="Arial" w:cs="Arial"/>
          <w:color w:val="000000" w:themeColor="text1"/>
          <w:u w:val="single"/>
        </w:rPr>
        <w:t>Fuzzing (3)</w:t>
      </w:r>
    </w:p>
    <w:p w14:paraId="099449AC" w14:textId="77777777" w:rsidR="00AA2D85" w:rsidRPr="00A4063F" w:rsidRDefault="00AA2D85" w:rsidP="00AA2D85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 w:rsidRPr="00A4063F">
        <w:rPr>
          <w:rFonts w:ascii="Arial" w:hAnsi="Arial" w:cs="Arial"/>
          <w:color w:val="000000" w:themeColor="text1"/>
        </w:rPr>
        <w:t>Description</w:t>
      </w:r>
    </w:p>
    <w:p w14:paraId="18DAF440" w14:textId="5EC46EA6" w:rsidR="00AA2D85" w:rsidRPr="00A4063F" w:rsidRDefault="00AA2D85" w:rsidP="00AA2D85">
      <w:pPr>
        <w:pStyle w:val="ListParagraph"/>
        <w:numPr>
          <w:ilvl w:val="1"/>
          <w:numId w:val="7"/>
        </w:numPr>
        <w:rPr>
          <w:rFonts w:ascii="Arial" w:hAnsi="Arial" w:cs="Arial"/>
          <w:color w:val="000000" w:themeColor="text1"/>
        </w:rPr>
      </w:pPr>
      <w:r w:rsidRPr="00A4063F">
        <w:rPr>
          <w:rFonts w:ascii="Arial" w:hAnsi="Arial" w:cs="Arial"/>
          <w:color w:val="000000" w:themeColor="text1"/>
        </w:rPr>
        <w:t xml:space="preserve">It is a brute force method that can be applied anywhere </w:t>
      </w:r>
      <w:r w:rsidR="00681BBC">
        <w:rPr>
          <w:rFonts w:ascii="Arial" w:hAnsi="Arial" w:cs="Arial"/>
          <w:color w:val="000000" w:themeColor="text1"/>
        </w:rPr>
        <w:t>to</w:t>
      </w:r>
      <w:r w:rsidRPr="00A4063F">
        <w:rPr>
          <w:rFonts w:ascii="Arial" w:hAnsi="Arial" w:cs="Arial"/>
          <w:color w:val="000000" w:themeColor="text1"/>
        </w:rPr>
        <w:t xml:space="preserve"> check for memory leaks, buffer overflows, &amp; wide range of input validation issues. Data is exchanged and finds </w:t>
      </w:r>
      <w:r w:rsidR="00681BBC">
        <w:rPr>
          <w:rFonts w:ascii="Arial" w:hAnsi="Arial" w:cs="Arial"/>
          <w:color w:val="000000" w:themeColor="text1"/>
        </w:rPr>
        <w:t>many</w:t>
      </w:r>
      <w:r w:rsidRPr="00A4063F">
        <w:rPr>
          <w:rFonts w:ascii="Arial" w:hAnsi="Arial" w:cs="Arial"/>
          <w:color w:val="000000" w:themeColor="text1"/>
        </w:rPr>
        <w:t xml:space="preserve"> errors with a single test method, addressing input validation issues and vulnerabilities. </w:t>
      </w:r>
    </w:p>
    <w:p w14:paraId="22D8E789" w14:textId="417A41BC" w:rsidR="00AA2D85" w:rsidRPr="00A4063F" w:rsidRDefault="00681BBC" w:rsidP="00AA2D85">
      <w:pPr>
        <w:pStyle w:val="ListParagraph"/>
        <w:numPr>
          <w:ilvl w:val="1"/>
          <w:numId w:val="7"/>
        </w:numPr>
        <w:rPr>
          <w:rFonts w:ascii="Arial" w:hAnsi="Arial" w:cs="Arial"/>
          <w:color w:val="000000" w:themeColor="text1"/>
        </w:rPr>
      </w:pPr>
      <w:proofErr w:type="gramStart"/>
      <w:r>
        <w:rPr>
          <w:rFonts w:ascii="Arial" w:hAnsi="Arial" w:cs="Arial"/>
          <w:color w:val="000000" w:themeColor="text1"/>
        </w:rPr>
        <w:t>The v</w:t>
      </w:r>
      <w:r w:rsidR="00AA2D85" w:rsidRPr="00A4063F">
        <w:rPr>
          <w:rFonts w:ascii="Arial" w:hAnsi="Arial" w:cs="Arial"/>
          <w:color w:val="000000" w:themeColor="text1"/>
        </w:rPr>
        <w:t>ast majority of</w:t>
      </w:r>
      <w:proofErr w:type="gramEnd"/>
      <w:r w:rsidR="00AA2D85" w:rsidRPr="00A4063F">
        <w:rPr>
          <w:rFonts w:ascii="Arial" w:hAnsi="Arial" w:cs="Arial"/>
          <w:color w:val="000000" w:themeColor="text1"/>
        </w:rPr>
        <w:t xml:space="preserve"> browser errors are found via fuzzing </w:t>
      </w:r>
    </w:p>
    <w:p w14:paraId="763733A8" w14:textId="77777777" w:rsidR="00AA2D85" w:rsidRPr="00A4063F" w:rsidRDefault="00AA2D85" w:rsidP="00AA2D85">
      <w:pPr>
        <w:pStyle w:val="ListParagraph"/>
        <w:numPr>
          <w:ilvl w:val="1"/>
          <w:numId w:val="7"/>
        </w:numPr>
        <w:rPr>
          <w:rFonts w:ascii="Arial" w:hAnsi="Arial" w:cs="Arial"/>
          <w:color w:val="000000" w:themeColor="text1"/>
        </w:rPr>
      </w:pPr>
      <w:r w:rsidRPr="00A4063F">
        <w:rPr>
          <w:rFonts w:ascii="Arial" w:hAnsi="Arial" w:cs="Arial"/>
          <w:color w:val="000000" w:themeColor="text1"/>
        </w:rPr>
        <w:t>Works with white, black &amp; gray box testing</w:t>
      </w:r>
    </w:p>
    <w:p w14:paraId="3EC59969" w14:textId="77777777" w:rsidR="00AA2D85" w:rsidRDefault="00AA2D85" w:rsidP="00AA2D85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 w:rsidRPr="00A4063F">
        <w:rPr>
          <w:rFonts w:ascii="Arial" w:hAnsi="Arial" w:cs="Arial"/>
          <w:color w:val="000000" w:themeColor="text1"/>
        </w:rPr>
        <w:t>Tools available</w:t>
      </w:r>
    </w:p>
    <w:p w14:paraId="2AA7FD4F" w14:textId="6862EBFA" w:rsidR="00556FC3" w:rsidRPr="00A4063F" w:rsidRDefault="00556FC3" w:rsidP="00556FC3">
      <w:pPr>
        <w:pStyle w:val="ListParagraph"/>
        <w:numPr>
          <w:ilvl w:val="1"/>
          <w:numId w:val="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Some tools available for fuzzing are </w:t>
      </w:r>
      <w:proofErr w:type="spellStart"/>
      <w:r>
        <w:rPr>
          <w:rFonts w:ascii="Arial" w:hAnsi="Arial" w:cs="Arial"/>
          <w:color w:val="000000" w:themeColor="text1"/>
        </w:rPr>
        <w:t>LibFuzzer</w:t>
      </w:r>
      <w:proofErr w:type="spellEnd"/>
      <w:r>
        <w:rPr>
          <w:rFonts w:ascii="Arial" w:hAnsi="Arial" w:cs="Arial"/>
          <w:color w:val="000000" w:themeColor="text1"/>
        </w:rPr>
        <w:t xml:space="preserve"> and Burp Suite. </w:t>
      </w:r>
    </w:p>
    <w:p w14:paraId="3D9B21D8" w14:textId="77777777" w:rsidR="00AA2D85" w:rsidRDefault="00AA2D85" w:rsidP="00AA2D85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 w:rsidRPr="00A4063F">
        <w:rPr>
          <w:rFonts w:ascii="Arial" w:hAnsi="Arial" w:cs="Arial"/>
          <w:color w:val="000000" w:themeColor="text1"/>
        </w:rPr>
        <w:t>Expected results</w:t>
      </w:r>
    </w:p>
    <w:p w14:paraId="50C8EE90" w14:textId="6D44CCFD" w:rsidR="00584560" w:rsidRPr="00A4063F" w:rsidRDefault="00584560" w:rsidP="00584560">
      <w:pPr>
        <w:pStyle w:val="ListParagraph"/>
        <w:numPr>
          <w:ilvl w:val="1"/>
          <w:numId w:val="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It verifies input validation</w:t>
      </w:r>
      <w:r w:rsidR="00556FC3">
        <w:rPr>
          <w:rFonts w:ascii="Arial" w:hAnsi="Arial" w:cs="Arial"/>
          <w:color w:val="000000" w:themeColor="text1"/>
        </w:rPr>
        <w:t xml:space="preserve"> and checks for memory leaks and buffer overflows. </w:t>
      </w:r>
    </w:p>
    <w:p w14:paraId="036E2700" w14:textId="77777777" w:rsidR="00AA2D85" w:rsidRDefault="00AA2D85" w:rsidP="00AA2D85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 w:rsidRPr="00A4063F">
        <w:rPr>
          <w:rFonts w:ascii="Arial" w:hAnsi="Arial" w:cs="Arial"/>
          <w:color w:val="000000" w:themeColor="text1"/>
        </w:rPr>
        <w:t xml:space="preserve">Test order reasoning  </w:t>
      </w:r>
    </w:p>
    <w:p w14:paraId="1792D95C" w14:textId="367C1760" w:rsidR="00F40D8D" w:rsidRPr="00082F3B" w:rsidRDefault="00556FC3" w:rsidP="00082F3B">
      <w:pPr>
        <w:pStyle w:val="ListParagraph"/>
        <w:ind w:left="1440" w:firstLine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Fuzzing catches a lot of browser errors, so catching input validation vulnerabilities is better to do sooner rather than later. </w:t>
      </w:r>
    </w:p>
    <w:p w14:paraId="689572FD" w14:textId="348CB65E" w:rsidR="008D13DF" w:rsidRPr="00A4063F" w:rsidRDefault="008D13DF" w:rsidP="008D13DF">
      <w:pPr>
        <w:ind w:firstLine="0"/>
        <w:rPr>
          <w:rFonts w:ascii="Arial" w:hAnsi="Arial" w:cs="Arial"/>
          <w:color w:val="000000" w:themeColor="text1"/>
          <w:u w:val="single"/>
        </w:rPr>
      </w:pPr>
      <w:r w:rsidRPr="00A4063F">
        <w:rPr>
          <w:rFonts w:ascii="Arial" w:hAnsi="Arial" w:cs="Arial"/>
          <w:color w:val="000000" w:themeColor="text1"/>
          <w:u w:val="single"/>
        </w:rPr>
        <w:lastRenderedPageBreak/>
        <w:t>Simulation Testing (</w:t>
      </w:r>
      <w:r>
        <w:rPr>
          <w:rFonts w:ascii="Arial" w:hAnsi="Arial" w:cs="Arial"/>
          <w:color w:val="000000" w:themeColor="text1"/>
          <w:u w:val="single"/>
        </w:rPr>
        <w:t>4</w:t>
      </w:r>
      <w:r w:rsidRPr="00A4063F">
        <w:rPr>
          <w:rFonts w:ascii="Arial" w:hAnsi="Arial" w:cs="Arial"/>
          <w:color w:val="000000" w:themeColor="text1"/>
          <w:u w:val="single"/>
        </w:rPr>
        <w:t>)</w:t>
      </w:r>
    </w:p>
    <w:p w14:paraId="48694820" w14:textId="77777777" w:rsidR="008D13DF" w:rsidRPr="00A4063F" w:rsidRDefault="008D13DF" w:rsidP="008D13DF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 w:rsidRPr="00A4063F">
        <w:rPr>
          <w:rFonts w:ascii="Arial" w:hAnsi="Arial" w:cs="Arial"/>
          <w:color w:val="000000" w:themeColor="text1"/>
        </w:rPr>
        <w:t>Description</w:t>
      </w:r>
    </w:p>
    <w:p w14:paraId="0A00C2E7" w14:textId="77777777" w:rsidR="008D13DF" w:rsidRPr="00A4063F" w:rsidRDefault="008D13DF" w:rsidP="008D13DF">
      <w:pPr>
        <w:pStyle w:val="ListParagraph"/>
        <w:numPr>
          <w:ilvl w:val="1"/>
          <w:numId w:val="7"/>
        </w:numPr>
        <w:rPr>
          <w:rFonts w:ascii="Arial" w:hAnsi="Arial" w:cs="Arial"/>
          <w:color w:val="000000" w:themeColor="text1"/>
        </w:rPr>
      </w:pPr>
      <w:r w:rsidRPr="00A4063F">
        <w:rPr>
          <w:rFonts w:ascii="Arial" w:hAnsi="Arial" w:cs="Arial"/>
          <w:color w:val="000000" w:themeColor="text1"/>
        </w:rPr>
        <w:t xml:space="preserve">Tests how a system behaves in action. Acts as a live environment without being live. </w:t>
      </w:r>
    </w:p>
    <w:p w14:paraId="5A41D223" w14:textId="77777777" w:rsidR="008D13DF" w:rsidRDefault="008D13DF" w:rsidP="008D13DF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 w:rsidRPr="00A4063F">
        <w:rPr>
          <w:rFonts w:ascii="Arial" w:hAnsi="Arial" w:cs="Arial"/>
          <w:color w:val="000000" w:themeColor="text1"/>
        </w:rPr>
        <w:t>Tools available</w:t>
      </w:r>
    </w:p>
    <w:p w14:paraId="0B80C31D" w14:textId="3D2ABFA4" w:rsidR="00082F3B" w:rsidRPr="00A4063F" w:rsidRDefault="00082F3B" w:rsidP="00082F3B">
      <w:pPr>
        <w:pStyle w:val="ListParagraph"/>
        <w:numPr>
          <w:ilvl w:val="1"/>
          <w:numId w:val="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One tool accessible for simulation is the Service Creation Environment Simulator Interface within SCE. </w:t>
      </w:r>
    </w:p>
    <w:p w14:paraId="2A2767BA" w14:textId="77777777" w:rsidR="008D13DF" w:rsidRDefault="008D13DF" w:rsidP="008D13DF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 w:rsidRPr="00A4063F">
        <w:rPr>
          <w:rFonts w:ascii="Arial" w:hAnsi="Arial" w:cs="Arial"/>
          <w:color w:val="000000" w:themeColor="text1"/>
        </w:rPr>
        <w:t>Expected results</w:t>
      </w:r>
    </w:p>
    <w:p w14:paraId="2B9946B0" w14:textId="12D01CE3" w:rsidR="00082F3B" w:rsidRPr="00A4063F" w:rsidRDefault="00082F3B" w:rsidP="00082F3B">
      <w:pPr>
        <w:pStyle w:val="ListParagraph"/>
        <w:numPr>
          <w:ilvl w:val="1"/>
          <w:numId w:val="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Verify that the program is working </w:t>
      </w:r>
      <w:r w:rsidR="00681BBC">
        <w:rPr>
          <w:rFonts w:ascii="Arial" w:hAnsi="Arial" w:cs="Arial"/>
          <w:color w:val="000000" w:themeColor="text1"/>
        </w:rPr>
        <w:t>correct</w:t>
      </w:r>
      <w:r>
        <w:rPr>
          <w:rFonts w:ascii="Arial" w:hAnsi="Arial" w:cs="Arial"/>
          <w:color w:val="000000" w:themeColor="text1"/>
        </w:rPr>
        <w:t xml:space="preserve">ly. Tests if the system can handle itself once deployed. Checks for unstable parts. </w:t>
      </w:r>
    </w:p>
    <w:p w14:paraId="44C30A56" w14:textId="77777777" w:rsidR="008D13DF" w:rsidRDefault="008D13DF" w:rsidP="008D13DF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 w:rsidRPr="00A4063F">
        <w:rPr>
          <w:rFonts w:ascii="Arial" w:hAnsi="Arial" w:cs="Arial"/>
          <w:color w:val="000000" w:themeColor="text1"/>
        </w:rPr>
        <w:t xml:space="preserve">Test order reasoning  </w:t>
      </w:r>
    </w:p>
    <w:p w14:paraId="5EDD3DB7" w14:textId="2521D282" w:rsidR="008D13DF" w:rsidRPr="00444BDC" w:rsidRDefault="00082F3B" w:rsidP="00444BDC">
      <w:pPr>
        <w:pStyle w:val="ListParagraph"/>
        <w:numPr>
          <w:ilvl w:val="1"/>
          <w:numId w:val="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 put simulation testing here since it mirrors how an application would work in production. This helps find errors before the program is deployed to users. </w:t>
      </w:r>
    </w:p>
    <w:p w14:paraId="609BD4CF" w14:textId="32F9FE61" w:rsidR="00AA2D85" w:rsidRPr="00A4063F" w:rsidRDefault="00AA2D85" w:rsidP="00AA2D85">
      <w:pPr>
        <w:ind w:firstLine="0"/>
        <w:rPr>
          <w:rFonts w:ascii="Arial" w:hAnsi="Arial" w:cs="Arial"/>
          <w:color w:val="000000" w:themeColor="text1"/>
          <w:u w:val="single"/>
        </w:rPr>
      </w:pPr>
      <w:r w:rsidRPr="00A4063F">
        <w:rPr>
          <w:rFonts w:ascii="Arial" w:hAnsi="Arial" w:cs="Arial"/>
          <w:color w:val="000000" w:themeColor="text1"/>
          <w:u w:val="single"/>
        </w:rPr>
        <w:t>Testing for Failure (5)</w:t>
      </w:r>
    </w:p>
    <w:p w14:paraId="553FE3F0" w14:textId="77777777" w:rsidR="00AA2D85" w:rsidRPr="00A4063F" w:rsidRDefault="00AA2D85" w:rsidP="00AA2D85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 w:rsidRPr="00A4063F">
        <w:rPr>
          <w:rFonts w:ascii="Arial" w:hAnsi="Arial" w:cs="Arial"/>
          <w:color w:val="000000" w:themeColor="text1"/>
        </w:rPr>
        <w:t>Description</w:t>
      </w:r>
    </w:p>
    <w:p w14:paraId="0F1846C2" w14:textId="77777777" w:rsidR="00AA2D85" w:rsidRPr="00A4063F" w:rsidRDefault="00AA2D85" w:rsidP="00AA2D85">
      <w:pPr>
        <w:pStyle w:val="ListParagraph"/>
        <w:numPr>
          <w:ilvl w:val="1"/>
          <w:numId w:val="7"/>
        </w:numPr>
        <w:rPr>
          <w:rFonts w:ascii="Arial" w:hAnsi="Arial" w:cs="Arial"/>
          <w:color w:val="000000" w:themeColor="text1"/>
        </w:rPr>
      </w:pPr>
      <w:r w:rsidRPr="00A4063F">
        <w:rPr>
          <w:rFonts w:ascii="Arial" w:hAnsi="Arial" w:cs="Arial"/>
          <w:color w:val="000000" w:themeColor="text1"/>
        </w:rPr>
        <w:t xml:space="preserve">Testing how far a program can be pushed before failing. </w:t>
      </w:r>
    </w:p>
    <w:p w14:paraId="315F286A" w14:textId="77777777" w:rsidR="00AA2D85" w:rsidRDefault="00AA2D85" w:rsidP="00AA2D85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 w:rsidRPr="00A4063F">
        <w:rPr>
          <w:rFonts w:ascii="Arial" w:hAnsi="Arial" w:cs="Arial"/>
          <w:color w:val="000000" w:themeColor="text1"/>
        </w:rPr>
        <w:t>Tools available</w:t>
      </w:r>
    </w:p>
    <w:p w14:paraId="1EE91E55" w14:textId="37AD85FF" w:rsidR="00444BDC" w:rsidRPr="00A4063F" w:rsidRDefault="00444BDC" w:rsidP="00444BDC">
      <w:pPr>
        <w:pStyle w:val="ListParagraph"/>
        <w:numPr>
          <w:ilvl w:val="1"/>
          <w:numId w:val="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FMEA and Simulation can help test for failure</w:t>
      </w:r>
    </w:p>
    <w:p w14:paraId="2A9E3D3B" w14:textId="77777777" w:rsidR="00AA2D85" w:rsidRDefault="00AA2D85" w:rsidP="00AA2D85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 w:rsidRPr="00A4063F">
        <w:rPr>
          <w:rFonts w:ascii="Arial" w:hAnsi="Arial" w:cs="Arial"/>
          <w:color w:val="000000" w:themeColor="text1"/>
        </w:rPr>
        <w:t>Expected results</w:t>
      </w:r>
    </w:p>
    <w:p w14:paraId="1AF69F79" w14:textId="1E322927" w:rsidR="00444BDC" w:rsidRPr="00A4063F" w:rsidRDefault="00444BDC" w:rsidP="00444BDC">
      <w:pPr>
        <w:pStyle w:val="ListParagraph"/>
        <w:numPr>
          <w:ilvl w:val="1"/>
          <w:numId w:val="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Exposes </w:t>
      </w:r>
      <w:r w:rsidR="00681BBC">
        <w:rPr>
          <w:rFonts w:ascii="Arial" w:hAnsi="Arial" w:cs="Arial"/>
          <w:color w:val="000000" w:themeColor="text1"/>
        </w:rPr>
        <w:t>faulty or broken code</w:t>
      </w:r>
      <w:r>
        <w:rPr>
          <w:rFonts w:ascii="Arial" w:hAnsi="Arial" w:cs="Arial"/>
          <w:color w:val="000000" w:themeColor="text1"/>
        </w:rPr>
        <w:t xml:space="preserve"> and checks that it </w:t>
      </w:r>
      <w:r w:rsidR="00681BBC">
        <w:rPr>
          <w:rFonts w:ascii="Arial" w:hAnsi="Arial" w:cs="Arial"/>
          <w:color w:val="000000" w:themeColor="text1"/>
        </w:rPr>
        <w:t>correct</w:t>
      </w:r>
      <w:r>
        <w:rPr>
          <w:rFonts w:ascii="Arial" w:hAnsi="Arial" w:cs="Arial"/>
          <w:color w:val="000000" w:themeColor="text1"/>
        </w:rPr>
        <w:t xml:space="preserve">ly handles this input. </w:t>
      </w:r>
    </w:p>
    <w:p w14:paraId="139FC84B" w14:textId="77777777" w:rsidR="00AA2D85" w:rsidRDefault="00AA2D85" w:rsidP="00AA2D85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 w:rsidRPr="00A4063F">
        <w:rPr>
          <w:rFonts w:ascii="Arial" w:hAnsi="Arial" w:cs="Arial"/>
          <w:color w:val="000000" w:themeColor="text1"/>
        </w:rPr>
        <w:t xml:space="preserve">Test order reasoning  </w:t>
      </w:r>
    </w:p>
    <w:p w14:paraId="649009FD" w14:textId="00D848A6" w:rsidR="00444BDC" w:rsidRPr="00444BDC" w:rsidRDefault="00444BDC" w:rsidP="00444BDC">
      <w:pPr>
        <w:pStyle w:val="ListParagraph"/>
        <w:numPr>
          <w:ilvl w:val="1"/>
          <w:numId w:val="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 put testing for failure here</w:t>
      </w:r>
      <w:r w:rsidR="00681BBC">
        <w:rPr>
          <w:rFonts w:ascii="Arial" w:hAnsi="Arial" w:cs="Arial"/>
          <w:color w:val="000000" w:themeColor="text1"/>
        </w:rPr>
        <w:t xml:space="preserve">, following a simulation, </w:t>
      </w:r>
      <w:r w:rsidR="008D517B">
        <w:rPr>
          <w:rFonts w:ascii="Arial" w:hAnsi="Arial" w:cs="Arial"/>
          <w:color w:val="000000" w:themeColor="text1"/>
        </w:rPr>
        <w:t>since it seems like</w:t>
      </w:r>
      <w:r w:rsidR="00681BBC">
        <w:rPr>
          <w:rFonts w:ascii="Arial" w:hAnsi="Arial" w:cs="Arial"/>
          <w:color w:val="000000" w:themeColor="text1"/>
        </w:rPr>
        <w:t xml:space="preserve"> ensuring exceptions are handled</w:t>
      </w:r>
      <w:r w:rsidR="008D517B">
        <w:rPr>
          <w:rFonts w:ascii="Arial" w:hAnsi="Arial" w:cs="Arial"/>
          <w:color w:val="000000" w:themeColor="text1"/>
        </w:rPr>
        <w:t xml:space="preserve"> is </w:t>
      </w:r>
      <w:r>
        <w:rPr>
          <w:rFonts w:ascii="Arial" w:hAnsi="Arial" w:cs="Arial"/>
          <w:color w:val="000000" w:themeColor="text1"/>
        </w:rPr>
        <w:t xml:space="preserve">a good </w:t>
      </w:r>
      <w:r w:rsidR="008D517B">
        <w:rPr>
          <w:rFonts w:ascii="Arial" w:hAnsi="Arial" w:cs="Arial"/>
          <w:color w:val="000000" w:themeColor="text1"/>
        </w:rPr>
        <w:t xml:space="preserve">next </w:t>
      </w:r>
      <w:r>
        <w:rPr>
          <w:rFonts w:ascii="Arial" w:hAnsi="Arial" w:cs="Arial"/>
          <w:color w:val="000000" w:themeColor="text1"/>
        </w:rPr>
        <w:t xml:space="preserve">step. </w:t>
      </w:r>
    </w:p>
    <w:p w14:paraId="27954C95" w14:textId="38EA45D1" w:rsidR="008D13DF" w:rsidRPr="00A4063F" w:rsidRDefault="008D13DF" w:rsidP="008D13DF">
      <w:pPr>
        <w:ind w:firstLine="0"/>
        <w:rPr>
          <w:rFonts w:ascii="Arial" w:hAnsi="Arial" w:cs="Arial"/>
          <w:color w:val="000000" w:themeColor="text1"/>
          <w:u w:val="single"/>
        </w:rPr>
      </w:pPr>
      <w:r w:rsidRPr="00A4063F">
        <w:rPr>
          <w:rFonts w:ascii="Arial" w:hAnsi="Arial" w:cs="Arial"/>
          <w:color w:val="000000" w:themeColor="text1"/>
          <w:u w:val="single"/>
        </w:rPr>
        <w:t>Penetration Testing (</w:t>
      </w:r>
      <w:r>
        <w:rPr>
          <w:rFonts w:ascii="Arial" w:hAnsi="Arial" w:cs="Arial"/>
          <w:color w:val="000000" w:themeColor="text1"/>
          <w:u w:val="single"/>
        </w:rPr>
        <w:t>6</w:t>
      </w:r>
      <w:r w:rsidRPr="00A4063F">
        <w:rPr>
          <w:rFonts w:ascii="Arial" w:hAnsi="Arial" w:cs="Arial"/>
          <w:color w:val="000000" w:themeColor="text1"/>
          <w:u w:val="single"/>
        </w:rPr>
        <w:t>)</w:t>
      </w:r>
    </w:p>
    <w:p w14:paraId="25A7BA16" w14:textId="77777777" w:rsidR="008D13DF" w:rsidRPr="00A4063F" w:rsidRDefault="008D13DF" w:rsidP="008D13DF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 w:rsidRPr="00A4063F">
        <w:rPr>
          <w:rFonts w:ascii="Arial" w:hAnsi="Arial" w:cs="Arial"/>
          <w:color w:val="000000" w:themeColor="text1"/>
        </w:rPr>
        <w:t>Description</w:t>
      </w:r>
    </w:p>
    <w:p w14:paraId="2E9A9C2F" w14:textId="77777777" w:rsidR="008D13DF" w:rsidRPr="00A4063F" w:rsidRDefault="008D13DF" w:rsidP="008D13DF">
      <w:pPr>
        <w:pStyle w:val="ListParagraph"/>
        <w:numPr>
          <w:ilvl w:val="1"/>
          <w:numId w:val="7"/>
        </w:numPr>
        <w:rPr>
          <w:rFonts w:ascii="Arial" w:hAnsi="Arial" w:cs="Arial"/>
          <w:color w:val="000000" w:themeColor="text1"/>
        </w:rPr>
      </w:pPr>
      <w:r w:rsidRPr="00A4063F">
        <w:rPr>
          <w:rFonts w:ascii="Arial" w:hAnsi="Arial" w:cs="Arial"/>
          <w:color w:val="000000" w:themeColor="text1"/>
        </w:rPr>
        <w:t xml:space="preserve">Using the tools and techniques of an attacker to try to penetrate the system. </w:t>
      </w:r>
    </w:p>
    <w:p w14:paraId="7C6687C5" w14:textId="77777777" w:rsidR="008D13DF" w:rsidRDefault="008D13DF" w:rsidP="008D13DF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 w:rsidRPr="00A4063F">
        <w:rPr>
          <w:rFonts w:ascii="Arial" w:hAnsi="Arial" w:cs="Arial"/>
          <w:color w:val="000000" w:themeColor="text1"/>
        </w:rPr>
        <w:t>Tools available</w:t>
      </w:r>
    </w:p>
    <w:p w14:paraId="04738276" w14:textId="77777777" w:rsidR="008D13DF" w:rsidRPr="00A4063F" w:rsidRDefault="008D13DF" w:rsidP="008D13DF">
      <w:pPr>
        <w:pStyle w:val="ListParagraph"/>
        <w:numPr>
          <w:ilvl w:val="1"/>
          <w:numId w:val="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Tools available for penetration testing are Wireshark, </w:t>
      </w:r>
      <w:proofErr w:type="spellStart"/>
      <w:r>
        <w:rPr>
          <w:rFonts w:ascii="Arial" w:hAnsi="Arial" w:cs="Arial"/>
          <w:color w:val="000000" w:themeColor="text1"/>
        </w:rPr>
        <w:t>Hashcat</w:t>
      </w:r>
      <w:proofErr w:type="spellEnd"/>
      <w:r>
        <w:rPr>
          <w:rFonts w:ascii="Arial" w:hAnsi="Arial" w:cs="Arial"/>
          <w:color w:val="000000" w:themeColor="text1"/>
        </w:rPr>
        <w:t xml:space="preserve">, and </w:t>
      </w:r>
      <w:proofErr w:type="spellStart"/>
      <w:r>
        <w:rPr>
          <w:rFonts w:ascii="Arial" w:hAnsi="Arial" w:cs="Arial"/>
          <w:color w:val="000000" w:themeColor="text1"/>
        </w:rPr>
        <w:t>Invicti</w:t>
      </w:r>
      <w:proofErr w:type="spellEnd"/>
      <w:r>
        <w:rPr>
          <w:rFonts w:ascii="Arial" w:hAnsi="Arial" w:cs="Arial"/>
          <w:color w:val="000000" w:themeColor="text1"/>
        </w:rPr>
        <w:t xml:space="preserve">. </w:t>
      </w:r>
    </w:p>
    <w:p w14:paraId="5E609FF0" w14:textId="77777777" w:rsidR="008D13DF" w:rsidRDefault="008D13DF" w:rsidP="008D13DF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 w:rsidRPr="00A4063F">
        <w:rPr>
          <w:rFonts w:ascii="Arial" w:hAnsi="Arial" w:cs="Arial"/>
          <w:color w:val="000000" w:themeColor="text1"/>
        </w:rPr>
        <w:t>Expected results</w:t>
      </w:r>
    </w:p>
    <w:p w14:paraId="3BE4A76F" w14:textId="52F0C28F" w:rsidR="008D13DF" w:rsidRPr="00A4063F" w:rsidRDefault="008D13DF" w:rsidP="008D13DF">
      <w:pPr>
        <w:pStyle w:val="ListParagraph"/>
        <w:numPr>
          <w:ilvl w:val="1"/>
          <w:numId w:val="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Provides a breakdown of vulnerabilities and detailed information on </w:t>
      </w:r>
      <w:r w:rsidR="00681BBC">
        <w:rPr>
          <w:rFonts w:ascii="Arial" w:hAnsi="Arial" w:cs="Arial"/>
          <w:color w:val="000000" w:themeColor="text1"/>
        </w:rPr>
        <w:t>resolving</w:t>
      </w:r>
      <w:r>
        <w:rPr>
          <w:rFonts w:ascii="Arial" w:hAnsi="Arial" w:cs="Arial"/>
          <w:color w:val="000000" w:themeColor="text1"/>
        </w:rPr>
        <w:t xml:space="preserve"> these issues. </w:t>
      </w:r>
    </w:p>
    <w:p w14:paraId="4DF820B8" w14:textId="77777777" w:rsidR="008D13DF" w:rsidRDefault="008D13DF" w:rsidP="008D13DF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 w:rsidRPr="00A4063F">
        <w:rPr>
          <w:rFonts w:ascii="Arial" w:hAnsi="Arial" w:cs="Arial"/>
          <w:color w:val="000000" w:themeColor="text1"/>
        </w:rPr>
        <w:t xml:space="preserve">Test order reasoning  </w:t>
      </w:r>
    </w:p>
    <w:p w14:paraId="5B0C5383" w14:textId="1C1BE280" w:rsidR="00F40D8D" w:rsidRPr="00444BDC" w:rsidRDefault="008D13DF" w:rsidP="00444BDC">
      <w:pPr>
        <w:pStyle w:val="ListParagraph"/>
        <w:numPr>
          <w:ilvl w:val="1"/>
          <w:numId w:val="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I chose penetration </w:t>
      </w:r>
      <w:r w:rsidR="00082F3B">
        <w:rPr>
          <w:rFonts w:ascii="Arial" w:hAnsi="Arial" w:cs="Arial"/>
          <w:color w:val="000000" w:themeColor="text1"/>
        </w:rPr>
        <w:t xml:space="preserve">testing </w:t>
      </w:r>
      <w:r w:rsidR="00444BDC">
        <w:rPr>
          <w:rFonts w:ascii="Arial" w:hAnsi="Arial" w:cs="Arial"/>
          <w:color w:val="000000" w:themeColor="text1"/>
        </w:rPr>
        <w:t>for</w:t>
      </w:r>
      <w:r>
        <w:rPr>
          <w:rFonts w:ascii="Arial" w:hAnsi="Arial" w:cs="Arial"/>
          <w:color w:val="000000" w:themeColor="text1"/>
        </w:rPr>
        <w:t xml:space="preserve"> this pos</w:t>
      </w:r>
      <w:r w:rsidR="00082F3B">
        <w:rPr>
          <w:rFonts w:ascii="Arial" w:hAnsi="Arial" w:cs="Arial"/>
          <w:color w:val="000000" w:themeColor="text1"/>
        </w:rPr>
        <w:t xml:space="preserve">ition </w:t>
      </w:r>
      <w:r w:rsidR="00444BDC">
        <w:rPr>
          <w:rFonts w:ascii="Arial" w:hAnsi="Arial" w:cs="Arial"/>
          <w:color w:val="000000" w:themeColor="text1"/>
        </w:rPr>
        <w:t xml:space="preserve">since it uses practices that attackers would use, which helps identify errors. I think it makes more sense to test for these attacks later, after other vulnerabilities </w:t>
      </w:r>
      <w:r w:rsidR="00681BBC">
        <w:rPr>
          <w:rFonts w:ascii="Arial" w:hAnsi="Arial" w:cs="Arial"/>
          <w:color w:val="000000" w:themeColor="text1"/>
        </w:rPr>
        <w:t>hav</w:t>
      </w:r>
      <w:r w:rsidR="00444BDC">
        <w:rPr>
          <w:rFonts w:ascii="Arial" w:hAnsi="Arial" w:cs="Arial"/>
          <w:color w:val="000000" w:themeColor="text1"/>
        </w:rPr>
        <w:t xml:space="preserve">e already </w:t>
      </w:r>
      <w:r w:rsidR="00681BBC">
        <w:rPr>
          <w:rFonts w:ascii="Arial" w:hAnsi="Arial" w:cs="Arial"/>
          <w:color w:val="000000" w:themeColor="text1"/>
        </w:rPr>
        <w:t xml:space="preserve">been </w:t>
      </w:r>
      <w:r w:rsidR="00444BDC">
        <w:rPr>
          <w:rFonts w:ascii="Arial" w:hAnsi="Arial" w:cs="Arial"/>
          <w:color w:val="000000" w:themeColor="text1"/>
        </w:rPr>
        <w:t xml:space="preserve">found. </w:t>
      </w:r>
    </w:p>
    <w:p w14:paraId="43C7EA1B" w14:textId="53E07F12" w:rsidR="00FF5077" w:rsidRPr="00A4063F" w:rsidRDefault="00FF5077" w:rsidP="00DE3E96">
      <w:pPr>
        <w:ind w:firstLine="0"/>
        <w:rPr>
          <w:rFonts w:ascii="Arial" w:hAnsi="Arial" w:cs="Arial"/>
          <w:color w:val="000000" w:themeColor="text1"/>
          <w:u w:val="single"/>
        </w:rPr>
      </w:pPr>
      <w:r w:rsidRPr="00A4063F">
        <w:rPr>
          <w:rFonts w:ascii="Arial" w:hAnsi="Arial" w:cs="Arial"/>
          <w:color w:val="000000" w:themeColor="text1"/>
          <w:u w:val="single"/>
        </w:rPr>
        <w:t xml:space="preserve">Regression Testing </w:t>
      </w:r>
      <w:r w:rsidR="00AA2D85" w:rsidRPr="00A4063F">
        <w:rPr>
          <w:rFonts w:ascii="Arial" w:hAnsi="Arial" w:cs="Arial"/>
          <w:color w:val="000000" w:themeColor="text1"/>
          <w:u w:val="single"/>
        </w:rPr>
        <w:t>(7)</w:t>
      </w:r>
    </w:p>
    <w:p w14:paraId="3EE3674A" w14:textId="77777777" w:rsidR="00F40D8D" w:rsidRPr="00A4063F" w:rsidRDefault="00F40D8D" w:rsidP="00F40D8D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 w:rsidRPr="00A4063F">
        <w:rPr>
          <w:rFonts w:ascii="Arial" w:hAnsi="Arial" w:cs="Arial"/>
          <w:color w:val="000000" w:themeColor="text1"/>
        </w:rPr>
        <w:t>Description</w:t>
      </w:r>
    </w:p>
    <w:p w14:paraId="4D10F559" w14:textId="3E6EFC4F" w:rsidR="008C4A7B" w:rsidRPr="00A4063F" w:rsidRDefault="00D964B5" w:rsidP="008C4A7B">
      <w:pPr>
        <w:pStyle w:val="ListParagraph"/>
        <w:numPr>
          <w:ilvl w:val="1"/>
          <w:numId w:val="7"/>
        </w:numPr>
        <w:rPr>
          <w:rFonts w:ascii="Arial" w:hAnsi="Arial" w:cs="Arial"/>
          <w:color w:val="000000" w:themeColor="text1"/>
        </w:rPr>
      </w:pPr>
      <w:r w:rsidRPr="00A4063F">
        <w:rPr>
          <w:rFonts w:ascii="Arial" w:hAnsi="Arial" w:cs="Arial"/>
          <w:color w:val="000000" w:themeColor="text1"/>
        </w:rPr>
        <w:t xml:space="preserve">Checks previous versions of code to verify updates don’t crash the system. </w:t>
      </w:r>
    </w:p>
    <w:p w14:paraId="34FE5BCC" w14:textId="77777777" w:rsidR="00F40D8D" w:rsidRDefault="00F40D8D" w:rsidP="00F40D8D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 w:rsidRPr="00A4063F">
        <w:rPr>
          <w:rFonts w:ascii="Arial" w:hAnsi="Arial" w:cs="Arial"/>
          <w:color w:val="000000" w:themeColor="text1"/>
        </w:rPr>
        <w:t>Tools available</w:t>
      </w:r>
    </w:p>
    <w:p w14:paraId="1D5A68BF" w14:textId="73C19060" w:rsidR="00444BDC" w:rsidRPr="00A4063F" w:rsidRDefault="00444BDC" w:rsidP="00444BDC">
      <w:pPr>
        <w:pStyle w:val="ListParagraph"/>
        <w:numPr>
          <w:ilvl w:val="1"/>
          <w:numId w:val="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Tools for regression testing include Selenium, Appium, and </w:t>
      </w:r>
      <w:proofErr w:type="spellStart"/>
      <w:r>
        <w:rPr>
          <w:rFonts w:ascii="Arial" w:hAnsi="Arial" w:cs="Arial"/>
          <w:color w:val="000000" w:themeColor="text1"/>
        </w:rPr>
        <w:t>Testsigma</w:t>
      </w:r>
      <w:proofErr w:type="spellEnd"/>
      <w:r>
        <w:rPr>
          <w:rFonts w:ascii="Arial" w:hAnsi="Arial" w:cs="Arial"/>
          <w:color w:val="000000" w:themeColor="text1"/>
        </w:rPr>
        <w:t xml:space="preserve">. </w:t>
      </w:r>
    </w:p>
    <w:p w14:paraId="1D1479C1" w14:textId="77777777" w:rsidR="00F40D8D" w:rsidRDefault="00F40D8D" w:rsidP="00F40D8D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 w:rsidRPr="00A4063F">
        <w:rPr>
          <w:rFonts w:ascii="Arial" w:hAnsi="Arial" w:cs="Arial"/>
          <w:color w:val="000000" w:themeColor="text1"/>
        </w:rPr>
        <w:t>Expected results</w:t>
      </w:r>
    </w:p>
    <w:p w14:paraId="3EB41B60" w14:textId="6C737A53" w:rsidR="00444BDC" w:rsidRPr="00A4063F" w:rsidRDefault="00E41716" w:rsidP="00444BDC">
      <w:pPr>
        <w:pStyle w:val="ListParagraph"/>
        <w:numPr>
          <w:ilvl w:val="1"/>
          <w:numId w:val="7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Shows where conflicts between versions </w:t>
      </w:r>
      <w:proofErr w:type="spellStart"/>
      <w:r>
        <w:rPr>
          <w:rFonts w:ascii="Arial" w:hAnsi="Arial" w:cs="Arial"/>
          <w:color w:val="000000" w:themeColor="text1"/>
        </w:rPr>
        <w:t>may</w:t>
      </w:r>
      <w:proofErr w:type="spellEnd"/>
      <w:r>
        <w:rPr>
          <w:rFonts w:ascii="Arial" w:hAnsi="Arial" w:cs="Arial"/>
          <w:color w:val="000000" w:themeColor="text1"/>
        </w:rPr>
        <w:t xml:space="preserve"> occur. </w:t>
      </w:r>
    </w:p>
    <w:p w14:paraId="3B8A2CBF" w14:textId="6CB694F5" w:rsidR="00F40D8D" w:rsidRPr="00A4063F" w:rsidRDefault="00F40D8D" w:rsidP="00F40D8D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</w:rPr>
      </w:pPr>
      <w:r w:rsidRPr="00A4063F">
        <w:rPr>
          <w:rFonts w:ascii="Arial" w:hAnsi="Arial" w:cs="Arial"/>
          <w:color w:val="000000" w:themeColor="text1"/>
        </w:rPr>
        <w:t xml:space="preserve">Test order reasoning  </w:t>
      </w:r>
    </w:p>
    <w:p w14:paraId="1A4D79DE" w14:textId="382B2069" w:rsidR="00AA2D85" w:rsidRPr="00A4063F" w:rsidRDefault="00AA2D85" w:rsidP="00AA2D85">
      <w:pPr>
        <w:pStyle w:val="ListParagraph"/>
        <w:numPr>
          <w:ilvl w:val="1"/>
          <w:numId w:val="7"/>
        </w:numPr>
        <w:rPr>
          <w:rFonts w:ascii="Arial" w:hAnsi="Arial" w:cs="Arial"/>
          <w:color w:val="000000" w:themeColor="text1"/>
        </w:rPr>
      </w:pPr>
      <w:r w:rsidRPr="00A4063F">
        <w:rPr>
          <w:rFonts w:ascii="Arial" w:hAnsi="Arial" w:cs="Arial"/>
          <w:color w:val="000000" w:themeColor="text1"/>
        </w:rPr>
        <w:t xml:space="preserve">Regression made the most sense </w:t>
      </w:r>
      <w:r w:rsidR="00681BBC">
        <w:rPr>
          <w:rFonts w:ascii="Arial" w:hAnsi="Arial" w:cs="Arial"/>
          <w:color w:val="000000" w:themeColor="text1"/>
        </w:rPr>
        <w:t>in</w:t>
      </w:r>
      <w:r w:rsidRPr="00A4063F">
        <w:rPr>
          <w:rFonts w:ascii="Arial" w:hAnsi="Arial" w:cs="Arial"/>
          <w:color w:val="000000" w:themeColor="text1"/>
        </w:rPr>
        <w:t xml:space="preserve"> the end because it </w:t>
      </w:r>
      <w:r w:rsidR="00681BBC">
        <w:rPr>
          <w:rFonts w:ascii="Arial" w:hAnsi="Arial" w:cs="Arial"/>
          <w:color w:val="000000" w:themeColor="text1"/>
        </w:rPr>
        <w:t>tests</w:t>
      </w:r>
      <w:r w:rsidRPr="00A4063F">
        <w:rPr>
          <w:rFonts w:ascii="Arial" w:hAnsi="Arial" w:cs="Arial"/>
          <w:color w:val="000000" w:themeColor="text1"/>
        </w:rPr>
        <w:t xml:space="preserve"> to see if updated codes work with existing versions</w:t>
      </w:r>
      <w:r w:rsidR="00082F3B">
        <w:rPr>
          <w:rFonts w:ascii="Arial" w:hAnsi="Arial" w:cs="Arial"/>
          <w:color w:val="000000" w:themeColor="text1"/>
        </w:rPr>
        <w:t>,</w:t>
      </w:r>
      <w:r w:rsidRPr="00A4063F">
        <w:rPr>
          <w:rFonts w:ascii="Arial" w:hAnsi="Arial" w:cs="Arial"/>
          <w:color w:val="000000" w:themeColor="text1"/>
        </w:rPr>
        <w:t xml:space="preserve"> so the code already needs to be imp</w:t>
      </w:r>
      <w:r w:rsidR="00082F3B">
        <w:rPr>
          <w:rFonts w:ascii="Arial" w:hAnsi="Arial" w:cs="Arial"/>
          <w:color w:val="000000" w:themeColor="text1"/>
        </w:rPr>
        <w:t>le</w:t>
      </w:r>
      <w:r w:rsidRPr="00A4063F">
        <w:rPr>
          <w:rFonts w:ascii="Arial" w:hAnsi="Arial" w:cs="Arial"/>
          <w:color w:val="000000" w:themeColor="text1"/>
        </w:rPr>
        <w:t xml:space="preserve">mented and established before this step occurs. </w:t>
      </w:r>
      <w:r w:rsidR="00082F3B" w:rsidRPr="00A4063F">
        <w:rPr>
          <w:rFonts w:ascii="Arial" w:hAnsi="Arial" w:cs="Arial"/>
          <w:color w:val="000000" w:themeColor="text1"/>
        </w:rPr>
        <w:t>So,</w:t>
      </w:r>
      <w:r w:rsidRPr="00A4063F">
        <w:rPr>
          <w:rFonts w:ascii="Arial" w:hAnsi="Arial" w:cs="Arial"/>
          <w:color w:val="000000" w:themeColor="text1"/>
        </w:rPr>
        <w:t xml:space="preserve"> this is best suited to be the last testing phase. </w:t>
      </w:r>
    </w:p>
    <w:p w14:paraId="05EB2FDB" w14:textId="77777777" w:rsidR="00FF5077" w:rsidRPr="00A4063F" w:rsidRDefault="00FF5077" w:rsidP="00DE3E96">
      <w:pPr>
        <w:ind w:firstLine="0"/>
        <w:rPr>
          <w:rFonts w:ascii="Arial" w:hAnsi="Arial" w:cs="Arial"/>
          <w:color w:val="000000" w:themeColor="text1"/>
        </w:rPr>
      </w:pPr>
    </w:p>
    <w:p w14:paraId="2BAD7994" w14:textId="77777777" w:rsidR="00DE3E96" w:rsidRDefault="00DE3E96" w:rsidP="00DE3E96">
      <w:pPr>
        <w:ind w:firstLine="0"/>
        <w:rPr>
          <w:rFonts w:ascii="Arial" w:hAnsi="Arial" w:cs="Arial"/>
          <w:color w:val="000000" w:themeColor="text1"/>
        </w:rPr>
      </w:pPr>
    </w:p>
    <w:p w14:paraId="1DB7A2C5" w14:textId="77777777" w:rsidR="00444BDC" w:rsidRDefault="00444BDC" w:rsidP="00DE3E96">
      <w:pPr>
        <w:ind w:firstLine="0"/>
        <w:rPr>
          <w:rFonts w:ascii="Arial" w:hAnsi="Arial" w:cs="Arial"/>
          <w:color w:val="000000" w:themeColor="text1"/>
        </w:rPr>
      </w:pPr>
    </w:p>
    <w:p w14:paraId="047AF4F9" w14:textId="77777777" w:rsidR="00444BDC" w:rsidRDefault="00444BDC" w:rsidP="00DE3E96">
      <w:pPr>
        <w:ind w:firstLine="0"/>
        <w:rPr>
          <w:rFonts w:ascii="Arial" w:hAnsi="Arial" w:cs="Arial"/>
          <w:color w:val="000000" w:themeColor="text1"/>
        </w:rPr>
      </w:pPr>
    </w:p>
    <w:p w14:paraId="3F16B206" w14:textId="77777777" w:rsidR="00444BDC" w:rsidRDefault="00444BDC" w:rsidP="00DE3E96">
      <w:pPr>
        <w:ind w:firstLine="0"/>
        <w:rPr>
          <w:rFonts w:ascii="Arial" w:hAnsi="Arial" w:cs="Arial"/>
          <w:color w:val="000000" w:themeColor="text1"/>
        </w:rPr>
      </w:pPr>
    </w:p>
    <w:p w14:paraId="1058240C" w14:textId="77777777" w:rsidR="00444BDC" w:rsidRDefault="00444BDC" w:rsidP="00DE3E96">
      <w:pPr>
        <w:ind w:firstLine="0"/>
        <w:rPr>
          <w:rFonts w:ascii="Arial" w:hAnsi="Arial" w:cs="Arial"/>
          <w:color w:val="000000" w:themeColor="text1"/>
        </w:rPr>
      </w:pPr>
    </w:p>
    <w:p w14:paraId="58921BBE" w14:textId="77777777" w:rsidR="00444BDC" w:rsidRDefault="00444BDC" w:rsidP="00DE3E96">
      <w:pPr>
        <w:ind w:firstLine="0"/>
        <w:rPr>
          <w:rFonts w:ascii="Arial" w:hAnsi="Arial" w:cs="Arial"/>
          <w:color w:val="000000" w:themeColor="text1"/>
        </w:rPr>
      </w:pPr>
    </w:p>
    <w:p w14:paraId="2B36539C" w14:textId="77777777" w:rsidR="00444BDC" w:rsidRDefault="00444BDC" w:rsidP="00DE3E96">
      <w:pPr>
        <w:ind w:firstLine="0"/>
        <w:rPr>
          <w:rFonts w:ascii="Arial" w:hAnsi="Arial" w:cs="Arial"/>
          <w:color w:val="000000" w:themeColor="text1"/>
        </w:rPr>
      </w:pPr>
    </w:p>
    <w:p w14:paraId="4D71F4A9" w14:textId="77777777" w:rsidR="00444BDC" w:rsidRDefault="00444BDC" w:rsidP="00DE3E96">
      <w:pPr>
        <w:ind w:firstLine="0"/>
        <w:rPr>
          <w:rFonts w:ascii="Arial" w:hAnsi="Arial" w:cs="Arial"/>
          <w:color w:val="000000" w:themeColor="text1"/>
        </w:rPr>
      </w:pPr>
    </w:p>
    <w:p w14:paraId="1C2DD444" w14:textId="77777777" w:rsidR="00444BDC" w:rsidRDefault="00444BDC" w:rsidP="00DE3E96">
      <w:pPr>
        <w:ind w:firstLine="0"/>
        <w:rPr>
          <w:rFonts w:ascii="Arial" w:hAnsi="Arial" w:cs="Arial"/>
          <w:color w:val="000000" w:themeColor="text1"/>
        </w:rPr>
      </w:pPr>
    </w:p>
    <w:p w14:paraId="7E118C76" w14:textId="77777777" w:rsidR="00444BDC" w:rsidRDefault="00444BDC" w:rsidP="00DE3E96">
      <w:pPr>
        <w:ind w:firstLine="0"/>
        <w:rPr>
          <w:rFonts w:ascii="Arial" w:hAnsi="Arial" w:cs="Arial"/>
          <w:color w:val="000000" w:themeColor="text1"/>
        </w:rPr>
      </w:pPr>
    </w:p>
    <w:p w14:paraId="6494A2D7" w14:textId="77777777" w:rsidR="00444BDC" w:rsidRDefault="00444BDC" w:rsidP="00DE3E96">
      <w:pPr>
        <w:ind w:firstLine="0"/>
        <w:rPr>
          <w:rFonts w:ascii="Arial" w:hAnsi="Arial" w:cs="Arial"/>
          <w:color w:val="000000" w:themeColor="text1"/>
        </w:rPr>
      </w:pPr>
    </w:p>
    <w:p w14:paraId="3F94125F" w14:textId="77777777" w:rsidR="00444BDC" w:rsidRDefault="00444BDC" w:rsidP="00DE3E96">
      <w:pPr>
        <w:ind w:firstLine="0"/>
        <w:rPr>
          <w:rFonts w:ascii="Arial" w:hAnsi="Arial" w:cs="Arial"/>
          <w:color w:val="000000" w:themeColor="text1"/>
        </w:rPr>
      </w:pPr>
    </w:p>
    <w:p w14:paraId="22A1FB4D" w14:textId="77777777" w:rsidR="00444BDC" w:rsidRDefault="00444BDC" w:rsidP="00DE3E96">
      <w:pPr>
        <w:ind w:firstLine="0"/>
        <w:rPr>
          <w:rFonts w:ascii="Arial" w:hAnsi="Arial" w:cs="Arial"/>
          <w:color w:val="000000" w:themeColor="text1"/>
        </w:rPr>
      </w:pPr>
    </w:p>
    <w:p w14:paraId="1CAA5915" w14:textId="77777777" w:rsidR="00444BDC" w:rsidRDefault="00444BDC" w:rsidP="00DE3E96">
      <w:pPr>
        <w:ind w:firstLine="0"/>
        <w:rPr>
          <w:rFonts w:ascii="Arial" w:hAnsi="Arial" w:cs="Arial"/>
          <w:color w:val="000000" w:themeColor="text1"/>
        </w:rPr>
      </w:pPr>
    </w:p>
    <w:p w14:paraId="7B295DAD" w14:textId="77777777" w:rsidR="00444BDC" w:rsidRDefault="00444BDC" w:rsidP="00DE3E96">
      <w:pPr>
        <w:ind w:firstLine="0"/>
        <w:rPr>
          <w:rFonts w:ascii="Arial" w:hAnsi="Arial" w:cs="Arial"/>
          <w:color w:val="000000" w:themeColor="text1"/>
        </w:rPr>
      </w:pPr>
    </w:p>
    <w:p w14:paraId="613E8E8D" w14:textId="77777777" w:rsidR="00444BDC" w:rsidRDefault="00444BDC" w:rsidP="00DE3E96">
      <w:pPr>
        <w:ind w:firstLine="0"/>
        <w:rPr>
          <w:rFonts w:ascii="Arial" w:hAnsi="Arial" w:cs="Arial"/>
          <w:color w:val="000000" w:themeColor="text1"/>
        </w:rPr>
      </w:pPr>
    </w:p>
    <w:p w14:paraId="003A7AD8" w14:textId="77777777" w:rsidR="00444BDC" w:rsidRDefault="00444BDC" w:rsidP="00DE3E96">
      <w:pPr>
        <w:ind w:firstLine="0"/>
        <w:rPr>
          <w:rFonts w:ascii="Arial" w:hAnsi="Arial" w:cs="Arial"/>
          <w:color w:val="000000" w:themeColor="text1"/>
        </w:rPr>
      </w:pPr>
    </w:p>
    <w:p w14:paraId="0D5C7235" w14:textId="77777777" w:rsidR="00444BDC" w:rsidRDefault="00444BDC" w:rsidP="00DE3E96">
      <w:pPr>
        <w:ind w:firstLine="0"/>
        <w:rPr>
          <w:rFonts w:ascii="Arial" w:hAnsi="Arial" w:cs="Arial"/>
          <w:color w:val="000000" w:themeColor="text1"/>
        </w:rPr>
      </w:pPr>
    </w:p>
    <w:p w14:paraId="50550FDC" w14:textId="77777777" w:rsidR="00444BDC" w:rsidRDefault="00444BDC" w:rsidP="00DE3E96">
      <w:pPr>
        <w:ind w:firstLine="0"/>
        <w:rPr>
          <w:rFonts w:ascii="Arial" w:hAnsi="Arial" w:cs="Arial"/>
          <w:color w:val="000000" w:themeColor="text1"/>
        </w:rPr>
      </w:pPr>
    </w:p>
    <w:p w14:paraId="594EABE3" w14:textId="77777777" w:rsidR="00444BDC" w:rsidRDefault="00444BDC" w:rsidP="00DE3E96">
      <w:pPr>
        <w:ind w:firstLine="0"/>
        <w:rPr>
          <w:rFonts w:ascii="Arial" w:hAnsi="Arial" w:cs="Arial"/>
          <w:color w:val="000000" w:themeColor="text1"/>
        </w:rPr>
      </w:pPr>
    </w:p>
    <w:p w14:paraId="3B13089C" w14:textId="77777777" w:rsidR="00444BDC" w:rsidRDefault="00444BDC" w:rsidP="00DE3E96">
      <w:pPr>
        <w:ind w:firstLine="0"/>
        <w:rPr>
          <w:rFonts w:ascii="Arial" w:hAnsi="Arial" w:cs="Arial"/>
          <w:color w:val="000000" w:themeColor="text1"/>
        </w:rPr>
      </w:pPr>
    </w:p>
    <w:p w14:paraId="3B60740F" w14:textId="77777777" w:rsidR="00444BDC" w:rsidRDefault="00444BDC" w:rsidP="00DE3E96">
      <w:pPr>
        <w:ind w:firstLine="0"/>
        <w:rPr>
          <w:rFonts w:ascii="Arial" w:hAnsi="Arial" w:cs="Arial"/>
          <w:color w:val="000000" w:themeColor="text1"/>
        </w:rPr>
      </w:pPr>
    </w:p>
    <w:p w14:paraId="0EE54355" w14:textId="77777777" w:rsidR="00444BDC" w:rsidRDefault="00444BDC" w:rsidP="00DE3E96">
      <w:pPr>
        <w:ind w:firstLine="0"/>
        <w:rPr>
          <w:rFonts w:ascii="Arial" w:hAnsi="Arial" w:cs="Arial"/>
          <w:color w:val="000000" w:themeColor="text1"/>
        </w:rPr>
      </w:pPr>
    </w:p>
    <w:p w14:paraId="2C6DB45A" w14:textId="77777777" w:rsidR="00444BDC" w:rsidRDefault="00444BDC" w:rsidP="00DE3E96">
      <w:pPr>
        <w:ind w:firstLine="0"/>
        <w:rPr>
          <w:rFonts w:ascii="Arial" w:hAnsi="Arial" w:cs="Arial"/>
          <w:color w:val="000000" w:themeColor="text1"/>
        </w:rPr>
      </w:pPr>
    </w:p>
    <w:p w14:paraId="05D0CA3A" w14:textId="77777777" w:rsidR="00444BDC" w:rsidRDefault="00444BDC" w:rsidP="00DE3E96">
      <w:pPr>
        <w:ind w:firstLine="0"/>
        <w:rPr>
          <w:rFonts w:ascii="Arial" w:hAnsi="Arial" w:cs="Arial"/>
          <w:color w:val="000000" w:themeColor="text1"/>
        </w:rPr>
      </w:pPr>
    </w:p>
    <w:p w14:paraId="08405805" w14:textId="77777777" w:rsidR="00444BDC" w:rsidRDefault="00444BDC" w:rsidP="00DE3E96">
      <w:pPr>
        <w:ind w:firstLine="0"/>
        <w:rPr>
          <w:rFonts w:ascii="Arial" w:hAnsi="Arial" w:cs="Arial"/>
          <w:color w:val="000000" w:themeColor="text1"/>
        </w:rPr>
      </w:pPr>
    </w:p>
    <w:p w14:paraId="144D0E1B" w14:textId="77777777" w:rsidR="00444BDC" w:rsidRDefault="00444BDC" w:rsidP="00DE3E96">
      <w:pPr>
        <w:ind w:firstLine="0"/>
        <w:rPr>
          <w:rFonts w:ascii="Arial" w:hAnsi="Arial" w:cs="Arial"/>
          <w:color w:val="000000" w:themeColor="text1"/>
        </w:rPr>
      </w:pPr>
    </w:p>
    <w:p w14:paraId="3598FDF2" w14:textId="77777777" w:rsidR="00444BDC" w:rsidRDefault="00444BDC" w:rsidP="00DE3E96">
      <w:pPr>
        <w:ind w:firstLine="0"/>
        <w:rPr>
          <w:rFonts w:ascii="Arial" w:hAnsi="Arial" w:cs="Arial"/>
          <w:color w:val="000000" w:themeColor="text1"/>
        </w:rPr>
      </w:pPr>
    </w:p>
    <w:p w14:paraId="1181A86D" w14:textId="77777777" w:rsidR="00444BDC" w:rsidRDefault="00444BDC" w:rsidP="00DE3E96">
      <w:pPr>
        <w:ind w:firstLine="0"/>
        <w:rPr>
          <w:rFonts w:ascii="Arial" w:hAnsi="Arial" w:cs="Arial"/>
          <w:color w:val="000000" w:themeColor="text1"/>
        </w:rPr>
      </w:pPr>
    </w:p>
    <w:p w14:paraId="1841D27F" w14:textId="77777777" w:rsidR="00444BDC" w:rsidRDefault="00444BDC" w:rsidP="00DE3E96">
      <w:pPr>
        <w:ind w:firstLine="0"/>
        <w:rPr>
          <w:rFonts w:ascii="Arial" w:hAnsi="Arial" w:cs="Arial"/>
          <w:color w:val="000000" w:themeColor="text1"/>
        </w:rPr>
      </w:pPr>
    </w:p>
    <w:p w14:paraId="5043E9D4" w14:textId="77777777" w:rsidR="00444BDC" w:rsidRDefault="00444BDC" w:rsidP="00DE3E96">
      <w:pPr>
        <w:ind w:firstLine="0"/>
        <w:rPr>
          <w:rFonts w:ascii="Arial" w:hAnsi="Arial" w:cs="Arial"/>
          <w:color w:val="000000" w:themeColor="text1"/>
        </w:rPr>
      </w:pPr>
    </w:p>
    <w:p w14:paraId="001647D4" w14:textId="77777777" w:rsidR="00444BDC" w:rsidRDefault="00444BDC" w:rsidP="00DE3E96">
      <w:pPr>
        <w:ind w:firstLine="0"/>
        <w:rPr>
          <w:rFonts w:ascii="Arial" w:hAnsi="Arial" w:cs="Arial"/>
          <w:color w:val="000000" w:themeColor="text1"/>
        </w:rPr>
      </w:pPr>
    </w:p>
    <w:p w14:paraId="17E6F880" w14:textId="77777777" w:rsidR="008D517B" w:rsidRDefault="008D517B" w:rsidP="00DE3E96">
      <w:pPr>
        <w:ind w:firstLine="0"/>
        <w:rPr>
          <w:rFonts w:ascii="Arial" w:hAnsi="Arial" w:cs="Arial"/>
          <w:color w:val="000000" w:themeColor="text1"/>
        </w:rPr>
      </w:pPr>
    </w:p>
    <w:p w14:paraId="03A1E1CB" w14:textId="77777777" w:rsidR="008D517B" w:rsidRDefault="008D517B" w:rsidP="00DE3E96">
      <w:pPr>
        <w:ind w:firstLine="0"/>
        <w:rPr>
          <w:rFonts w:ascii="Arial" w:hAnsi="Arial" w:cs="Arial"/>
          <w:color w:val="000000" w:themeColor="text1"/>
        </w:rPr>
      </w:pPr>
    </w:p>
    <w:p w14:paraId="101A14CC" w14:textId="77777777" w:rsidR="00444BDC" w:rsidRDefault="00444BDC" w:rsidP="00DE3E96">
      <w:pPr>
        <w:ind w:firstLine="0"/>
        <w:rPr>
          <w:rFonts w:ascii="Arial" w:hAnsi="Arial" w:cs="Arial"/>
          <w:color w:val="000000" w:themeColor="text1"/>
        </w:rPr>
      </w:pPr>
    </w:p>
    <w:p w14:paraId="36FB154E" w14:textId="77777777" w:rsidR="00444BDC" w:rsidRDefault="00444BDC" w:rsidP="00DE3E96">
      <w:pPr>
        <w:ind w:firstLine="0"/>
        <w:rPr>
          <w:rFonts w:ascii="Arial" w:hAnsi="Arial" w:cs="Arial"/>
          <w:color w:val="000000" w:themeColor="text1"/>
        </w:rPr>
      </w:pPr>
    </w:p>
    <w:p w14:paraId="48D1150B" w14:textId="77777777" w:rsidR="00444BDC" w:rsidRDefault="00444BDC" w:rsidP="00DE3E96">
      <w:pPr>
        <w:ind w:firstLine="0"/>
        <w:rPr>
          <w:rFonts w:ascii="Arial" w:hAnsi="Arial" w:cs="Arial"/>
          <w:color w:val="000000" w:themeColor="text1"/>
        </w:rPr>
      </w:pPr>
    </w:p>
    <w:p w14:paraId="7347232B" w14:textId="77777777" w:rsidR="00444BDC" w:rsidRPr="00A4063F" w:rsidRDefault="00444BDC" w:rsidP="00DE3E96">
      <w:pPr>
        <w:ind w:firstLine="0"/>
        <w:rPr>
          <w:rFonts w:ascii="Arial" w:hAnsi="Arial" w:cs="Arial"/>
          <w:color w:val="000000" w:themeColor="text1"/>
        </w:rPr>
      </w:pPr>
    </w:p>
    <w:p w14:paraId="5A8098D0" w14:textId="77777777" w:rsidR="00E1556D" w:rsidRPr="00A4063F" w:rsidRDefault="00E1556D" w:rsidP="00DE3E96">
      <w:pPr>
        <w:ind w:firstLine="0"/>
        <w:rPr>
          <w:rFonts w:ascii="Arial" w:hAnsi="Arial" w:cs="Arial"/>
          <w:color w:val="000000" w:themeColor="text1"/>
        </w:rPr>
      </w:pPr>
    </w:p>
    <w:p w14:paraId="4DE5D48E" w14:textId="3448A9D0" w:rsidR="00A4063F" w:rsidRPr="00A4063F" w:rsidRDefault="00A4063F" w:rsidP="00A4063F">
      <w:pPr>
        <w:pStyle w:val="NormalWeb"/>
        <w:spacing w:before="0" w:beforeAutospacing="0" w:after="0" w:afterAutospacing="0" w:line="480" w:lineRule="auto"/>
        <w:ind w:left="720" w:hanging="720"/>
        <w:jc w:val="center"/>
        <w:rPr>
          <w:rFonts w:ascii="Arial" w:hAnsi="Arial" w:cs="Arial"/>
          <w:b/>
          <w:bCs/>
        </w:rPr>
      </w:pPr>
      <w:r w:rsidRPr="00A4063F">
        <w:rPr>
          <w:rFonts w:ascii="Arial" w:hAnsi="Arial" w:cs="Arial"/>
          <w:b/>
          <w:bCs/>
        </w:rPr>
        <w:lastRenderedPageBreak/>
        <w:t xml:space="preserve">References </w:t>
      </w:r>
    </w:p>
    <w:p w14:paraId="2CA3DA42" w14:textId="311CA0FE" w:rsidR="000F3B8A" w:rsidRPr="00444BDC" w:rsidRDefault="00A4063F" w:rsidP="00444BDC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A4063F">
        <w:rPr>
          <w:rFonts w:ascii="Arial" w:hAnsi="Arial" w:cs="Arial"/>
        </w:rPr>
        <w:t xml:space="preserve">Conklin, WM. A., &amp; Shoemaker, D. P. (2022). </w:t>
      </w:r>
      <w:r w:rsidRPr="00A4063F">
        <w:rPr>
          <w:rFonts w:ascii="Arial" w:hAnsi="Arial" w:cs="Arial"/>
          <w:i/>
          <w:iCs/>
        </w:rPr>
        <w:t>CSSLP Certified Secure Software Lifecycle Professional: Exam Guide.</w:t>
      </w:r>
      <w:r w:rsidRPr="00A4063F">
        <w:rPr>
          <w:rFonts w:ascii="Arial" w:hAnsi="Arial" w:cs="Arial"/>
        </w:rPr>
        <w:t xml:space="preserve"> McGraw-Hill Education.</w:t>
      </w:r>
    </w:p>
    <w:sectPr w:rsidR="000F3B8A" w:rsidRPr="00444BDC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95CB7"/>
    <w:multiLevelType w:val="multilevel"/>
    <w:tmpl w:val="46CEA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156BC"/>
    <w:multiLevelType w:val="hybridMultilevel"/>
    <w:tmpl w:val="CCD46C82"/>
    <w:lvl w:ilvl="0" w:tplc="620CFE4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17B47"/>
    <w:multiLevelType w:val="multilevel"/>
    <w:tmpl w:val="3E3E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F7329D"/>
    <w:multiLevelType w:val="hybridMultilevel"/>
    <w:tmpl w:val="FFF03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A67997"/>
    <w:multiLevelType w:val="multilevel"/>
    <w:tmpl w:val="F2287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343768"/>
    <w:multiLevelType w:val="multilevel"/>
    <w:tmpl w:val="97DE8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B73448"/>
    <w:multiLevelType w:val="multilevel"/>
    <w:tmpl w:val="D50CC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247B2A"/>
    <w:multiLevelType w:val="multilevel"/>
    <w:tmpl w:val="9DBCB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4155792">
    <w:abstractNumId w:val="7"/>
  </w:num>
  <w:num w:numId="2" w16cid:durableId="721751054">
    <w:abstractNumId w:val="4"/>
  </w:num>
  <w:num w:numId="3" w16cid:durableId="431508387">
    <w:abstractNumId w:val="5"/>
  </w:num>
  <w:num w:numId="4" w16cid:durableId="1711610871">
    <w:abstractNumId w:val="6"/>
  </w:num>
  <w:num w:numId="5" w16cid:durableId="1662003804">
    <w:abstractNumId w:val="0"/>
  </w:num>
  <w:num w:numId="6" w16cid:durableId="225335866">
    <w:abstractNumId w:val="2"/>
  </w:num>
  <w:num w:numId="7" w16cid:durableId="1772553147">
    <w:abstractNumId w:val="3"/>
  </w:num>
  <w:num w:numId="8" w16cid:durableId="1448542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B4"/>
    <w:rsid w:val="00082F3B"/>
    <w:rsid w:val="000F3B8A"/>
    <w:rsid w:val="001824BD"/>
    <w:rsid w:val="0022653D"/>
    <w:rsid w:val="00271CD0"/>
    <w:rsid w:val="00353D2D"/>
    <w:rsid w:val="00405C71"/>
    <w:rsid w:val="00444BDC"/>
    <w:rsid w:val="004F5B41"/>
    <w:rsid w:val="0055197B"/>
    <w:rsid w:val="00556FC3"/>
    <w:rsid w:val="00584560"/>
    <w:rsid w:val="00681BBC"/>
    <w:rsid w:val="00715F6E"/>
    <w:rsid w:val="007741B4"/>
    <w:rsid w:val="00784865"/>
    <w:rsid w:val="008C4A7B"/>
    <w:rsid w:val="008D13DF"/>
    <w:rsid w:val="008D517B"/>
    <w:rsid w:val="009818E4"/>
    <w:rsid w:val="009A593E"/>
    <w:rsid w:val="00A4063F"/>
    <w:rsid w:val="00AA2D85"/>
    <w:rsid w:val="00AF429B"/>
    <w:rsid w:val="00BC03C6"/>
    <w:rsid w:val="00C7661B"/>
    <w:rsid w:val="00D22A4A"/>
    <w:rsid w:val="00D964B5"/>
    <w:rsid w:val="00DB5E57"/>
    <w:rsid w:val="00DE3E96"/>
    <w:rsid w:val="00E1556D"/>
    <w:rsid w:val="00E41716"/>
    <w:rsid w:val="00EE1F3D"/>
    <w:rsid w:val="00F3200F"/>
    <w:rsid w:val="00F40D8D"/>
    <w:rsid w:val="00F63F52"/>
    <w:rsid w:val="00F7656D"/>
    <w:rsid w:val="00FE6FAB"/>
    <w:rsid w:val="00FF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7EC24"/>
  <w15:chartTrackingRefBased/>
  <w15:docId w15:val="{D2C6667B-AF56-6849-B9A5-F7481E8B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1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1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741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1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1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1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1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1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1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1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1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741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1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1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1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1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1B4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1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1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1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1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1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1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1B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741B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741B4"/>
    <w:rPr>
      <w:color w:val="0000FF"/>
      <w:u w:val="single"/>
    </w:rPr>
  </w:style>
  <w:style w:type="character" w:customStyle="1" w:styleId="contextmenucontainer">
    <w:name w:val="contextmenucontainer"/>
    <w:basedOn w:val="DefaultParagraphFont"/>
    <w:rsid w:val="004F5B41"/>
  </w:style>
  <w:style w:type="paragraph" w:styleId="NormalWeb">
    <w:name w:val="Normal (Web)"/>
    <w:basedOn w:val="Normal"/>
    <w:uiPriority w:val="99"/>
    <w:unhideWhenUsed/>
    <w:rsid w:val="00A4063F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82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24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29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12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31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65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84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7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60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7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46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97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22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87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04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43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4</cp:revision>
  <dcterms:created xsi:type="dcterms:W3CDTF">2025-04-20T18:39:00Z</dcterms:created>
  <dcterms:modified xsi:type="dcterms:W3CDTF">2025-04-20T18:44:00Z</dcterms:modified>
</cp:coreProperties>
</file>