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2065" w14:textId="77777777" w:rsidR="0006427C" w:rsidRDefault="0006427C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1C20CCC" w14:textId="77777777" w:rsidR="0006427C" w:rsidRDefault="0006427C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23BFC08" w14:textId="77777777" w:rsidR="0006427C" w:rsidRDefault="0006427C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204DEA4C" w14:textId="77777777" w:rsidR="0006427C" w:rsidRDefault="0006427C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57D7047" w14:textId="77777777" w:rsidR="0006427C" w:rsidRDefault="0006427C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2ABCC721" w14:textId="559D7AD0" w:rsidR="00E63044" w:rsidRPr="00057801" w:rsidRDefault="00E63044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Test Data Generation</w:t>
      </w:r>
    </w:p>
    <w:p w14:paraId="4FC1A3BF" w14:textId="7E19DD21" w:rsidR="00F319F5" w:rsidRPr="00057801" w:rsidRDefault="00F319F5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17B79BA7" w14:textId="4720B09C" w:rsidR="00F319F5" w:rsidRPr="00057801" w:rsidRDefault="00F319F5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44AF53F6" w14:textId="4146C603" w:rsidR="00F319F5" w:rsidRPr="00057801" w:rsidRDefault="00F319F5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24C45B24" w14:textId="332B4FAB" w:rsidR="00F319F5" w:rsidRPr="00057801" w:rsidRDefault="00F319F5" w:rsidP="00F319F5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May 4, 2025</w:t>
      </w:r>
    </w:p>
    <w:p w14:paraId="1AF4D051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B5E967A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0E5F143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20F3CB8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3A00E21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51A897D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3CAF065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271FD32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64C1FCA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426ABB7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AD5DD21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F5F06B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EFA1AD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CF404FD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3FAD3B6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E313066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4FB3E73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7A96693" w14:textId="77777777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52C6DC8" w14:textId="77777777" w:rsid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295EB39" w14:textId="77777777" w:rsidR="0006427C" w:rsidRPr="00057801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2D9E81D" w14:textId="77777777" w:rsidR="00E63044" w:rsidRDefault="00E63044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40A9AD9" w14:textId="77777777" w:rsidR="0006427C" w:rsidRPr="00057801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DC65D5F" w14:textId="0ED858DF" w:rsidR="00FA6370" w:rsidRDefault="00633C44" w:rsidP="00E63044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ab/>
      </w:r>
      <w:r w:rsidR="00FA63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methods </w:t>
      </w:r>
      <w:proofErr w:type="spellStart"/>
      <w:r w:rsidR="009D657C">
        <w:rPr>
          <w:rFonts w:ascii="Arial" w:eastAsia="Times New Roman" w:hAnsi="Arial" w:cs="Arial"/>
          <w:color w:val="000000" w:themeColor="text1"/>
          <w:kern w:val="0"/>
          <w14:ligatures w14:val="none"/>
        </w:rPr>
        <w:t>GeeksforGeeks</w:t>
      </w:r>
      <w:proofErr w:type="spellEnd"/>
      <w:r w:rsidR="009D657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provide</w:t>
      </w:r>
      <w:r w:rsidR="00FA63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 for generating test data are manual test data generation, automated test data generation, </w:t>
      </w:r>
      <w:proofErr w:type="gramStart"/>
      <w:r w:rsidR="00FA6370">
        <w:rPr>
          <w:rFonts w:ascii="Arial" w:eastAsia="Times New Roman" w:hAnsi="Arial" w:cs="Arial"/>
          <w:color w:val="000000" w:themeColor="text1"/>
          <w:kern w:val="0"/>
          <w14:ligatures w14:val="none"/>
        </w:rPr>
        <w:t>back end</w:t>
      </w:r>
      <w:proofErr w:type="gramEnd"/>
      <w:r w:rsidR="00FA63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data injection approach, and third-party tool. Generating manual test data means a developer or tester manually creates the test </w:t>
      </w:r>
      <w:r w:rsidR="009A6B7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based on experience and resources </w:t>
      </w:r>
      <w:r w:rsidR="00057801" w:rsidRPr="00057801">
        <w:rPr>
          <w:rFonts w:ascii="Arial" w:hAnsi="Arial" w:cs="Arial"/>
        </w:rPr>
        <w:t>(</w:t>
      </w:r>
      <w:proofErr w:type="spellStart"/>
      <w:r w:rsidR="00057801" w:rsidRPr="00057801">
        <w:rPr>
          <w:rFonts w:ascii="Arial" w:hAnsi="Arial" w:cs="Arial"/>
        </w:rPr>
        <w:t>GeeksforGeeks</w:t>
      </w:r>
      <w:proofErr w:type="spellEnd"/>
      <w:r w:rsidR="00057801" w:rsidRPr="00057801">
        <w:rPr>
          <w:rFonts w:ascii="Arial" w:hAnsi="Arial" w:cs="Arial"/>
        </w:rPr>
        <w:t>, 2025)</w:t>
      </w:r>
      <w:r w:rsidR="00FA6370">
        <w:rPr>
          <w:rFonts w:ascii="Arial" w:hAnsi="Arial" w:cs="Arial"/>
        </w:rPr>
        <w:t xml:space="preserve">. </w:t>
      </w:r>
      <w:r w:rsidR="009D657C">
        <w:rPr>
          <w:rFonts w:ascii="Arial" w:hAnsi="Arial" w:cs="Arial"/>
        </w:rPr>
        <w:t xml:space="preserve">The best time to manually generate test data is when the tester is </w:t>
      </w:r>
      <w:r w:rsidR="00371635">
        <w:rPr>
          <w:rFonts w:ascii="Arial" w:hAnsi="Arial" w:cs="Arial"/>
        </w:rPr>
        <w:t>experienced,</w:t>
      </w:r>
      <w:r w:rsidR="009D657C">
        <w:rPr>
          <w:rFonts w:ascii="Arial" w:hAnsi="Arial" w:cs="Arial"/>
        </w:rPr>
        <w:t xml:space="preserve"> and other tools are unnecessary. </w:t>
      </w:r>
      <w:r w:rsidR="009A6B78">
        <w:rPr>
          <w:rFonts w:ascii="Arial" w:hAnsi="Arial" w:cs="Arial"/>
        </w:rPr>
        <w:t xml:space="preserve">Automated test data is generated automatically, making it faster to execute more data </w:t>
      </w:r>
      <w:r w:rsidR="009A6B78" w:rsidRPr="00057801">
        <w:rPr>
          <w:rFonts w:ascii="Arial" w:hAnsi="Arial" w:cs="Arial"/>
        </w:rPr>
        <w:t>(</w:t>
      </w:r>
      <w:proofErr w:type="spellStart"/>
      <w:r w:rsidR="009A6B78" w:rsidRPr="00057801">
        <w:rPr>
          <w:rFonts w:ascii="Arial" w:hAnsi="Arial" w:cs="Arial"/>
        </w:rPr>
        <w:t>GeeksforGeeks</w:t>
      </w:r>
      <w:proofErr w:type="spellEnd"/>
      <w:r w:rsidR="009A6B78" w:rsidRPr="00057801">
        <w:rPr>
          <w:rFonts w:ascii="Arial" w:hAnsi="Arial" w:cs="Arial"/>
        </w:rPr>
        <w:t>, 2025)</w:t>
      </w:r>
      <w:r w:rsidR="009A6B78">
        <w:rPr>
          <w:rFonts w:ascii="Arial" w:hAnsi="Arial" w:cs="Arial"/>
        </w:rPr>
        <w:t xml:space="preserve">. </w:t>
      </w:r>
      <w:r w:rsidR="009D657C">
        <w:rPr>
          <w:rFonts w:ascii="Arial" w:hAnsi="Arial" w:cs="Arial"/>
        </w:rPr>
        <w:t xml:space="preserve">The best time for an automated test is when you want fast and accurate results. </w:t>
      </w:r>
      <w:r w:rsidR="009A6B78">
        <w:rPr>
          <w:rFonts w:ascii="Arial" w:hAnsi="Arial" w:cs="Arial"/>
        </w:rPr>
        <w:t xml:space="preserve">Back end data injection involves SQL query injection based on test cases </w:t>
      </w:r>
      <w:r w:rsidR="009A6B78" w:rsidRPr="00057801">
        <w:rPr>
          <w:rFonts w:ascii="Arial" w:hAnsi="Arial" w:cs="Arial"/>
        </w:rPr>
        <w:t>(</w:t>
      </w:r>
      <w:proofErr w:type="spellStart"/>
      <w:r w:rsidR="009A6B78" w:rsidRPr="00057801">
        <w:rPr>
          <w:rFonts w:ascii="Arial" w:hAnsi="Arial" w:cs="Arial"/>
        </w:rPr>
        <w:t>GeeksforGeeks</w:t>
      </w:r>
      <w:proofErr w:type="spellEnd"/>
      <w:r w:rsidR="009A6B78" w:rsidRPr="00057801">
        <w:rPr>
          <w:rFonts w:ascii="Arial" w:hAnsi="Arial" w:cs="Arial"/>
        </w:rPr>
        <w:t>, 2025)</w:t>
      </w:r>
      <w:r w:rsidR="009A6B78">
        <w:rPr>
          <w:rFonts w:ascii="Arial" w:hAnsi="Arial" w:cs="Arial"/>
        </w:rPr>
        <w:t xml:space="preserve">. </w:t>
      </w:r>
      <w:r w:rsidR="009D657C">
        <w:rPr>
          <w:rFonts w:ascii="Arial" w:hAnsi="Arial" w:cs="Arial"/>
        </w:rPr>
        <w:t xml:space="preserve">Back end data injection is good when wanting to save time, and if testers have less experience. </w:t>
      </w:r>
      <w:r w:rsidR="009A6B78">
        <w:rPr>
          <w:rFonts w:ascii="Arial" w:hAnsi="Arial" w:cs="Arial"/>
        </w:rPr>
        <w:t xml:space="preserve">A third-party tool generates test data based on requirements and is highly customizable </w:t>
      </w:r>
      <w:r w:rsidR="009A6B78" w:rsidRPr="00057801">
        <w:rPr>
          <w:rFonts w:ascii="Arial" w:hAnsi="Arial" w:cs="Arial"/>
        </w:rPr>
        <w:t>(</w:t>
      </w:r>
      <w:proofErr w:type="spellStart"/>
      <w:r w:rsidR="009A6B78" w:rsidRPr="00057801">
        <w:rPr>
          <w:rFonts w:ascii="Arial" w:hAnsi="Arial" w:cs="Arial"/>
        </w:rPr>
        <w:t>GeeksforGeeks</w:t>
      </w:r>
      <w:proofErr w:type="spellEnd"/>
      <w:r w:rsidR="009A6B78" w:rsidRPr="00057801">
        <w:rPr>
          <w:rFonts w:ascii="Arial" w:hAnsi="Arial" w:cs="Arial"/>
        </w:rPr>
        <w:t>, 2025)</w:t>
      </w:r>
      <w:r w:rsidR="009A6B78">
        <w:rPr>
          <w:rFonts w:ascii="Arial" w:hAnsi="Arial" w:cs="Arial"/>
        </w:rPr>
        <w:t xml:space="preserve">. </w:t>
      </w:r>
      <w:r w:rsidR="009D657C">
        <w:rPr>
          <w:rFonts w:ascii="Arial" w:hAnsi="Arial" w:cs="Arial"/>
        </w:rPr>
        <w:t xml:space="preserve">A good time to use this method is when the budget allows for these types of expenses and when it is suitable for the environment. </w:t>
      </w:r>
      <w:r w:rsidR="00A245E6">
        <w:rPr>
          <w:rFonts w:ascii="Arial" w:hAnsi="Arial" w:cs="Arial"/>
        </w:rPr>
        <w:t>T</w:t>
      </w:r>
      <w:r w:rsidR="00FA6370">
        <w:rPr>
          <w:rFonts w:ascii="Arial" w:hAnsi="Arial" w:cs="Arial"/>
        </w:rPr>
        <w:t xml:space="preserve">he article </w:t>
      </w:r>
      <w:r w:rsidR="009A6B78">
        <w:rPr>
          <w:rFonts w:ascii="Arial" w:hAnsi="Arial" w:cs="Arial"/>
        </w:rPr>
        <w:t xml:space="preserve">mentioned there are tools, but </w:t>
      </w:r>
      <w:r w:rsidR="00FA6370">
        <w:rPr>
          <w:rFonts w:ascii="Arial" w:hAnsi="Arial" w:cs="Arial"/>
        </w:rPr>
        <w:t xml:space="preserve">did not provide or recommend any tools available for generating the data using any of the four given methods. </w:t>
      </w:r>
    </w:p>
    <w:p w14:paraId="42F0AAA6" w14:textId="5F9BF269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https://www.geeksforgeeks.org/approaches-for-test-data-generation-in-software-testing/#</w:t>
      </w:r>
    </w:p>
    <w:p w14:paraId="3BF9220C" w14:textId="0568C454" w:rsidR="00F91DFA" w:rsidRPr="00F91DFA" w:rsidRDefault="00633C44" w:rsidP="00E63044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proofErr w:type="spell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Keployio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on the Medium website provides three ways t</w:t>
      </w:r>
      <w:r w:rsidR="00C6021B">
        <w:rPr>
          <w:rFonts w:ascii="Arial" w:eastAsia="Times New Roman" w:hAnsi="Arial" w:cs="Arial"/>
          <w:color w:val="000000" w:themeColor="text1"/>
          <w:kern w:val="0"/>
          <w14:ligatures w14:val="none"/>
        </w:rPr>
        <w:t>o generate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test data. Those are manual test data generation, automated test data generation, and production data cloning. </w:t>
      </w:r>
      <w:r w:rsidR="00F91DF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Although time-consuming and potentially filled with human errors, manual test data can be simple and </w:t>
      </w:r>
      <w:r w:rsidR="00C6021B">
        <w:rPr>
          <w:rFonts w:ascii="Arial" w:eastAsia="Times New Roman" w:hAnsi="Arial" w:cs="Arial"/>
          <w:color w:val="000000" w:themeColor="text1"/>
          <w:kern w:val="0"/>
          <w14:ligatures w14:val="none"/>
        </w:rPr>
        <w:t>practica</w:t>
      </w:r>
      <w:r w:rsidR="00F91DF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 for </w:t>
      </w:r>
      <w:r w:rsidR="00C6021B">
        <w:rPr>
          <w:rFonts w:ascii="Arial" w:eastAsia="Times New Roman" w:hAnsi="Arial" w:cs="Arial"/>
          <w:color w:val="000000" w:themeColor="text1"/>
          <w:kern w:val="0"/>
          <w14:ligatures w14:val="none"/>
        </w:rPr>
        <w:t>more mino</w:t>
      </w:r>
      <w:r w:rsidR="00F91DF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 testing scales </w:t>
      </w:r>
      <w:r w:rsidR="00F91DFA" w:rsidRPr="00057801">
        <w:rPr>
          <w:rFonts w:ascii="Arial" w:hAnsi="Arial" w:cs="Arial"/>
        </w:rPr>
        <w:t>(</w:t>
      </w:r>
      <w:proofErr w:type="spellStart"/>
      <w:r w:rsidR="00F91DFA" w:rsidRPr="00057801">
        <w:rPr>
          <w:rFonts w:ascii="Arial" w:hAnsi="Arial" w:cs="Arial"/>
        </w:rPr>
        <w:t>Keployio</w:t>
      </w:r>
      <w:proofErr w:type="spellEnd"/>
      <w:r w:rsidR="00F91DFA" w:rsidRPr="00057801">
        <w:rPr>
          <w:rFonts w:ascii="Arial" w:hAnsi="Arial" w:cs="Arial"/>
        </w:rPr>
        <w:t>, 2024)</w:t>
      </w:r>
      <w:r w:rsidR="00F91DFA">
        <w:rPr>
          <w:rFonts w:ascii="Arial" w:hAnsi="Arial" w:cs="Arial"/>
        </w:rPr>
        <w:t>.</w:t>
      </w:r>
      <w:r w:rsidR="003A4D19">
        <w:rPr>
          <w:rFonts w:ascii="Arial" w:hAnsi="Arial" w:cs="Arial"/>
        </w:rPr>
        <w:t xml:space="preserve"> A good time for manual test data generation is when testing requirements are clearly defined. </w:t>
      </w:r>
      <w:r w:rsidR="00AE66EC">
        <w:rPr>
          <w:rFonts w:ascii="Arial" w:hAnsi="Arial" w:cs="Arial"/>
        </w:rPr>
        <w:t xml:space="preserve">Automated test data generation is when test data is generated automatically while also being quick and accurate </w:t>
      </w:r>
      <w:r w:rsidR="00AE66EC" w:rsidRPr="00057801">
        <w:rPr>
          <w:rFonts w:ascii="Arial" w:hAnsi="Arial" w:cs="Arial"/>
        </w:rPr>
        <w:t>(</w:t>
      </w:r>
      <w:proofErr w:type="spellStart"/>
      <w:r w:rsidR="00AE66EC" w:rsidRPr="00057801">
        <w:rPr>
          <w:rFonts w:ascii="Arial" w:hAnsi="Arial" w:cs="Arial"/>
        </w:rPr>
        <w:t>Keployio</w:t>
      </w:r>
      <w:proofErr w:type="spellEnd"/>
      <w:r w:rsidR="00AE66EC" w:rsidRPr="00057801">
        <w:rPr>
          <w:rFonts w:ascii="Arial" w:hAnsi="Arial" w:cs="Arial"/>
        </w:rPr>
        <w:t>, 2024)</w:t>
      </w:r>
      <w:r w:rsidR="00AE66EC">
        <w:rPr>
          <w:rFonts w:ascii="Arial" w:hAnsi="Arial" w:cs="Arial"/>
        </w:rPr>
        <w:t xml:space="preserve">. </w:t>
      </w:r>
      <w:r w:rsidR="003A4D19">
        <w:rPr>
          <w:rFonts w:ascii="Arial" w:hAnsi="Arial" w:cs="Arial"/>
        </w:rPr>
        <w:t>The best time for a</w:t>
      </w:r>
      <w:r w:rsidR="00C6021B">
        <w:rPr>
          <w:rFonts w:ascii="Arial" w:hAnsi="Arial" w:cs="Arial"/>
        </w:rPr>
        <w:t>ut</w:t>
      </w:r>
      <w:r w:rsidR="003A4D19">
        <w:rPr>
          <w:rFonts w:ascii="Arial" w:hAnsi="Arial" w:cs="Arial"/>
        </w:rPr>
        <w:t xml:space="preserve">omated tools </w:t>
      </w:r>
      <w:r w:rsidR="00C6021B">
        <w:rPr>
          <w:rFonts w:ascii="Arial" w:hAnsi="Arial" w:cs="Arial"/>
        </w:rPr>
        <w:t>is</w:t>
      </w:r>
      <w:r w:rsidR="003A4D19">
        <w:rPr>
          <w:rFonts w:ascii="Arial" w:hAnsi="Arial" w:cs="Arial"/>
        </w:rPr>
        <w:t xml:space="preserve"> when </w:t>
      </w:r>
      <w:r w:rsidR="00C6021B">
        <w:rPr>
          <w:rFonts w:ascii="Arial" w:hAnsi="Arial" w:cs="Arial"/>
        </w:rPr>
        <w:t xml:space="preserve">time needs to be </w:t>
      </w:r>
      <w:proofErr w:type="gramStart"/>
      <w:r w:rsidR="00C6021B">
        <w:rPr>
          <w:rFonts w:ascii="Arial" w:hAnsi="Arial" w:cs="Arial"/>
        </w:rPr>
        <w:t>saved</w:t>
      </w:r>
      <w:proofErr w:type="gramEnd"/>
      <w:r w:rsidR="00C6021B">
        <w:rPr>
          <w:rFonts w:ascii="Arial" w:hAnsi="Arial" w:cs="Arial"/>
        </w:rPr>
        <w:t xml:space="preserve"> and labor efforts need to be reduced. </w:t>
      </w:r>
      <w:r w:rsidR="00AE66EC">
        <w:rPr>
          <w:rFonts w:ascii="Arial" w:hAnsi="Arial" w:cs="Arial"/>
        </w:rPr>
        <w:t xml:space="preserve">Production </w:t>
      </w:r>
      <w:r w:rsidR="003C5983">
        <w:rPr>
          <w:rFonts w:ascii="Arial" w:hAnsi="Arial" w:cs="Arial"/>
        </w:rPr>
        <w:t xml:space="preserve">data cloning involves cloning a program or production environment for testing </w:t>
      </w:r>
      <w:r w:rsidR="00AE66EC" w:rsidRPr="00057801">
        <w:rPr>
          <w:rFonts w:ascii="Arial" w:hAnsi="Arial" w:cs="Arial"/>
        </w:rPr>
        <w:t>(</w:t>
      </w:r>
      <w:proofErr w:type="spellStart"/>
      <w:r w:rsidR="00AE66EC" w:rsidRPr="00057801">
        <w:rPr>
          <w:rFonts w:ascii="Arial" w:hAnsi="Arial" w:cs="Arial"/>
        </w:rPr>
        <w:t>Keployio</w:t>
      </w:r>
      <w:proofErr w:type="spellEnd"/>
      <w:r w:rsidR="00AE66EC" w:rsidRPr="00057801">
        <w:rPr>
          <w:rFonts w:ascii="Arial" w:hAnsi="Arial" w:cs="Arial"/>
        </w:rPr>
        <w:t>, 2024)</w:t>
      </w:r>
      <w:r w:rsidR="00AE66EC">
        <w:rPr>
          <w:rFonts w:ascii="Arial" w:hAnsi="Arial" w:cs="Arial"/>
        </w:rPr>
        <w:t xml:space="preserve">. </w:t>
      </w:r>
      <w:r w:rsidR="00C6021B">
        <w:rPr>
          <w:rFonts w:ascii="Arial" w:hAnsi="Arial" w:cs="Arial"/>
        </w:rPr>
        <w:t xml:space="preserve">An excellent time for production data cloning is when a system is close to the deployment date. </w:t>
      </w:r>
      <w:r w:rsidR="00C4515E">
        <w:rPr>
          <w:rFonts w:ascii="Arial" w:hAnsi="Arial" w:cs="Arial"/>
        </w:rPr>
        <w:t xml:space="preserve">Some tools mentioned are </w:t>
      </w:r>
      <w:proofErr w:type="spellStart"/>
      <w:r w:rsidR="00C4515E">
        <w:rPr>
          <w:rFonts w:ascii="Arial" w:hAnsi="Arial" w:cs="Arial"/>
        </w:rPr>
        <w:t>Mockaroo</w:t>
      </w:r>
      <w:proofErr w:type="spellEnd"/>
      <w:r w:rsidR="00C4515E">
        <w:rPr>
          <w:rFonts w:ascii="Arial" w:hAnsi="Arial" w:cs="Arial"/>
        </w:rPr>
        <w:t xml:space="preserve">, </w:t>
      </w:r>
      <w:proofErr w:type="spellStart"/>
      <w:r w:rsidR="00C4515E">
        <w:rPr>
          <w:rFonts w:ascii="Arial" w:hAnsi="Arial" w:cs="Arial"/>
        </w:rPr>
        <w:t>DataGenerator</w:t>
      </w:r>
      <w:proofErr w:type="spellEnd"/>
      <w:r w:rsidR="00C4515E">
        <w:rPr>
          <w:rFonts w:ascii="Arial" w:hAnsi="Arial" w:cs="Arial"/>
        </w:rPr>
        <w:t xml:space="preserve">, </w:t>
      </w:r>
      <w:proofErr w:type="spellStart"/>
      <w:r w:rsidR="00C4515E">
        <w:rPr>
          <w:rFonts w:ascii="Arial" w:hAnsi="Arial" w:cs="Arial"/>
        </w:rPr>
        <w:t>Keploy</w:t>
      </w:r>
      <w:proofErr w:type="spellEnd"/>
      <w:r w:rsidR="00C4515E">
        <w:rPr>
          <w:rFonts w:ascii="Arial" w:hAnsi="Arial" w:cs="Arial"/>
        </w:rPr>
        <w:t xml:space="preserve">, and SQL Data </w:t>
      </w:r>
      <w:r w:rsidR="003A4D19">
        <w:rPr>
          <w:rFonts w:ascii="Arial" w:hAnsi="Arial" w:cs="Arial"/>
        </w:rPr>
        <w:t>G</w:t>
      </w:r>
      <w:r w:rsidR="00C4515E">
        <w:rPr>
          <w:rFonts w:ascii="Arial" w:hAnsi="Arial" w:cs="Arial"/>
        </w:rPr>
        <w:t xml:space="preserve">enerator. </w:t>
      </w:r>
    </w:p>
    <w:p w14:paraId="709683BF" w14:textId="63743F1D" w:rsidR="00057801" w:rsidRP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https://medium.com/@keployio/test-data-generation-an-essential-guide-01832ca10c0f</w:t>
      </w:r>
    </w:p>
    <w:p w14:paraId="5E43508E" w14:textId="299E03CA" w:rsidR="00057801" w:rsidRPr="00057801" w:rsidRDefault="000E385B" w:rsidP="00E630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Khullar on the Medium website provides different ways of generating test data through artificial intelligence. </w:t>
      </w:r>
      <w:r w:rsidR="00A6068A">
        <w:rPr>
          <w:rFonts w:ascii="Arial" w:hAnsi="Arial" w:cs="Arial"/>
        </w:rPr>
        <w:t xml:space="preserve">Data can be implemented through data synthesis, data masking and anonymization, and data augmentation </w:t>
      </w:r>
      <w:r w:rsidR="00057801" w:rsidRPr="00057801">
        <w:rPr>
          <w:rFonts w:ascii="Arial" w:hAnsi="Arial" w:cs="Arial"/>
        </w:rPr>
        <w:t>(Khullar, 2024)</w:t>
      </w:r>
      <w:r w:rsidR="00A6068A">
        <w:rPr>
          <w:rFonts w:ascii="Arial" w:hAnsi="Arial" w:cs="Arial"/>
        </w:rPr>
        <w:t xml:space="preserve">. Data synthesis </w:t>
      </w:r>
      <w:r w:rsidR="0006427C">
        <w:rPr>
          <w:rFonts w:ascii="Arial" w:hAnsi="Arial" w:cs="Arial"/>
        </w:rPr>
        <w:t xml:space="preserve">creates real-life scenarios for testing </w:t>
      </w:r>
      <w:r w:rsidR="00A6068A" w:rsidRPr="00057801">
        <w:rPr>
          <w:rFonts w:ascii="Arial" w:hAnsi="Arial" w:cs="Arial"/>
        </w:rPr>
        <w:t>(Khullar, 2024)</w:t>
      </w:r>
      <w:r w:rsidR="0006427C">
        <w:rPr>
          <w:rFonts w:ascii="Arial" w:hAnsi="Arial" w:cs="Arial"/>
        </w:rPr>
        <w:t xml:space="preserve">. A good time to use this is when testing user usage and input. Data masking and anonymization replace sensitive information </w:t>
      </w:r>
      <w:r w:rsidR="0006427C" w:rsidRPr="00057801">
        <w:rPr>
          <w:rFonts w:ascii="Arial" w:hAnsi="Arial" w:cs="Arial"/>
        </w:rPr>
        <w:t>(Khullar, 2024)</w:t>
      </w:r>
      <w:r w:rsidR="0006427C">
        <w:rPr>
          <w:rFonts w:ascii="Arial" w:hAnsi="Arial" w:cs="Arial"/>
        </w:rPr>
        <w:t xml:space="preserve">. A good time to use this is to ensure sensitive information is never exposed. Lastly, data augmentation goes off existing data for testing </w:t>
      </w:r>
      <w:r w:rsidR="0006427C" w:rsidRPr="00057801">
        <w:rPr>
          <w:rFonts w:ascii="Arial" w:hAnsi="Arial" w:cs="Arial"/>
        </w:rPr>
        <w:t>(Khullar, 2024)</w:t>
      </w:r>
      <w:r w:rsidR="0006427C">
        <w:rPr>
          <w:rFonts w:ascii="Arial" w:hAnsi="Arial" w:cs="Arial"/>
        </w:rPr>
        <w:t xml:space="preserve">. A good time to use this is </w:t>
      </w:r>
      <w:r w:rsidR="00371635">
        <w:rPr>
          <w:rFonts w:ascii="Arial" w:hAnsi="Arial" w:cs="Arial"/>
        </w:rPr>
        <w:t>to check</w:t>
      </w:r>
      <w:r w:rsidR="0006427C">
        <w:rPr>
          <w:rFonts w:ascii="Arial" w:hAnsi="Arial" w:cs="Arial"/>
        </w:rPr>
        <w:t xml:space="preserve"> how existing systems and forms </w:t>
      </w:r>
      <w:r w:rsidR="00371635">
        <w:rPr>
          <w:rFonts w:ascii="Arial" w:hAnsi="Arial" w:cs="Arial"/>
        </w:rPr>
        <w:t>work</w:t>
      </w:r>
      <w:r w:rsidR="0006427C">
        <w:rPr>
          <w:rFonts w:ascii="Arial" w:hAnsi="Arial" w:cs="Arial"/>
        </w:rPr>
        <w:t xml:space="preserve">. </w:t>
      </w:r>
      <w:r w:rsidR="00A1725B">
        <w:rPr>
          <w:rFonts w:ascii="Arial" w:hAnsi="Arial" w:cs="Arial"/>
        </w:rPr>
        <w:t>There are some</w:t>
      </w:r>
      <w:r w:rsidR="0006427C">
        <w:rPr>
          <w:rFonts w:ascii="Arial" w:hAnsi="Arial" w:cs="Arial"/>
        </w:rPr>
        <w:t xml:space="preserve"> tools </w:t>
      </w:r>
      <w:r w:rsidR="00A1725B">
        <w:rPr>
          <w:rFonts w:ascii="Arial" w:hAnsi="Arial" w:cs="Arial"/>
        </w:rPr>
        <w:t xml:space="preserve">available </w:t>
      </w:r>
      <w:r w:rsidR="0006427C">
        <w:rPr>
          <w:rFonts w:ascii="Arial" w:hAnsi="Arial" w:cs="Arial"/>
        </w:rPr>
        <w:t xml:space="preserve">like Faker, </w:t>
      </w:r>
      <w:proofErr w:type="spellStart"/>
      <w:r w:rsidR="0006427C">
        <w:rPr>
          <w:rFonts w:ascii="Arial" w:hAnsi="Arial" w:cs="Arial"/>
        </w:rPr>
        <w:t>SynthDet</w:t>
      </w:r>
      <w:proofErr w:type="spellEnd"/>
      <w:r w:rsidR="0006427C">
        <w:rPr>
          <w:rFonts w:ascii="Arial" w:hAnsi="Arial" w:cs="Arial"/>
        </w:rPr>
        <w:t xml:space="preserve">, </w:t>
      </w:r>
      <w:proofErr w:type="spellStart"/>
      <w:r w:rsidR="0006427C">
        <w:rPr>
          <w:rFonts w:ascii="Arial" w:hAnsi="Arial" w:cs="Arial"/>
        </w:rPr>
        <w:t>Mockaroo</w:t>
      </w:r>
      <w:proofErr w:type="spellEnd"/>
      <w:r w:rsidR="0006427C">
        <w:rPr>
          <w:rFonts w:ascii="Arial" w:hAnsi="Arial" w:cs="Arial"/>
        </w:rPr>
        <w:t xml:space="preserve">, Google DLP, Apache </w:t>
      </w:r>
      <w:proofErr w:type="spellStart"/>
      <w:r w:rsidR="0006427C">
        <w:rPr>
          <w:rFonts w:ascii="Arial" w:hAnsi="Arial" w:cs="Arial"/>
        </w:rPr>
        <w:t>Nifi</w:t>
      </w:r>
      <w:proofErr w:type="spellEnd"/>
      <w:r w:rsidR="0006427C">
        <w:rPr>
          <w:rFonts w:ascii="Arial" w:hAnsi="Arial" w:cs="Arial"/>
        </w:rPr>
        <w:t xml:space="preserve">, and </w:t>
      </w:r>
      <w:proofErr w:type="spellStart"/>
      <w:r w:rsidR="0006427C">
        <w:rPr>
          <w:rFonts w:ascii="Arial" w:hAnsi="Arial" w:cs="Arial"/>
        </w:rPr>
        <w:t>NLPAug</w:t>
      </w:r>
      <w:proofErr w:type="spellEnd"/>
      <w:r w:rsidR="0006427C">
        <w:rPr>
          <w:rFonts w:ascii="Arial" w:hAnsi="Arial" w:cs="Arial"/>
        </w:rPr>
        <w:t xml:space="preserve"> </w:t>
      </w:r>
      <w:r w:rsidR="0006427C" w:rsidRPr="00057801">
        <w:rPr>
          <w:rFonts w:ascii="Arial" w:hAnsi="Arial" w:cs="Arial"/>
        </w:rPr>
        <w:t>(Khullar, 2024)</w:t>
      </w:r>
      <w:r w:rsidR="0006427C">
        <w:rPr>
          <w:rFonts w:ascii="Arial" w:hAnsi="Arial" w:cs="Arial"/>
        </w:rPr>
        <w:t xml:space="preserve">. </w:t>
      </w:r>
    </w:p>
    <w:p w14:paraId="4A58DB74" w14:textId="47CAD458" w:rsidR="00057801" w:rsidRDefault="00057801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color w:val="000000" w:themeColor="text1"/>
          <w:kern w:val="0"/>
          <w14:ligatures w14:val="none"/>
        </w:rPr>
        <w:t>https://medium.com/@amitkhullaar/ai-driven-test-data-generation-52c3747dcb91</w:t>
      </w:r>
    </w:p>
    <w:p w14:paraId="257E76E1" w14:textId="77777777" w:rsidR="0006427C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7958522" w14:textId="77777777" w:rsidR="0006427C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DAB3A01" w14:textId="77777777" w:rsidR="0006427C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B9C7DB3" w14:textId="77777777" w:rsidR="0006427C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FC636B0" w14:textId="77777777" w:rsidR="0006427C" w:rsidRPr="00057801" w:rsidRDefault="0006427C" w:rsidP="00E6304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EA544E6" w14:textId="26665107" w:rsidR="00057801" w:rsidRPr="00057801" w:rsidRDefault="00057801" w:rsidP="00057801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057801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 xml:space="preserve">References </w:t>
      </w:r>
    </w:p>
    <w:p w14:paraId="1DFE8D52" w14:textId="77777777" w:rsidR="00057801" w:rsidRPr="00057801" w:rsidRDefault="00057801" w:rsidP="00057801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91712EC" w14:textId="77777777" w:rsidR="00057801" w:rsidRPr="00057801" w:rsidRDefault="00057801" w:rsidP="0005780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057801">
        <w:rPr>
          <w:rFonts w:ascii="Arial" w:hAnsi="Arial" w:cs="Arial"/>
        </w:rPr>
        <w:t>GeeksforGeeks</w:t>
      </w:r>
      <w:proofErr w:type="spellEnd"/>
      <w:r w:rsidRPr="00057801">
        <w:rPr>
          <w:rFonts w:ascii="Arial" w:hAnsi="Arial" w:cs="Arial"/>
        </w:rPr>
        <w:t xml:space="preserve">. (2025, March 1). </w:t>
      </w:r>
      <w:r w:rsidRPr="00057801">
        <w:rPr>
          <w:rFonts w:ascii="Arial" w:hAnsi="Arial" w:cs="Arial"/>
          <w:i/>
          <w:iCs/>
        </w:rPr>
        <w:t>Approaches for Test Data Generation in Software Testing</w:t>
      </w:r>
      <w:r w:rsidRPr="00057801">
        <w:rPr>
          <w:rFonts w:ascii="Arial" w:hAnsi="Arial" w:cs="Arial"/>
        </w:rPr>
        <w:t xml:space="preserve">. </w:t>
      </w:r>
      <w:proofErr w:type="spellStart"/>
      <w:r w:rsidRPr="00057801">
        <w:rPr>
          <w:rFonts w:ascii="Arial" w:hAnsi="Arial" w:cs="Arial"/>
        </w:rPr>
        <w:t>GeeksforGeeks</w:t>
      </w:r>
      <w:proofErr w:type="spellEnd"/>
      <w:r w:rsidRPr="00057801">
        <w:rPr>
          <w:rFonts w:ascii="Arial" w:hAnsi="Arial" w:cs="Arial"/>
        </w:rPr>
        <w:t>. https://www.geeksforgeeks.org/approaches-for-test-data-generation-in-software-testing/#</w:t>
      </w:r>
    </w:p>
    <w:p w14:paraId="553D9630" w14:textId="77777777" w:rsidR="00057801" w:rsidRPr="00057801" w:rsidRDefault="00057801" w:rsidP="0005780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057801">
        <w:rPr>
          <w:rFonts w:ascii="Arial" w:hAnsi="Arial" w:cs="Arial"/>
        </w:rPr>
        <w:t>Keployio</w:t>
      </w:r>
      <w:proofErr w:type="spellEnd"/>
      <w:r w:rsidRPr="00057801">
        <w:rPr>
          <w:rFonts w:ascii="Arial" w:hAnsi="Arial" w:cs="Arial"/>
        </w:rPr>
        <w:t xml:space="preserve">. (2024, October 11). </w:t>
      </w:r>
      <w:r w:rsidRPr="00057801">
        <w:rPr>
          <w:rFonts w:ascii="Arial" w:hAnsi="Arial" w:cs="Arial"/>
          <w:i/>
          <w:iCs/>
        </w:rPr>
        <w:t xml:space="preserve">Test Data Generation: An Essential Guide - </w:t>
      </w:r>
      <w:proofErr w:type="spellStart"/>
      <w:r w:rsidRPr="00057801">
        <w:rPr>
          <w:rFonts w:ascii="Arial" w:hAnsi="Arial" w:cs="Arial"/>
          <w:i/>
          <w:iCs/>
        </w:rPr>
        <w:t>Keployio</w:t>
      </w:r>
      <w:proofErr w:type="spellEnd"/>
      <w:r w:rsidRPr="00057801">
        <w:rPr>
          <w:rFonts w:ascii="Arial" w:hAnsi="Arial" w:cs="Arial"/>
          <w:i/>
          <w:iCs/>
        </w:rPr>
        <w:t xml:space="preserve"> - Medium</w:t>
      </w:r>
      <w:r w:rsidRPr="00057801">
        <w:rPr>
          <w:rFonts w:ascii="Arial" w:hAnsi="Arial" w:cs="Arial"/>
        </w:rPr>
        <w:t>. Medium. https://medium.com/@keployio/test-data-generation-an-essential-guide-01832ca10c0f</w:t>
      </w:r>
    </w:p>
    <w:p w14:paraId="13B2F52D" w14:textId="5ED54022" w:rsidR="00057801" w:rsidRPr="0006427C" w:rsidRDefault="00057801" w:rsidP="0006427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057801">
        <w:rPr>
          <w:rFonts w:ascii="Arial" w:hAnsi="Arial" w:cs="Arial"/>
        </w:rPr>
        <w:t xml:space="preserve">Khullar, A. (2024, February 27). </w:t>
      </w:r>
      <w:r w:rsidRPr="00057801">
        <w:rPr>
          <w:rFonts w:ascii="Arial" w:hAnsi="Arial" w:cs="Arial"/>
          <w:i/>
          <w:iCs/>
        </w:rPr>
        <w:t>AI-Driven Test Data Generation</w:t>
      </w:r>
      <w:r w:rsidRPr="00057801">
        <w:rPr>
          <w:rFonts w:ascii="Arial" w:hAnsi="Arial" w:cs="Arial"/>
        </w:rPr>
        <w:t>. Medium. https://medium.com/@amitkhullaar/ai-driven-test-data-generation-52c3747dcb91</w:t>
      </w:r>
    </w:p>
    <w:sectPr w:rsidR="00057801" w:rsidRPr="0006427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059"/>
    <w:multiLevelType w:val="multilevel"/>
    <w:tmpl w:val="EE7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0598D"/>
    <w:multiLevelType w:val="multilevel"/>
    <w:tmpl w:val="656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250680">
    <w:abstractNumId w:val="0"/>
  </w:num>
  <w:num w:numId="2" w16cid:durableId="208124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44"/>
    <w:rsid w:val="00042B91"/>
    <w:rsid w:val="00057801"/>
    <w:rsid w:val="0006427C"/>
    <w:rsid w:val="000E385B"/>
    <w:rsid w:val="000F3B8A"/>
    <w:rsid w:val="00295BA0"/>
    <w:rsid w:val="00371635"/>
    <w:rsid w:val="003A4D19"/>
    <w:rsid w:val="003C5983"/>
    <w:rsid w:val="00405C71"/>
    <w:rsid w:val="005032A3"/>
    <w:rsid w:val="0055197B"/>
    <w:rsid w:val="0056009F"/>
    <w:rsid w:val="00633C44"/>
    <w:rsid w:val="008952DA"/>
    <w:rsid w:val="009A593E"/>
    <w:rsid w:val="009A6B78"/>
    <w:rsid w:val="009D657C"/>
    <w:rsid w:val="00A1725B"/>
    <w:rsid w:val="00A245E6"/>
    <w:rsid w:val="00A6068A"/>
    <w:rsid w:val="00AE1555"/>
    <w:rsid w:val="00AE66EC"/>
    <w:rsid w:val="00AF429B"/>
    <w:rsid w:val="00BC03C6"/>
    <w:rsid w:val="00C4515E"/>
    <w:rsid w:val="00C6021B"/>
    <w:rsid w:val="00DB5E57"/>
    <w:rsid w:val="00E63044"/>
    <w:rsid w:val="00F319F5"/>
    <w:rsid w:val="00F7656D"/>
    <w:rsid w:val="00F91DFA"/>
    <w:rsid w:val="00F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387F6"/>
  <w15:chartTrackingRefBased/>
  <w15:docId w15:val="{3578036F-C5EB-274F-9DDD-7AE8465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3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04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0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0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3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30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780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22</cp:revision>
  <dcterms:created xsi:type="dcterms:W3CDTF">2025-04-30T00:09:00Z</dcterms:created>
  <dcterms:modified xsi:type="dcterms:W3CDTF">2025-05-04T21:22:00Z</dcterms:modified>
</cp:coreProperties>
</file>