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42A22" w14:textId="77777777" w:rsidR="00AF0878" w:rsidRDefault="00AF0878" w:rsidP="00F16AFA">
      <w:pPr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205954DD" w14:textId="77777777" w:rsidR="00AF0878" w:rsidRDefault="00AF0878" w:rsidP="00F16AFA">
      <w:pPr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521210ED" w14:textId="77777777" w:rsidR="00AF0878" w:rsidRDefault="00AF0878" w:rsidP="00F16AFA">
      <w:pPr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616F2C43" w14:textId="77777777" w:rsidR="00AF0878" w:rsidRDefault="00AF0878" w:rsidP="00F16AFA">
      <w:pPr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4049F326" w14:textId="77777777" w:rsidR="00AF0878" w:rsidRDefault="00AF0878" w:rsidP="00F16AFA">
      <w:pPr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12B86D09" w14:textId="77777777" w:rsidR="00AF0878" w:rsidRDefault="00AF0878" w:rsidP="00F16AFA">
      <w:pPr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34101986" w14:textId="77777777" w:rsidR="00AF0878" w:rsidRDefault="00AF0878" w:rsidP="00F16AFA">
      <w:pPr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42EE5DB7" w14:textId="77777777" w:rsidR="00AF0878" w:rsidRDefault="00AF0878" w:rsidP="00F16AFA">
      <w:pPr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5B7BEAA7" w14:textId="77777777" w:rsidR="00AF0878" w:rsidRDefault="00AF0878" w:rsidP="00F16AFA">
      <w:pPr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0628BA66" w14:textId="406D102F" w:rsidR="00AF0878" w:rsidRPr="00F16AFA" w:rsidRDefault="00AF0878" w:rsidP="00AF0878">
      <w:pPr>
        <w:ind w:firstLine="0"/>
        <w:jc w:val="center"/>
        <w:rPr>
          <w:rFonts w:ascii="Arial" w:eastAsia="Times New Roman" w:hAnsi="Arial" w:cs="Arial"/>
          <w:kern w:val="0"/>
          <w14:ligatures w14:val="none"/>
        </w:rPr>
      </w:pPr>
      <w:r w:rsidRPr="00F16AFA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The Dangers of Change Approval Processes</w:t>
      </w:r>
    </w:p>
    <w:p w14:paraId="7F854BFF" w14:textId="77777777" w:rsidR="00AF0878" w:rsidRDefault="00AF0878" w:rsidP="00F16AFA">
      <w:pPr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4AD733DE" w14:textId="4B3E33A9" w:rsidR="00AF0878" w:rsidRDefault="00AF0878" w:rsidP="00AF0878">
      <w:pPr>
        <w:ind w:firstLine="0"/>
        <w:jc w:val="center"/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</w:pPr>
      <w:r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Liz Hinz</w:t>
      </w:r>
    </w:p>
    <w:p w14:paraId="45B6BA9F" w14:textId="4B035E64" w:rsidR="00AF0878" w:rsidRDefault="00AF0878" w:rsidP="00AF0878">
      <w:pPr>
        <w:ind w:firstLine="0"/>
        <w:jc w:val="center"/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</w:pPr>
      <w:r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Professor Nathan Braun</w:t>
      </w:r>
    </w:p>
    <w:p w14:paraId="305B653F" w14:textId="77E4184A" w:rsidR="00AF0878" w:rsidRDefault="00AF0878" w:rsidP="00AF0878">
      <w:pPr>
        <w:ind w:firstLine="0"/>
        <w:jc w:val="center"/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</w:pPr>
      <w:r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CSD380-A339: DevOps</w:t>
      </w:r>
    </w:p>
    <w:p w14:paraId="75377A1A" w14:textId="19667626" w:rsidR="00AF0878" w:rsidRPr="00AF0878" w:rsidRDefault="00AF0878" w:rsidP="00AF0878">
      <w:pPr>
        <w:ind w:firstLine="0"/>
        <w:jc w:val="center"/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</w:pPr>
      <w:r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July 13, 2025</w:t>
      </w:r>
    </w:p>
    <w:p w14:paraId="11C76265" w14:textId="77777777" w:rsidR="00AF0878" w:rsidRDefault="00AF0878" w:rsidP="00F16AFA">
      <w:pPr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5B3EE5C9" w14:textId="77777777" w:rsidR="00AF0878" w:rsidRDefault="00AF0878" w:rsidP="00F16AFA">
      <w:pPr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4B0F3772" w14:textId="77777777" w:rsidR="00AF0878" w:rsidRDefault="00AF0878" w:rsidP="00F16AFA">
      <w:pPr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189C0132" w14:textId="77777777" w:rsidR="00AF0878" w:rsidRDefault="00AF0878" w:rsidP="00F16AFA">
      <w:pPr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30230DEE" w14:textId="77777777" w:rsidR="00AF0878" w:rsidRDefault="00AF0878" w:rsidP="00F16AFA">
      <w:pPr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1103799D" w14:textId="77777777" w:rsidR="00AF0878" w:rsidRDefault="00AF0878" w:rsidP="00F16AFA">
      <w:pPr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64439296" w14:textId="77777777" w:rsidR="00AF0878" w:rsidRDefault="00AF0878" w:rsidP="00F16AFA">
      <w:pPr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3F8C510F" w14:textId="77777777" w:rsidR="00AF0878" w:rsidRDefault="00AF0878" w:rsidP="00F16AFA">
      <w:pPr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19C3F0BD" w14:textId="77777777" w:rsidR="00AF0878" w:rsidRDefault="00AF0878" w:rsidP="00F16AFA">
      <w:pPr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095C58A1" w14:textId="77777777" w:rsidR="00AF0878" w:rsidRDefault="00AF0878" w:rsidP="00F16AFA">
      <w:pPr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1EC2045E" w14:textId="77777777" w:rsidR="00AF0878" w:rsidRDefault="00AF0878" w:rsidP="00F16AFA">
      <w:pPr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10DB7E72" w14:textId="425F2D08" w:rsidR="00F16AFA" w:rsidRPr="00F16AFA" w:rsidRDefault="00F16AFA" w:rsidP="00F16AFA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F16AFA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Assignment: The Dangers of Change Approval Processes</w:t>
      </w:r>
    </w:p>
    <w:p w14:paraId="4F8E83F3" w14:textId="77777777" w:rsidR="00F16AFA" w:rsidRDefault="00F16AFA" w:rsidP="00F16AFA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F16AFA">
        <w:rPr>
          <w:rFonts w:ascii="Arial" w:eastAsia="Times New Roman" w:hAnsi="Arial" w:cs="Arial"/>
          <w:kern w:val="0"/>
          <w14:ligatures w14:val="none"/>
        </w:rPr>
        <w:t xml:space="preserve">Research “The Dangers of Change Approval Processes” and </w:t>
      </w:r>
      <w:proofErr w:type="gramStart"/>
      <w:r w:rsidRPr="00F16AFA">
        <w:rPr>
          <w:rFonts w:ascii="Arial" w:eastAsia="Times New Roman" w:hAnsi="Arial" w:cs="Arial"/>
          <w:kern w:val="0"/>
          <w14:ligatures w14:val="none"/>
        </w:rPr>
        <w:t>write</w:t>
      </w:r>
      <w:proofErr w:type="gramEnd"/>
      <w:r w:rsidRPr="00F16AFA">
        <w:rPr>
          <w:rFonts w:ascii="Arial" w:eastAsia="Times New Roman" w:hAnsi="Arial" w:cs="Arial"/>
          <w:kern w:val="0"/>
          <w14:ligatures w14:val="none"/>
        </w:rPr>
        <w:t xml:space="preserve"> a paper of your findings. Include at least three (3) outside sources (other than the textbook).</w:t>
      </w:r>
    </w:p>
    <w:p w14:paraId="405EAC44" w14:textId="77777777" w:rsidR="00F16AFA" w:rsidRPr="00F16AFA" w:rsidRDefault="00F16AFA" w:rsidP="00F16AFA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2968E562" w14:textId="77777777" w:rsidR="00F16AFA" w:rsidRPr="00F16AFA" w:rsidRDefault="00F16AFA" w:rsidP="00F16AFA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F16AFA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Assignment Requirements and Grading:</w:t>
      </w:r>
    </w:p>
    <w:p w14:paraId="3834ADDA" w14:textId="77777777" w:rsidR="00F16AFA" w:rsidRPr="00F16AFA" w:rsidRDefault="00F16AFA" w:rsidP="00F16AFA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F16AFA">
        <w:rPr>
          <w:rFonts w:ascii="Arial" w:eastAsia="Times New Roman" w:hAnsi="Arial" w:cs="Arial"/>
          <w:kern w:val="0"/>
          <w14:ligatures w14:val="none"/>
        </w:rPr>
        <w:t>This assignment is due by </w:t>
      </w:r>
      <w:r w:rsidRPr="00F16AFA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Sunday, 11:59 p.m., CST</w:t>
      </w:r>
      <w:r w:rsidRPr="00F16AFA">
        <w:rPr>
          <w:rFonts w:ascii="Arial" w:eastAsia="Times New Roman" w:hAnsi="Arial" w:cs="Arial"/>
          <w:kern w:val="0"/>
          <w14:ligatures w14:val="none"/>
        </w:rPr>
        <w:t>.</w:t>
      </w:r>
    </w:p>
    <w:p w14:paraId="57FE6873" w14:textId="77777777" w:rsidR="00F16AFA" w:rsidRPr="00F16AFA" w:rsidRDefault="00F16AFA" w:rsidP="00F16AFA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F16AFA">
        <w:rPr>
          <w:rFonts w:ascii="Arial" w:eastAsia="Times New Roman" w:hAnsi="Arial" w:cs="Arial"/>
          <w:kern w:val="0"/>
          <w14:ligatures w14:val="none"/>
        </w:rPr>
        <w:t>Include your name and assignment number on the first page.</w:t>
      </w:r>
    </w:p>
    <w:p w14:paraId="55F9DEF7" w14:textId="77777777" w:rsidR="00F16AFA" w:rsidRPr="00F16AFA" w:rsidRDefault="00F16AFA" w:rsidP="00F16AFA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F16AFA">
        <w:rPr>
          <w:rFonts w:ascii="Arial" w:eastAsia="Times New Roman" w:hAnsi="Arial" w:cs="Arial"/>
          <w:kern w:val="0"/>
          <w14:ligatures w14:val="none"/>
        </w:rPr>
        <w:t xml:space="preserve">Be sure to cite </w:t>
      </w:r>
      <w:proofErr w:type="gramStart"/>
      <w:r w:rsidRPr="00F16AFA">
        <w:rPr>
          <w:rFonts w:ascii="Arial" w:eastAsia="Times New Roman" w:hAnsi="Arial" w:cs="Arial"/>
          <w:kern w:val="0"/>
          <w14:ligatures w14:val="none"/>
        </w:rPr>
        <w:t>all of</w:t>
      </w:r>
      <w:proofErr w:type="gramEnd"/>
      <w:r w:rsidRPr="00F16AFA">
        <w:rPr>
          <w:rFonts w:ascii="Arial" w:eastAsia="Times New Roman" w:hAnsi="Arial" w:cs="Arial"/>
          <w:kern w:val="0"/>
          <w14:ligatures w14:val="none"/>
        </w:rPr>
        <w:t xml:space="preserve"> your sources and do not use Wikipedia.</w:t>
      </w:r>
    </w:p>
    <w:p w14:paraId="6DEB85BD" w14:textId="77777777" w:rsidR="00F16AFA" w:rsidRPr="00F16AFA" w:rsidRDefault="00F16AFA" w:rsidP="00F16AFA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F16AFA">
        <w:rPr>
          <w:rFonts w:ascii="Arial" w:eastAsia="Times New Roman" w:hAnsi="Arial" w:cs="Arial"/>
          <w:kern w:val="0"/>
          <w14:ligatures w14:val="none"/>
        </w:rPr>
        <w:t>Submit your paper by uploading it to the assignment link above. Add the URL to your GitHub repository in the comments area, then click on Submit.</w:t>
      </w:r>
    </w:p>
    <w:p w14:paraId="7F76A5F5" w14:textId="77777777" w:rsidR="00F16AFA" w:rsidRPr="00F16AFA" w:rsidRDefault="00F16AFA" w:rsidP="00F16AFA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F16AFA">
        <w:rPr>
          <w:rFonts w:ascii="Arial" w:eastAsia="Times New Roman" w:hAnsi="Arial" w:cs="Arial"/>
          <w:kern w:val="0"/>
          <w14:ligatures w14:val="none"/>
        </w:rPr>
        <w:t>Create (if you haven't already) a directory in your local CSD-380 directory named module-8.</w:t>
      </w:r>
    </w:p>
    <w:p w14:paraId="05C9A36A" w14:textId="77777777" w:rsidR="00F16AFA" w:rsidRPr="00F16AFA" w:rsidRDefault="00F16AFA" w:rsidP="00F16AFA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F16AFA">
        <w:rPr>
          <w:rFonts w:ascii="Arial" w:eastAsia="Times New Roman" w:hAnsi="Arial" w:cs="Arial"/>
          <w:kern w:val="0"/>
          <w14:ligatures w14:val="none"/>
        </w:rPr>
        <w:t>Save your homework to your CSD/CSD-380/module-8 directory. Stage, commit and then push the file(s) to your GitHub repository.</w:t>
      </w:r>
    </w:p>
    <w:p w14:paraId="238ED348" w14:textId="28DD00A0" w:rsidR="00F16AFA" w:rsidRPr="00F16AFA" w:rsidRDefault="00F16AFA" w:rsidP="00F16AFA">
      <w:pPr>
        <w:numPr>
          <w:ilvl w:val="1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F16AFA">
        <w:rPr>
          <w:rFonts w:ascii="Arial" w:eastAsia="Times New Roman" w:hAnsi="Arial" w:cs="Arial"/>
          <w:kern w:val="0"/>
          <w14:ligatures w14:val="none"/>
        </w:rPr>
        <w:t>Click on the following link for instructions: </w:t>
      </w:r>
      <w:hyperlink r:id="rId7" w:tgtFrame="_blank" w:history="1">
        <w:r w:rsidRPr="00F16AFA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GitHub Stage, Commit, and Push.pdf</w:t>
        </w:r>
      </w:hyperlink>
      <w:r w:rsidRPr="00F16AFA">
        <w:rPr>
          <w:rFonts w:ascii="Arial" w:eastAsia="Times New Roman" w:hAnsi="Arial" w:cs="Arial"/>
          <w:kern w:val="0"/>
          <w14:ligatures w14:val="none"/>
        </w:rPr>
        <w:t> </w:t>
      </w:r>
      <w:r w:rsidRPr="00F16AFA">
        <w:rPr>
          <w:rFonts w:ascii="Arial" w:eastAsia="Times New Roman" w:hAnsi="Arial" w:cs="Arial"/>
          <w:noProof/>
          <w:kern w:val="0"/>
          <w:bdr w:val="none" w:sz="0" w:space="0" w:color="auto" w:frame="1"/>
          <w14:ligatures w14:val="none"/>
        </w:rPr>
        <w:drawing>
          <wp:inline distT="0" distB="0" distL="0" distR="0" wp14:anchorId="2726A6D8" wp14:editId="420A86AA">
            <wp:extent cx="223520" cy="223520"/>
            <wp:effectExtent l="0" t="0" r="0" b="0"/>
            <wp:docPr id="213788925" name="Picture 1" descr="Click for more options">
              <a:hlinkClick xmlns:a="http://schemas.openxmlformats.org/drawingml/2006/main" r:id="rId8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ck for more options">
                      <a:hlinkClick r:id="rId8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C265B" w14:textId="77777777" w:rsidR="00F16AFA" w:rsidRPr="00F16AFA" w:rsidRDefault="00F16AFA" w:rsidP="00F16AFA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F16AFA">
        <w:rPr>
          <w:rFonts w:ascii="Arial" w:eastAsia="Times New Roman" w:hAnsi="Arial" w:cs="Arial"/>
          <w:kern w:val="0"/>
          <w14:ligatures w14:val="none"/>
        </w:rPr>
        <w:t>To view the rubric grading criteria, click on the following link: </w:t>
      </w:r>
      <w:hyperlink r:id="rId10" w:tgtFrame="_blank" w:tooltip="General Assignment Grading Rubric" w:history="1">
        <w:r w:rsidRPr="00F16AFA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General Assignment Grading Rubric</w:t>
        </w:r>
      </w:hyperlink>
    </w:p>
    <w:p w14:paraId="3968498D" w14:textId="77777777" w:rsidR="00F16AFA" w:rsidRDefault="00F16AFA" w:rsidP="00F16AFA">
      <w:pPr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  <w:r w:rsidRPr="00F16AFA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(45 points + 5 points for push to GitHub)</w:t>
      </w:r>
    </w:p>
    <w:p w14:paraId="03C7C42D" w14:textId="77777777" w:rsidR="00AF0878" w:rsidRPr="00F16AFA" w:rsidRDefault="00AF0878" w:rsidP="00F16AFA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188E35D7" w14:textId="6F934231" w:rsidR="000F3B8A" w:rsidRDefault="00AF0878" w:rsidP="001A4819">
      <w:pPr>
        <w:ind w:firstLine="0"/>
        <w:jc w:val="center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  <w:r w:rsidRPr="00F16AFA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lastRenderedPageBreak/>
        <w:t>The Dangers of Change Approval Processe</w:t>
      </w:r>
      <w:r w:rsidR="001A4819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s</w:t>
      </w:r>
    </w:p>
    <w:p w14:paraId="06AEA3FB" w14:textId="77777777" w:rsidR="001A4819" w:rsidRDefault="001A4819" w:rsidP="001A4819">
      <w:pPr>
        <w:ind w:firstLine="0"/>
        <w:jc w:val="center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3C77CA73" w14:textId="02537EA1" w:rsidR="001A4819" w:rsidRPr="001A4819" w:rsidRDefault="001A4819" w:rsidP="001A4819">
      <w:pPr>
        <w:ind w:firstLine="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ab/>
        <w:t xml:space="preserve">Within every decision that is made, </w:t>
      </w:r>
      <w:r w:rsidR="000A5442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a thought process should go with it. Decisions, especially those made in an organization</w:t>
      </w:r>
      <w:r w:rsidR="006B4A1D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,</w:t>
      </w:r>
      <w:r w:rsidR="000A5442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 xml:space="preserve"> can </w:t>
      </w:r>
    </w:p>
    <w:p w14:paraId="00B2624E" w14:textId="77777777" w:rsidR="00AF0878" w:rsidRDefault="00AF0878" w:rsidP="00F16AFA">
      <w:pPr>
        <w:rPr>
          <w:rFonts w:ascii="Arial" w:hAnsi="Arial" w:cs="Arial"/>
        </w:rPr>
      </w:pPr>
    </w:p>
    <w:p w14:paraId="70536D04" w14:textId="40215369" w:rsidR="00AF0878" w:rsidRDefault="00FE0CA9" w:rsidP="00F16AFA">
      <w:pPr>
        <w:rPr>
          <w:rFonts w:ascii="Arial" w:hAnsi="Arial" w:cs="Arial"/>
        </w:rPr>
      </w:pPr>
      <w:r>
        <w:rPr>
          <w:rFonts w:ascii="Arial" w:hAnsi="Arial" w:cs="Arial"/>
        </w:rPr>
        <w:t>Overview</w:t>
      </w:r>
    </w:p>
    <w:p w14:paraId="19DE3549" w14:textId="77777777" w:rsidR="00FE0CA9" w:rsidRDefault="00FE0CA9" w:rsidP="00F16AFA">
      <w:pPr>
        <w:rPr>
          <w:rFonts w:ascii="Arial" w:hAnsi="Arial" w:cs="Arial"/>
        </w:rPr>
      </w:pPr>
    </w:p>
    <w:p w14:paraId="60904E65" w14:textId="5989C42D" w:rsidR="00FE0CA9" w:rsidRDefault="00FE0CA9" w:rsidP="00F16AFA">
      <w:pPr>
        <w:rPr>
          <w:rFonts w:ascii="Arial" w:hAnsi="Arial" w:cs="Arial"/>
        </w:rPr>
      </w:pPr>
      <w:r>
        <w:rPr>
          <w:rFonts w:ascii="Arial" w:hAnsi="Arial" w:cs="Arial"/>
        </w:rPr>
        <w:t>advantages</w:t>
      </w:r>
    </w:p>
    <w:p w14:paraId="3530F9F9" w14:textId="77777777" w:rsidR="00FE0CA9" w:rsidRDefault="00FE0CA9" w:rsidP="00F16AFA">
      <w:pPr>
        <w:rPr>
          <w:rFonts w:ascii="Arial" w:hAnsi="Arial" w:cs="Arial"/>
        </w:rPr>
      </w:pPr>
    </w:p>
    <w:p w14:paraId="1D9FDD45" w14:textId="1537E045" w:rsidR="00FE0CA9" w:rsidRDefault="00FE0CA9" w:rsidP="00F16AFA">
      <w:pPr>
        <w:rPr>
          <w:rFonts w:ascii="Arial" w:hAnsi="Arial" w:cs="Arial"/>
        </w:rPr>
      </w:pPr>
      <w:r>
        <w:rPr>
          <w:rFonts w:ascii="Arial" w:hAnsi="Arial" w:cs="Arial"/>
        </w:rPr>
        <w:t>disadvantages/dangers</w:t>
      </w:r>
    </w:p>
    <w:p w14:paraId="71145181" w14:textId="77777777" w:rsidR="00FE0CA9" w:rsidRDefault="00FE0CA9" w:rsidP="00F16AFA">
      <w:pPr>
        <w:rPr>
          <w:rFonts w:ascii="Arial" w:hAnsi="Arial" w:cs="Arial"/>
        </w:rPr>
      </w:pPr>
    </w:p>
    <w:p w14:paraId="78F665E3" w14:textId="1BA37C74" w:rsidR="00FE0CA9" w:rsidRDefault="00FE0CA9" w:rsidP="00F16A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conclusion </w:t>
      </w:r>
    </w:p>
    <w:p w14:paraId="0BFA947E" w14:textId="77777777" w:rsidR="00AF0878" w:rsidRDefault="00AF0878" w:rsidP="00F16AFA">
      <w:pPr>
        <w:rPr>
          <w:rFonts w:ascii="Arial" w:hAnsi="Arial" w:cs="Arial"/>
        </w:rPr>
      </w:pPr>
    </w:p>
    <w:p w14:paraId="7B6FFE3C" w14:textId="77777777" w:rsidR="00AF0878" w:rsidRDefault="00AF0878" w:rsidP="00F16AFA">
      <w:pPr>
        <w:rPr>
          <w:rFonts w:ascii="Arial" w:hAnsi="Arial" w:cs="Arial"/>
        </w:rPr>
      </w:pPr>
    </w:p>
    <w:p w14:paraId="4F4CBB87" w14:textId="77777777" w:rsidR="00AF0878" w:rsidRDefault="00AF0878" w:rsidP="00F16AFA">
      <w:pPr>
        <w:rPr>
          <w:rFonts w:ascii="Arial" w:hAnsi="Arial" w:cs="Arial"/>
        </w:rPr>
      </w:pPr>
    </w:p>
    <w:p w14:paraId="4E4A9D55" w14:textId="77777777" w:rsidR="00AF0878" w:rsidRDefault="00AF0878" w:rsidP="00F16AFA">
      <w:pPr>
        <w:rPr>
          <w:rFonts w:ascii="Arial" w:hAnsi="Arial" w:cs="Arial"/>
        </w:rPr>
      </w:pPr>
    </w:p>
    <w:p w14:paraId="720DBDD0" w14:textId="0F70D43D" w:rsidR="00AF0878" w:rsidRDefault="000A5442" w:rsidP="00F16AFA">
      <w:pPr>
        <w:rPr>
          <w:rFonts w:ascii="Arial" w:hAnsi="Arial" w:cs="Arial"/>
        </w:rPr>
      </w:pPr>
      <w:r>
        <w:t>(CMW Lab, 2025)</w:t>
      </w:r>
      <w:r>
        <w:t xml:space="preserve"> </w:t>
      </w:r>
      <w:r>
        <w:t>(Kulkarni, 2021)</w:t>
      </w:r>
      <w:r>
        <w:t xml:space="preserve"> </w:t>
      </w:r>
      <w:r>
        <w:t>(McCarty, 2021)</w:t>
      </w:r>
      <w:r w:rsidRPr="000A5442">
        <w:t xml:space="preserve"> </w:t>
      </w:r>
      <w:r>
        <w:t>(Oracle, 2025)</w:t>
      </w:r>
    </w:p>
    <w:p w14:paraId="3C859967" w14:textId="77777777" w:rsidR="00AF0878" w:rsidRDefault="00AF0878" w:rsidP="00F16AFA">
      <w:pPr>
        <w:rPr>
          <w:rFonts w:ascii="Arial" w:hAnsi="Arial" w:cs="Arial"/>
        </w:rPr>
      </w:pPr>
    </w:p>
    <w:p w14:paraId="739A8C54" w14:textId="77777777" w:rsidR="00AF0878" w:rsidRDefault="00AF0878" w:rsidP="00F16AFA">
      <w:pPr>
        <w:rPr>
          <w:rFonts w:ascii="Arial" w:hAnsi="Arial" w:cs="Arial"/>
        </w:rPr>
      </w:pPr>
    </w:p>
    <w:p w14:paraId="108B98AE" w14:textId="77777777" w:rsidR="00AF0878" w:rsidRDefault="00AF0878" w:rsidP="00F16AFA">
      <w:pPr>
        <w:rPr>
          <w:rFonts w:ascii="Arial" w:hAnsi="Arial" w:cs="Arial"/>
        </w:rPr>
      </w:pPr>
    </w:p>
    <w:p w14:paraId="319B3345" w14:textId="77777777" w:rsidR="00AF0878" w:rsidRDefault="00AF0878" w:rsidP="00F16AFA">
      <w:pPr>
        <w:rPr>
          <w:rFonts w:ascii="Arial" w:hAnsi="Arial" w:cs="Arial"/>
        </w:rPr>
      </w:pPr>
    </w:p>
    <w:p w14:paraId="771BBE03" w14:textId="77777777" w:rsidR="00AF0878" w:rsidRDefault="00AF0878" w:rsidP="00F16AFA">
      <w:pPr>
        <w:rPr>
          <w:rFonts w:ascii="Arial" w:hAnsi="Arial" w:cs="Arial"/>
        </w:rPr>
      </w:pPr>
    </w:p>
    <w:p w14:paraId="2F2C6EA7" w14:textId="77777777" w:rsidR="00AF0878" w:rsidRDefault="00AF0878" w:rsidP="00F16AFA">
      <w:pPr>
        <w:rPr>
          <w:rFonts w:ascii="Arial" w:hAnsi="Arial" w:cs="Arial"/>
        </w:rPr>
      </w:pPr>
    </w:p>
    <w:p w14:paraId="7FB1111A" w14:textId="77777777" w:rsidR="00AF0878" w:rsidRDefault="00AF0878" w:rsidP="00F16AFA">
      <w:pPr>
        <w:rPr>
          <w:rFonts w:ascii="Arial" w:hAnsi="Arial" w:cs="Arial"/>
        </w:rPr>
      </w:pPr>
    </w:p>
    <w:p w14:paraId="06F58189" w14:textId="77777777" w:rsidR="00AF0878" w:rsidRDefault="00AF0878" w:rsidP="00F16AFA">
      <w:pPr>
        <w:rPr>
          <w:rFonts w:ascii="Arial" w:hAnsi="Arial" w:cs="Arial"/>
        </w:rPr>
      </w:pPr>
    </w:p>
    <w:p w14:paraId="59716B80" w14:textId="77777777" w:rsidR="00AF0878" w:rsidRDefault="00AF0878" w:rsidP="00F16AFA">
      <w:pPr>
        <w:rPr>
          <w:rFonts w:ascii="Arial" w:hAnsi="Arial" w:cs="Arial"/>
        </w:rPr>
      </w:pPr>
    </w:p>
    <w:p w14:paraId="0251E246" w14:textId="77777777" w:rsidR="00AF0878" w:rsidRDefault="00AF0878" w:rsidP="00F16AFA">
      <w:pPr>
        <w:rPr>
          <w:rFonts w:ascii="Arial" w:hAnsi="Arial" w:cs="Arial"/>
        </w:rPr>
      </w:pPr>
    </w:p>
    <w:p w14:paraId="45EC4E75" w14:textId="77777777" w:rsidR="00AF0878" w:rsidRDefault="00AF0878" w:rsidP="00F16AFA">
      <w:pPr>
        <w:rPr>
          <w:rFonts w:ascii="Arial" w:hAnsi="Arial" w:cs="Arial"/>
        </w:rPr>
      </w:pPr>
    </w:p>
    <w:p w14:paraId="0769E727" w14:textId="77777777" w:rsidR="00AF0878" w:rsidRDefault="00AF0878" w:rsidP="00F16AFA">
      <w:pPr>
        <w:rPr>
          <w:rFonts w:ascii="Arial" w:hAnsi="Arial" w:cs="Arial"/>
        </w:rPr>
      </w:pPr>
    </w:p>
    <w:p w14:paraId="0A106251" w14:textId="77777777" w:rsidR="00AF0878" w:rsidRDefault="00AF0878" w:rsidP="00F16AFA">
      <w:pPr>
        <w:rPr>
          <w:rFonts w:ascii="Arial" w:hAnsi="Arial" w:cs="Arial"/>
        </w:rPr>
      </w:pPr>
    </w:p>
    <w:p w14:paraId="43189E18" w14:textId="77777777" w:rsidR="00AF0878" w:rsidRDefault="00AF0878" w:rsidP="00F16AFA">
      <w:pPr>
        <w:rPr>
          <w:rFonts w:ascii="Arial" w:hAnsi="Arial" w:cs="Arial"/>
        </w:rPr>
      </w:pPr>
    </w:p>
    <w:p w14:paraId="1EF60CA1" w14:textId="77777777" w:rsidR="00AF0878" w:rsidRDefault="00AF0878" w:rsidP="00F16AFA">
      <w:pPr>
        <w:rPr>
          <w:rFonts w:ascii="Arial" w:hAnsi="Arial" w:cs="Arial"/>
        </w:rPr>
      </w:pPr>
    </w:p>
    <w:p w14:paraId="5DDDCFA0" w14:textId="77777777" w:rsidR="00AF0878" w:rsidRDefault="00AF0878" w:rsidP="00F16AFA">
      <w:pPr>
        <w:rPr>
          <w:rFonts w:ascii="Arial" w:hAnsi="Arial" w:cs="Arial"/>
        </w:rPr>
      </w:pPr>
    </w:p>
    <w:p w14:paraId="59A4AC70" w14:textId="77777777" w:rsidR="00AF0878" w:rsidRDefault="00AF0878" w:rsidP="00F16AFA">
      <w:pPr>
        <w:rPr>
          <w:rFonts w:ascii="Arial" w:hAnsi="Arial" w:cs="Arial"/>
        </w:rPr>
      </w:pPr>
    </w:p>
    <w:p w14:paraId="26237C9A" w14:textId="77777777" w:rsidR="00AF0878" w:rsidRDefault="00AF0878" w:rsidP="00F16AFA">
      <w:pPr>
        <w:rPr>
          <w:rFonts w:ascii="Arial" w:hAnsi="Arial" w:cs="Arial"/>
        </w:rPr>
      </w:pPr>
    </w:p>
    <w:p w14:paraId="729DDEE8" w14:textId="77777777" w:rsidR="00AF0878" w:rsidRDefault="00AF0878" w:rsidP="00F16AFA">
      <w:pPr>
        <w:rPr>
          <w:rFonts w:ascii="Arial" w:hAnsi="Arial" w:cs="Arial"/>
        </w:rPr>
      </w:pPr>
    </w:p>
    <w:p w14:paraId="3F0C0CFD" w14:textId="77777777" w:rsidR="00AF0878" w:rsidRDefault="00AF0878" w:rsidP="00F16AFA">
      <w:pPr>
        <w:rPr>
          <w:rFonts w:ascii="Arial" w:hAnsi="Arial" w:cs="Arial"/>
        </w:rPr>
      </w:pPr>
    </w:p>
    <w:p w14:paraId="5C2ED954" w14:textId="77777777" w:rsidR="00AF0878" w:rsidRDefault="00AF0878" w:rsidP="00F16AFA">
      <w:pPr>
        <w:rPr>
          <w:rFonts w:ascii="Arial" w:hAnsi="Arial" w:cs="Arial"/>
        </w:rPr>
      </w:pPr>
    </w:p>
    <w:p w14:paraId="1BC3F9E4" w14:textId="77777777" w:rsidR="00AF0878" w:rsidRDefault="00AF0878" w:rsidP="00F16AFA">
      <w:pPr>
        <w:rPr>
          <w:rFonts w:ascii="Arial" w:hAnsi="Arial" w:cs="Arial"/>
        </w:rPr>
      </w:pPr>
    </w:p>
    <w:p w14:paraId="3610E31E" w14:textId="77777777" w:rsidR="00AF0878" w:rsidRDefault="00AF0878" w:rsidP="00F16AFA">
      <w:pPr>
        <w:rPr>
          <w:rFonts w:ascii="Arial" w:hAnsi="Arial" w:cs="Arial"/>
        </w:rPr>
      </w:pPr>
    </w:p>
    <w:p w14:paraId="48939789" w14:textId="77777777" w:rsidR="00AF0878" w:rsidRDefault="00AF0878" w:rsidP="00F16AFA">
      <w:pPr>
        <w:rPr>
          <w:rFonts w:ascii="Arial" w:hAnsi="Arial" w:cs="Arial"/>
        </w:rPr>
      </w:pPr>
    </w:p>
    <w:p w14:paraId="0482EFCF" w14:textId="77777777" w:rsidR="00AF0878" w:rsidRDefault="00AF0878" w:rsidP="00F16AFA">
      <w:pPr>
        <w:rPr>
          <w:rFonts w:ascii="Arial" w:hAnsi="Arial" w:cs="Arial"/>
        </w:rPr>
      </w:pPr>
    </w:p>
    <w:p w14:paraId="4C4A171C" w14:textId="51657506" w:rsidR="000A5442" w:rsidRDefault="000A5442" w:rsidP="00F16AFA">
      <w:pPr>
        <w:rPr>
          <w:rFonts w:ascii="Arial" w:hAnsi="Arial" w:cs="Arial"/>
        </w:rPr>
      </w:pPr>
      <w:r>
        <w:rPr>
          <w:rFonts w:ascii="Arial" w:hAnsi="Arial" w:cs="Arial"/>
        </w:rPr>
        <w:t>\</w:t>
      </w:r>
    </w:p>
    <w:p w14:paraId="132BFEC9" w14:textId="77777777" w:rsidR="000A5442" w:rsidRDefault="000A5442" w:rsidP="00F16AFA">
      <w:pPr>
        <w:rPr>
          <w:rFonts w:ascii="Arial" w:hAnsi="Arial" w:cs="Arial"/>
        </w:rPr>
      </w:pPr>
    </w:p>
    <w:p w14:paraId="7AAAFF45" w14:textId="77777777" w:rsidR="00AF0878" w:rsidRDefault="00AF0878" w:rsidP="00F16AFA">
      <w:pPr>
        <w:rPr>
          <w:rFonts w:ascii="Arial" w:hAnsi="Arial" w:cs="Arial"/>
        </w:rPr>
      </w:pPr>
    </w:p>
    <w:p w14:paraId="3926590F" w14:textId="1175549E" w:rsidR="00AF0878" w:rsidRDefault="00AF0878" w:rsidP="00AF0878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References</w:t>
      </w:r>
    </w:p>
    <w:p w14:paraId="0BAE9EB8" w14:textId="77777777" w:rsidR="000A5442" w:rsidRDefault="000A5442" w:rsidP="00AF0878">
      <w:pPr>
        <w:jc w:val="center"/>
        <w:rPr>
          <w:rFonts w:ascii="Arial" w:hAnsi="Arial" w:cs="Arial"/>
          <w:b/>
          <w:bCs/>
        </w:rPr>
      </w:pPr>
    </w:p>
    <w:p w14:paraId="36E8D3A3" w14:textId="77777777" w:rsidR="000A5442" w:rsidRDefault="000A5442" w:rsidP="000A5442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CMW Lab. (2025, April 3). </w:t>
      </w:r>
      <w:r>
        <w:rPr>
          <w:i/>
          <w:iCs/>
        </w:rPr>
        <w:t>What is Approval Management – Benefits and Hidden Dangers</w:t>
      </w:r>
      <w:r>
        <w:t>. CMW Lab Blog. https://www.cmwlab.com/blog/approval-management-benefits-hidden-dangers/</w:t>
      </w:r>
    </w:p>
    <w:p w14:paraId="1D0BD554" w14:textId="77777777" w:rsidR="000A5442" w:rsidRDefault="000A5442" w:rsidP="000A5442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Kulkarni, S. (2021). </w:t>
      </w:r>
      <w:r>
        <w:rPr>
          <w:i/>
          <w:iCs/>
        </w:rPr>
        <w:t>Overview of Change Management approvals - BMC Documentation</w:t>
      </w:r>
      <w:r>
        <w:t>. Bmc.com. https://docs.bmc.com/xwiki/bin/view/Service-Management/IT-Service-Management/BMC-Helix-ITSM-Change-Management/change2105/Onboarding-and-implementing/Configuring-approval-processes/Overview-of-Change-Management-approvals/</w:t>
      </w:r>
    </w:p>
    <w:p w14:paraId="6A03CB6F" w14:textId="77777777" w:rsidR="000A5442" w:rsidRDefault="000A5442" w:rsidP="000A5442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McCarty, B. (2021, November 30). </w:t>
      </w:r>
      <w:r>
        <w:rPr>
          <w:i/>
          <w:iCs/>
        </w:rPr>
        <w:t>IT Change Management for Service Organizations: Process, Risks, Controls, Audits</w:t>
      </w:r>
      <w:r>
        <w:t>. Linfordco.com. https://linfordco.com/blog/change-control-management/</w:t>
      </w:r>
    </w:p>
    <w:p w14:paraId="2EA04BF3" w14:textId="77777777" w:rsidR="000A5442" w:rsidRDefault="000A5442" w:rsidP="000A5442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Oracle. (2025). </w:t>
      </w:r>
      <w:r>
        <w:rPr>
          <w:i/>
          <w:iCs/>
        </w:rPr>
        <w:t>Using Product Master Data Management</w:t>
      </w:r>
      <w:r>
        <w:t>. Oracle.com; Using Product Master Data Management. https://docs.oracle.com/en/cloud/saas/supply-chain-and-manufacturing/25b/fapim/change-order-approval-process.html</w:t>
      </w:r>
    </w:p>
    <w:p w14:paraId="5DC8370C" w14:textId="77777777" w:rsidR="00AF0878" w:rsidRPr="00AF0878" w:rsidRDefault="00AF0878" w:rsidP="00AF0878">
      <w:pPr>
        <w:jc w:val="center"/>
        <w:rPr>
          <w:rFonts w:ascii="Arial" w:hAnsi="Arial" w:cs="Arial"/>
          <w:b/>
          <w:bCs/>
        </w:rPr>
      </w:pPr>
    </w:p>
    <w:sectPr w:rsidR="00AF0878" w:rsidRPr="00AF0878" w:rsidSect="00731091">
      <w:footerReference w:type="even" r:id="rId11"/>
      <w:footerReference w:type="default" r:id="rId12"/>
      <w:pgSz w:w="12240" w:h="15840"/>
      <w:pgMar w:top="1440" w:right="1440" w:bottom="1440" w:left="1440" w:header="1440" w:footer="144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0B2320" w14:textId="77777777" w:rsidR="009F25EF" w:rsidRDefault="009F25EF" w:rsidP="00731091">
      <w:r>
        <w:separator/>
      </w:r>
    </w:p>
  </w:endnote>
  <w:endnote w:type="continuationSeparator" w:id="0">
    <w:p w14:paraId="75FD7C8B" w14:textId="77777777" w:rsidR="009F25EF" w:rsidRDefault="009F25EF" w:rsidP="00731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63577726"/>
      <w:docPartObj>
        <w:docPartGallery w:val="Page Numbers (Bottom of Page)"/>
        <w:docPartUnique/>
      </w:docPartObj>
    </w:sdtPr>
    <w:sdtContent>
      <w:p w14:paraId="656E209A" w14:textId="1F79F2CE" w:rsidR="00731091" w:rsidRDefault="00731091" w:rsidP="00102EF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6D3A9A" w14:textId="77777777" w:rsidR="00731091" w:rsidRDefault="00731091" w:rsidP="007310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46907684"/>
      <w:docPartObj>
        <w:docPartGallery w:val="Page Numbers (Bottom of Page)"/>
        <w:docPartUnique/>
      </w:docPartObj>
    </w:sdtPr>
    <w:sdtContent>
      <w:p w14:paraId="2BA048A6" w14:textId="7851A14C" w:rsidR="00731091" w:rsidRDefault="00731091" w:rsidP="00102EF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6D8551" w14:textId="77777777" w:rsidR="00731091" w:rsidRDefault="00731091" w:rsidP="0073109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3640FC" w14:textId="77777777" w:rsidR="009F25EF" w:rsidRDefault="009F25EF" w:rsidP="00731091">
      <w:r>
        <w:separator/>
      </w:r>
    </w:p>
  </w:footnote>
  <w:footnote w:type="continuationSeparator" w:id="0">
    <w:p w14:paraId="137B2EA9" w14:textId="77777777" w:rsidR="009F25EF" w:rsidRDefault="009F25EF" w:rsidP="00731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A84E39"/>
    <w:multiLevelType w:val="multilevel"/>
    <w:tmpl w:val="7048D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8537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FA"/>
    <w:rsid w:val="000A5442"/>
    <w:rsid w:val="000F3B8A"/>
    <w:rsid w:val="00141548"/>
    <w:rsid w:val="001A4819"/>
    <w:rsid w:val="00252280"/>
    <w:rsid w:val="002B0AF7"/>
    <w:rsid w:val="00405C71"/>
    <w:rsid w:val="0055197B"/>
    <w:rsid w:val="006B4A1D"/>
    <w:rsid w:val="00731091"/>
    <w:rsid w:val="009A593E"/>
    <w:rsid w:val="009F25EF"/>
    <w:rsid w:val="00AF0878"/>
    <w:rsid w:val="00AF429B"/>
    <w:rsid w:val="00BC03C6"/>
    <w:rsid w:val="00D50173"/>
    <w:rsid w:val="00D863F9"/>
    <w:rsid w:val="00DB5E57"/>
    <w:rsid w:val="00F16AFA"/>
    <w:rsid w:val="00F7656D"/>
    <w:rsid w:val="00F77C4E"/>
    <w:rsid w:val="00FE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00B74"/>
  <w15:chartTrackingRefBased/>
  <w15:docId w15:val="{57FAA787-7DDC-0843-AC1F-4208B225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A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A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A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A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A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A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A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A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A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A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A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A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A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A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AFA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A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A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A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A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A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AF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16AF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16AFA"/>
    <w:rPr>
      <w:color w:val="0000FF"/>
      <w:u w:val="single"/>
    </w:rPr>
  </w:style>
  <w:style w:type="character" w:customStyle="1" w:styleId="contextmenucontainer">
    <w:name w:val="contextmenucontainer"/>
    <w:basedOn w:val="DefaultParagraphFont"/>
    <w:rsid w:val="00F16AFA"/>
  </w:style>
  <w:style w:type="paragraph" w:styleId="Footer">
    <w:name w:val="footer"/>
    <w:basedOn w:val="Normal"/>
    <w:link w:val="FooterChar"/>
    <w:uiPriority w:val="99"/>
    <w:unhideWhenUsed/>
    <w:rsid w:val="007310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1091"/>
  </w:style>
  <w:style w:type="character" w:styleId="PageNumber">
    <w:name w:val="page number"/>
    <w:basedOn w:val="DefaultParagraphFont"/>
    <w:uiPriority w:val="99"/>
    <w:semiHidden/>
    <w:unhideWhenUsed/>
    <w:rsid w:val="00731091"/>
  </w:style>
  <w:style w:type="paragraph" w:styleId="NormalWeb">
    <w:name w:val="Normal (Web)"/>
    <w:basedOn w:val="Normal"/>
    <w:uiPriority w:val="99"/>
    <w:semiHidden/>
    <w:unhideWhenUsed/>
    <w:rsid w:val="000A5442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5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34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19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18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45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09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active.bellevue.edu/webapps/blackboard/content/listContent.jsp?course_id=_537740_1&amp;content_id=_16872077_1&amp;mode=reset#contextMen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yberactive.bellevue.edu/bbcswebdav/xid-101703982_4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content.bellevue.edu/cst/csd/rubricgeneralassignmentv1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6</cp:revision>
  <dcterms:created xsi:type="dcterms:W3CDTF">2025-07-06T20:14:00Z</dcterms:created>
  <dcterms:modified xsi:type="dcterms:W3CDTF">2025-07-10T05:23:00Z</dcterms:modified>
</cp:coreProperties>
</file>