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3C4AA" w14:textId="77777777" w:rsidR="00AC512B" w:rsidRPr="00F50013" w:rsidRDefault="00AC512B" w:rsidP="00AC512B">
      <w:pPr>
        <w:ind w:firstLine="0"/>
        <w:rPr>
          <w:rFonts w:ascii="Arial" w:eastAsia="Times New Roman" w:hAnsi="Arial" w:cs="Arial"/>
          <w:kern w:val="0"/>
          <w14:ligatures w14:val="none"/>
        </w:rPr>
      </w:pPr>
      <w:r w:rsidRPr="00F50013">
        <w:rPr>
          <w:rFonts w:ascii="Arial" w:eastAsia="Times New Roman" w:hAnsi="Arial" w:cs="Arial"/>
          <w:b/>
          <w:bCs/>
          <w:kern w:val="0"/>
          <w:bdr w:val="none" w:sz="0" w:space="0" w:color="auto" w:frame="1"/>
          <w14:ligatures w14:val="none"/>
        </w:rPr>
        <w:t>Discussion Topics: Learning in Daily Work</w:t>
      </w:r>
    </w:p>
    <w:p w14:paraId="20DC99BB" w14:textId="77777777" w:rsidR="00AC512B" w:rsidRPr="00F50013" w:rsidRDefault="00AC512B" w:rsidP="00AC512B">
      <w:pPr>
        <w:ind w:firstLine="0"/>
        <w:rPr>
          <w:rFonts w:ascii="Arial" w:eastAsia="Times New Roman" w:hAnsi="Arial" w:cs="Arial"/>
          <w:kern w:val="0"/>
          <w14:ligatures w14:val="none"/>
        </w:rPr>
      </w:pPr>
      <w:r w:rsidRPr="00F50013">
        <w:rPr>
          <w:rFonts w:ascii="Arial" w:eastAsia="Times New Roman" w:hAnsi="Arial" w:cs="Arial"/>
          <w:kern w:val="0"/>
          <w14:ligatures w14:val="none"/>
        </w:rPr>
        <w:t>Select one of the following and find at least two (2) articles on the topic.</w:t>
      </w:r>
    </w:p>
    <w:p w14:paraId="4A026B08" w14:textId="77777777" w:rsidR="00AC512B" w:rsidRPr="00F50013" w:rsidRDefault="00AC512B" w:rsidP="00AC512B">
      <w:pPr>
        <w:numPr>
          <w:ilvl w:val="0"/>
          <w:numId w:val="1"/>
        </w:numPr>
        <w:rPr>
          <w:rFonts w:ascii="Arial" w:eastAsia="Times New Roman" w:hAnsi="Arial" w:cs="Arial"/>
          <w:kern w:val="0"/>
          <w14:ligatures w14:val="none"/>
        </w:rPr>
      </w:pPr>
      <w:r w:rsidRPr="00F50013">
        <w:rPr>
          <w:rFonts w:ascii="Arial" w:eastAsia="Times New Roman" w:hAnsi="Arial" w:cs="Arial"/>
          <w:kern w:val="0"/>
          <w14:ligatures w14:val="none"/>
        </w:rPr>
        <w:t>Why did Etsy develop a Morgue tool? How is it now used?</w:t>
      </w:r>
    </w:p>
    <w:p w14:paraId="59D0F26A" w14:textId="77777777" w:rsidR="00AC512B" w:rsidRPr="00F50013" w:rsidRDefault="00AC512B" w:rsidP="00AC512B">
      <w:pPr>
        <w:numPr>
          <w:ilvl w:val="0"/>
          <w:numId w:val="1"/>
        </w:numPr>
        <w:rPr>
          <w:rFonts w:ascii="Arial" w:eastAsia="Times New Roman" w:hAnsi="Arial" w:cs="Arial"/>
          <w:kern w:val="0"/>
          <w14:ligatures w14:val="none"/>
        </w:rPr>
      </w:pPr>
      <w:r w:rsidRPr="00F50013">
        <w:rPr>
          <w:rFonts w:ascii="Arial" w:eastAsia="Times New Roman" w:hAnsi="Arial" w:cs="Arial"/>
          <w:kern w:val="0"/>
          <w14:ligatures w14:val="none"/>
        </w:rPr>
        <w:t>When and how did Netflix's Chaos Monkey come into being? Has it evolved?</w:t>
      </w:r>
    </w:p>
    <w:p w14:paraId="3FF0A48D" w14:textId="77777777" w:rsidR="00AC512B" w:rsidRPr="00F50013" w:rsidRDefault="00AC512B" w:rsidP="00AC512B">
      <w:pPr>
        <w:numPr>
          <w:ilvl w:val="0"/>
          <w:numId w:val="1"/>
        </w:numPr>
        <w:rPr>
          <w:rFonts w:ascii="Arial" w:eastAsia="Times New Roman" w:hAnsi="Arial" w:cs="Arial"/>
          <w:kern w:val="0"/>
          <w14:ligatures w14:val="none"/>
        </w:rPr>
      </w:pPr>
      <w:r w:rsidRPr="00F50013">
        <w:rPr>
          <w:rFonts w:ascii="Arial" w:eastAsia="Times New Roman" w:hAnsi="Arial" w:cs="Arial"/>
          <w:kern w:val="0"/>
          <w14:ligatures w14:val="none"/>
        </w:rPr>
        <w:t>Provide two examples of Transparent Uptime. Any drawbacks to using this technigue?</w:t>
      </w:r>
    </w:p>
    <w:p w14:paraId="3763F061" w14:textId="77777777" w:rsidR="00AC512B" w:rsidRPr="00F50013" w:rsidRDefault="00AC512B" w:rsidP="00AC512B">
      <w:pPr>
        <w:ind w:firstLine="0"/>
        <w:outlineLvl w:val="5"/>
        <w:rPr>
          <w:rFonts w:ascii="Arial" w:eastAsia="Times New Roman" w:hAnsi="Arial" w:cs="Arial"/>
          <w:b/>
          <w:bCs/>
          <w:i/>
          <w:iCs/>
          <w:kern w:val="0"/>
          <w:bdr w:val="none" w:sz="0" w:space="0" w:color="auto" w:frame="1"/>
          <w14:ligatures w14:val="none"/>
        </w:rPr>
      </w:pPr>
      <w:r w:rsidRPr="00F50013">
        <w:rPr>
          <w:rFonts w:ascii="Arial" w:eastAsia="Times New Roman" w:hAnsi="Arial" w:cs="Arial"/>
          <w:b/>
          <w:bCs/>
          <w:i/>
          <w:iCs/>
          <w:kern w:val="0"/>
          <w:bdr w:val="none" w:sz="0" w:space="0" w:color="auto" w:frame="1"/>
          <w14:ligatures w14:val="none"/>
        </w:rPr>
        <w:t>Before you submit your thread, put your name in the subject line.</w:t>
      </w:r>
    </w:p>
    <w:p w14:paraId="6BBED760" w14:textId="77777777" w:rsidR="00CB6BB3" w:rsidRPr="00F50013" w:rsidRDefault="00CB6BB3" w:rsidP="00AC512B">
      <w:pPr>
        <w:ind w:firstLine="0"/>
        <w:outlineLvl w:val="5"/>
        <w:rPr>
          <w:rFonts w:ascii="Arial" w:eastAsia="Times New Roman" w:hAnsi="Arial" w:cs="Arial"/>
          <w:b/>
          <w:bCs/>
          <w:i/>
          <w:iCs/>
          <w:kern w:val="0"/>
          <w:bdr w:val="none" w:sz="0" w:space="0" w:color="auto" w:frame="1"/>
          <w14:ligatures w14:val="none"/>
        </w:rPr>
      </w:pPr>
    </w:p>
    <w:p w14:paraId="66F108EE" w14:textId="5E110FCC" w:rsidR="00CB6BB3" w:rsidRPr="00F50013" w:rsidRDefault="005744E2" w:rsidP="00AC512B">
      <w:pPr>
        <w:ind w:firstLine="0"/>
        <w:outlineLvl w:val="5"/>
        <w:rPr>
          <w:rFonts w:ascii="Arial" w:eastAsia="Times New Roman" w:hAnsi="Arial" w:cs="Arial"/>
          <w:kern w:val="0"/>
          <w14:ligatures w14:val="none"/>
        </w:rPr>
      </w:pPr>
      <w:r w:rsidRPr="00F50013">
        <w:rPr>
          <w:rFonts w:ascii="Arial" w:eastAsia="Times New Roman" w:hAnsi="Arial" w:cs="Arial"/>
          <w:kern w:val="0"/>
          <w14:ligatures w14:val="none"/>
        </w:rPr>
        <w:tab/>
      </w:r>
      <w:r w:rsidR="00DE7D95" w:rsidRPr="00F50013">
        <w:rPr>
          <w:rFonts w:ascii="Arial" w:eastAsia="Times New Roman" w:hAnsi="Arial" w:cs="Arial"/>
          <w:kern w:val="0"/>
          <w14:ligatures w14:val="none"/>
        </w:rPr>
        <w:t xml:space="preserve">For this discussion post, I will </w:t>
      </w:r>
      <w:r w:rsidR="00205657">
        <w:rPr>
          <w:rFonts w:ascii="Arial" w:eastAsia="Times New Roman" w:hAnsi="Arial" w:cs="Arial"/>
          <w:kern w:val="0"/>
          <w14:ligatures w14:val="none"/>
        </w:rPr>
        <w:t>cover</w:t>
      </w:r>
      <w:r w:rsidR="00DE7D95" w:rsidRPr="00F50013">
        <w:rPr>
          <w:rFonts w:ascii="Arial" w:eastAsia="Times New Roman" w:hAnsi="Arial" w:cs="Arial"/>
          <w:kern w:val="0"/>
          <w14:ligatures w14:val="none"/>
        </w:rPr>
        <w:t xml:space="preserve"> why Etsy developed a Morgue tool and how it is used. </w:t>
      </w:r>
      <w:r w:rsidR="00205657">
        <w:rPr>
          <w:rFonts w:ascii="Arial" w:eastAsia="Times New Roman" w:hAnsi="Arial" w:cs="Arial"/>
          <w:kern w:val="0"/>
          <w14:ligatures w14:val="none"/>
        </w:rPr>
        <w:t>I discovered an article</w:t>
      </w:r>
      <w:r w:rsidR="00CD5517" w:rsidRPr="00F50013">
        <w:rPr>
          <w:rFonts w:ascii="Arial" w:eastAsia="Times New Roman" w:hAnsi="Arial" w:cs="Arial"/>
          <w:kern w:val="0"/>
          <w14:ligatures w14:val="none"/>
        </w:rPr>
        <w:t xml:space="preserve"> from the former Etsy CTO, John Allspaw, on Fast Company</w:t>
      </w:r>
      <w:r w:rsidR="00205657">
        <w:rPr>
          <w:rFonts w:ascii="Arial" w:eastAsia="Times New Roman" w:hAnsi="Arial" w:cs="Arial"/>
          <w:kern w:val="0"/>
          <w14:ligatures w14:val="none"/>
        </w:rPr>
        <w:t>;</w:t>
      </w:r>
      <w:r w:rsidR="00CD5517" w:rsidRPr="00F50013">
        <w:rPr>
          <w:rFonts w:ascii="Arial" w:eastAsia="Times New Roman" w:hAnsi="Arial" w:cs="Arial"/>
          <w:kern w:val="0"/>
          <w14:ligatures w14:val="none"/>
        </w:rPr>
        <w:t xml:space="preserve"> another was on InfoQ by Daniel Schauenberg. </w:t>
      </w:r>
    </w:p>
    <w:p w14:paraId="617D0841" w14:textId="3917E6D9" w:rsidR="000C019C" w:rsidRPr="00F50013" w:rsidRDefault="000C019C" w:rsidP="00AC512B">
      <w:pPr>
        <w:ind w:firstLine="0"/>
        <w:outlineLvl w:val="5"/>
        <w:rPr>
          <w:rFonts w:ascii="Arial" w:hAnsi="Arial" w:cs="Arial"/>
        </w:rPr>
      </w:pPr>
      <w:r w:rsidRPr="00F50013">
        <w:rPr>
          <w:rFonts w:ascii="Arial" w:eastAsia="Times New Roman" w:hAnsi="Arial" w:cs="Arial"/>
          <w:kern w:val="0"/>
          <w14:ligatures w14:val="none"/>
        </w:rPr>
        <w:tab/>
      </w:r>
      <w:r w:rsidR="00205657">
        <w:rPr>
          <w:rFonts w:ascii="Arial" w:eastAsia="Times New Roman" w:hAnsi="Arial" w:cs="Arial"/>
          <w:kern w:val="0"/>
          <w14:ligatures w14:val="none"/>
        </w:rPr>
        <w:t>I</w:t>
      </w:r>
      <w:r w:rsidR="00F50013" w:rsidRPr="00F50013">
        <w:rPr>
          <w:rFonts w:ascii="Arial" w:eastAsia="Times New Roman" w:hAnsi="Arial" w:cs="Arial"/>
          <w:kern w:val="0"/>
          <w14:ligatures w14:val="none"/>
        </w:rPr>
        <w:t xml:space="preserve">t is easy to blame someone for causing the issue </w:t>
      </w:r>
      <w:r w:rsidR="00205657">
        <w:rPr>
          <w:rFonts w:ascii="Arial" w:eastAsia="Times New Roman" w:hAnsi="Arial" w:cs="Arial"/>
          <w:kern w:val="0"/>
          <w14:ligatures w14:val="none"/>
        </w:rPr>
        <w:t xml:space="preserve">when something goes wrong </w:t>
      </w:r>
      <w:r w:rsidR="00F50013" w:rsidRPr="00F50013">
        <w:rPr>
          <w:rFonts w:ascii="Arial" w:eastAsia="Times New Roman" w:hAnsi="Arial" w:cs="Arial"/>
          <w:kern w:val="0"/>
          <w14:ligatures w14:val="none"/>
        </w:rPr>
        <w:t xml:space="preserve">instead of working through it. That is partly why "blameless postmortems" can become injections into DevOps practices </w:t>
      </w:r>
      <w:r w:rsidR="00F50013" w:rsidRPr="00F50013">
        <w:rPr>
          <w:rFonts w:ascii="Arial" w:hAnsi="Arial" w:cs="Arial"/>
        </w:rPr>
        <w:t>(Schauenberg, 2015)</w:t>
      </w:r>
      <w:r w:rsidR="00F50013" w:rsidRPr="00F50013">
        <w:rPr>
          <w:rFonts w:ascii="Arial" w:hAnsi="Arial" w:cs="Arial"/>
        </w:rPr>
        <w:t xml:space="preserve">. </w:t>
      </w:r>
      <w:r w:rsidR="00B772FF">
        <w:rPr>
          <w:rFonts w:ascii="Arial" w:hAnsi="Arial" w:cs="Arial"/>
        </w:rPr>
        <w:t xml:space="preserve">This means </w:t>
      </w:r>
      <w:r w:rsidR="00205657">
        <w:rPr>
          <w:rFonts w:ascii="Arial" w:hAnsi="Arial" w:cs="Arial"/>
        </w:rPr>
        <w:t xml:space="preserve">that </w:t>
      </w:r>
      <w:r w:rsidR="00B772FF">
        <w:rPr>
          <w:rFonts w:ascii="Arial" w:hAnsi="Arial" w:cs="Arial"/>
        </w:rPr>
        <w:t>when something goes wrong, it is looked at as much deeper than human error</w:t>
      </w:r>
      <w:r w:rsidR="00205657">
        <w:rPr>
          <w:rFonts w:ascii="Arial" w:hAnsi="Arial" w:cs="Arial"/>
        </w:rPr>
        <w:t>,</w:t>
      </w:r>
      <w:r w:rsidR="00B772FF">
        <w:rPr>
          <w:rFonts w:ascii="Arial" w:hAnsi="Arial" w:cs="Arial"/>
        </w:rPr>
        <w:t xml:space="preserve"> with many associated pieces </w:t>
      </w:r>
      <w:r w:rsidR="00B772FF">
        <w:t>(Schauenberg, 2015)</w:t>
      </w:r>
      <w:r w:rsidR="00B772FF">
        <w:t xml:space="preserve">. In most cases, when an issue occurs in development, it was not premeditated or intentional </w:t>
      </w:r>
      <w:r w:rsidR="00B772FF">
        <w:t>(Schauenberg, 2015)</w:t>
      </w:r>
      <w:r w:rsidR="00B772FF">
        <w:t xml:space="preserve">. </w:t>
      </w:r>
      <w:r w:rsidR="00F50013" w:rsidRPr="00F50013">
        <w:rPr>
          <w:rFonts w:ascii="Arial" w:eastAsia="Times New Roman" w:hAnsi="Arial" w:cs="Arial"/>
          <w:kern w:val="0"/>
          <w14:ligatures w14:val="none"/>
        </w:rPr>
        <w:t xml:space="preserve">That </w:t>
      </w:r>
      <w:r w:rsidRPr="00F50013">
        <w:rPr>
          <w:rFonts w:ascii="Arial" w:eastAsia="Times New Roman" w:hAnsi="Arial" w:cs="Arial"/>
          <w:kern w:val="0"/>
          <w14:ligatures w14:val="none"/>
        </w:rPr>
        <w:t xml:space="preserve">Information from accidents is gathered to help evaluate what occurred </w:t>
      </w:r>
      <w:r w:rsidRPr="00F50013">
        <w:rPr>
          <w:rFonts w:ascii="Arial" w:hAnsi="Arial" w:cs="Arial"/>
        </w:rPr>
        <w:t>(Allspaw, 2016</w:t>
      </w:r>
      <w:r w:rsidRPr="00F50013">
        <w:rPr>
          <w:rFonts w:ascii="Arial" w:hAnsi="Arial" w:cs="Arial"/>
        </w:rPr>
        <w:t xml:space="preserve">). </w:t>
      </w:r>
      <w:r w:rsidR="009C2484" w:rsidRPr="00F50013">
        <w:rPr>
          <w:rFonts w:ascii="Arial" w:hAnsi="Arial" w:cs="Arial"/>
        </w:rPr>
        <w:t>These details should include general information, crafting a timeline, and identifying those involved in an open discussion</w:t>
      </w:r>
      <w:r w:rsidR="008B4F93" w:rsidRPr="00F50013">
        <w:rPr>
          <w:rFonts w:ascii="Arial" w:hAnsi="Arial" w:cs="Arial"/>
        </w:rPr>
        <w:t>,</w:t>
      </w:r>
      <w:r w:rsidR="009C2484" w:rsidRPr="00F50013">
        <w:rPr>
          <w:rFonts w:ascii="Arial" w:hAnsi="Arial" w:cs="Arial"/>
        </w:rPr>
        <w:t xml:space="preserve"> </w:t>
      </w:r>
      <w:r w:rsidR="008B4F93" w:rsidRPr="00F50013">
        <w:rPr>
          <w:rFonts w:ascii="Arial" w:hAnsi="Arial" w:cs="Arial"/>
        </w:rPr>
        <w:t xml:space="preserve">including a facilitator, </w:t>
      </w:r>
      <w:r w:rsidR="009C2484" w:rsidRPr="00F50013">
        <w:rPr>
          <w:rFonts w:ascii="Arial" w:hAnsi="Arial" w:cs="Arial"/>
        </w:rPr>
        <w:t xml:space="preserve">about the incident </w:t>
      </w:r>
      <w:r w:rsidR="009C2484" w:rsidRPr="00F50013">
        <w:rPr>
          <w:rFonts w:ascii="Arial" w:hAnsi="Arial" w:cs="Arial"/>
        </w:rPr>
        <w:t>(</w:t>
      </w:r>
      <w:r w:rsidR="008B4F93" w:rsidRPr="00F50013">
        <w:rPr>
          <w:rFonts w:ascii="Arial" w:hAnsi="Arial" w:cs="Arial"/>
        </w:rPr>
        <w:t>Allspaw</w:t>
      </w:r>
      <w:r w:rsidR="009C2484" w:rsidRPr="00F50013">
        <w:rPr>
          <w:rFonts w:ascii="Arial" w:hAnsi="Arial" w:cs="Arial"/>
        </w:rPr>
        <w:t>, 201</w:t>
      </w:r>
      <w:r w:rsidR="008B4F93" w:rsidRPr="00F50013">
        <w:rPr>
          <w:rFonts w:ascii="Arial" w:hAnsi="Arial" w:cs="Arial"/>
        </w:rPr>
        <w:t>6</w:t>
      </w:r>
      <w:r w:rsidR="009C2484" w:rsidRPr="00F50013">
        <w:rPr>
          <w:rFonts w:ascii="Arial" w:hAnsi="Arial" w:cs="Arial"/>
        </w:rPr>
        <w:t>)</w:t>
      </w:r>
      <w:r w:rsidR="009C2484" w:rsidRPr="00F50013">
        <w:rPr>
          <w:rFonts w:ascii="Arial" w:hAnsi="Arial" w:cs="Arial"/>
        </w:rPr>
        <w:t xml:space="preserve">. </w:t>
      </w:r>
      <w:r w:rsidR="008B4F93" w:rsidRPr="00F50013">
        <w:rPr>
          <w:rFonts w:ascii="Arial" w:hAnsi="Arial" w:cs="Arial"/>
        </w:rPr>
        <w:t xml:space="preserve">These meetings are also known as "postmortem debriefings" </w:t>
      </w:r>
      <w:r w:rsidR="008B4F93" w:rsidRPr="00F50013">
        <w:rPr>
          <w:rFonts w:ascii="Arial" w:hAnsi="Arial" w:cs="Arial"/>
        </w:rPr>
        <w:t>(Allspaw, 2016)</w:t>
      </w:r>
      <w:r w:rsidR="008B4F93" w:rsidRPr="00F50013">
        <w:rPr>
          <w:rFonts w:ascii="Arial" w:hAnsi="Arial" w:cs="Arial"/>
        </w:rPr>
        <w:t xml:space="preserve">. A facilitator has conducted three seminars, </w:t>
      </w:r>
      <w:r w:rsidR="00205657">
        <w:rPr>
          <w:rFonts w:ascii="Arial" w:hAnsi="Arial" w:cs="Arial"/>
        </w:rPr>
        <w:t>workshops</w:t>
      </w:r>
      <w:r w:rsidR="008B4F93" w:rsidRPr="00F50013">
        <w:rPr>
          <w:rFonts w:ascii="Arial" w:hAnsi="Arial" w:cs="Arial"/>
        </w:rPr>
        <w:t xml:space="preserve">, shadowing, and follow-ups </w:t>
      </w:r>
      <w:r w:rsidR="008B4F93" w:rsidRPr="00F50013">
        <w:rPr>
          <w:rFonts w:ascii="Arial" w:hAnsi="Arial" w:cs="Arial"/>
        </w:rPr>
        <w:t>(Allspaw, 2016)</w:t>
      </w:r>
      <w:r w:rsidR="008B4F93" w:rsidRPr="00F50013">
        <w:rPr>
          <w:rFonts w:ascii="Arial" w:hAnsi="Arial" w:cs="Arial"/>
        </w:rPr>
        <w:t xml:space="preserve">. </w:t>
      </w:r>
      <w:r w:rsidR="00692636" w:rsidRPr="00F50013">
        <w:rPr>
          <w:rFonts w:ascii="Arial" w:hAnsi="Arial" w:cs="Arial"/>
        </w:rPr>
        <w:t xml:space="preserve">Before the debrief, </w:t>
      </w:r>
      <w:r w:rsidR="00D17631" w:rsidRPr="00F50013">
        <w:rPr>
          <w:rFonts w:ascii="Arial" w:hAnsi="Arial" w:cs="Arial"/>
        </w:rPr>
        <w:t>members</w:t>
      </w:r>
      <w:r w:rsidR="00692636" w:rsidRPr="00F50013">
        <w:rPr>
          <w:rFonts w:ascii="Arial" w:hAnsi="Arial" w:cs="Arial"/>
        </w:rPr>
        <w:t xml:space="preserve"> should </w:t>
      </w:r>
      <w:r w:rsidR="00D17631" w:rsidRPr="00F50013">
        <w:rPr>
          <w:rFonts w:ascii="Arial" w:hAnsi="Arial" w:cs="Arial"/>
        </w:rPr>
        <w:t>familiarize</w:t>
      </w:r>
      <w:r w:rsidR="00692636" w:rsidRPr="00F50013">
        <w:rPr>
          <w:rFonts w:ascii="Arial" w:hAnsi="Arial" w:cs="Arial"/>
        </w:rPr>
        <w:t xml:space="preserve"> </w:t>
      </w:r>
      <w:r w:rsidR="00D17631" w:rsidRPr="00F50013">
        <w:rPr>
          <w:rFonts w:ascii="Arial" w:hAnsi="Arial" w:cs="Arial"/>
        </w:rPr>
        <w:t>themselves</w:t>
      </w:r>
      <w:r w:rsidR="00692636" w:rsidRPr="00F50013">
        <w:rPr>
          <w:rFonts w:ascii="Arial" w:hAnsi="Arial" w:cs="Arial"/>
        </w:rPr>
        <w:t xml:space="preserve"> with the timeline, collect more data, </w:t>
      </w:r>
      <w:r w:rsidR="00D17631" w:rsidRPr="00F50013">
        <w:rPr>
          <w:rFonts w:ascii="Arial" w:hAnsi="Arial" w:cs="Arial"/>
        </w:rPr>
        <w:t xml:space="preserve">talk to those involved, and have questions ready </w:t>
      </w:r>
      <w:r w:rsidR="00D17631" w:rsidRPr="00F50013">
        <w:rPr>
          <w:rFonts w:ascii="Arial" w:hAnsi="Arial" w:cs="Arial"/>
        </w:rPr>
        <w:t>(Allspaw, 2016)</w:t>
      </w:r>
      <w:r w:rsidR="00D17631" w:rsidRPr="00F50013">
        <w:rPr>
          <w:rFonts w:ascii="Arial" w:hAnsi="Arial" w:cs="Arial"/>
        </w:rPr>
        <w:t xml:space="preserve">. With the debriefing, documentation of the incident will be tracked with an Etsy-developed tool called Morgue </w:t>
      </w:r>
      <w:r w:rsidR="00D17631" w:rsidRPr="00F50013">
        <w:rPr>
          <w:rFonts w:ascii="Arial" w:hAnsi="Arial" w:cs="Arial"/>
        </w:rPr>
        <w:t>(Allspaw, 2016)</w:t>
      </w:r>
      <w:r w:rsidR="00D17631" w:rsidRPr="00F50013">
        <w:rPr>
          <w:rFonts w:ascii="Arial" w:hAnsi="Arial" w:cs="Arial"/>
        </w:rPr>
        <w:t xml:space="preserve">. </w:t>
      </w:r>
      <w:r w:rsidR="007F0791" w:rsidRPr="00F50013">
        <w:rPr>
          <w:rFonts w:ascii="Arial" w:hAnsi="Arial" w:cs="Arial"/>
        </w:rPr>
        <w:t xml:space="preserve">Morgue can collect "metadata, including a timeline, graphs, images, and chat logs" </w:t>
      </w:r>
      <w:r w:rsidR="007F0791" w:rsidRPr="00F50013">
        <w:rPr>
          <w:rFonts w:ascii="Arial" w:hAnsi="Arial" w:cs="Arial"/>
        </w:rPr>
        <w:t>(Allspaw, 2016)</w:t>
      </w:r>
      <w:r w:rsidR="007F0791" w:rsidRPr="00F50013">
        <w:rPr>
          <w:rFonts w:ascii="Arial" w:hAnsi="Arial" w:cs="Arial"/>
        </w:rPr>
        <w:t xml:space="preserve">. Etsy developed Morgue to better suit the company's needs compared to previously created pages on the internal wiki </w:t>
      </w:r>
      <w:r w:rsidR="007F0791" w:rsidRPr="00F50013">
        <w:rPr>
          <w:rFonts w:ascii="Arial" w:hAnsi="Arial" w:cs="Arial"/>
        </w:rPr>
        <w:t>(Allspaw, 2016)</w:t>
      </w:r>
      <w:r w:rsidR="007F0791" w:rsidRPr="00F50013">
        <w:rPr>
          <w:rFonts w:ascii="Arial" w:hAnsi="Arial" w:cs="Arial"/>
        </w:rPr>
        <w:t xml:space="preserve">. </w:t>
      </w:r>
      <w:r w:rsidR="00B21BCB" w:rsidRPr="00F50013">
        <w:rPr>
          <w:rFonts w:ascii="Arial" w:hAnsi="Arial" w:cs="Arial"/>
        </w:rPr>
        <w:t xml:space="preserve">The technology </w:t>
      </w:r>
      <w:r w:rsidR="00205657">
        <w:rPr>
          <w:rFonts w:ascii="Arial" w:hAnsi="Arial" w:cs="Arial"/>
        </w:rPr>
        <w:t>includes</w:t>
      </w:r>
      <w:r w:rsidR="00B21BCB" w:rsidRPr="00F50013">
        <w:rPr>
          <w:rFonts w:ascii="Arial" w:hAnsi="Arial" w:cs="Arial"/>
        </w:rPr>
        <w:t xml:space="preserve"> </w:t>
      </w:r>
      <w:r w:rsidR="00205657">
        <w:rPr>
          <w:rFonts w:ascii="Arial" w:hAnsi="Arial" w:cs="Arial"/>
        </w:rPr>
        <w:t>requesting</w:t>
      </w:r>
      <w:r w:rsidR="00B21BCB" w:rsidRPr="00F50013">
        <w:rPr>
          <w:rFonts w:ascii="Arial" w:hAnsi="Arial" w:cs="Arial"/>
        </w:rPr>
        <w:t xml:space="preserve"> a facilitator</w:t>
      </w:r>
      <w:r w:rsidR="001C3A7C" w:rsidRPr="00F50013">
        <w:rPr>
          <w:rFonts w:ascii="Arial" w:hAnsi="Arial" w:cs="Arial"/>
        </w:rPr>
        <w:t>,</w:t>
      </w:r>
      <w:r w:rsidR="00B21BCB" w:rsidRPr="00F50013">
        <w:rPr>
          <w:rFonts w:ascii="Arial" w:hAnsi="Arial" w:cs="Arial"/>
        </w:rPr>
        <w:t xml:space="preserve"> which links to the Google Calendar for a meeting </w:t>
      </w:r>
      <w:r w:rsidR="00B21BCB" w:rsidRPr="00F50013">
        <w:rPr>
          <w:rFonts w:ascii="Arial" w:hAnsi="Arial" w:cs="Arial"/>
        </w:rPr>
        <w:t>(Allspaw, 2016)</w:t>
      </w:r>
      <w:r w:rsidR="00B21BCB" w:rsidRPr="00F50013">
        <w:rPr>
          <w:rFonts w:ascii="Arial" w:hAnsi="Arial" w:cs="Arial"/>
        </w:rPr>
        <w:t xml:space="preserve">. </w:t>
      </w:r>
    </w:p>
    <w:p w14:paraId="450D4751" w14:textId="77777777" w:rsidR="000C019C" w:rsidRPr="00F50013" w:rsidRDefault="000C019C" w:rsidP="00AC512B">
      <w:pPr>
        <w:ind w:firstLine="0"/>
        <w:outlineLvl w:val="5"/>
        <w:rPr>
          <w:rFonts w:ascii="Arial" w:hAnsi="Arial" w:cs="Arial"/>
        </w:rPr>
      </w:pPr>
    </w:p>
    <w:p w14:paraId="6EB675D3" w14:textId="77777777" w:rsidR="000C019C" w:rsidRPr="00F50013" w:rsidRDefault="000C019C" w:rsidP="00AC512B">
      <w:pPr>
        <w:ind w:firstLine="0"/>
        <w:outlineLvl w:val="5"/>
        <w:rPr>
          <w:rFonts w:ascii="Arial" w:hAnsi="Arial" w:cs="Arial"/>
        </w:rPr>
      </w:pPr>
    </w:p>
    <w:p w14:paraId="26236F4B" w14:textId="2762736A" w:rsidR="000C019C" w:rsidRPr="00F50013" w:rsidRDefault="000C019C" w:rsidP="000C019C">
      <w:pPr>
        <w:ind w:firstLine="0"/>
        <w:jc w:val="center"/>
        <w:outlineLvl w:val="5"/>
        <w:rPr>
          <w:rFonts w:ascii="Arial" w:hAnsi="Arial" w:cs="Arial"/>
          <w:b/>
          <w:bCs/>
        </w:rPr>
      </w:pPr>
      <w:r w:rsidRPr="00F50013">
        <w:rPr>
          <w:rFonts w:ascii="Arial" w:hAnsi="Arial" w:cs="Arial"/>
          <w:b/>
          <w:bCs/>
        </w:rPr>
        <w:t>References</w:t>
      </w:r>
    </w:p>
    <w:p w14:paraId="2496ADAD" w14:textId="77777777" w:rsidR="000C019C" w:rsidRPr="00F50013" w:rsidRDefault="000C019C" w:rsidP="000C019C">
      <w:pPr>
        <w:ind w:firstLine="0"/>
        <w:jc w:val="center"/>
        <w:outlineLvl w:val="5"/>
        <w:rPr>
          <w:rFonts w:ascii="Arial" w:hAnsi="Arial" w:cs="Arial"/>
          <w:b/>
          <w:bCs/>
        </w:rPr>
      </w:pPr>
    </w:p>
    <w:p w14:paraId="0E673A27" w14:textId="77777777" w:rsidR="000C019C" w:rsidRPr="00F50013" w:rsidRDefault="000C019C" w:rsidP="000C019C">
      <w:pPr>
        <w:pStyle w:val="NormalWeb"/>
        <w:spacing w:before="0" w:beforeAutospacing="0" w:after="0" w:afterAutospacing="0" w:line="480" w:lineRule="auto"/>
        <w:ind w:left="720" w:hanging="720"/>
        <w:rPr>
          <w:rFonts w:ascii="Arial" w:hAnsi="Arial" w:cs="Arial"/>
        </w:rPr>
      </w:pPr>
      <w:r w:rsidRPr="00F50013">
        <w:rPr>
          <w:rFonts w:ascii="Arial" w:hAnsi="Arial" w:cs="Arial"/>
        </w:rPr>
        <w:t xml:space="preserve">Allspaw, J. (2016, November 17). </w:t>
      </w:r>
      <w:r w:rsidRPr="00F50013">
        <w:rPr>
          <w:rFonts w:ascii="Arial" w:hAnsi="Arial" w:cs="Arial"/>
          <w:i/>
          <w:iCs/>
        </w:rPr>
        <w:t>What Etsy Does When Things Go Wrong: A 7-Step Guide</w:t>
      </w:r>
      <w:r w:rsidRPr="00F50013">
        <w:rPr>
          <w:rFonts w:ascii="Arial" w:hAnsi="Arial" w:cs="Arial"/>
        </w:rPr>
        <w:t>. Fast Company. https://www.fastcompany.com/3064726/what-etsy-does-when-things-go-wrong-a-7-step-guide</w:t>
      </w:r>
    </w:p>
    <w:p w14:paraId="292EA9DC" w14:textId="77777777" w:rsidR="000C019C" w:rsidRPr="00F50013" w:rsidRDefault="000C019C" w:rsidP="000C019C">
      <w:pPr>
        <w:pStyle w:val="NormalWeb"/>
        <w:spacing w:before="0" w:beforeAutospacing="0" w:after="0" w:afterAutospacing="0" w:line="480" w:lineRule="auto"/>
        <w:ind w:left="720" w:hanging="720"/>
        <w:rPr>
          <w:rFonts w:ascii="Arial" w:hAnsi="Arial" w:cs="Arial"/>
        </w:rPr>
      </w:pPr>
      <w:r w:rsidRPr="00F50013">
        <w:rPr>
          <w:rFonts w:ascii="Arial" w:hAnsi="Arial" w:cs="Arial"/>
        </w:rPr>
        <w:t xml:space="preserve">Schauenberg, D. (2015, August 22). </w:t>
      </w:r>
      <w:r w:rsidRPr="00F50013">
        <w:rPr>
          <w:rFonts w:ascii="Arial" w:hAnsi="Arial" w:cs="Arial"/>
          <w:i/>
          <w:iCs/>
        </w:rPr>
        <w:t>Practical Postmortems at Etsy</w:t>
      </w:r>
      <w:r w:rsidRPr="00F50013">
        <w:rPr>
          <w:rFonts w:ascii="Arial" w:hAnsi="Arial" w:cs="Arial"/>
        </w:rPr>
        <w:t>. InfoQ. https://www.infoq.com/articles/postmortems-etsy/</w:t>
      </w:r>
    </w:p>
    <w:p w14:paraId="4157FAC3" w14:textId="77777777" w:rsidR="000C019C" w:rsidRPr="00F50013" w:rsidRDefault="000C019C" w:rsidP="000C019C">
      <w:pPr>
        <w:ind w:firstLine="0"/>
        <w:jc w:val="center"/>
        <w:outlineLvl w:val="5"/>
        <w:rPr>
          <w:rFonts w:ascii="Arial" w:eastAsia="Times New Roman" w:hAnsi="Arial" w:cs="Arial"/>
          <w:b/>
          <w:bCs/>
          <w:i/>
          <w:iCs/>
          <w:kern w:val="0"/>
          <w:bdr w:val="none" w:sz="0" w:space="0" w:color="auto" w:frame="1"/>
          <w14:ligatures w14:val="none"/>
        </w:rPr>
      </w:pPr>
    </w:p>
    <w:p w14:paraId="711DCD9C" w14:textId="77777777" w:rsidR="00CB6BB3" w:rsidRPr="00F50013" w:rsidRDefault="00CB6BB3" w:rsidP="00AC512B">
      <w:pPr>
        <w:ind w:firstLine="0"/>
        <w:outlineLvl w:val="5"/>
        <w:rPr>
          <w:rFonts w:ascii="Arial" w:eastAsia="Times New Roman" w:hAnsi="Arial" w:cs="Arial"/>
          <w:b/>
          <w:bCs/>
          <w:kern w:val="0"/>
          <w14:ligatures w14:val="none"/>
        </w:rPr>
      </w:pPr>
    </w:p>
    <w:p w14:paraId="10097E7A" w14:textId="31D7985B" w:rsidR="00AC512B" w:rsidRPr="00F50013" w:rsidRDefault="00AC512B" w:rsidP="00AC512B">
      <w:pPr>
        <w:ind w:firstLine="0"/>
        <w:outlineLvl w:val="5"/>
        <w:rPr>
          <w:rFonts w:ascii="Arial" w:eastAsia="Times New Roman" w:hAnsi="Arial" w:cs="Arial"/>
          <w:b/>
          <w:bCs/>
          <w:kern w:val="0"/>
          <w14:ligatures w14:val="none"/>
        </w:rPr>
      </w:pPr>
      <w:r w:rsidRPr="00F50013">
        <w:rPr>
          <w:rFonts w:ascii="Arial" w:eastAsia="Times New Roman" w:hAnsi="Arial" w:cs="Arial"/>
          <w:b/>
          <w:bCs/>
          <w:kern w:val="0"/>
          <w14:ligatures w14:val="none"/>
        </w:rPr>
        <w:lastRenderedPageBreak/>
        <w:t>Assignment Requirements and Grading:</w:t>
      </w:r>
    </w:p>
    <w:p w14:paraId="5745BB80" w14:textId="77777777" w:rsidR="00AC512B" w:rsidRPr="00F50013" w:rsidRDefault="00AC512B" w:rsidP="00AC512B">
      <w:pPr>
        <w:numPr>
          <w:ilvl w:val="0"/>
          <w:numId w:val="2"/>
        </w:numPr>
        <w:rPr>
          <w:rFonts w:ascii="Arial" w:eastAsia="Times New Roman" w:hAnsi="Arial" w:cs="Arial"/>
          <w:kern w:val="0"/>
          <w14:ligatures w14:val="none"/>
        </w:rPr>
      </w:pPr>
      <w:r w:rsidRPr="00F50013">
        <w:rPr>
          <w:rFonts w:ascii="Arial" w:eastAsia="Times New Roman" w:hAnsi="Arial" w:cs="Arial"/>
          <w:kern w:val="0"/>
          <w14:ligatures w14:val="none"/>
        </w:rPr>
        <w:t>An initial post of approximately 250 words is due by </w:t>
      </w:r>
      <w:r w:rsidRPr="00F50013">
        <w:rPr>
          <w:rFonts w:ascii="Arial" w:eastAsia="Times New Roman" w:hAnsi="Arial" w:cs="Arial"/>
          <w:b/>
          <w:bCs/>
          <w:kern w:val="0"/>
          <w:bdr w:val="none" w:sz="0" w:space="0" w:color="auto" w:frame="1"/>
          <w14:ligatures w14:val="none"/>
        </w:rPr>
        <w:t>Thursday, 11:59 p.m., CST</w:t>
      </w:r>
      <w:r w:rsidRPr="00F50013">
        <w:rPr>
          <w:rFonts w:ascii="Arial" w:eastAsia="Times New Roman" w:hAnsi="Arial" w:cs="Arial"/>
          <w:kern w:val="0"/>
          <w14:ligatures w14:val="none"/>
        </w:rPr>
        <w:t>.</w:t>
      </w:r>
    </w:p>
    <w:p w14:paraId="29370BA5" w14:textId="77777777" w:rsidR="00AC512B" w:rsidRPr="00F50013" w:rsidRDefault="00AC512B" w:rsidP="00AC512B">
      <w:pPr>
        <w:numPr>
          <w:ilvl w:val="0"/>
          <w:numId w:val="2"/>
        </w:numPr>
        <w:rPr>
          <w:rFonts w:ascii="Arial" w:eastAsia="Times New Roman" w:hAnsi="Arial" w:cs="Arial"/>
          <w:kern w:val="0"/>
          <w14:ligatures w14:val="none"/>
        </w:rPr>
      </w:pPr>
      <w:r w:rsidRPr="00F50013">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3FC6933B" w14:textId="490BF532" w:rsidR="00AC512B" w:rsidRPr="00F50013" w:rsidRDefault="00AC512B" w:rsidP="00AC512B">
      <w:pPr>
        <w:numPr>
          <w:ilvl w:val="0"/>
          <w:numId w:val="2"/>
        </w:numPr>
        <w:rPr>
          <w:rFonts w:ascii="Arial" w:eastAsia="Times New Roman" w:hAnsi="Arial" w:cs="Arial"/>
          <w:kern w:val="0"/>
          <w14:ligatures w14:val="none"/>
        </w:rPr>
      </w:pPr>
      <w:r w:rsidRPr="00F50013">
        <w:rPr>
          <w:rFonts w:ascii="Arial" w:eastAsia="Times New Roman" w:hAnsi="Arial" w:cs="Arial"/>
          <w:kern w:val="0"/>
          <w14:ligatures w14:val="none"/>
        </w:rPr>
        <w:t>Submit your post by clicking on the </w:t>
      </w:r>
      <w:r w:rsidRPr="00F50013">
        <w:rPr>
          <w:rFonts w:ascii="Arial" w:eastAsia="Times New Roman" w:hAnsi="Arial" w:cs="Arial"/>
          <w:b/>
          <w:bCs/>
          <w:kern w:val="0"/>
          <w:bdr w:val="none" w:sz="0" w:space="0" w:color="auto" w:frame="1"/>
          <w14:ligatures w14:val="none"/>
        </w:rPr>
        <w:t>Assignment Link</w:t>
      </w:r>
      <w:r w:rsidRPr="00F50013">
        <w:rPr>
          <w:rFonts w:ascii="Arial" w:eastAsia="Times New Roman" w:hAnsi="Arial" w:cs="Arial"/>
          <w:kern w:val="0"/>
          <w14:ligatures w14:val="none"/>
        </w:rPr>
        <w:t> above, then </w:t>
      </w:r>
      <w:r w:rsidRPr="00F50013">
        <w:rPr>
          <w:rFonts w:ascii="Arial" w:eastAsia="Times New Roman" w:hAnsi="Arial" w:cs="Arial"/>
          <w:b/>
          <w:bCs/>
          <w:kern w:val="0"/>
          <w:bdr w:val="none" w:sz="0" w:space="0" w:color="auto" w:frame="1"/>
          <w14:ligatures w14:val="none"/>
        </w:rPr>
        <w:t>Create Thread</w:t>
      </w:r>
      <w:r w:rsidRPr="00F50013">
        <w:rPr>
          <w:rFonts w:ascii="Arial" w:eastAsia="Times New Roman" w:hAnsi="Arial" w:cs="Arial"/>
          <w:kern w:val="0"/>
          <w14:ligatures w14:val="none"/>
        </w:rPr>
        <w:t xml:space="preserve">. You must create a thread in order to view your peers' posts. Tip: Create your post in a </w:t>
      </w:r>
      <w:r w:rsidR="00205657">
        <w:rPr>
          <w:rFonts w:ascii="Arial" w:eastAsia="Times New Roman" w:hAnsi="Arial" w:cs="Arial"/>
          <w:kern w:val="0"/>
          <w14:ligatures w14:val="none"/>
        </w:rPr>
        <w:t>W</w:t>
      </w:r>
      <w:r w:rsidRPr="00F50013">
        <w:rPr>
          <w:rFonts w:ascii="Arial" w:eastAsia="Times New Roman" w:hAnsi="Arial" w:cs="Arial"/>
          <w:kern w:val="0"/>
          <w14:ligatures w14:val="none"/>
        </w:rPr>
        <w:t>ord document and then copy and paste your work into the thread.</w:t>
      </w:r>
    </w:p>
    <w:p w14:paraId="400B138D" w14:textId="77777777" w:rsidR="00AC512B" w:rsidRPr="00F50013" w:rsidRDefault="00AC512B" w:rsidP="00AC512B">
      <w:pPr>
        <w:numPr>
          <w:ilvl w:val="0"/>
          <w:numId w:val="2"/>
        </w:numPr>
        <w:rPr>
          <w:rFonts w:ascii="Arial" w:eastAsia="Times New Roman" w:hAnsi="Arial" w:cs="Arial"/>
          <w:kern w:val="0"/>
          <w14:ligatures w14:val="none"/>
        </w:rPr>
      </w:pPr>
      <w:r w:rsidRPr="00F50013">
        <w:rPr>
          <w:rFonts w:ascii="Arial" w:eastAsia="Times New Roman" w:hAnsi="Arial" w:cs="Arial"/>
          <w:kern w:val="0"/>
          <w14:ligatures w14:val="none"/>
        </w:rPr>
        <w:t>A minimum of three (3) responses, </w:t>
      </w:r>
      <w:r w:rsidRPr="00F50013">
        <w:rPr>
          <w:rFonts w:ascii="Arial" w:eastAsia="Times New Roman" w:hAnsi="Arial" w:cs="Arial"/>
          <w:b/>
          <w:bCs/>
          <w:kern w:val="0"/>
          <w:bdr w:val="none" w:sz="0" w:space="0" w:color="auto" w:frame="1"/>
          <w14:ligatures w14:val="none"/>
        </w:rPr>
        <w:t>to the original threads of other students</w:t>
      </w:r>
      <w:r w:rsidRPr="00F50013">
        <w:rPr>
          <w:rFonts w:ascii="Arial" w:eastAsia="Times New Roman" w:hAnsi="Arial" w:cs="Arial"/>
          <w:kern w:val="0"/>
          <w14:ligatures w14:val="none"/>
        </w:rPr>
        <w:t>, of 100-200 words each are due by </w:t>
      </w:r>
      <w:r w:rsidRPr="00F50013">
        <w:rPr>
          <w:rFonts w:ascii="Arial" w:eastAsia="Times New Roman" w:hAnsi="Arial" w:cs="Arial"/>
          <w:b/>
          <w:bCs/>
          <w:kern w:val="0"/>
          <w:bdr w:val="none" w:sz="0" w:space="0" w:color="auto" w:frame="1"/>
          <w14:ligatures w14:val="none"/>
        </w:rPr>
        <w:t>Sunday, 11:59 p.m., CST</w:t>
      </w:r>
      <w:r w:rsidRPr="00F50013">
        <w:rPr>
          <w:rFonts w:ascii="Arial" w:eastAsia="Times New Roman" w:hAnsi="Arial" w:cs="Arial"/>
          <w:kern w:val="0"/>
          <w14:ligatures w14:val="none"/>
        </w:rPr>
        <w:t>.</w:t>
      </w:r>
    </w:p>
    <w:p w14:paraId="03F9EF41" w14:textId="6ACA6271" w:rsidR="00AC512B" w:rsidRPr="00F50013" w:rsidRDefault="00AC512B" w:rsidP="00AC512B">
      <w:pPr>
        <w:numPr>
          <w:ilvl w:val="0"/>
          <w:numId w:val="2"/>
        </w:numPr>
        <w:rPr>
          <w:rFonts w:ascii="Arial" w:eastAsia="Times New Roman" w:hAnsi="Arial" w:cs="Arial"/>
          <w:kern w:val="0"/>
          <w14:ligatures w14:val="none"/>
        </w:rPr>
      </w:pPr>
      <w:r w:rsidRPr="00F50013">
        <w:rPr>
          <w:rFonts w:ascii="Arial" w:eastAsia="Times New Roman" w:hAnsi="Arial" w:cs="Arial"/>
          <w:kern w:val="0"/>
          <w14:ligatures w14:val="none"/>
        </w:rPr>
        <w:t>To view the rubric grading criteria, click on the following link: </w:t>
      </w:r>
      <w:hyperlink r:id="rId5" w:tgtFrame="_blank" w:history="1">
        <w:r w:rsidRPr="00F50013">
          <w:rPr>
            <w:rFonts w:ascii="Arial" w:eastAsia="Times New Roman" w:hAnsi="Arial" w:cs="Arial"/>
            <w:kern w:val="0"/>
            <w:u w:val="single"/>
            <w:bdr w:val="none" w:sz="0" w:space="0" w:color="auto" w:frame="1"/>
            <w14:ligatures w14:val="none"/>
          </w:rPr>
          <w:t>Discussion Board Grading Rubric</w:t>
        </w:r>
      </w:hyperlink>
      <w:r w:rsidR="00205657">
        <w:rPr>
          <w:rFonts w:ascii="Arial" w:hAnsi="Arial" w:cs="Arial"/>
        </w:rPr>
        <w:t>.</w:t>
      </w:r>
    </w:p>
    <w:p w14:paraId="265C3ABA" w14:textId="77777777" w:rsidR="00AC512B" w:rsidRPr="00F50013" w:rsidRDefault="00AC512B" w:rsidP="00AC512B">
      <w:pPr>
        <w:ind w:firstLine="0"/>
        <w:rPr>
          <w:rFonts w:ascii="Arial" w:eastAsia="Times New Roman" w:hAnsi="Arial" w:cs="Arial"/>
          <w:kern w:val="0"/>
          <w14:ligatures w14:val="none"/>
        </w:rPr>
      </w:pPr>
      <w:r w:rsidRPr="00F50013">
        <w:rPr>
          <w:rFonts w:ascii="Arial" w:eastAsia="Times New Roman" w:hAnsi="Arial" w:cs="Arial"/>
          <w:b/>
          <w:bCs/>
          <w:kern w:val="0"/>
          <w:bdr w:val="none" w:sz="0" w:space="0" w:color="auto" w:frame="1"/>
          <w14:ligatures w14:val="none"/>
        </w:rPr>
        <w:t>(50 points)</w:t>
      </w:r>
    </w:p>
    <w:p w14:paraId="1F9DA8AB" w14:textId="77777777" w:rsidR="000F3B8A" w:rsidRPr="00F50013" w:rsidRDefault="000F3B8A" w:rsidP="00AC512B">
      <w:pPr>
        <w:rPr>
          <w:rFonts w:ascii="Arial" w:hAnsi="Arial" w:cs="Arial"/>
        </w:rPr>
      </w:pPr>
    </w:p>
    <w:sectPr w:rsidR="000F3B8A" w:rsidRPr="00F50013"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86D55"/>
    <w:multiLevelType w:val="multilevel"/>
    <w:tmpl w:val="500A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556C6"/>
    <w:multiLevelType w:val="multilevel"/>
    <w:tmpl w:val="825A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387138">
    <w:abstractNumId w:val="0"/>
  </w:num>
  <w:num w:numId="2" w16cid:durableId="1838766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2B"/>
    <w:rsid w:val="000C019C"/>
    <w:rsid w:val="000F3B8A"/>
    <w:rsid w:val="001C3A7C"/>
    <w:rsid w:val="00205657"/>
    <w:rsid w:val="00252280"/>
    <w:rsid w:val="00405C71"/>
    <w:rsid w:val="0055197B"/>
    <w:rsid w:val="005744E2"/>
    <w:rsid w:val="00692636"/>
    <w:rsid w:val="007F0791"/>
    <w:rsid w:val="008B4F93"/>
    <w:rsid w:val="008C49B6"/>
    <w:rsid w:val="009A593E"/>
    <w:rsid w:val="009C2484"/>
    <w:rsid w:val="009C2FE8"/>
    <w:rsid w:val="00A702EB"/>
    <w:rsid w:val="00AC512B"/>
    <w:rsid w:val="00AF429B"/>
    <w:rsid w:val="00B21BCB"/>
    <w:rsid w:val="00B772FF"/>
    <w:rsid w:val="00BC03C6"/>
    <w:rsid w:val="00CB6BB3"/>
    <w:rsid w:val="00CD5517"/>
    <w:rsid w:val="00D17631"/>
    <w:rsid w:val="00DB5E57"/>
    <w:rsid w:val="00DE7D95"/>
    <w:rsid w:val="00F50013"/>
    <w:rsid w:val="00F7656D"/>
    <w:rsid w:val="00F7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2BA7F"/>
  <w15:chartTrackingRefBased/>
  <w15:docId w15:val="{FE567642-033E-8D4F-9110-2F743CFD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C51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1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1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1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C5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12B"/>
    <w:rPr>
      <w:rFonts w:eastAsiaTheme="majorEastAsia" w:cstheme="majorBidi"/>
      <w:color w:val="272727" w:themeColor="text1" w:themeTint="D8"/>
    </w:rPr>
  </w:style>
  <w:style w:type="paragraph" w:styleId="Title">
    <w:name w:val="Title"/>
    <w:basedOn w:val="Normal"/>
    <w:next w:val="Normal"/>
    <w:link w:val="TitleChar"/>
    <w:uiPriority w:val="10"/>
    <w:qFormat/>
    <w:rsid w:val="00AC51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12B"/>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1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512B"/>
    <w:rPr>
      <w:i/>
      <w:iCs/>
      <w:color w:val="404040" w:themeColor="text1" w:themeTint="BF"/>
    </w:rPr>
  </w:style>
  <w:style w:type="paragraph" w:styleId="ListParagraph">
    <w:name w:val="List Paragraph"/>
    <w:basedOn w:val="Normal"/>
    <w:uiPriority w:val="34"/>
    <w:qFormat/>
    <w:rsid w:val="00AC512B"/>
    <w:pPr>
      <w:ind w:left="720"/>
      <w:contextualSpacing/>
    </w:pPr>
  </w:style>
  <w:style w:type="character" w:styleId="IntenseEmphasis">
    <w:name w:val="Intense Emphasis"/>
    <w:basedOn w:val="DefaultParagraphFont"/>
    <w:uiPriority w:val="21"/>
    <w:qFormat/>
    <w:rsid w:val="00AC512B"/>
    <w:rPr>
      <w:i/>
      <w:iCs/>
      <w:color w:val="0F4761" w:themeColor="accent1" w:themeShade="BF"/>
    </w:rPr>
  </w:style>
  <w:style w:type="paragraph" w:styleId="IntenseQuote">
    <w:name w:val="Intense Quote"/>
    <w:basedOn w:val="Normal"/>
    <w:next w:val="Normal"/>
    <w:link w:val="IntenseQuoteChar"/>
    <w:uiPriority w:val="30"/>
    <w:qFormat/>
    <w:rsid w:val="00AC5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12B"/>
    <w:rPr>
      <w:i/>
      <w:iCs/>
      <w:color w:val="0F4761" w:themeColor="accent1" w:themeShade="BF"/>
    </w:rPr>
  </w:style>
  <w:style w:type="character" w:styleId="IntenseReference">
    <w:name w:val="Intense Reference"/>
    <w:basedOn w:val="DefaultParagraphFont"/>
    <w:uiPriority w:val="32"/>
    <w:qFormat/>
    <w:rsid w:val="00AC512B"/>
    <w:rPr>
      <w:b/>
      <w:bCs/>
      <w:smallCaps/>
      <w:color w:val="0F4761" w:themeColor="accent1" w:themeShade="BF"/>
      <w:spacing w:val="5"/>
    </w:rPr>
  </w:style>
  <w:style w:type="character" w:styleId="Strong">
    <w:name w:val="Strong"/>
    <w:basedOn w:val="DefaultParagraphFont"/>
    <w:uiPriority w:val="22"/>
    <w:qFormat/>
    <w:rsid w:val="00AC512B"/>
    <w:rPr>
      <w:b/>
      <w:bCs/>
    </w:rPr>
  </w:style>
  <w:style w:type="character" w:styleId="Hyperlink">
    <w:name w:val="Hyperlink"/>
    <w:basedOn w:val="DefaultParagraphFont"/>
    <w:uiPriority w:val="99"/>
    <w:semiHidden/>
    <w:unhideWhenUsed/>
    <w:rsid w:val="00AC512B"/>
    <w:rPr>
      <w:color w:val="0000FF"/>
      <w:u w:val="single"/>
    </w:rPr>
  </w:style>
  <w:style w:type="paragraph" w:styleId="NormalWeb">
    <w:name w:val="Normal (Web)"/>
    <w:basedOn w:val="Normal"/>
    <w:uiPriority w:val="99"/>
    <w:semiHidden/>
    <w:unhideWhenUsed/>
    <w:rsid w:val="000C019C"/>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233787">
      <w:bodyDiv w:val="1"/>
      <w:marLeft w:val="0"/>
      <w:marRight w:val="0"/>
      <w:marTop w:val="0"/>
      <w:marBottom w:val="0"/>
      <w:divBdr>
        <w:top w:val="none" w:sz="0" w:space="0" w:color="auto"/>
        <w:left w:val="none" w:sz="0" w:space="0" w:color="auto"/>
        <w:bottom w:val="none" w:sz="0" w:space="0" w:color="auto"/>
        <w:right w:val="none" w:sz="0" w:space="0" w:color="auto"/>
      </w:divBdr>
      <w:divsChild>
        <w:div w:id="1126897607">
          <w:marLeft w:val="0"/>
          <w:marRight w:val="0"/>
          <w:marTop w:val="0"/>
          <w:marBottom w:val="240"/>
          <w:divBdr>
            <w:top w:val="none" w:sz="0" w:space="0" w:color="auto"/>
            <w:left w:val="none" w:sz="0" w:space="0" w:color="auto"/>
            <w:bottom w:val="none" w:sz="0" w:space="0" w:color="auto"/>
            <w:right w:val="none" w:sz="0" w:space="0" w:color="auto"/>
          </w:divBdr>
        </w:div>
        <w:div w:id="894698127">
          <w:marLeft w:val="0"/>
          <w:marRight w:val="0"/>
          <w:marTop w:val="0"/>
          <w:marBottom w:val="240"/>
          <w:divBdr>
            <w:top w:val="none" w:sz="0" w:space="0" w:color="auto"/>
            <w:left w:val="none" w:sz="0" w:space="0" w:color="auto"/>
            <w:bottom w:val="none" w:sz="0" w:space="0" w:color="auto"/>
            <w:right w:val="none" w:sz="0" w:space="0" w:color="auto"/>
          </w:divBdr>
        </w:div>
        <w:div w:id="1439255375">
          <w:marLeft w:val="0"/>
          <w:marRight w:val="0"/>
          <w:marTop w:val="0"/>
          <w:marBottom w:val="240"/>
          <w:divBdr>
            <w:top w:val="none" w:sz="0" w:space="0" w:color="auto"/>
            <w:left w:val="none" w:sz="0" w:space="0" w:color="auto"/>
            <w:bottom w:val="none" w:sz="0" w:space="0" w:color="auto"/>
            <w:right w:val="none" w:sz="0" w:space="0" w:color="auto"/>
          </w:divBdr>
        </w:div>
        <w:div w:id="716317529">
          <w:marLeft w:val="0"/>
          <w:marRight w:val="0"/>
          <w:marTop w:val="0"/>
          <w:marBottom w:val="240"/>
          <w:divBdr>
            <w:top w:val="none" w:sz="0" w:space="0" w:color="auto"/>
            <w:left w:val="none" w:sz="0" w:space="0" w:color="auto"/>
            <w:bottom w:val="none" w:sz="0" w:space="0" w:color="auto"/>
            <w:right w:val="none" w:sz="0" w:space="0" w:color="auto"/>
          </w:divBdr>
        </w:div>
      </w:divsChild>
    </w:div>
    <w:div w:id="1359545030">
      <w:bodyDiv w:val="1"/>
      <w:marLeft w:val="0"/>
      <w:marRight w:val="0"/>
      <w:marTop w:val="0"/>
      <w:marBottom w:val="0"/>
      <w:divBdr>
        <w:top w:val="none" w:sz="0" w:space="0" w:color="auto"/>
        <w:left w:val="none" w:sz="0" w:space="0" w:color="auto"/>
        <w:bottom w:val="none" w:sz="0" w:space="0" w:color="auto"/>
        <w:right w:val="none" w:sz="0" w:space="0" w:color="auto"/>
      </w:divBdr>
      <w:divsChild>
        <w:div w:id="17476042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16</cp:revision>
  <dcterms:created xsi:type="dcterms:W3CDTF">2025-07-06T20:11:00Z</dcterms:created>
  <dcterms:modified xsi:type="dcterms:W3CDTF">2025-07-11T00:59:00Z</dcterms:modified>
</cp:coreProperties>
</file>