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8FB4" w14:textId="77777777" w:rsidR="00741EF1" w:rsidRPr="00741EF1" w:rsidRDefault="00741EF1" w:rsidP="00741EF1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Discuss each of the topics below:</w:t>
      </w:r>
    </w:p>
    <w:p w14:paraId="39F5D3DE" w14:textId="77777777" w:rsidR="00741EF1" w:rsidRPr="00741EF1" w:rsidRDefault="00741EF1" w:rsidP="00741EF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What aspect of Java did you find to be the most unexpected?</w:t>
      </w:r>
    </w:p>
    <w:p w14:paraId="26CDBF92" w14:textId="77777777" w:rsidR="00741EF1" w:rsidRPr="00741EF1" w:rsidRDefault="00741EF1" w:rsidP="00741EF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After your first Java class:</w:t>
      </w:r>
    </w:p>
    <w:p w14:paraId="3E3B084D" w14:textId="77777777" w:rsidR="00741EF1" w:rsidRPr="00741EF1" w:rsidRDefault="00741EF1" w:rsidP="00741EF1">
      <w:pPr>
        <w:numPr>
          <w:ilvl w:val="1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What aspect of Java did you find to be the most difficult?</w:t>
      </w:r>
    </w:p>
    <w:p w14:paraId="79BA37A7" w14:textId="77777777" w:rsidR="00741EF1" w:rsidRPr="00741EF1" w:rsidRDefault="00741EF1" w:rsidP="00741EF1">
      <w:pPr>
        <w:numPr>
          <w:ilvl w:val="1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What aspect of Java did you find to be the most enjoyable?</w:t>
      </w:r>
    </w:p>
    <w:p w14:paraId="3B2A7E10" w14:textId="77777777" w:rsidR="00741EF1" w:rsidRDefault="00741EF1" w:rsidP="00741EF1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How would you rate Java compared to other languages you have learned?</w:t>
      </w:r>
    </w:p>
    <w:p w14:paraId="6A29301C" w14:textId="77777777" w:rsidR="00750A29" w:rsidRDefault="00750A29" w:rsidP="00741EF1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13826A99" w14:textId="603FC717" w:rsidR="00777133" w:rsidRDefault="00621F9B" w:rsidP="00741EF1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Throughout this introduction to Java, I am happy with how much I have learned</w:t>
      </w:r>
      <w:r w:rsidR="009369DE">
        <w:rPr>
          <w:rFonts w:ascii="Arial" w:eastAsia="Times New Roman" w:hAnsi="Arial" w:cs="Arial"/>
          <w:kern w:val="0"/>
          <w14:ligatures w14:val="none"/>
        </w:rPr>
        <w:t>,</w:t>
      </w:r>
      <w:r w:rsidR="000A0113">
        <w:rPr>
          <w:rFonts w:ascii="Arial" w:eastAsia="Times New Roman" w:hAnsi="Arial" w:cs="Arial"/>
          <w:kern w:val="0"/>
          <w14:ligatures w14:val="none"/>
        </w:rPr>
        <w:t xml:space="preserve"> even when it </w:t>
      </w:r>
      <w:r w:rsidR="009369DE">
        <w:rPr>
          <w:rFonts w:ascii="Arial" w:eastAsia="Times New Roman" w:hAnsi="Arial" w:cs="Arial"/>
          <w:kern w:val="0"/>
          <w14:ligatures w14:val="none"/>
        </w:rPr>
        <w:t>sometimes felt difficult for me</w:t>
      </w:r>
      <w:r w:rsidR="000A0113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777133">
        <w:rPr>
          <w:rFonts w:ascii="Arial" w:eastAsia="Times New Roman" w:hAnsi="Arial" w:cs="Arial"/>
          <w:kern w:val="0"/>
          <w14:ligatures w14:val="none"/>
        </w:rPr>
        <w:t xml:space="preserve">What surprised me a lot </w:t>
      </w:r>
      <w:r w:rsidR="005F7703">
        <w:rPr>
          <w:rFonts w:ascii="Arial" w:eastAsia="Times New Roman" w:hAnsi="Arial" w:cs="Arial"/>
          <w:kern w:val="0"/>
          <w14:ligatures w14:val="none"/>
        </w:rPr>
        <w:t>was how much easier it felt to understand Java compared to Python.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2E35B4">
        <w:rPr>
          <w:rFonts w:ascii="Arial" w:eastAsia="Times New Roman" w:hAnsi="Arial" w:cs="Arial"/>
          <w:kern w:val="0"/>
          <w14:ligatures w14:val="none"/>
        </w:rPr>
        <w:t xml:space="preserve">It was also unexpected for </w:t>
      </w:r>
      <w:r>
        <w:rPr>
          <w:rFonts w:ascii="Arial" w:eastAsia="Times New Roman" w:hAnsi="Arial" w:cs="Arial"/>
          <w:kern w:val="0"/>
          <w14:ligatures w14:val="none"/>
        </w:rPr>
        <w:t xml:space="preserve">me to see all the libraries that could be imported into a program. It felt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similar to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Python libraries. </w:t>
      </w:r>
      <w:r w:rsidR="00751080">
        <w:rPr>
          <w:rFonts w:ascii="Arial" w:eastAsia="Times New Roman" w:hAnsi="Arial" w:cs="Arial"/>
          <w:kern w:val="0"/>
          <w14:ligatures w14:val="none"/>
        </w:rPr>
        <w:t xml:space="preserve">I do think it helped to learn a different programming language before Java since it helped give a general structure layout of how they work, and there are similar concepts. </w:t>
      </w:r>
      <w:r w:rsidR="002E35B4">
        <w:rPr>
          <w:rFonts w:ascii="Arial" w:eastAsia="Times New Roman" w:hAnsi="Arial" w:cs="Arial"/>
          <w:kern w:val="0"/>
          <w14:ligatures w14:val="none"/>
        </w:rPr>
        <w:t xml:space="preserve">So that could potentially be swaying how I feel. I have heard that it is </w:t>
      </w:r>
      <w:proofErr w:type="gramStart"/>
      <w:r w:rsidR="002E35B4">
        <w:rPr>
          <w:rFonts w:ascii="Arial" w:eastAsia="Times New Roman" w:hAnsi="Arial" w:cs="Arial"/>
          <w:kern w:val="0"/>
          <w14:ligatures w14:val="none"/>
        </w:rPr>
        <w:t>similar to</w:t>
      </w:r>
      <w:proofErr w:type="gramEnd"/>
      <w:r w:rsidR="002E35B4">
        <w:rPr>
          <w:rFonts w:ascii="Arial" w:eastAsia="Times New Roman" w:hAnsi="Arial" w:cs="Arial"/>
          <w:kern w:val="0"/>
          <w14:ligatures w14:val="none"/>
        </w:rPr>
        <w:t xml:space="preserve"> C and C++</w:t>
      </w:r>
      <w:r>
        <w:rPr>
          <w:rFonts w:ascii="Arial" w:eastAsia="Times New Roman" w:hAnsi="Arial" w:cs="Arial"/>
          <w:kern w:val="0"/>
          <w14:ligatures w14:val="none"/>
        </w:rPr>
        <w:t>,</w:t>
      </w:r>
      <w:r w:rsidR="002E35B4">
        <w:rPr>
          <w:rFonts w:ascii="Arial" w:eastAsia="Times New Roman" w:hAnsi="Arial" w:cs="Arial"/>
          <w:kern w:val="0"/>
          <w14:ligatures w14:val="none"/>
        </w:rPr>
        <w:t xml:space="preserve"> so it </w:t>
      </w:r>
      <w:r>
        <w:rPr>
          <w:rFonts w:ascii="Arial" w:eastAsia="Times New Roman" w:hAnsi="Arial" w:cs="Arial"/>
          <w:kern w:val="0"/>
          <w14:ligatures w14:val="none"/>
        </w:rPr>
        <w:t>mak</w:t>
      </w:r>
      <w:r w:rsidR="002E35B4">
        <w:rPr>
          <w:rFonts w:ascii="Arial" w:eastAsia="Times New Roman" w:hAnsi="Arial" w:cs="Arial"/>
          <w:kern w:val="0"/>
          <w14:ligatures w14:val="none"/>
        </w:rPr>
        <w:t>es me eager to start familiarizing myself with th</w:t>
      </w:r>
      <w:r>
        <w:rPr>
          <w:rFonts w:ascii="Arial" w:eastAsia="Times New Roman" w:hAnsi="Arial" w:cs="Arial"/>
          <w:kern w:val="0"/>
          <w14:ligatures w14:val="none"/>
        </w:rPr>
        <w:t>em</w:t>
      </w:r>
      <w:r w:rsidR="002E35B4">
        <w:rPr>
          <w:rFonts w:ascii="Arial" w:eastAsia="Times New Roman" w:hAnsi="Arial" w:cs="Arial"/>
          <w:kern w:val="0"/>
          <w14:ligatures w14:val="none"/>
        </w:rPr>
        <w:t xml:space="preserve">. </w:t>
      </w:r>
      <w:r>
        <w:rPr>
          <w:rFonts w:ascii="Arial" w:eastAsia="Times New Roman" w:hAnsi="Arial" w:cs="Arial"/>
          <w:kern w:val="0"/>
          <w14:ligatures w14:val="none"/>
        </w:rPr>
        <w:t xml:space="preserve">I enjoyed many parts of </w:t>
      </w:r>
      <w:r w:rsidR="009369DE">
        <w:rPr>
          <w:rFonts w:ascii="Arial" w:eastAsia="Times New Roman" w:hAnsi="Arial" w:cs="Arial"/>
          <w:kern w:val="0"/>
          <w14:ligatures w14:val="none"/>
        </w:rPr>
        <w:t>this</w:t>
      </w:r>
      <w:r>
        <w:rPr>
          <w:rFonts w:ascii="Arial" w:eastAsia="Times New Roman" w:hAnsi="Arial" w:cs="Arial"/>
          <w:kern w:val="0"/>
          <w14:ligatures w14:val="none"/>
        </w:rPr>
        <w:t xml:space="preserve"> clas</w:t>
      </w:r>
      <w:r w:rsidR="009369DE">
        <w:rPr>
          <w:rFonts w:ascii="Arial" w:eastAsia="Times New Roman" w:hAnsi="Arial" w:cs="Arial"/>
          <w:kern w:val="0"/>
          <w14:ligatures w14:val="none"/>
        </w:rPr>
        <w:t>s,</w:t>
      </w:r>
      <w:r>
        <w:rPr>
          <w:rFonts w:ascii="Arial" w:eastAsia="Times New Roman" w:hAnsi="Arial" w:cs="Arial"/>
          <w:kern w:val="0"/>
          <w14:ligatures w14:val="none"/>
        </w:rPr>
        <w:t xml:space="preserve"> but I think my favorite </w:t>
      </w:r>
      <w:r w:rsidR="009369DE">
        <w:rPr>
          <w:rFonts w:ascii="Arial" w:eastAsia="Times New Roman" w:hAnsi="Arial" w:cs="Arial"/>
          <w:kern w:val="0"/>
          <w14:ligatures w14:val="none"/>
        </w:rPr>
        <w:t>part is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0A0113">
        <w:rPr>
          <w:rFonts w:ascii="Arial" w:eastAsia="Times New Roman" w:hAnsi="Arial" w:cs="Arial"/>
          <w:kern w:val="0"/>
          <w14:ligatures w14:val="none"/>
        </w:rPr>
        <w:t xml:space="preserve">JavaFX. It really feels like this brings the code alive at a higher degree. </w:t>
      </w:r>
    </w:p>
    <w:p w14:paraId="09B9A308" w14:textId="77777777" w:rsidR="000A0113" w:rsidRDefault="000A0113" w:rsidP="00741EF1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334C7E21" w14:textId="44BD0D7A" w:rsidR="000A0113" w:rsidRDefault="000A0113" w:rsidP="00741EF1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No matter the language, I seem to struggle with simple mistakes the most. However, I do find the Eclipse IDE to be </w:t>
      </w:r>
      <w:r w:rsidR="009369DE">
        <w:rPr>
          <w:rFonts w:ascii="Arial" w:eastAsia="Times New Roman" w:hAnsi="Arial" w:cs="Arial"/>
          <w:kern w:val="0"/>
          <w14:ligatures w14:val="none"/>
        </w:rPr>
        <w:t>beneficia</w:t>
      </w:r>
      <w:r>
        <w:rPr>
          <w:rFonts w:ascii="Arial" w:eastAsia="Times New Roman" w:hAnsi="Arial" w:cs="Arial"/>
          <w:kern w:val="0"/>
          <w14:ligatures w14:val="none"/>
        </w:rPr>
        <w:t xml:space="preserve">l when working through and recognizing errors. Aside from the small errors, I felt that working with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ArrayLists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0E782E">
        <w:rPr>
          <w:rFonts w:ascii="Arial" w:eastAsia="Times New Roman" w:hAnsi="Arial" w:cs="Arial"/>
          <w:kern w:val="0"/>
          <w14:ligatures w14:val="none"/>
        </w:rPr>
        <w:t>felt confusing at times</w:t>
      </w:r>
      <w:r w:rsidR="009369DE">
        <w:rPr>
          <w:rFonts w:ascii="Arial" w:eastAsia="Times New Roman" w:hAnsi="Arial" w:cs="Arial"/>
          <w:kern w:val="0"/>
          <w14:ligatures w14:val="none"/>
        </w:rPr>
        <w:t>,</w:t>
      </w:r>
      <w:r w:rsidR="000E782E">
        <w:rPr>
          <w:rFonts w:ascii="Arial" w:eastAsia="Times New Roman" w:hAnsi="Arial" w:cs="Arial"/>
          <w:kern w:val="0"/>
          <w14:ligatures w14:val="none"/>
        </w:rPr>
        <w:t xml:space="preserve"> and I really had to think them through to understand them. </w:t>
      </w:r>
    </w:p>
    <w:p w14:paraId="13C0FC82" w14:textId="33AC2C16" w:rsidR="000A0113" w:rsidRPr="00741EF1" w:rsidRDefault="00750A29" w:rsidP="00741EF1">
      <w:pPr>
        <w:ind w:firstLine="0"/>
        <w:outlineLvl w:val="5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 was a little uncertain how I would feel about Java when we first started </w:t>
      </w:r>
      <w:r w:rsidR="009E284E">
        <w:rPr>
          <w:rFonts w:ascii="Arial" w:eastAsia="Times New Roman" w:hAnsi="Arial" w:cs="Arial"/>
          <w:kern w:val="0"/>
          <w14:ligatures w14:val="none"/>
        </w:rPr>
        <w:t>this course. But now I have come to enjoy the programming language</w:t>
      </w:r>
      <w:r w:rsidR="00777133">
        <w:rPr>
          <w:rFonts w:ascii="Arial" w:eastAsia="Times New Roman" w:hAnsi="Arial" w:cs="Arial"/>
          <w:kern w:val="0"/>
          <w14:ligatures w14:val="none"/>
        </w:rPr>
        <w:t>,</w:t>
      </w:r>
      <w:r w:rsidR="009E284E">
        <w:rPr>
          <w:rFonts w:ascii="Arial" w:eastAsia="Times New Roman" w:hAnsi="Arial" w:cs="Arial"/>
          <w:kern w:val="0"/>
          <w14:ligatures w14:val="none"/>
        </w:rPr>
        <w:t xml:space="preserve"> and I </w:t>
      </w:r>
      <w:proofErr w:type="gramStart"/>
      <w:r w:rsidR="009E284E">
        <w:rPr>
          <w:rFonts w:ascii="Arial" w:eastAsia="Times New Roman" w:hAnsi="Arial" w:cs="Arial"/>
          <w:kern w:val="0"/>
          <w14:ligatures w14:val="none"/>
        </w:rPr>
        <w:t>definitely prefer</w:t>
      </w:r>
      <w:proofErr w:type="gramEnd"/>
      <w:r w:rsidR="009E284E">
        <w:rPr>
          <w:rFonts w:ascii="Arial" w:eastAsia="Times New Roman" w:hAnsi="Arial" w:cs="Arial"/>
          <w:kern w:val="0"/>
          <w14:ligatures w14:val="none"/>
        </w:rPr>
        <w:t xml:space="preserve"> it to Python. I am interested </w:t>
      </w:r>
      <w:r w:rsidR="009369DE">
        <w:rPr>
          <w:rFonts w:ascii="Arial" w:eastAsia="Times New Roman" w:hAnsi="Arial" w:cs="Arial"/>
          <w:kern w:val="0"/>
          <w14:ligatures w14:val="none"/>
        </w:rPr>
        <w:t>in</w:t>
      </w:r>
      <w:r w:rsidR="009E284E">
        <w:rPr>
          <w:rFonts w:ascii="Arial" w:eastAsia="Times New Roman" w:hAnsi="Arial" w:cs="Arial"/>
          <w:kern w:val="0"/>
          <w14:ligatures w14:val="none"/>
        </w:rPr>
        <w:t xml:space="preserve"> see</w:t>
      </w:r>
      <w:r w:rsidR="009369DE">
        <w:rPr>
          <w:rFonts w:ascii="Arial" w:eastAsia="Times New Roman" w:hAnsi="Arial" w:cs="Arial"/>
          <w:kern w:val="0"/>
          <w14:ligatures w14:val="none"/>
        </w:rPr>
        <w:t>ing</w:t>
      </w:r>
      <w:r w:rsidR="009E284E">
        <w:rPr>
          <w:rFonts w:ascii="Arial" w:eastAsia="Times New Roman" w:hAnsi="Arial" w:cs="Arial"/>
          <w:kern w:val="0"/>
          <w14:ligatures w14:val="none"/>
        </w:rPr>
        <w:t xml:space="preserve"> if I will still feel this same way when going into our classes next term. </w:t>
      </w:r>
    </w:p>
    <w:p w14:paraId="786B790F" w14:textId="77777777" w:rsidR="00741EF1" w:rsidRPr="00741EF1" w:rsidRDefault="00741EF1" w:rsidP="00741EF1">
      <w:pPr>
        <w:rPr>
          <w:rFonts w:ascii="Arial" w:eastAsia="Times New Roman" w:hAnsi="Arial" w:cs="Arial"/>
          <w:kern w:val="0"/>
          <w14:ligatures w14:val="none"/>
        </w:rPr>
      </w:pPr>
    </w:p>
    <w:p w14:paraId="33455EAD" w14:textId="77777777" w:rsidR="00741EF1" w:rsidRPr="00741EF1" w:rsidRDefault="00741EF1" w:rsidP="00741EF1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741EF1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074DD011" w14:textId="77777777" w:rsidR="00741EF1" w:rsidRPr="00741EF1" w:rsidRDefault="00741EF1" w:rsidP="00741EF1">
      <w:pPr>
        <w:numPr>
          <w:ilvl w:val="0"/>
          <w:numId w:val="4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741E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741EF1">
        <w:rPr>
          <w:rFonts w:ascii="Arial" w:eastAsia="Times New Roman" w:hAnsi="Arial" w:cs="Arial"/>
          <w:kern w:val="0"/>
          <w14:ligatures w14:val="none"/>
        </w:rPr>
        <w:t>.</w:t>
      </w:r>
    </w:p>
    <w:p w14:paraId="4F33DF03" w14:textId="77777777" w:rsidR="00741EF1" w:rsidRPr="00741EF1" w:rsidRDefault="00741EF1" w:rsidP="00741EF1">
      <w:pPr>
        <w:numPr>
          <w:ilvl w:val="0"/>
          <w:numId w:val="4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741EF1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741EF1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13FF50D5" w14:textId="77777777" w:rsidR="00741EF1" w:rsidRPr="00741EF1" w:rsidRDefault="00741EF1" w:rsidP="00741EF1">
      <w:pPr>
        <w:numPr>
          <w:ilvl w:val="0"/>
          <w:numId w:val="4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741EF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741EF1">
        <w:rPr>
          <w:rFonts w:ascii="Arial" w:eastAsia="Times New Roman" w:hAnsi="Arial" w:cs="Arial"/>
          <w:kern w:val="0"/>
          <w14:ligatures w14:val="none"/>
        </w:rPr>
        <w:t>.</w:t>
      </w:r>
    </w:p>
    <w:p w14:paraId="44CCAD95" w14:textId="77777777" w:rsidR="00741EF1" w:rsidRPr="00741EF1" w:rsidRDefault="00741EF1" w:rsidP="00741EF1">
      <w:pPr>
        <w:numPr>
          <w:ilvl w:val="0"/>
          <w:numId w:val="4"/>
        </w:numPr>
        <w:rPr>
          <w:rFonts w:ascii="Arial" w:eastAsia="Times New Roman" w:hAnsi="Arial" w:cs="Arial"/>
          <w:kern w:val="0"/>
          <w14:ligatures w14:val="none"/>
        </w:rPr>
      </w:pPr>
      <w:r w:rsidRPr="00741EF1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741EF1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Pr="00741EF1">
        <w:rPr>
          <w:rFonts w:ascii="Arial" w:eastAsia="Times New Roman" w:hAnsi="Arial" w:cs="Arial"/>
          <w:kern w:val="0"/>
          <w14:ligatures w14:val="none"/>
        </w:rPr>
        <w:t>.</w:t>
      </w:r>
    </w:p>
    <w:p w14:paraId="1B84174D" w14:textId="77777777" w:rsidR="000F3B8A" w:rsidRPr="00741EF1" w:rsidRDefault="000F3B8A" w:rsidP="00741EF1">
      <w:pPr>
        <w:rPr>
          <w:rFonts w:ascii="Arial" w:hAnsi="Arial" w:cs="Arial"/>
        </w:rPr>
      </w:pPr>
    </w:p>
    <w:sectPr w:rsidR="000F3B8A" w:rsidRPr="00741EF1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54D4B"/>
    <w:multiLevelType w:val="multilevel"/>
    <w:tmpl w:val="ECA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CF3E6E"/>
    <w:multiLevelType w:val="multilevel"/>
    <w:tmpl w:val="7E0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096560">
    <w:abstractNumId w:val="0"/>
  </w:num>
  <w:num w:numId="2" w16cid:durableId="15587407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300284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30426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F1"/>
    <w:rsid w:val="000A0113"/>
    <w:rsid w:val="000E782E"/>
    <w:rsid w:val="000F3B8A"/>
    <w:rsid w:val="002E35B4"/>
    <w:rsid w:val="00395A67"/>
    <w:rsid w:val="00405C71"/>
    <w:rsid w:val="0055197B"/>
    <w:rsid w:val="005F7703"/>
    <w:rsid w:val="00621F9B"/>
    <w:rsid w:val="00741EF1"/>
    <w:rsid w:val="00750A29"/>
    <w:rsid w:val="00751080"/>
    <w:rsid w:val="00777133"/>
    <w:rsid w:val="009369DE"/>
    <w:rsid w:val="009A593E"/>
    <w:rsid w:val="009E284E"/>
    <w:rsid w:val="00AF429B"/>
    <w:rsid w:val="00BC03C6"/>
    <w:rsid w:val="00DB5E57"/>
    <w:rsid w:val="00F7656D"/>
    <w:rsid w:val="00FA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3B810"/>
  <w15:chartTrackingRefBased/>
  <w15:docId w15:val="{4FEA4632-9631-2E40-A52B-F0C381C9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1E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4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F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1E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1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0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5</cp:revision>
  <dcterms:created xsi:type="dcterms:W3CDTF">2025-03-04T00:34:00Z</dcterms:created>
  <dcterms:modified xsi:type="dcterms:W3CDTF">2025-03-07T15:40:00Z</dcterms:modified>
</cp:coreProperties>
</file>