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18C91" w14:textId="77777777" w:rsidR="0003500A" w:rsidRPr="0003500A" w:rsidRDefault="0003500A" w:rsidP="0003500A">
      <w:pPr>
        <w:ind w:firstLine="0"/>
        <w:rPr>
          <w:rFonts w:ascii="Arial" w:eastAsia="Times New Roman" w:hAnsi="Arial" w:cs="Arial"/>
          <w:kern w:val="0"/>
          <w14:ligatures w14:val="none"/>
        </w:rPr>
      </w:pPr>
      <w:r w:rsidRPr="0003500A">
        <w:rPr>
          <w:rFonts w:ascii="Arial" w:eastAsia="Times New Roman" w:hAnsi="Arial" w:cs="Arial"/>
          <w:kern w:val="0"/>
          <w14:ligatures w14:val="none"/>
        </w:rPr>
        <w:t>Select </w:t>
      </w:r>
      <w:r w:rsidRPr="0003500A">
        <w:rPr>
          <w:rFonts w:ascii="Arial" w:eastAsia="Times New Roman" w:hAnsi="Arial" w:cs="Arial"/>
          <w:b/>
          <w:bCs/>
          <w:kern w:val="0"/>
          <w:bdr w:val="none" w:sz="0" w:space="0" w:color="auto" w:frame="1"/>
          <w14:ligatures w14:val="none"/>
        </w:rPr>
        <w:t>two</w:t>
      </w:r>
      <w:r w:rsidRPr="0003500A">
        <w:rPr>
          <w:rFonts w:ascii="Arial" w:eastAsia="Times New Roman" w:hAnsi="Arial" w:cs="Arial"/>
          <w:kern w:val="0"/>
          <w14:ligatures w14:val="none"/>
        </w:rPr>
        <w:t> of the following topics on JavaFX and discuss their features and provide examples for your initial post, along with your code. Include in your code documentation an explanation of how the code functions. You should also include the resources you used.</w:t>
      </w:r>
    </w:p>
    <w:p w14:paraId="5CAA8378"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Line</w:t>
      </w:r>
    </w:p>
    <w:p w14:paraId="148288E9"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Rectangle Ellipse</w:t>
      </w:r>
    </w:p>
    <w:p w14:paraId="6ECAFEDA"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Path</w:t>
      </w:r>
    </w:p>
    <w:p w14:paraId="7C9FD17A"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Circle Arc</w:t>
      </w:r>
    </w:p>
    <w:p w14:paraId="1A341EE6"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Polygon Polyline</w:t>
      </w:r>
    </w:p>
    <w:p w14:paraId="5C920E7B"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Curve</w:t>
      </w:r>
    </w:p>
    <w:p w14:paraId="6A4275F9"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Color</w:t>
      </w:r>
    </w:p>
    <w:p w14:paraId="12B4C3E0" w14:textId="77777777" w:rsidR="0003500A" w:rsidRP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Gradient Color</w:t>
      </w:r>
    </w:p>
    <w:p w14:paraId="3BCB29DD" w14:textId="77777777" w:rsidR="0003500A" w:rsidRDefault="0003500A" w:rsidP="0003500A">
      <w:pPr>
        <w:numPr>
          <w:ilvl w:val="0"/>
          <w:numId w:val="1"/>
        </w:numPr>
        <w:rPr>
          <w:rFonts w:ascii="Arial" w:eastAsia="Times New Roman" w:hAnsi="Arial" w:cs="Arial"/>
          <w:kern w:val="0"/>
          <w14:ligatures w14:val="none"/>
        </w:rPr>
      </w:pPr>
      <w:r w:rsidRPr="0003500A">
        <w:rPr>
          <w:rFonts w:ascii="Arial" w:eastAsia="Times New Roman" w:hAnsi="Arial" w:cs="Arial"/>
          <w:kern w:val="0"/>
          <w14:ligatures w14:val="none"/>
        </w:rPr>
        <w:t>JavaFX Text</w:t>
      </w:r>
    </w:p>
    <w:p w14:paraId="1D81E272" w14:textId="77777777" w:rsidR="0003500A" w:rsidRDefault="0003500A" w:rsidP="0003500A">
      <w:pPr>
        <w:rPr>
          <w:rFonts w:ascii="Arial" w:eastAsia="Times New Roman" w:hAnsi="Arial" w:cs="Arial"/>
          <w:kern w:val="0"/>
          <w14:ligatures w14:val="none"/>
        </w:rPr>
      </w:pPr>
    </w:p>
    <w:p w14:paraId="103137B9" w14:textId="77777777" w:rsidR="0003500A" w:rsidRPr="0003500A" w:rsidRDefault="0003500A" w:rsidP="0003500A">
      <w:pPr>
        <w:rPr>
          <w:rFonts w:ascii="Arial" w:eastAsia="Times New Roman" w:hAnsi="Arial" w:cs="Arial"/>
          <w:kern w:val="0"/>
          <w14:ligatures w14:val="none"/>
        </w:rPr>
      </w:pPr>
    </w:p>
    <w:p w14:paraId="7C11D3AE" w14:textId="77777777" w:rsidR="0003500A" w:rsidRPr="0003500A" w:rsidRDefault="0003500A" w:rsidP="0003500A">
      <w:pPr>
        <w:spacing w:after="360"/>
        <w:ind w:firstLine="0"/>
        <w:outlineLvl w:val="5"/>
        <w:rPr>
          <w:rFonts w:ascii="Arial" w:eastAsia="Times New Roman" w:hAnsi="Arial" w:cs="Arial"/>
          <w:b/>
          <w:bCs/>
          <w:kern w:val="0"/>
          <w14:ligatures w14:val="none"/>
        </w:rPr>
      </w:pPr>
      <w:r w:rsidRPr="0003500A">
        <w:rPr>
          <w:rFonts w:ascii="Arial" w:eastAsia="Times New Roman" w:hAnsi="Arial" w:cs="Arial"/>
          <w:b/>
          <w:bCs/>
          <w:kern w:val="0"/>
          <w14:ligatures w14:val="none"/>
        </w:rPr>
        <w:t>Assignment Requirements and Grading:</w:t>
      </w:r>
    </w:p>
    <w:p w14:paraId="52F2B697" w14:textId="77777777" w:rsidR="0003500A" w:rsidRPr="0003500A" w:rsidRDefault="0003500A" w:rsidP="0003500A">
      <w:pPr>
        <w:numPr>
          <w:ilvl w:val="0"/>
          <w:numId w:val="2"/>
        </w:numPr>
        <w:rPr>
          <w:rFonts w:ascii="Arial" w:eastAsia="Times New Roman" w:hAnsi="Arial" w:cs="Arial"/>
          <w:kern w:val="0"/>
          <w14:ligatures w14:val="none"/>
        </w:rPr>
      </w:pPr>
      <w:r w:rsidRPr="0003500A">
        <w:rPr>
          <w:rFonts w:ascii="Arial" w:eastAsia="Times New Roman" w:hAnsi="Arial" w:cs="Arial"/>
          <w:kern w:val="0"/>
          <w14:ligatures w14:val="none"/>
        </w:rPr>
        <w:t>An initial post of approximately 250 words is due by </w:t>
      </w:r>
      <w:r w:rsidRPr="0003500A">
        <w:rPr>
          <w:rFonts w:ascii="Arial" w:eastAsia="Times New Roman" w:hAnsi="Arial" w:cs="Arial"/>
          <w:b/>
          <w:bCs/>
          <w:kern w:val="0"/>
          <w:bdr w:val="none" w:sz="0" w:space="0" w:color="auto" w:frame="1"/>
          <w14:ligatures w14:val="none"/>
        </w:rPr>
        <w:t>Thursday, 11:59 p.m., CST</w:t>
      </w:r>
      <w:r w:rsidRPr="0003500A">
        <w:rPr>
          <w:rFonts w:ascii="Arial" w:eastAsia="Times New Roman" w:hAnsi="Arial" w:cs="Arial"/>
          <w:kern w:val="0"/>
          <w14:ligatures w14:val="none"/>
        </w:rPr>
        <w:t>.</w:t>
      </w:r>
    </w:p>
    <w:p w14:paraId="4453ACC6" w14:textId="15E0A29E" w:rsidR="0003500A" w:rsidRPr="0003500A" w:rsidRDefault="0003500A" w:rsidP="0003500A">
      <w:pPr>
        <w:numPr>
          <w:ilvl w:val="0"/>
          <w:numId w:val="2"/>
        </w:numPr>
        <w:rPr>
          <w:rFonts w:ascii="Arial" w:eastAsia="Times New Roman" w:hAnsi="Arial" w:cs="Arial"/>
          <w:kern w:val="0"/>
          <w14:ligatures w14:val="none"/>
        </w:rPr>
      </w:pPr>
      <w:r w:rsidRPr="0003500A">
        <w:rPr>
          <w:rFonts w:ascii="Arial" w:eastAsia="Times New Roman" w:hAnsi="Arial" w:cs="Arial"/>
          <w:kern w:val="0"/>
          <w14:ligatures w14:val="none"/>
        </w:rPr>
        <w:t>For the initial post to be considered substantive, it should be at least 250 words in length and fully cover the topics being presented. Single</w:t>
      </w:r>
      <w:r>
        <w:rPr>
          <w:rFonts w:ascii="Arial" w:eastAsia="Times New Roman" w:hAnsi="Arial" w:cs="Arial"/>
          <w:kern w:val="0"/>
          <w14:ligatures w14:val="none"/>
        </w:rPr>
        <w:t>-</w:t>
      </w:r>
      <w:r w:rsidRPr="0003500A">
        <w:rPr>
          <w:rFonts w:ascii="Arial" w:eastAsia="Times New Roman" w:hAnsi="Arial" w:cs="Arial"/>
          <w:kern w:val="0"/>
          <w14:ligatures w14:val="none"/>
        </w:rPr>
        <w:t>sentence definitions or responses will not be awarded points.</w:t>
      </w:r>
    </w:p>
    <w:p w14:paraId="591813AD" w14:textId="77777777" w:rsidR="0003500A" w:rsidRPr="0003500A" w:rsidRDefault="0003500A" w:rsidP="0003500A">
      <w:pPr>
        <w:numPr>
          <w:ilvl w:val="0"/>
          <w:numId w:val="2"/>
        </w:numPr>
        <w:rPr>
          <w:rFonts w:ascii="Arial" w:eastAsia="Times New Roman" w:hAnsi="Arial" w:cs="Arial"/>
          <w:kern w:val="0"/>
          <w14:ligatures w14:val="none"/>
        </w:rPr>
      </w:pPr>
      <w:r w:rsidRPr="0003500A">
        <w:rPr>
          <w:rFonts w:ascii="Arial" w:eastAsia="Times New Roman" w:hAnsi="Arial" w:cs="Arial"/>
          <w:kern w:val="0"/>
          <w14:ligatures w14:val="none"/>
        </w:rPr>
        <w:t xml:space="preserve">Submit your post by clicking on the assignment link above, then Create Thread. You must create a thread </w:t>
      </w:r>
      <w:proofErr w:type="gramStart"/>
      <w:r w:rsidRPr="0003500A">
        <w:rPr>
          <w:rFonts w:ascii="Arial" w:eastAsia="Times New Roman" w:hAnsi="Arial" w:cs="Arial"/>
          <w:kern w:val="0"/>
          <w14:ligatures w14:val="none"/>
        </w:rPr>
        <w:t>in order to</w:t>
      </w:r>
      <w:proofErr w:type="gramEnd"/>
      <w:r w:rsidRPr="0003500A">
        <w:rPr>
          <w:rFonts w:ascii="Arial" w:eastAsia="Times New Roman" w:hAnsi="Arial" w:cs="Arial"/>
          <w:kern w:val="0"/>
          <w14:ligatures w14:val="none"/>
        </w:rPr>
        <w:t xml:space="preserve"> view your peers' posts. Tip: Create your post in a Word document and then copy and paste your work into the thread.</w:t>
      </w:r>
    </w:p>
    <w:p w14:paraId="0BB7B555" w14:textId="77777777" w:rsidR="0003500A" w:rsidRPr="0003500A" w:rsidRDefault="0003500A" w:rsidP="0003500A">
      <w:pPr>
        <w:numPr>
          <w:ilvl w:val="0"/>
          <w:numId w:val="2"/>
        </w:numPr>
        <w:rPr>
          <w:rFonts w:ascii="Arial" w:eastAsia="Times New Roman" w:hAnsi="Arial" w:cs="Arial"/>
          <w:kern w:val="0"/>
          <w14:ligatures w14:val="none"/>
        </w:rPr>
      </w:pPr>
      <w:r w:rsidRPr="0003500A">
        <w:rPr>
          <w:rFonts w:ascii="Arial" w:eastAsia="Times New Roman" w:hAnsi="Arial" w:cs="Arial"/>
          <w:kern w:val="0"/>
          <w14:ligatures w14:val="none"/>
        </w:rPr>
        <w:t>A minimum of three (3) responses, to the original threads of other students, of 100-200 words each are due by </w:t>
      </w:r>
      <w:r w:rsidRPr="0003500A">
        <w:rPr>
          <w:rFonts w:ascii="Arial" w:eastAsia="Times New Roman" w:hAnsi="Arial" w:cs="Arial"/>
          <w:b/>
          <w:bCs/>
          <w:kern w:val="0"/>
          <w:bdr w:val="none" w:sz="0" w:space="0" w:color="auto" w:frame="1"/>
          <w14:ligatures w14:val="none"/>
        </w:rPr>
        <w:t>Sunday, 11:59 p.m., CST</w:t>
      </w:r>
      <w:r w:rsidRPr="0003500A">
        <w:rPr>
          <w:rFonts w:ascii="Arial" w:eastAsia="Times New Roman" w:hAnsi="Arial" w:cs="Arial"/>
          <w:kern w:val="0"/>
          <w14:ligatures w14:val="none"/>
        </w:rPr>
        <w:t>.</w:t>
      </w:r>
    </w:p>
    <w:p w14:paraId="37347A39" w14:textId="348AFE2F" w:rsidR="000F3B8A" w:rsidRPr="0003500A" w:rsidRDefault="0003500A" w:rsidP="0003500A">
      <w:pPr>
        <w:numPr>
          <w:ilvl w:val="0"/>
          <w:numId w:val="2"/>
        </w:numPr>
        <w:rPr>
          <w:rFonts w:ascii="Arial" w:eastAsia="Times New Roman" w:hAnsi="Arial" w:cs="Arial"/>
          <w:kern w:val="0"/>
          <w14:ligatures w14:val="none"/>
        </w:rPr>
      </w:pPr>
      <w:r w:rsidRPr="0003500A">
        <w:rPr>
          <w:rFonts w:ascii="Arial" w:eastAsia="Times New Roman" w:hAnsi="Arial" w:cs="Arial"/>
          <w:kern w:val="0"/>
          <w14:ligatures w14:val="none"/>
        </w:rPr>
        <w:t>To view the rubric grading criteria, click on the following link: </w:t>
      </w:r>
      <w:hyperlink r:id="rId5" w:tgtFrame="_blank" w:history="1">
        <w:r w:rsidRPr="0003500A">
          <w:rPr>
            <w:rFonts w:ascii="Arial" w:eastAsia="Times New Roman" w:hAnsi="Arial" w:cs="Arial"/>
            <w:kern w:val="0"/>
            <w:u w:val="single"/>
            <w:bdr w:val="none" w:sz="0" w:space="0" w:color="auto" w:frame="1"/>
            <w14:ligatures w14:val="none"/>
          </w:rPr>
          <w:t>Discussion Board Grading Rubric</w:t>
        </w:r>
      </w:hyperlink>
    </w:p>
    <w:sectPr w:rsidR="000F3B8A" w:rsidRPr="0003500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51A70"/>
    <w:multiLevelType w:val="multilevel"/>
    <w:tmpl w:val="D138E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31F9F"/>
    <w:multiLevelType w:val="multilevel"/>
    <w:tmpl w:val="974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204412">
    <w:abstractNumId w:val="1"/>
  </w:num>
  <w:num w:numId="2" w16cid:durableId="214395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0A"/>
    <w:rsid w:val="0003500A"/>
    <w:rsid w:val="000F3B8A"/>
    <w:rsid w:val="00405C71"/>
    <w:rsid w:val="0055197B"/>
    <w:rsid w:val="009A593E"/>
    <w:rsid w:val="00A85133"/>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7EF4"/>
  <w15:chartTrackingRefBased/>
  <w15:docId w15:val="{3902D0FC-3390-864A-B8D4-EE6E5950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0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35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0A"/>
    <w:rPr>
      <w:rFonts w:eastAsiaTheme="majorEastAsia" w:cstheme="majorBidi"/>
      <w:color w:val="272727" w:themeColor="text1" w:themeTint="D8"/>
    </w:rPr>
  </w:style>
  <w:style w:type="paragraph" w:styleId="Title">
    <w:name w:val="Title"/>
    <w:basedOn w:val="Normal"/>
    <w:next w:val="Normal"/>
    <w:link w:val="TitleChar"/>
    <w:uiPriority w:val="10"/>
    <w:qFormat/>
    <w:rsid w:val="000350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00A"/>
    <w:rPr>
      <w:i/>
      <w:iCs/>
      <w:color w:val="404040" w:themeColor="text1" w:themeTint="BF"/>
    </w:rPr>
  </w:style>
  <w:style w:type="paragraph" w:styleId="ListParagraph">
    <w:name w:val="List Paragraph"/>
    <w:basedOn w:val="Normal"/>
    <w:uiPriority w:val="34"/>
    <w:qFormat/>
    <w:rsid w:val="0003500A"/>
    <w:pPr>
      <w:ind w:left="720"/>
      <w:contextualSpacing/>
    </w:pPr>
  </w:style>
  <w:style w:type="character" w:styleId="IntenseEmphasis">
    <w:name w:val="Intense Emphasis"/>
    <w:basedOn w:val="DefaultParagraphFont"/>
    <w:uiPriority w:val="21"/>
    <w:qFormat/>
    <w:rsid w:val="0003500A"/>
    <w:rPr>
      <w:i/>
      <w:iCs/>
      <w:color w:val="0F4761" w:themeColor="accent1" w:themeShade="BF"/>
    </w:rPr>
  </w:style>
  <w:style w:type="paragraph" w:styleId="IntenseQuote">
    <w:name w:val="Intense Quote"/>
    <w:basedOn w:val="Normal"/>
    <w:next w:val="Normal"/>
    <w:link w:val="IntenseQuoteChar"/>
    <w:uiPriority w:val="30"/>
    <w:qFormat/>
    <w:rsid w:val="00035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0A"/>
    <w:rPr>
      <w:i/>
      <w:iCs/>
      <w:color w:val="0F4761" w:themeColor="accent1" w:themeShade="BF"/>
    </w:rPr>
  </w:style>
  <w:style w:type="character" w:styleId="IntenseReference">
    <w:name w:val="Intense Reference"/>
    <w:basedOn w:val="DefaultParagraphFont"/>
    <w:uiPriority w:val="32"/>
    <w:qFormat/>
    <w:rsid w:val="0003500A"/>
    <w:rPr>
      <w:b/>
      <w:bCs/>
      <w:smallCaps/>
      <w:color w:val="0F4761" w:themeColor="accent1" w:themeShade="BF"/>
      <w:spacing w:val="5"/>
    </w:rPr>
  </w:style>
  <w:style w:type="character" w:styleId="Strong">
    <w:name w:val="Strong"/>
    <w:basedOn w:val="DefaultParagraphFont"/>
    <w:uiPriority w:val="22"/>
    <w:qFormat/>
    <w:rsid w:val="0003500A"/>
    <w:rPr>
      <w:b/>
      <w:bCs/>
    </w:rPr>
  </w:style>
  <w:style w:type="character" w:styleId="Hyperlink">
    <w:name w:val="Hyperlink"/>
    <w:basedOn w:val="DefaultParagraphFont"/>
    <w:uiPriority w:val="99"/>
    <w:semiHidden/>
    <w:unhideWhenUsed/>
    <w:rsid w:val="00035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0392">
      <w:bodyDiv w:val="1"/>
      <w:marLeft w:val="0"/>
      <w:marRight w:val="0"/>
      <w:marTop w:val="0"/>
      <w:marBottom w:val="0"/>
      <w:divBdr>
        <w:top w:val="none" w:sz="0" w:space="0" w:color="auto"/>
        <w:left w:val="none" w:sz="0" w:space="0" w:color="auto"/>
        <w:bottom w:val="none" w:sz="0" w:space="0" w:color="auto"/>
        <w:right w:val="none" w:sz="0" w:space="0" w:color="auto"/>
      </w:divBdr>
      <w:divsChild>
        <w:div w:id="21325516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2025-03-16T21:59:00Z</dcterms:created>
  <dcterms:modified xsi:type="dcterms:W3CDTF">2025-03-16T22:01:00Z</dcterms:modified>
</cp:coreProperties>
</file>