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0C6AE" w14:textId="77777777" w:rsidR="00AC1081" w:rsidRPr="00D651E3" w:rsidRDefault="00AC1081" w:rsidP="00AC1081">
      <w:pPr>
        <w:ind w:firstLine="0"/>
        <w:rPr>
          <w:rFonts w:ascii="Arial" w:eastAsia="Times New Roman" w:hAnsi="Arial" w:cs="Arial"/>
          <w:kern w:val="0"/>
          <w14:ligatures w14:val="none"/>
        </w:rPr>
      </w:pPr>
      <w:r w:rsidRPr="00D651E3">
        <w:rPr>
          <w:rFonts w:ascii="Arial" w:eastAsia="Times New Roman" w:hAnsi="Arial" w:cs="Arial"/>
          <w:kern w:val="0"/>
          <w14:ligatures w14:val="none"/>
        </w:rPr>
        <w:t>There are basically three types of Cloud computing. Select </w:t>
      </w:r>
      <w:r w:rsidRPr="00D651E3">
        <w:rPr>
          <w:rFonts w:ascii="Arial" w:eastAsia="Times New Roman" w:hAnsi="Arial" w:cs="Arial"/>
          <w:b/>
          <w:bCs/>
          <w:kern w:val="0"/>
          <w:bdr w:val="none" w:sz="0" w:space="0" w:color="auto" w:frame="1"/>
          <w14:ligatures w14:val="none"/>
        </w:rPr>
        <w:t>one</w:t>
      </w:r>
      <w:r w:rsidRPr="00D651E3">
        <w:rPr>
          <w:rFonts w:ascii="Arial" w:eastAsia="Times New Roman" w:hAnsi="Arial" w:cs="Arial"/>
          <w:kern w:val="0"/>
          <w14:ligatures w14:val="none"/>
        </w:rPr>
        <w:t> of the following Cloud computing topics below. In your writing, be sure to explain the “what,” “how,” and “why” of the selected topic. Provide a simple code or code snippet example to further illustrate your thoughts. </w:t>
      </w:r>
    </w:p>
    <w:p w14:paraId="5692C0C0" w14:textId="77777777" w:rsidR="00AC1081" w:rsidRPr="00D651E3" w:rsidRDefault="00AC1081" w:rsidP="00AC1081">
      <w:pPr>
        <w:numPr>
          <w:ilvl w:val="0"/>
          <w:numId w:val="1"/>
        </w:numPr>
        <w:rPr>
          <w:rFonts w:ascii="Arial" w:eastAsia="Times New Roman" w:hAnsi="Arial" w:cs="Arial"/>
          <w:kern w:val="0"/>
          <w14:ligatures w14:val="none"/>
        </w:rPr>
      </w:pPr>
      <w:r w:rsidRPr="00D651E3">
        <w:rPr>
          <w:rFonts w:ascii="Arial" w:eastAsia="Times New Roman" w:hAnsi="Arial" w:cs="Arial"/>
          <w:kern w:val="0"/>
          <w14:ligatures w14:val="none"/>
        </w:rPr>
        <w:t>Private cloud</w:t>
      </w:r>
    </w:p>
    <w:p w14:paraId="56F960C9" w14:textId="77777777" w:rsidR="00AC1081" w:rsidRPr="00D651E3" w:rsidRDefault="00AC1081" w:rsidP="00AC1081">
      <w:pPr>
        <w:numPr>
          <w:ilvl w:val="0"/>
          <w:numId w:val="1"/>
        </w:numPr>
        <w:rPr>
          <w:rFonts w:ascii="Arial" w:eastAsia="Times New Roman" w:hAnsi="Arial" w:cs="Arial"/>
          <w:kern w:val="0"/>
          <w14:ligatures w14:val="none"/>
        </w:rPr>
      </w:pPr>
      <w:r w:rsidRPr="00D651E3">
        <w:rPr>
          <w:rFonts w:ascii="Arial" w:eastAsia="Times New Roman" w:hAnsi="Arial" w:cs="Arial"/>
          <w:kern w:val="0"/>
          <w14:ligatures w14:val="none"/>
        </w:rPr>
        <w:t>Public cloud</w:t>
      </w:r>
    </w:p>
    <w:p w14:paraId="3802F375" w14:textId="77777777" w:rsidR="00AC1081" w:rsidRPr="00D651E3" w:rsidRDefault="00AC1081" w:rsidP="00AC1081">
      <w:pPr>
        <w:numPr>
          <w:ilvl w:val="0"/>
          <w:numId w:val="1"/>
        </w:numPr>
        <w:rPr>
          <w:rFonts w:ascii="Arial" w:eastAsia="Times New Roman" w:hAnsi="Arial" w:cs="Arial"/>
          <w:kern w:val="0"/>
          <w14:ligatures w14:val="none"/>
        </w:rPr>
      </w:pPr>
      <w:r w:rsidRPr="00D651E3">
        <w:rPr>
          <w:rFonts w:ascii="Arial" w:eastAsia="Times New Roman" w:hAnsi="Arial" w:cs="Arial"/>
          <w:kern w:val="0"/>
          <w14:ligatures w14:val="none"/>
        </w:rPr>
        <w:t>Hybrid cloud</w:t>
      </w:r>
    </w:p>
    <w:p w14:paraId="6442B3AE" w14:textId="77777777" w:rsidR="00AC1081" w:rsidRPr="00D651E3" w:rsidRDefault="00AC1081" w:rsidP="00AC1081">
      <w:pPr>
        <w:ind w:firstLine="0"/>
        <w:rPr>
          <w:rFonts w:ascii="Arial" w:eastAsia="Times New Roman" w:hAnsi="Arial" w:cs="Arial"/>
          <w:kern w:val="0"/>
          <w14:ligatures w14:val="none"/>
        </w:rPr>
      </w:pPr>
      <w:r w:rsidRPr="00D651E3">
        <w:rPr>
          <w:rFonts w:ascii="Arial" w:eastAsia="Times New Roman" w:hAnsi="Arial" w:cs="Arial"/>
          <w:b/>
          <w:bCs/>
          <w:kern w:val="0"/>
          <w:bdr w:val="none" w:sz="0" w:space="0" w:color="auto" w:frame="1"/>
          <w14:ligatures w14:val="none"/>
        </w:rPr>
        <w:t>“What,” “How,” and “Why” Questions</w:t>
      </w:r>
    </w:p>
    <w:p w14:paraId="6DF414CB" w14:textId="77777777" w:rsidR="00AC1081" w:rsidRPr="00D651E3" w:rsidRDefault="00AC1081" w:rsidP="00AC1081">
      <w:pPr>
        <w:numPr>
          <w:ilvl w:val="0"/>
          <w:numId w:val="2"/>
        </w:numPr>
        <w:rPr>
          <w:rFonts w:ascii="Arial" w:eastAsia="Times New Roman" w:hAnsi="Arial" w:cs="Arial"/>
          <w:kern w:val="0"/>
          <w14:ligatures w14:val="none"/>
        </w:rPr>
      </w:pPr>
      <w:r w:rsidRPr="00D651E3">
        <w:rPr>
          <w:rFonts w:ascii="Arial" w:eastAsia="Times New Roman" w:hAnsi="Arial" w:cs="Arial"/>
          <w:b/>
          <w:bCs/>
          <w:kern w:val="0"/>
          <w:bdr w:val="none" w:sz="0" w:space="0" w:color="auto" w:frame="1"/>
          <w14:ligatures w14:val="none"/>
        </w:rPr>
        <w:t>What:</w:t>
      </w:r>
      <w:r w:rsidRPr="00D651E3">
        <w:rPr>
          <w:rFonts w:ascii="Arial" w:eastAsia="Times New Roman" w:hAnsi="Arial" w:cs="Arial"/>
          <w:kern w:val="0"/>
          <w14:ligatures w14:val="none"/>
        </w:rPr>
        <w:t> What are you writing about? Give the audience a brief overview of the topic by providing them with foundational information (history, background information, etc.).</w:t>
      </w:r>
    </w:p>
    <w:p w14:paraId="47CE8FE1" w14:textId="77777777" w:rsidR="00AC1081" w:rsidRPr="00D651E3" w:rsidRDefault="00AC1081" w:rsidP="00AC1081">
      <w:pPr>
        <w:numPr>
          <w:ilvl w:val="0"/>
          <w:numId w:val="2"/>
        </w:numPr>
        <w:rPr>
          <w:rFonts w:ascii="Arial" w:eastAsia="Times New Roman" w:hAnsi="Arial" w:cs="Arial"/>
          <w:kern w:val="0"/>
          <w14:ligatures w14:val="none"/>
        </w:rPr>
      </w:pPr>
      <w:r w:rsidRPr="00D651E3">
        <w:rPr>
          <w:rFonts w:ascii="Arial" w:eastAsia="Times New Roman" w:hAnsi="Arial" w:cs="Arial"/>
          <w:b/>
          <w:bCs/>
          <w:kern w:val="0"/>
          <w:bdr w:val="none" w:sz="0" w:space="0" w:color="auto" w:frame="1"/>
          <w14:ligatures w14:val="none"/>
        </w:rPr>
        <w:t>How:</w:t>
      </w:r>
      <w:r w:rsidRPr="00D651E3">
        <w:rPr>
          <w:rFonts w:ascii="Arial" w:eastAsia="Times New Roman" w:hAnsi="Arial" w:cs="Arial"/>
          <w:kern w:val="0"/>
          <w14:ligatures w14:val="none"/>
        </w:rPr>
        <w:t> How is the information relevant? Apply personal knowledge (this can be through research or actual practiced knowledge) to build trust with the audience.</w:t>
      </w:r>
    </w:p>
    <w:p w14:paraId="3035C187" w14:textId="7EB50321" w:rsidR="00720C74" w:rsidRPr="00D651E3" w:rsidRDefault="00AC1081" w:rsidP="00AC1081">
      <w:pPr>
        <w:numPr>
          <w:ilvl w:val="0"/>
          <w:numId w:val="2"/>
        </w:numPr>
        <w:rPr>
          <w:rFonts w:ascii="Arial" w:eastAsia="Times New Roman" w:hAnsi="Arial" w:cs="Arial"/>
          <w:kern w:val="0"/>
          <w14:ligatures w14:val="none"/>
        </w:rPr>
      </w:pPr>
      <w:r w:rsidRPr="00D651E3">
        <w:rPr>
          <w:rFonts w:ascii="Arial" w:eastAsia="Times New Roman" w:hAnsi="Arial" w:cs="Arial"/>
          <w:b/>
          <w:bCs/>
          <w:kern w:val="0"/>
          <w:bdr w:val="none" w:sz="0" w:space="0" w:color="auto" w:frame="1"/>
          <w14:ligatures w14:val="none"/>
        </w:rPr>
        <w:t>Why:</w:t>
      </w:r>
      <w:r w:rsidRPr="00D651E3">
        <w:rPr>
          <w:rFonts w:ascii="Arial" w:eastAsia="Times New Roman" w:hAnsi="Arial" w:cs="Arial"/>
          <w:kern w:val="0"/>
          <w14:ligatures w14:val="none"/>
        </w:rPr>
        <w:t> Justify your position and/or course of action. The audience needs proof the information you are presenting is creditable and actionable.</w:t>
      </w:r>
    </w:p>
    <w:p w14:paraId="7645F545" w14:textId="77777777" w:rsidR="00720C74" w:rsidRPr="00D651E3" w:rsidRDefault="00720C74" w:rsidP="00AC1081">
      <w:pPr>
        <w:ind w:firstLine="0"/>
        <w:rPr>
          <w:rFonts w:ascii="Arial" w:eastAsia="Times New Roman" w:hAnsi="Arial" w:cs="Arial"/>
          <w:kern w:val="0"/>
          <w14:ligatures w14:val="none"/>
        </w:rPr>
      </w:pPr>
      <w:r w:rsidRPr="00D651E3">
        <w:rPr>
          <w:rFonts w:ascii="Arial" w:eastAsia="Times New Roman" w:hAnsi="Arial" w:cs="Arial"/>
          <w:kern w:val="0"/>
          <w14:ligatures w14:val="none"/>
        </w:rPr>
        <w:tab/>
      </w:r>
    </w:p>
    <w:p w14:paraId="46FE506D" w14:textId="5246B82F" w:rsidR="00AC1081" w:rsidRPr="00D651E3" w:rsidRDefault="00720C74" w:rsidP="00AC1081">
      <w:pPr>
        <w:ind w:firstLine="0"/>
        <w:rPr>
          <w:rFonts w:ascii="Arial" w:eastAsia="Times New Roman" w:hAnsi="Arial" w:cs="Arial"/>
          <w:kern w:val="0"/>
          <w14:ligatures w14:val="none"/>
        </w:rPr>
      </w:pPr>
      <w:r w:rsidRPr="00D651E3">
        <w:rPr>
          <w:rFonts w:ascii="Arial" w:eastAsia="Times New Roman" w:hAnsi="Arial" w:cs="Arial"/>
          <w:kern w:val="0"/>
          <w14:ligatures w14:val="none"/>
        </w:rPr>
        <w:tab/>
        <w:t xml:space="preserve">Essentially, there are three types of Cloud computing: private, public, and hybrid. For this discussion, I will be focusing on the hybrid cloud. A hybrid cloud </w:t>
      </w:r>
      <w:r w:rsidR="00FE5177" w:rsidRPr="00D651E3">
        <w:rPr>
          <w:rFonts w:ascii="Arial" w:eastAsia="Times New Roman" w:hAnsi="Arial" w:cs="Arial"/>
          <w:kern w:val="0"/>
          <w14:ligatures w14:val="none"/>
        </w:rPr>
        <w:t>combines</w:t>
      </w:r>
      <w:r w:rsidRPr="00D651E3">
        <w:rPr>
          <w:rFonts w:ascii="Arial" w:eastAsia="Times New Roman" w:hAnsi="Arial" w:cs="Arial"/>
          <w:kern w:val="0"/>
          <w14:ligatures w14:val="none"/>
        </w:rPr>
        <w:t xml:space="preserve"> the public and private cloud </w:t>
      </w:r>
      <w:r w:rsidRPr="00D651E3">
        <w:rPr>
          <w:rFonts w:ascii="Arial" w:hAnsi="Arial" w:cs="Arial"/>
        </w:rPr>
        <w:t xml:space="preserve">(Microsoft Azure, 2025). </w:t>
      </w:r>
      <w:r w:rsidR="00CB6296" w:rsidRPr="00D651E3">
        <w:rPr>
          <w:rFonts w:ascii="Arial" w:hAnsi="Arial" w:cs="Arial"/>
        </w:rPr>
        <w:t>W</w:t>
      </w:r>
      <w:r w:rsidR="00715735" w:rsidRPr="00D651E3">
        <w:rPr>
          <w:rFonts w:ascii="Arial" w:hAnsi="Arial" w:cs="Arial"/>
        </w:rPr>
        <w:t xml:space="preserve">hen growing at a high pace, </w:t>
      </w:r>
      <w:r w:rsidR="00CB6296" w:rsidRPr="00D651E3">
        <w:rPr>
          <w:rFonts w:ascii="Arial" w:hAnsi="Arial" w:cs="Arial"/>
        </w:rPr>
        <w:t xml:space="preserve">Amazon </w:t>
      </w:r>
      <w:r w:rsidR="00715735" w:rsidRPr="00D651E3">
        <w:rPr>
          <w:rFonts w:ascii="Arial" w:hAnsi="Arial" w:cs="Arial"/>
        </w:rPr>
        <w:t>outgrew its current IT environment, and a change needed to be made (Condado, 2020)</w:t>
      </w:r>
      <w:r w:rsidR="00715735" w:rsidRPr="00D651E3">
        <w:rPr>
          <w:rFonts w:ascii="Arial" w:eastAsia="Times New Roman" w:hAnsi="Arial" w:cs="Arial"/>
          <w:kern w:val="0"/>
          <w14:ligatures w14:val="none"/>
        </w:rPr>
        <w:t xml:space="preserve">. Amazon Web Services was launched to handle the </w:t>
      </w:r>
      <w:r w:rsidR="00CB6296" w:rsidRPr="00D651E3">
        <w:rPr>
          <w:rFonts w:ascii="Arial" w:eastAsia="Times New Roman" w:hAnsi="Arial" w:cs="Arial"/>
          <w:kern w:val="0"/>
          <w14:ligatures w14:val="none"/>
        </w:rPr>
        <w:t>vary</w:t>
      </w:r>
      <w:r w:rsidR="00715735" w:rsidRPr="00D651E3">
        <w:rPr>
          <w:rFonts w:ascii="Arial" w:eastAsia="Times New Roman" w:hAnsi="Arial" w:cs="Arial"/>
          <w:kern w:val="0"/>
          <w14:ligatures w14:val="none"/>
        </w:rPr>
        <w:t>ing e-commerce demands</w:t>
      </w:r>
      <w:r w:rsidR="00CB6296" w:rsidRPr="00D651E3">
        <w:rPr>
          <w:rFonts w:ascii="Arial" w:eastAsia="Times New Roman" w:hAnsi="Arial" w:cs="Arial"/>
          <w:kern w:val="0"/>
          <w14:ligatures w14:val="none"/>
        </w:rPr>
        <w:t>,</w:t>
      </w:r>
      <w:r w:rsidR="00715735" w:rsidRPr="00D651E3">
        <w:rPr>
          <w:rFonts w:ascii="Arial" w:eastAsia="Times New Roman" w:hAnsi="Arial" w:cs="Arial"/>
          <w:kern w:val="0"/>
          <w14:ligatures w14:val="none"/>
        </w:rPr>
        <w:t xml:space="preserve"> leading to the public cloud computing market </w:t>
      </w:r>
      <w:r w:rsidR="00715735" w:rsidRPr="00D651E3">
        <w:rPr>
          <w:rFonts w:ascii="Arial" w:hAnsi="Arial" w:cs="Arial"/>
        </w:rPr>
        <w:t>(Condado, 2020)</w:t>
      </w:r>
      <w:r w:rsidR="00715735" w:rsidRPr="00D651E3">
        <w:rPr>
          <w:rFonts w:ascii="Arial" w:eastAsia="Times New Roman" w:hAnsi="Arial" w:cs="Arial"/>
          <w:kern w:val="0"/>
          <w14:ligatures w14:val="none"/>
        </w:rPr>
        <w:t xml:space="preserve">. </w:t>
      </w:r>
      <w:r w:rsidR="00CB6296" w:rsidRPr="00D651E3">
        <w:rPr>
          <w:rFonts w:ascii="Arial" w:eastAsia="Times New Roman" w:hAnsi="Arial" w:cs="Arial"/>
          <w:kern w:val="0"/>
          <w14:ligatures w14:val="none"/>
        </w:rPr>
        <w:t xml:space="preserve">Soon after, other companies did the same. </w:t>
      </w:r>
      <w:r w:rsidRPr="00D651E3">
        <w:rPr>
          <w:rFonts w:ascii="Arial" w:hAnsi="Arial" w:cs="Arial"/>
        </w:rPr>
        <w:t xml:space="preserve">A hybrid cloud integrates the public cloud aspect of an on-site infrastructure or a private cloud into an environment (Microsoft Azure, 2025). When the hybrid cloud is established, applications, data, and workloads are merged, increasing performance (Microsoft Azure, 2025). This allows organizations to customize where workloads are run, </w:t>
      </w:r>
      <w:r w:rsidR="00FE5177" w:rsidRPr="00D651E3">
        <w:rPr>
          <w:rFonts w:ascii="Arial" w:hAnsi="Arial" w:cs="Arial"/>
        </w:rPr>
        <w:t>saving</w:t>
      </w:r>
      <w:r w:rsidRPr="00D651E3">
        <w:rPr>
          <w:rFonts w:ascii="Arial" w:hAnsi="Arial" w:cs="Arial"/>
        </w:rPr>
        <w:t xml:space="preserve"> money</w:t>
      </w:r>
      <w:r w:rsidR="00FE5177" w:rsidRPr="00D651E3">
        <w:rPr>
          <w:rFonts w:ascii="Arial" w:hAnsi="Arial" w:cs="Arial"/>
        </w:rPr>
        <w:t xml:space="preserve"> and increasing</w:t>
      </w:r>
      <w:r w:rsidRPr="00D651E3">
        <w:rPr>
          <w:rFonts w:ascii="Arial" w:hAnsi="Arial" w:cs="Arial"/>
        </w:rPr>
        <w:t xml:space="preserve"> flexibility and scalability without relinquishing resource control (Microsoft Azure, 2025). </w:t>
      </w:r>
    </w:p>
    <w:p w14:paraId="2ABF5D2F" w14:textId="7B262759" w:rsidR="00D725A7" w:rsidRPr="00D651E3" w:rsidRDefault="00D725A7" w:rsidP="00AC1081">
      <w:pPr>
        <w:ind w:firstLine="0"/>
        <w:rPr>
          <w:rFonts w:ascii="Arial" w:eastAsia="Times New Roman" w:hAnsi="Arial" w:cs="Arial"/>
          <w:kern w:val="0"/>
          <w14:ligatures w14:val="none"/>
        </w:rPr>
      </w:pPr>
      <w:r w:rsidRPr="00D651E3">
        <w:rPr>
          <w:rFonts w:ascii="Arial" w:eastAsia="Times New Roman" w:hAnsi="Arial" w:cs="Arial"/>
          <w:kern w:val="0"/>
          <w14:ligatures w14:val="none"/>
        </w:rPr>
        <w:tab/>
        <w:t xml:space="preserve">This information is immensely relevant to our studies and careers. </w:t>
      </w:r>
      <w:r w:rsidR="00CB6296" w:rsidRPr="00D651E3">
        <w:rPr>
          <w:rFonts w:ascii="Arial" w:eastAsia="Times New Roman" w:hAnsi="Arial" w:cs="Arial"/>
          <w:kern w:val="0"/>
          <w14:ligatures w14:val="none"/>
        </w:rPr>
        <w:t>T</w:t>
      </w:r>
      <w:r w:rsidR="00440DA7" w:rsidRPr="00D651E3">
        <w:rPr>
          <w:rFonts w:ascii="Arial" w:eastAsia="Times New Roman" w:hAnsi="Arial" w:cs="Arial"/>
          <w:kern w:val="0"/>
          <w14:ligatures w14:val="none"/>
        </w:rPr>
        <w:t>here should be a clear host computing system in operation</w:t>
      </w:r>
      <w:r w:rsidR="00CB6296" w:rsidRPr="00D651E3">
        <w:rPr>
          <w:rFonts w:ascii="Arial" w:eastAsia="Times New Roman" w:hAnsi="Arial" w:cs="Arial"/>
          <w:kern w:val="0"/>
          <w14:ligatures w14:val="none"/>
        </w:rPr>
        <w:t xml:space="preserve"> when working within software development</w:t>
      </w:r>
      <w:r w:rsidR="00440DA7" w:rsidRPr="00D651E3">
        <w:rPr>
          <w:rFonts w:ascii="Arial" w:eastAsia="Times New Roman" w:hAnsi="Arial" w:cs="Arial"/>
          <w:kern w:val="0"/>
          <w14:ligatures w14:val="none"/>
        </w:rPr>
        <w:t xml:space="preserve">. Whether this involves a private, public, or hybrid cloud should be discussed in advance to decide the best one for the particular software and business practices. </w:t>
      </w:r>
    </w:p>
    <w:p w14:paraId="0EDB605F" w14:textId="643B835B" w:rsidR="00720C74" w:rsidRPr="00D651E3" w:rsidRDefault="00EB41BD" w:rsidP="00AC1081">
      <w:pPr>
        <w:ind w:firstLine="0"/>
        <w:rPr>
          <w:rFonts w:ascii="Arial" w:hAnsi="Arial" w:cs="Arial"/>
        </w:rPr>
      </w:pPr>
      <w:r w:rsidRPr="00D651E3">
        <w:rPr>
          <w:rFonts w:ascii="Arial" w:eastAsia="Times New Roman" w:hAnsi="Arial" w:cs="Arial"/>
          <w:kern w:val="0"/>
          <w14:ligatures w14:val="none"/>
        </w:rPr>
        <w:tab/>
        <w:t xml:space="preserve">There are many notable reasons why the hybrid cloud should be implemented. </w:t>
      </w:r>
      <w:r w:rsidR="00761915" w:rsidRPr="00D651E3">
        <w:rPr>
          <w:rFonts w:ascii="Arial" w:eastAsia="Times New Roman" w:hAnsi="Arial" w:cs="Arial"/>
          <w:kern w:val="0"/>
          <w14:ligatures w14:val="none"/>
        </w:rPr>
        <w:t xml:space="preserve">According to </w:t>
      </w:r>
      <w:r w:rsidR="00761915" w:rsidRPr="00D651E3">
        <w:rPr>
          <w:rFonts w:ascii="Arial" w:hAnsi="Arial" w:cs="Arial"/>
        </w:rPr>
        <w:t xml:space="preserve">Microsoft Azure (2025), the benefits of hybrid cloud include enhanced flexibility for running workloads, more cost efficiency, increased workload scales, improved continuity through seamless backup, improved performance, increased security and compliance, and breeds innovation. </w:t>
      </w:r>
    </w:p>
    <w:p w14:paraId="2760441A" w14:textId="45B13D34" w:rsidR="00CB6296" w:rsidRPr="00D651E3" w:rsidRDefault="00CB6296" w:rsidP="00AC1081">
      <w:pPr>
        <w:ind w:firstLine="0"/>
        <w:rPr>
          <w:rFonts w:ascii="Arial" w:eastAsia="Times New Roman" w:hAnsi="Arial" w:cs="Arial"/>
          <w:kern w:val="0"/>
          <w14:ligatures w14:val="none"/>
        </w:rPr>
      </w:pPr>
      <w:r w:rsidRPr="00D651E3">
        <w:rPr>
          <w:rFonts w:ascii="Arial" w:hAnsi="Arial" w:cs="Arial"/>
        </w:rPr>
        <w:tab/>
        <w:t xml:space="preserve">I was not able to find any code examples of the hybrid code. </w:t>
      </w:r>
    </w:p>
    <w:p w14:paraId="061810BD" w14:textId="77777777" w:rsidR="00EB41BD" w:rsidRPr="00D651E3" w:rsidRDefault="00EB41BD" w:rsidP="00AC1081">
      <w:pPr>
        <w:ind w:firstLine="0"/>
        <w:rPr>
          <w:rFonts w:ascii="Arial" w:eastAsia="Times New Roman" w:hAnsi="Arial" w:cs="Arial"/>
          <w:kern w:val="0"/>
          <w14:ligatures w14:val="none"/>
        </w:rPr>
      </w:pPr>
    </w:p>
    <w:p w14:paraId="2AD0C688" w14:textId="1CAAD2C6" w:rsidR="00720C74" w:rsidRPr="00D651E3" w:rsidRDefault="00720C74" w:rsidP="00720C74">
      <w:pPr>
        <w:ind w:firstLine="0"/>
        <w:jc w:val="center"/>
        <w:rPr>
          <w:rFonts w:ascii="Arial" w:eastAsia="Times New Roman" w:hAnsi="Arial" w:cs="Arial"/>
          <w:b/>
          <w:bCs/>
          <w:kern w:val="0"/>
          <w14:ligatures w14:val="none"/>
        </w:rPr>
      </w:pPr>
      <w:r w:rsidRPr="00D651E3">
        <w:rPr>
          <w:rFonts w:ascii="Arial" w:eastAsia="Times New Roman" w:hAnsi="Arial" w:cs="Arial"/>
          <w:b/>
          <w:bCs/>
          <w:kern w:val="0"/>
          <w14:ligatures w14:val="none"/>
        </w:rPr>
        <w:t xml:space="preserve">References </w:t>
      </w:r>
    </w:p>
    <w:p w14:paraId="142DA524" w14:textId="77777777" w:rsidR="00720C74" w:rsidRPr="00D651E3" w:rsidRDefault="00720C74" w:rsidP="00720C74">
      <w:pPr>
        <w:ind w:firstLine="0"/>
        <w:jc w:val="center"/>
        <w:rPr>
          <w:rFonts w:ascii="Arial" w:eastAsia="Times New Roman" w:hAnsi="Arial" w:cs="Arial"/>
          <w:b/>
          <w:bCs/>
          <w:kern w:val="0"/>
          <w14:ligatures w14:val="none"/>
        </w:rPr>
      </w:pPr>
    </w:p>
    <w:p w14:paraId="0D86688C" w14:textId="77777777" w:rsidR="00761915" w:rsidRPr="00D651E3" w:rsidRDefault="00761915" w:rsidP="00761915">
      <w:pPr>
        <w:pStyle w:val="NormalWeb"/>
        <w:spacing w:before="0" w:beforeAutospacing="0" w:after="0" w:afterAutospacing="0" w:line="480" w:lineRule="auto"/>
        <w:ind w:left="720" w:hanging="720"/>
        <w:rPr>
          <w:rFonts w:ascii="Arial" w:hAnsi="Arial" w:cs="Arial"/>
        </w:rPr>
      </w:pPr>
      <w:r w:rsidRPr="00D651E3">
        <w:rPr>
          <w:rFonts w:ascii="Arial" w:hAnsi="Arial" w:cs="Arial"/>
        </w:rPr>
        <w:lastRenderedPageBreak/>
        <w:t xml:space="preserve">Condado, C. (2020, March 3). </w:t>
      </w:r>
      <w:r w:rsidRPr="00D651E3">
        <w:rPr>
          <w:rFonts w:ascii="Arial" w:hAnsi="Arial" w:cs="Arial"/>
          <w:i/>
          <w:iCs/>
        </w:rPr>
        <w:t>A Brief History of Securing the Hybrid Cloud</w:t>
      </w:r>
      <w:r w:rsidRPr="00D651E3">
        <w:rPr>
          <w:rFonts w:ascii="Arial" w:hAnsi="Arial" w:cs="Arial"/>
        </w:rPr>
        <w:t>. Www.cyberark.com. https://www.cyberark.com/resources/blog/a-brief-history-of-securing-the-hybrid-cloud</w:t>
      </w:r>
    </w:p>
    <w:p w14:paraId="2B92FC5B" w14:textId="32F71814" w:rsidR="00AB6878" w:rsidRPr="00D651E3" w:rsidRDefault="00720C74" w:rsidP="00D651E3">
      <w:pPr>
        <w:pStyle w:val="NormalWeb"/>
        <w:spacing w:before="0" w:beforeAutospacing="0" w:after="0" w:afterAutospacing="0" w:line="480" w:lineRule="auto"/>
        <w:ind w:left="720" w:hanging="720"/>
        <w:rPr>
          <w:rFonts w:ascii="Arial" w:hAnsi="Arial" w:cs="Arial"/>
        </w:rPr>
      </w:pPr>
      <w:r w:rsidRPr="00D651E3">
        <w:rPr>
          <w:rFonts w:ascii="Arial" w:hAnsi="Arial" w:cs="Arial"/>
        </w:rPr>
        <w:t xml:space="preserve">Microsoft Azure. (2025). </w:t>
      </w:r>
      <w:r w:rsidRPr="00D651E3">
        <w:rPr>
          <w:rFonts w:ascii="Arial" w:hAnsi="Arial" w:cs="Arial"/>
          <w:i/>
          <w:iCs/>
        </w:rPr>
        <w:t>What is Hybrid Cloud Computing – Definition | Microsoft Azure</w:t>
      </w:r>
      <w:r w:rsidRPr="00D651E3">
        <w:rPr>
          <w:rFonts w:ascii="Arial" w:hAnsi="Arial" w:cs="Arial"/>
        </w:rPr>
        <w:t>. Azure.microsoft.com. https://azure.microsoft.com/en-us/resources/cloud-computing-dictionary/what-is-hybrid-cloud-computing</w:t>
      </w:r>
    </w:p>
    <w:p w14:paraId="7699F055" w14:textId="77777777" w:rsidR="00AC1081" w:rsidRPr="00D651E3" w:rsidRDefault="00AC1081" w:rsidP="00AC1081">
      <w:pPr>
        <w:ind w:firstLine="0"/>
        <w:outlineLvl w:val="5"/>
        <w:rPr>
          <w:rFonts w:ascii="Arial" w:eastAsia="Times New Roman" w:hAnsi="Arial" w:cs="Arial"/>
          <w:b/>
          <w:bCs/>
          <w:kern w:val="0"/>
          <w14:ligatures w14:val="none"/>
        </w:rPr>
      </w:pPr>
      <w:r w:rsidRPr="00D651E3">
        <w:rPr>
          <w:rFonts w:ascii="Arial" w:eastAsia="Times New Roman" w:hAnsi="Arial" w:cs="Arial"/>
          <w:b/>
          <w:bCs/>
          <w:kern w:val="0"/>
          <w14:ligatures w14:val="none"/>
        </w:rPr>
        <w:t>Assignment Requirements and Grading:</w:t>
      </w:r>
    </w:p>
    <w:p w14:paraId="0AA5D675" w14:textId="77777777" w:rsidR="00AC1081" w:rsidRPr="00D651E3" w:rsidRDefault="00AC1081" w:rsidP="00AC1081">
      <w:pPr>
        <w:numPr>
          <w:ilvl w:val="0"/>
          <w:numId w:val="3"/>
        </w:numPr>
        <w:rPr>
          <w:rFonts w:ascii="Arial" w:eastAsia="Times New Roman" w:hAnsi="Arial" w:cs="Arial"/>
          <w:kern w:val="0"/>
          <w14:ligatures w14:val="none"/>
        </w:rPr>
      </w:pPr>
      <w:r w:rsidRPr="00D651E3">
        <w:rPr>
          <w:rFonts w:ascii="Arial" w:eastAsia="Times New Roman" w:hAnsi="Arial" w:cs="Arial"/>
          <w:kern w:val="0"/>
          <w14:ligatures w14:val="none"/>
        </w:rPr>
        <w:t>An initial post of approximately 250 words is due by </w:t>
      </w:r>
      <w:r w:rsidRPr="00D651E3">
        <w:rPr>
          <w:rFonts w:ascii="Arial" w:eastAsia="Times New Roman" w:hAnsi="Arial" w:cs="Arial"/>
          <w:b/>
          <w:bCs/>
          <w:kern w:val="0"/>
          <w:bdr w:val="none" w:sz="0" w:space="0" w:color="auto" w:frame="1"/>
          <w14:ligatures w14:val="none"/>
        </w:rPr>
        <w:t>Thursday, 11:59 p.m., CST</w:t>
      </w:r>
      <w:r w:rsidRPr="00D651E3">
        <w:rPr>
          <w:rFonts w:ascii="Arial" w:eastAsia="Times New Roman" w:hAnsi="Arial" w:cs="Arial"/>
          <w:kern w:val="0"/>
          <w14:ligatures w14:val="none"/>
        </w:rPr>
        <w:t>.</w:t>
      </w:r>
    </w:p>
    <w:p w14:paraId="1720F76F" w14:textId="77777777" w:rsidR="00AC1081" w:rsidRPr="00D651E3" w:rsidRDefault="00AC1081" w:rsidP="00AC1081">
      <w:pPr>
        <w:numPr>
          <w:ilvl w:val="0"/>
          <w:numId w:val="3"/>
        </w:numPr>
        <w:rPr>
          <w:rFonts w:ascii="Arial" w:eastAsia="Times New Roman" w:hAnsi="Arial" w:cs="Arial"/>
          <w:kern w:val="0"/>
          <w14:ligatures w14:val="none"/>
        </w:rPr>
      </w:pPr>
      <w:r w:rsidRPr="00D651E3">
        <w:rPr>
          <w:rFonts w:ascii="Arial" w:eastAsia="Times New Roman" w:hAnsi="Arial" w:cs="Arial"/>
          <w:kern w:val="0"/>
          <w14:ligatures w14:val="none"/>
        </w:rPr>
        <w:t>Submit your post by clicking on the assignment link above, then Create Thread. You must create a thread in order to view your peers' posts. Tip: Create your post in a Word document and then copy and paste your work into the thread.</w:t>
      </w:r>
    </w:p>
    <w:p w14:paraId="66C12840" w14:textId="77777777" w:rsidR="00AC1081" w:rsidRPr="00D651E3" w:rsidRDefault="00AC1081" w:rsidP="00AC1081">
      <w:pPr>
        <w:numPr>
          <w:ilvl w:val="0"/>
          <w:numId w:val="3"/>
        </w:numPr>
        <w:rPr>
          <w:rFonts w:ascii="Arial" w:eastAsia="Times New Roman" w:hAnsi="Arial" w:cs="Arial"/>
          <w:kern w:val="0"/>
          <w14:ligatures w14:val="none"/>
        </w:rPr>
      </w:pPr>
      <w:r w:rsidRPr="00D651E3">
        <w:rPr>
          <w:rFonts w:ascii="Arial" w:eastAsia="Times New Roman" w:hAnsi="Arial" w:cs="Arial"/>
          <w:kern w:val="0"/>
          <w14:ligatures w14:val="none"/>
        </w:rPr>
        <w:t>A minimum of three (3) responses, to the original threads of other students, of 100-200 words each are due by </w:t>
      </w:r>
      <w:r w:rsidRPr="00D651E3">
        <w:rPr>
          <w:rFonts w:ascii="Arial" w:eastAsia="Times New Roman" w:hAnsi="Arial" w:cs="Arial"/>
          <w:b/>
          <w:bCs/>
          <w:kern w:val="0"/>
          <w:bdr w:val="none" w:sz="0" w:space="0" w:color="auto" w:frame="1"/>
          <w14:ligatures w14:val="none"/>
        </w:rPr>
        <w:t>Sunday, 11:59 p.m., CST</w:t>
      </w:r>
      <w:r w:rsidRPr="00D651E3">
        <w:rPr>
          <w:rFonts w:ascii="Arial" w:eastAsia="Times New Roman" w:hAnsi="Arial" w:cs="Arial"/>
          <w:kern w:val="0"/>
          <w14:ligatures w14:val="none"/>
        </w:rPr>
        <w:t>.</w:t>
      </w:r>
    </w:p>
    <w:p w14:paraId="1B3211AB" w14:textId="77777777" w:rsidR="00AC1081" w:rsidRPr="00D651E3" w:rsidRDefault="00AC1081" w:rsidP="00AC1081">
      <w:pPr>
        <w:numPr>
          <w:ilvl w:val="0"/>
          <w:numId w:val="3"/>
        </w:numPr>
        <w:rPr>
          <w:rFonts w:ascii="Arial" w:eastAsia="Times New Roman" w:hAnsi="Arial" w:cs="Arial"/>
          <w:kern w:val="0"/>
          <w14:ligatures w14:val="none"/>
        </w:rPr>
      </w:pPr>
      <w:r w:rsidRPr="00D651E3">
        <w:rPr>
          <w:rFonts w:ascii="Arial" w:eastAsia="Times New Roman" w:hAnsi="Arial" w:cs="Arial"/>
          <w:kern w:val="0"/>
          <w14:ligatures w14:val="none"/>
        </w:rPr>
        <w:t>This discussion board is worth </w:t>
      </w:r>
      <w:r w:rsidRPr="00D651E3">
        <w:rPr>
          <w:rFonts w:ascii="Arial" w:eastAsia="Times New Roman" w:hAnsi="Arial" w:cs="Arial"/>
          <w:b/>
          <w:bCs/>
          <w:kern w:val="0"/>
          <w:bdr w:val="none" w:sz="0" w:space="0" w:color="auto" w:frame="1"/>
          <w14:ligatures w14:val="none"/>
        </w:rPr>
        <w:t>25 Points</w:t>
      </w:r>
      <w:r w:rsidRPr="00D651E3">
        <w:rPr>
          <w:rFonts w:ascii="Arial" w:eastAsia="Times New Roman" w:hAnsi="Arial" w:cs="Arial"/>
          <w:kern w:val="0"/>
          <w14:ligatures w14:val="none"/>
        </w:rPr>
        <w:t>.</w:t>
      </w:r>
    </w:p>
    <w:p w14:paraId="6ADC8E9B" w14:textId="46AADED4" w:rsidR="00AC1081" w:rsidRPr="00D651E3" w:rsidRDefault="00AC1081" w:rsidP="00AC1081">
      <w:pPr>
        <w:numPr>
          <w:ilvl w:val="0"/>
          <w:numId w:val="3"/>
        </w:numPr>
        <w:rPr>
          <w:rFonts w:ascii="Arial" w:eastAsia="Times New Roman" w:hAnsi="Arial" w:cs="Arial"/>
          <w:kern w:val="0"/>
          <w14:ligatures w14:val="none"/>
        </w:rPr>
      </w:pPr>
      <w:r w:rsidRPr="00D651E3">
        <w:rPr>
          <w:rFonts w:ascii="Arial" w:eastAsia="Times New Roman" w:hAnsi="Arial" w:cs="Arial"/>
          <w:kern w:val="0"/>
          <w14:ligatures w14:val="none"/>
        </w:rPr>
        <w:t>To view the rubric grading criteria, click on the following link: </w:t>
      </w:r>
      <w:hyperlink r:id="rId5" w:tgtFrame="_blank" w:history="1">
        <w:r w:rsidRPr="00D651E3">
          <w:rPr>
            <w:rFonts w:ascii="Arial" w:eastAsia="Times New Roman" w:hAnsi="Arial" w:cs="Arial"/>
            <w:kern w:val="0"/>
            <w:u w:val="single"/>
            <w:bdr w:val="none" w:sz="0" w:space="0" w:color="auto" w:frame="1"/>
            <w14:ligatures w14:val="none"/>
          </w:rPr>
          <w:t>Discussion Board Grading Rubric</w:t>
        </w:r>
        <w:r w:rsidR="00FE5177" w:rsidRPr="00D651E3">
          <w:rPr>
            <w:rFonts w:ascii="Arial" w:eastAsia="Times New Roman" w:hAnsi="Arial" w:cs="Arial"/>
            <w:kern w:val="0"/>
            <w:u w:val="single"/>
            <w:bdr w:val="none" w:sz="0" w:space="0" w:color="auto" w:frame="1"/>
            <w14:ligatures w14:val="none"/>
          </w:rPr>
          <w:t>.</w:t>
        </w:r>
      </w:hyperlink>
    </w:p>
    <w:p w14:paraId="46848E5F" w14:textId="77777777" w:rsidR="000F3B8A" w:rsidRPr="00D651E3" w:rsidRDefault="000F3B8A" w:rsidP="00D651E3">
      <w:pPr>
        <w:ind w:firstLine="0"/>
        <w:rPr>
          <w:rFonts w:ascii="Arial" w:hAnsi="Arial" w:cs="Arial"/>
        </w:rPr>
      </w:pPr>
    </w:p>
    <w:sectPr w:rsidR="000F3B8A" w:rsidRPr="00D651E3"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43175"/>
    <w:multiLevelType w:val="multilevel"/>
    <w:tmpl w:val="383A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7D2090"/>
    <w:multiLevelType w:val="multilevel"/>
    <w:tmpl w:val="BEE0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6E064DD"/>
    <w:multiLevelType w:val="multilevel"/>
    <w:tmpl w:val="796C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3925751">
    <w:abstractNumId w:val="1"/>
  </w:num>
  <w:num w:numId="2" w16cid:durableId="1853108794">
    <w:abstractNumId w:val="2"/>
  </w:num>
  <w:num w:numId="3" w16cid:durableId="83456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081"/>
    <w:rsid w:val="000F3B8A"/>
    <w:rsid w:val="00252280"/>
    <w:rsid w:val="00405C71"/>
    <w:rsid w:val="00440DA7"/>
    <w:rsid w:val="00515BAF"/>
    <w:rsid w:val="0055197B"/>
    <w:rsid w:val="005875D7"/>
    <w:rsid w:val="00715735"/>
    <w:rsid w:val="00720C74"/>
    <w:rsid w:val="00761915"/>
    <w:rsid w:val="009A593E"/>
    <w:rsid w:val="00AB6878"/>
    <w:rsid w:val="00AC1081"/>
    <w:rsid w:val="00AF429B"/>
    <w:rsid w:val="00BC03C6"/>
    <w:rsid w:val="00CB6296"/>
    <w:rsid w:val="00D651E3"/>
    <w:rsid w:val="00D725A7"/>
    <w:rsid w:val="00D76776"/>
    <w:rsid w:val="00DB5E57"/>
    <w:rsid w:val="00EB41BD"/>
    <w:rsid w:val="00F7656D"/>
    <w:rsid w:val="00F77C4E"/>
    <w:rsid w:val="00FE51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49FA68"/>
  <w15:chartTrackingRefBased/>
  <w15:docId w15:val="{AD84974D-F5C5-6A4A-934F-9C23B969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0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10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10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10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10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AC108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108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108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108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10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10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10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10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1081"/>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AC10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10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10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1081"/>
    <w:rPr>
      <w:rFonts w:eastAsiaTheme="majorEastAsia" w:cstheme="majorBidi"/>
      <w:color w:val="272727" w:themeColor="text1" w:themeTint="D8"/>
    </w:rPr>
  </w:style>
  <w:style w:type="paragraph" w:styleId="Title">
    <w:name w:val="Title"/>
    <w:basedOn w:val="Normal"/>
    <w:next w:val="Normal"/>
    <w:link w:val="TitleChar"/>
    <w:uiPriority w:val="10"/>
    <w:qFormat/>
    <w:rsid w:val="00AC108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10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1081"/>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10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108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C1081"/>
    <w:rPr>
      <w:i/>
      <w:iCs/>
      <w:color w:val="404040" w:themeColor="text1" w:themeTint="BF"/>
    </w:rPr>
  </w:style>
  <w:style w:type="paragraph" w:styleId="ListParagraph">
    <w:name w:val="List Paragraph"/>
    <w:basedOn w:val="Normal"/>
    <w:uiPriority w:val="34"/>
    <w:qFormat/>
    <w:rsid w:val="00AC1081"/>
    <w:pPr>
      <w:ind w:left="720"/>
      <w:contextualSpacing/>
    </w:pPr>
  </w:style>
  <w:style w:type="character" w:styleId="IntenseEmphasis">
    <w:name w:val="Intense Emphasis"/>
    <w:basedOn w:val="DefaultParagraphFont"/>
    <w:uiPriority w:val="21"/>
    <w:qFormat/>
    <w:rsid w:val="00AC1081"/>
    <w:rPr>
      <w:i/>
      <w:iCs/>
      <w:color w:val="0F4761" w:themeColor="accent1" w:themeShade="BF"/>
    </w:rPr>
  </w:style>
  <w:style w:type="paragraph" w:styleId="IntenseQuote">
    <w:name w:val="Intense Quote"/>
    <w:basedOn w:val="Normal"/>
    <w:next w:val="Normal"/>
    <w:link w:val="IntenseQuoteChar"/>
    <w:uiPriority w:val="30"/>
    <w:qFormat/>
    <w:rsid w:val="00AC10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1081"/>
    <w:rPr>
      <w:i/>
      <w:iCs/>
      <w:color w:val="0F4761" w:themeColor="accent1" w:themeShade="BF"/>
    </w:rPr>
  </w:style>
  <w:style w:type="character" w:styleId="IntenseReference">
    <w:name w:val="Intense Reference"/>
    <w:basedOn w:val="DefaultParagraphFont"/>
    <w:uiPriority w:val="32"/>
    <w:qFormat/>
    <w:rsid w:val="00AC1081"/>
    <w:rPr>
      <w:b/>
      <w:bCs/>
      <w:smallCaps/>
      <w:color w:val="0F4761" w:themeColor="accent1" w:themeShade="BF"/>
      <w:spacing w:val="5"/>
    </w:rPr>
  </w:style>
  <w:style w:type="character" w:styleId="Strong">
    <w:name w:val="Strong"/>
    <w:basedOn w:val="DefaultParagraphFont"/>
    <w:uiPriority w:val="22"/>
    <w:qFormat/>
    <w:rsid w:val="00AC1081"/>
    <w:rPr>
      <w:b/>
      <w:bCs/>
    </w:rPr>
  </w:style>
  <w:style w:type="character" w:styleId="Hyperlink">
    <w:name w:val="Hyperlink"/>
    <w:basedOn w:val="DefaultParagraphFont"/>
    <w:uiPriority w:val="99"/>
    <w:semiHidden/>
    <w:unhideWhenUsed/>
    <w:rsid w:val="00AC1081"/>
    <w:rPr>
      <w:color w:val="0000FF"/>
      <w:u w:val="single"/>
    </w:rPr>
  </w:style>
  <w:style w:type="paragraph" w:styleId="NormalWeb">
    <w:name w:val="Normal (Web)"/>
    <w:basedOn w:val="Normal"/>
    <w:uiPriority w:val="99"/>
    <w:unhideWhenUsed/>
    <w:rsid w:val="00720C74"/>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150837">
      <w:bodyDiv w:val="1"/>
      <w:marLeft w:val="0"/>
      <w:marRight w:val="0"/>
      <w:marTop w:val="0"/>
      <w:marBottom w:val="0"/>
      <w:divBdr>
        <w:top w:val="none" w:sz="0" w:space="0" w:color="auto"/>
        <w:left w:val="none" w:sz="0" w:space="0" w:color="auto"/>
        <w:bottom w:val="none" w:sz="0" w:space="0" w:color="auto"/>
        <w:right w:val="none" w:sz="0" w:space="0" w:color="auto"/>
      </w:divBdr>
      <w:divsChild>
        <w:div w:id="1133210132">
          <w:marLeft w:val="0"/>
          <w:marRight w:val="0"/>
          <w:marTop w:val="0"/>
          <w:marBottom w:val="240"/>
          <w:divBdr>
            <w:top w:val="none" w:sz="0" w:space="0" w:color="auto"/>
            <w:left w:val="none" w:sz="0" w:space="0" w:color="auto"/>
            <w:bottom w:val="none" w:sz="0" w:space="0" w:color="auto"/>
            <w:right w:val="none" w:sz="0" w:space="0" w:color="auto"/>
          </w:divBdr>
        </w:div>
        <w:div w:id="2133938281">
          <w:marLeft w:val="0"/>
          <w:marRight w:val="0"/>
          <w:marTop w:val="0"/>
          <w:marBottom w:val="240"/>
          <w:divBdr>
            <w:top w:val="none" w:sz="0" w:space="0" w:color="auto"/>
            <w:left w:val="none" w:sz="0" w:space="0" w:color="auto"/>
            <w:bottom w:val="none" w:sz="0" w:space="0" w:color="auto"/>
            <w:right w:val="none" w:sz="0" w:space="0" w:color="auto"/>
          </w:divBdr>
        </w:div>
      </w:divsChild>
    </w:div>
    <w:div w:id="446774291">
      <w:bodyDiv w:val="1"/>
      <w:marLeft w:val="0"/>
      <w:marRight w:val="0"/>
      <w:marTop w:val="0"/>
      <w:marBottom w:val="0"/>
      <w:divBdr>
        <w:top w:val="none" w:sz="0" w:space="0" w:color="auto"/>
        <w:left w:val="none" w:sz="0" w:space="0" w:color="auto"/>
        <w:bottom w:val="none" w:sz="0" w:space="0" w:color="auto"/>
        <w:right w:val="none" w:sz="0" w:space="0" w:color="auto"/>
      </w:divBdr>
      <w:divsChild>
        <w:div w:id="1487017699">
          <w:marLeft w:val="-720"/>
          <w:marRight w:val="0"/>
          <w:marTop w:val="0"/>
          <w:marBottom w:val="0"/>
          <w:divBdr>
            <w:top w:val="none" w:sz="0" w:space="0" w:color="auto"/>
            <w:left w:val="none" w:sz="0" w:space="0" w:color="auto"/>
            <w:bottom w:val="none" w:sz="0" w:space="0" w:color="auto"/>
            <w:right w:val="none" w:sz="0" w:space="0" w:color="auto"/>
          </w:divBdr>
        </w:div>
      </w:divsChild>
    </w:div>
    <w:div w:id="2020887321">
      <w:bodyDiv w:val="1"/>
      <w:marLeft w:val="0"/>
      <w:marRight w:val="0"/>
      <w:marTop w:val="0"/>
      <w:marBottom w:val="0"/>
      <w:divBdr>
        <w:top w:val="none" w:sz="0" w:space="0" w:color="auto"/>
        <w:left w:val="none" w:sz="0" w:space="0" w:color="auto"/>
        <w:bottom w:val="none" w:sz="0" w:space="0" w:color="auto"/>
        <w:right w:val="none" w:sz="0" w:space="0" w:color="auto"/>
      </w:divBdr>
      <w:divsChild>
        <w:div w:id="16140481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11</cp:revision>
  <dcterms:created xsi:type="dcterms:W3CDTF">2025-06-27T21:30:00Z</dcterms:created>
  <dcterms:modified xsi:type="dcterms:W3CDTF">2025-07-07T02:01:00Z</dcterms:modified>
</cp:coreProperties>
</file>