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line="240"/>
        <w:contextualSpacing w:val="0"/>
        <w:rPr/>
      </w:pPr>
      <w:bookmarkStart w:id="0" w:colFirst="0" w:name="h.26k3k19bmwby" w:colLast="0"/>
      <w:bookmarkEnd w:id="0"/>
      <w:r w:rsidRPr="00000000" w:rsidR="00000000" w:rsidDel="00000000">
        <w:rPr>
          <w:rFonts w:cs="Arial" w:hAnsi="Arial" w:eastAsia="Arial" w:ascii="Arial"/>
          <w:b w:val="1"/>
          <w:color w:val="7b8186"/>
          <w:sz w:val="66"/>
          <w:rtl w:val="0"/>
        </w:rPr>
        <w:t xml:space="preserve">modelo espiral</w:t>
      </w:r>
    </w:p>
    <w:p w:rsidP="00000000" w:rsidRPr="00000000" w:rsidR="00000000" w:rsidDel="00000000" w:rsidRDefault="00000000">
      <w:pPr>
        <w:pStyle w:val="Heading2"/>
        <w:spacing w:lineRule="auto" w:line="336" w:before="640"/>
        <w:contextualSpacing w:val="0"/>
        <w:rPr/>
      </w:pPr>
      <w:bookmarkStart w:id="1" w:colFirst="0" w:name="h.3xfv0uk60540" w:colLast="0"/>
      <w:bookmarkEnd w:id="1"/>
      <w:r w:rsidRPr="00000000" w:rsidR="00000000" w:rsidDel="00000000">
        <w:rPr>
          <w:rFonts w:cs="Arial" w:hAnsi="Arial" w:eastAsia="Arial" w:ascii="Arial"/>
          <w:color w:val="7b8186"/>
          <w:sz w:val="32"/>
          <w:highlight w:val="white"/>
          <w:rtl w:val="0"/>
        </w:rPr>
        <w:t xml:space="preserve">sábado, 8 de agosto de 2009</w:t>
      </w:r>
    </w:p>
    <w:p w:rsidP="00000000" w:rsidRPr="00000000" w:rsidR="00000000" w:rsidDel="00000000" w:rsidRDefault="00000000">
      <w:pPr>
        <w:pStyle w:val="Heading3"/>
        <w:spacing w:lineRule="auto" w:after="800" w:line="336" w:before="560"/>
        <w:contextualSpacing w:val="0"/>
        <w:rPr/>
      </w:pPr>
      <w:bookmarkStart w:id="2" w:colFirst="0" w:name="h.qex8mmgodikh" w:colLast="0"/>
      <w:bookmarkEnd w:id="2"/>
      <w:hyperlink r:id="rId5">
        <w:r w:rsidRPr="00000000" w:rsidR="00000000" w:rsidDel="00000000">
          <w:rPr>
            <w:rFonts w:cs="Arial" w:hAnsi="Arial" w:eastAsia="Arial" w:ascii="Arial"/>
            <w:color w:val="c4663b"/>
            <w:sz w:val="28"/>
            <w:highlight w:val="white"/>
            <w:rtl w:val="0"/>
          </w:rPr>
          <w:t xml:space="preserve">INTRODUCCION</w:t>
        </w:r>
      </w:hyperlink>
    </w:p>
    <w:p w:rsidP="00000000" w:rsidRPr="00000000" w:rsidR="00000000" w:rsidDel="00000000" w:rsidRDefault="00000000">
      <w:pPr>
        <w:spacing w:lineRule="auto" w:after="1000" w:line="336"/>
        <w:contextualSpacing w:val="0"/>
        <w:jc w:val="both"/>
        <w:rPr/>
      </w:pPr>
      <w:r w:rsidRPr="00000000" w:rsidR="00000000" w:rsidDel="00000000">
        <w:rPr>
          <w:color w:val="474b4e"/>
          <w:sz w:val="20"/>
          <w:highlight w:val="white"/>
          <w:rtl w:val="0"/>
        </w:rPr>
        <w:t xml:space="preserve">Boehm, ideó y promulgó un modelo desde un enfoque distinto al tradicional en Cascada: El Modelo Evolutivo Espiral. Su Modelo de Ciclo de Vida en Espiral tiene en cuenta fuertemente el riesgo que aparece a la hora de desarrollar software. Para ello, se comienza mirando las posibles alternativas de desarrollo, se opta por la de riesgo más asumible y se hace un ciclo de la espiral. Si el cliente quiere seguir haciendo mejoras en el software, se vuelve a evaluar las distintas nuevas alternativas y riesgos y se realiza otra vuelta de la espiral, así hasta que llegue un momento en el que el producto software desarrollado sea aceptado y no necesite seguir mejorándose con otro nuevo ciclo.</w:t>
      </w:r>
    </w:p>
    <w:p w:rsidP="00000000" w:rsidRPr="00000000" w:rsidR="00000000" w:rsidDel="00000000" w:rsidRDefault="00000000">
      <w:pPr>
        <w:spacing w:lineRule="auto" w:after="1000" w:line="336"/>
        <w:contextualSpacing w:val="0"/>
        <w:jc w:val="both"/>
        <w:rPr/>
      </w:pPr>
      <w:r w:rsidRPr="00000000" w:rsidR="00000000" w:rsidDel="00000000">
        <w:rPr>
          <w:rtl w:val="0"/>
        </w:rPr>
      </w:r>
    </w:p>
    <w:p w:rsidP="00000000" w:rsidRPr="00000000" w:rsidR="00000000" w:rsidDel="00000000" w:rsidRDefault="00000000">
      <w:pPr>
        <w:spacing w:lineRule="auto" w:after="800" w:line="336"/>
        <w:contextualSpacing w:val="0"/>
        <w:rPr/>
      </w:pPr>
      <w:r w:rsidRPr="00000000" w:rsidR="00000000" w:rsidDel="00000000">
        <w:rPr>
          <w:color w:val="b4babe"/>
          <w:sz w:val="20"/>
          <w:highlight w:val="white"/>
          <w:rtl w:val="0"/>
        </w:rPr>
        <w:t xml:space="preserve">Publicado por </w:t>
      </w:r>
      <w:hyperlink r:id="rId6">
        <w:r w:rsidRPr="00000000" w:rsidR="00000000" w:rsidDel="00000000">
          <w:rPr>
            <w:b w:val="1"/>
            <w:color w:val="b47b10"/>
            <w:sz w:val="20"/>
            <w:highlight w:val="white"/>
            <w:rtl w:val="0"/>
          </w:rPr>
          <w:t xml:space="preserve">Grupo Espiral Php</w:t>
        </w:r>
      </w:hyperlink>
      <w:r w:rsidRPr="00000000" w:rsidR="00000000" w:rsidDel="00000000">
        <w:rPr>
          <w:color w:val="b4babe"/>
          <w:sz w:val="20"/>
          <w:highlight w:val="white"/>
          <w:rtl w:val="0"/>
        </w:rPr>
        <w:t xml:space="preserve">en </w:t>
      </w:r>
      <w:hyperlink r:id="rId7">
        <w:r w:rsidRPr="00000000" w:rsidR="00000000" w:rsidDel="00000000">
          <w:rPr>
            <w:b w:val="1"/>
            <w:color w:val="b47b10"/>
            <w:sz w:val="20"/>
            <w:highlight w:val="white"/>
            <w:rtl w:val="0"/>
          </w:rPr>
          <w:t xml:space="preserve">9:49</w:t>
        </w:r>
      </w:hyperlink>
      <w:hyperlink r:id="rId8">
        <w:r w:rsidRPr="00000000" w:rsidR="00000000" w:rsidDel="00000000">
          <w:rPr>
            <w:b w:val="1"/>
            <w:color w:val="b47b10"/>
            <w:sz w:val="20"/>
            <w:highlight w:val="white"/>
            <w:rtl w:val="0"/>
          </w:rPr>
          <w:t xml:space="preserve">No hay comentarios:</w:t>
        </w:r>
      </w:hyperlink>
    </w:p>
    <w:p w:rsidP="00000000" w:rsidRPr="00000000" w:rsidR="00000000" w:rsidDel="00000000" w:rsidRDefault="00000000">
      <w:pPr>
        <w:pStyle w:val="Heading3"/>
        <w:spacing w:lineRule="auto" w:after="800" w:line="336" w:before="560"/>
        <w:contextualSpacing w:val="0"/>
        <w:rPr/>
      </w:pPr>
      <w:bookmarkStart w:id="3" w:colFirst="0" w:name="h.u7ihk6bgdt9t" w:colLast="0"/>
      <w:bookmarkEnd w:id="3"/>
      <w:hyperlink r:id="rId9">
        <w:r w:rsidRPr="00000000" w:rsidR="00000000" w:rsidDel="00000000">
          <w:rPr>
            <w:rFonts w:cs="Arial" w:hAnsi="Arial" w:eastAsia="Arial" w:ascii="Arial"/>
            <w:color w:val="c4663b"/>
            <w:sz w:val="28"/>
            <w:highlight w:val="white"/>
            <w:rtl w:val="0"/>
          </w:rPr>
          <w:t xml:space="preserve">HISTORIA</w:t>
        </w:r>
      </w:hyperlink>
    </w:p>
    <w:p w:rsidP="00000000" w:rsidRPr="00000000" w:rsidR="00000000" w:rsidDel="00000000" w:rsidRDefault="00000000">
      <w:pPr>
        <w:spacing w:lineRule="auto" w:after="800" w:line="336"/>
        <w:contextualSpacing w:val="0"/>
        <w:jc w:val="both"/>
        <w:rPr/>
      </w:pPr>
      <w:r w:rsidRPr="00000000" w:rsidR="00000000" w:rsidDel="00000000">
        <w:rPr>
          <w:color w:val="474b4e"/>
          <w:sz w:val="20"/>
          <w:highlight w:val="white"/>
          <w:rtl w:val="0"/>
        </w:rPr>
        <w:t xml:space="preserve">El creador del modelo en espiral fue Barry Boehm quien recibió su grado de B.A. de Harvard en 1957, y sus grados de M.S. y de Ph.D. de UCLA en 1961 y 1964, todo en matemáticas.</w:t>
      </w:r>
    </w:p>
    <w:p w:rsidP="00000000" w:rsidRPr="00000000" w:rsidR="00000000" w:rsidDel="00000000" w:rsidRDefault="00000000">
      <w:pPr>
        <w:spacing w:lineRule="auto" w:after="800" w:line="336"/>
        <w:contextualSpacing w:val="0"/>
        <w:jc w:val="both"/>
        <w:rPr/>
      </w:pPr>
      <w:r w:rsidRPr="00000000" w:rsidR="00000000" w:rsidDel="00000000">
        <w:rPr>
          <w:color w:val="474b4e"/>
          <w:sz w:val="20"/>
          <w:highlight w:val="white"/>
          <w:rtl w:val="0"/>
        </w:rPr>
        <w:t xml:space="preserve">Barry Boehm era un Programador-Analista en General Dynamics entre 1955 y 1959, sus intereses actuales de la investigación incluyen modelar de proceso del software, ingeniería de requisitos del software, las arquitecturas del software, métrica del software y los modelos del coste, los ambientes de la tecnología de dotación lógica, y tecnología de dotación lógica basada en el conocimiento. Sus contribuciones al campo incluyen el modelo constructivo del coste (COCOMO), el modelo espiral del proceso del software, el acercamiento de la teoría W (ganar-gane) a la determinación de la gerencia y de los requisitos del software y a dos ambientes avanzados de la tecnología de dotación lógica: el sistema y el quántum de la productividad del software de TRW saltan el ambiente.</w:t>
      </w:r>
    </w:p>
    <w:p w:rsidP="00000000" w:rsidRPr="00000000" w:rsidR="00000000" w:rsidDel="00000000" w:rsidRDefault="00000000">
      <w:pPr>
        <w:spacing w:lineRule="auto" w:after="800" w:line="336"/>
        <w:contextualSpacing w:val="0"/>
        <w:rPr/>
      </w:pPr>
      <w:r w:rsidRPr="00000000" w:rsidR="00000000" w:rsidDel="00000000">
        <w:rPr>
          <w:color w:val="b4babe"/>
          <w:sz w:val="20"/>
          <w:highlight w:val="white"/>
          <w:rtl w:val="0"/>
        </w:rPr>
        <w:t xml:space="preserve">Publicado por </w:t>
      </w:r>
      <w:hyperlink r:id="rId10">
        <w:r w:rsidRPr="00000000" w:rsidR="00000000" w:rsidDel="00000000">
          <w:rPr>
            <w:b w:val="1"/>
            <w:color w:val="b47b10"/>
            <w:sz w:val="20"/>
            <w:highlight w:val="white"/>
            <w:rtl w:val="0"/>
          </w:rPr>
          <w:t xml:space="preserve">Grupo Espiral Php</w:t>
        </w:r>
      </w:hyperlink>
      <w:r w:rsidRPr="00000000" w:rsidR="00000000" w:rsidDel="00000000">
        <w:rPr>
          <w:color w:val="b4babe"/>
          <w:sz w:val="20"/>
          <w:highlight w:val="white"/>
          <w:rtl w:val="0"/>
        </w:rPr>
        <w:t xml:space="preserve">en </w:t>
      </w:r>
      <w:hyperlink r:id="rId11">
        <w:r w:rsidRPr="00000000" w:rsidR="00000000" w:rsidDel="00000000">
          <w:rPr>
            <w:b w:val="1"/>
            <w:color w:val="b47b10"/>
            <w:sz w:val="20"/>
            <w:highlight w:val="white"/>
            <w:rtl w:val="0"/>
          </w:rPr>
          <w:t xml:space="preserve">9:31</w:t>
        </w:r>
      </w:hyperlink>
      <w:hyperlink r:id="rId12">
        <w:r w:rsidRPr="00000000" w:rsidR="00000000" w:rsidDel="00000000">
          <w:rPr>
            <w:b w:val="1"/>
            <w:color w:val="b47b10"/>
            <w:sz w:val="20"/>
            <w:highlight w:val="white"/>
            <w:rtl w:val="0"/>
          </w:rPr>
          <w:t xml:space="preserve">No hay comentarios:</w:t>
        </w:r>
      </w:hyperlink>
    </w:p>
    <w:p w:rsidP="00000000" w:rsidRPr="00000000" w:rsidR="00000000" w:rsidDel="00000000" w:rsidRDefault="00000000">
      <w:pPr>
        <w:pStyle w:val="Heading3"/>
        <w:spacing w:lineRule="auto" w:after="800" w:line="336" w:before="560"/>
        <w:contextualSpacing w:val="0"/>
        <w:rPr/>
      </w:pPr>
      <w:bookmarkStart w:id="4" w:colFirst="0" w:name="h.xi7q6zy9k9l6" w:colLast="0"/>
      <w:bookmarkEnd w:id="4"/>
      <w:hyperlink r:id="rId13">
        <w:r w:rsidRPr="00000000" w:rsidR="00000000" w:rsidDel="00000000">
          <w:rPr>
            <w:rFonts w:cs="Arial" w:hAnsi="Arial" w:eastAsia="Arial" w:ascii="Arial"/>
            <w:color w:val="c4663b"/>
            <w:sz w:val="28"/>
            <w:highlight w:val="white"/>
            <w:rtl w:val="0"/>
          </w:rPr>
          <w:t xml:space="preserve">DEFINICION</w:t>
        </w:r>
      </w:hyperlink>
    </w:p>
    <w:p w:rsidP="00000000" w:rsidRPr="00000000" w:rsidR="00000000" w:rsidDel="00000000" w:rsidRDefault="00000000">
      <w:pPr>
        <w:spacing w:lineRule="auto" w:after="800" w:line="336"/>
        <w:contextualSpacing w:val="0"/>
        <w:jc w:val="both"/>
        <w:rPr/>
      </w:pPr>
      <w:r w:rsidRPr="00000000" w:rsidR="00000000" w:rsidDel="00000000">
        <w:rPr>
          <w:color w:val="474b4e"/>
          <w:sz w:val="20"/>
          <w:highlight w:val="white"/>
          <w:rtl w:val="0"/>
        </w:rPr>
        <w:t xml:space="preserve">El MODELO en espiral, propuesto originalmente por BOEHM en 1976, es un modelo de proceso de software evolutivo donde se conjuga la naturaleza de construcción de prototipos con los aspectos controlados y sistemáticos del MODELO LINEAL y SECUENCIAL. Proporciona el potencial para el desarrollo rápido de versiones incrementales del software que no se basa en fases claramente definidas y separadas para crear un sistema.</w:t>
      </w:r>
    </w:p>
    <w:p w:rsidP="00000000" w:rsidRPr="00000000" w:rsidR="00000000" w:rsidDel="00000000" w:rsidRDefault="00000000">
      <w:pPr>
        <w:spacing w:lineRule="auto" w:after="800" w:line="336"/>
        <w:contextualSpacing w:val="0"/>
        <w:jc w:val="both"/>
        <w:rPr/>
      </w:pPr>
      <w:r w:rsidRPr="00000000" w:rsidR="00000000" w:rsidDel="00000000">
        <w:rPr>
          <w:rtl w:val="0"/>
        </w:rPr>
      </w:r>
    </w:p>
    <w:p w:rsidP="00000000" w:rsidRPr="00000000" w:rsidR="00000000" w:rsidDel="00000000" w:rsidRDefault="00000000">
      <w:pPr>
        <w:spacing w:lineRule="auto" w:after="800" w:line="336"/>
        <w:contextualSpacing w:val="0"/>
        <w:jc w:val="both"/>
        <w:rPr/>
      </w:pPr>
      <w:r w:rsidRPr="00000000" w:rsidR="00000000" w:rsidDel="00000000">
        <w:rPr>
          <w:color w:val="474b4e"/>
          <w:sz w:val="20"/>
          <w:highlight w:val="white"/>
          <w:rtl w:val="0"/>
        </w:rPr>
        <w:t xml:space="preserve">En el modelo espiral, el software se desarrolla en una serie de versiones incrementales. Durante las primeras iteraciones la versión incremental podría ser un modelo en papel o un prototipo, durante las últimas iteraciones se producen versiones cada vez más completas del sistema diseñado.</w:t>
      </w:r>
    </w:p>
    <w:p w:rsidP="00000000" w:rsidRPr="00000000" w:rsidR="00000000" w:rsidDel="00000000" w:rsidRDefault="00000000">
      <w:pPr>
        <w:spacing w:lineRule="auto" w:after="800" w:line="336"/>
        <w:contextualSpacing w:val="0"/>
        <w:jc w:val="both"/>
        <w:rPr/>
      </w:pPr>
      <w:r w:rsidRPr="00000000" w:rsidR="00000000" w:rsidDel="00000000">
        <w:rPr>
          <w:rtl w:val="0"/>
        </w:rPr>
      </w:r>
    </w:p>
    <w:p w:rsidP="00000000" w:rsidRPr="00000000" w:rsidR="00000000" w:rsidDel="00000000" w:rsidRDefault="00000000">
      <w:pPr>
        <w:spacing w:lineRule="auto" w:after="800" w:line="336"/>
        <w:contextualSpacing w:val="0"/>
        <w:jc w:val="both"/>
        <w:rPr/>
      </w:pPr>
      <w:r w:rsidRPr="00000000" w:rsidR="00000000" w:rsidDel="00000000">
        <w:rPr>
          <w:color w:val="474b4e"/>
          <w:sz w:val="20"/>
          <w:highlight w:val="white"/>
          <w:rtl w:val="0"/>
        </w:rPr>
        <w:t xml:space="preserve">EL modelo en espiral se divide en un número de actividades de marco de trabajo, también llamadas REGIONES DE TAREAS , Cada una de las regiones están compuestas por un conjunto de tareas del trabajo llamado CONJUNTO DE TAREAS que se adaptan a las características del proyecto que va a emprenderse en todos los casos se aplican actividades de protección.</w:t>
      </w:r>
    </w:p>
    <w:p w:rsidP="00000000" w:rsidRPr="00000000" w:rsidR="00000000" w:rsidDel="00000000" w:rsidRDefault="00000000">
      <w:pPr>
        <w:spacing w:lineRule="auto" w:after="960" w:line="336"/>
        <w:contextualSpacing w:val="0"/>
        <w:jc w:val="both"/>
        <w:rPr/>
      </w:pPr>
      <w:r w:rsidRPr="00000000" w:rsidR="00000000" w:rsidDel="00000000">
        <w:rPr>
          <w:rtl w:val="0"/>
        </w:rPr>
      </w:r>
    </w:p>
    <w:p w:rsidP="00000000" w:rsidRPr="00000000" w:rsidR="00000000" w:rsidDel="00000000" w:rsidRDefault="00000000">
      <w:pPr>
        <w:spacing w:lineRule="auto" w:after="960" w:line="336"/>
        <w:contextualSpacing w:val="0"/>
        <w:jc w:val="both"/>
        <w:rPr/>
      </w:pPr>
      <w:r w:rsidRPr="00000000" w:rsidR="00000000" w:rsidDel="00000000">
        <w:drawing>
          <wp:inline distR="114300" distT="114300" distB="114300" distL="114300">
            <wp:extent cy="1651000" cx="3048000"/>
            <wp:effectExtent t="9525" b="9525" r="9525" l="9525"/>
            <wp:docPr id="4" name="image01.png"/>
            <a:graphic>
              <a:graphicData uri="http://schemas.openxmlformats.org/drawingml/2006/picture">
                <pic:pic>
                  <pic:nvPicPr>
                    <pic:cNvPr id="0" name="image01.png"/>
                    <pic:cNvPicPr preferRelativeResize="0"/>
                  </pic:nvPicPr>
                  <pic:blipFill>
                    <a:blip r:embed="rId14"/>
                    <a:srcRect t="0" b="0" r="0" l="0"/>
                    <a:stretch>
                      <a:fillRect/>
                    </a:stretch>
                  </pic:blipFill>
                  <pic:spPr>
                    <a:xfrm>
                      <a:ext cy="1651000" cx="3048000"/>
                    </a:xfrm>
                    <a:prstGeom prst="rect"/>
                    <a:ln w="9525">
                      <a:solidFill>
                        <a:srgbClr val="E3E4E4"/>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800" w:line="336"/>
        <w:contextualSpacing w:val="0"/>
        <w:rPr/>
      </w:pPr>
      <w:r w:rsidRPr="00000000" w:rsidR="00000000" w:rsidDel="00000000">
        <w:rPr>
          <w:color w:val="b4babe"/>
          <w:sz w:val="20"/>
          <w:highlight w:val="white"/>
          <w:rtl w:val="0"/>
        </w:rPr>
        <w:t xml:space="preserve">Publicado por </w:t>
      </w:r>
      <w:hyperlink r:id="rId15">
        <w:r w:rsidRPr="00000000" w:rsidR="00000000" w:rsidDel="00000000">
          <w:rPr>
            <w:b w:val="1"/>
            <w:color w:val="b47b10"/>
            <w:sz w:val="20"/>
            <w:highlight w:val="white"/>
            <w:rtl w:val="0"/>
          </w:rPr>
          <w:t xml:space="preserve">Grupo Espiral Php</w:t>
        </w:r>
      </w:hyperlink>
      <w:r w:rsidRPr="00000000" w:rsidR="00000000" w:rsidDel="00000000">
        <w:rPr>
          <w:color w:val="b4babe"/>
          <w:sz w:val="20"/>
          <w:highlight w:val="white"/>
          <w:rtl w:val="0"/>
        </w:rPr>
        <w:t xml:space="preserve">en </w:t>
      </w:r>
      <w:hyperlink r:id="rId16">
        <w:r w:rsidRPr="00000000" w:rsidR="00000000" w:rsidDel="00000000">
          <w:rPr>
            <w:b w:val="1"/>
            <w:color w:val="b47b10"/>
            <w:sz w:val="20"/>
            <w:highlight w:val="white"/>
            <w:rtl w:val="0"/>
          </w:rPr>
          <w:t xml:space="preserve">9:29</w:t>
        </w:r>
      </w:hyperlink>
      <w:hyperlink r:id="rId17">
        <w:r w:rsidRPr="00000000" w:rsidR="00000000" w:rsidDel="00000000">
          <w:rPr>
            <w:b w:val="1"/>
            <w:color w:val="b47b10"/>
            <w:sz w:val="20"/>
            <w:highlight w:val="white"/>
            <w:rtl w:val="0"/>
          </w:rPr>
          <w:t xml:space="preserve">No hay comentarios:</w:t>
        </w:r>
      </w:hyperlink>
    </w:p>
    <w:p w:rsidP="00000000" w:rsidRPr="00000000" w:rsidR="00000000" w:rsidDel="00000000" w:rsidRDefault="00000000">
      <w:pPr>
        <w:pStyle w:val="Heading3"/>
        <w:spacing w:lineRule="auto" w:after="800" w:line="336" w:before="560"/>
        <w:contextualSpacing w:val="0"/>
        <w:rPr/>
      </w:pPr>
      <w:bookmarkStart w:id="5" w:colFirst="0" w:name="h.sqmt81tq8enr" w:colLast="0"/>
      <w:bookmarkEnd w:id="5"/>
      <w:hyperlink r:id="rId18">
        <w:r w:rsidRPr="00000000" w:rsidR="00000000" w:rsidDel="00000000">
          <w:rPr>
            <w:rFonts w:cs="Arial" w:hAnsi="Arial" w:eastAsia="Arial" w:ascii="Arial"/>
            <w:color w:val="c4663b"/>
            <w:sz w:val="28"/>
            <w:highlight w:val="white"/>
            <w:rtl w:val="0"/>
          </w:rPr>
          <w:t xml:space="preserve">TIPOS</w:t>
        </w:r>
      </w:hyperlink>
    </w:p>
    <w:p w:rsidP="00000000" w:rsidRPr="00000000" w:rsidR="00000000" w:rsidDel="00000000" w:rsidRDefault="00000000">
      <w:pPr>
        <w:spacing w:lineRule="auto" w:after="800" w:line="336"/>
        <w:contextualSpacing w:val="0"/>
        <w:jc w:val="both"/>
        <w:rPr/>
      </w:pPr>
      <w:r w:rsidRPr="00000000" w:rsidR="00000000" w:rsidDel="00000000">
        <w:rPr>
          <w:color w:val="474b4e"/>
          <w:sz w:val="20"/>
          <w:highlight w:val="white"/>
          <w:rtl w:val="0"/>
        </w:rPr>
        <w:t xml:space="preserve">El modelo espiral tuvo varias modificaciones que son:</w:t>
      </w:r>
    </w:p>
    <w:p w:rsidP="00000000" w:rsidRPr="00000000" w:rsidR="00000000" w:rsidDel="00000000" w:rsidRDefault="00000000">
      <w:pPr>
        <w:numPr>
          <w:ilvl w:val="0"/>
          <w:numId w:val="5"/>
        </w:numPr>
        <w:spacing w:lineRule="auto" w:after="800"/>
        <w:ind w:left="720" w:hanging="359"/>
        <w:contextualSpacing w:val="1"/>
        <w:jc w:val="both"/>
        <w:rPr/>
      </w:pPr>
      <w:r w:rsidRPr="00000000" w:rsidR="00000000" w:rsidDel="00000000">
        <w:rPr>
          <w:color w:val="474b4e"/>
          <w:sz w:val="20"/>
          <w:highlight w:val="white"/>
          <w:rtl w:val="0"/>
        </w:rPr>
        <w:t xml:space="preserve">Modelo Original de Boehm.</w:t>
      </w:r>
    </w:p>
    <w:p w:rsidP="00000000" w:rsidRPr="00000000" w:rsidR="00000000" w:rsidDel="00000000" w:rsidRDefault="00000000">
      <w:pPr>
        <w:numPr>
          <w:ilvl w:val="0"/>
          <w:numId w:val="5"/>
        </w:numPr>
        <w:spacing w:lineRule="auto" w:after="800"/>
        <w:ind w:left="720" w:hanging="359"/>
        <w:contextualSpacing w:val="1"/>
        <w:jc w:val="both"/>
        <w:rPr/>
      </w:pPr>
      <w:r w:rsidRPr="00000000" w:rsidR="00000000" w:rsidDel="00000000">
        <w:rPr>
          <w:color w:val="474b4e"/>
          <w:sz w:val="20"/>
          <w:highlight w:val="white"/>
          <w:rtl w:val="0"/>
        </w:rPr>
        <w:t xml:space="preserve">Modelo Tipico de Seis Regiones.</w:t>
      </w:r>
    </w:p>
    <w:p w:rsidP="00000000" w:rsidRPr="00000000" w:rsidR="00000000" w:rsidDel="00000000" w:rsidRDefault="00000000">
      <w:pPr>
        <w:numPr>
          <w:ilvl w:val="0"/>
          <w:numId w:val="5"/>
        </w:numPr>
        <w:spacing w:lineRule="auto" w:after="800"/>
        <w:ind w:left="720" w:hanging="359"/>
        <w:contextualSpacing w:val="1"/>
        <w:jc w:val="both"/>
        <w:rPr/>
      </w:pPr>
      <w:r w:rsidRPr="00000000" w:rsidR="00000000" w:rsidDel="00000000">
        <w:rPr>
          <w:color w:val="474b4e"/>
          <w:sz w:val="20"/>
          <w:highlight w:val="white"/>
          <w:rtl w:val="0"/>
        </w:rPr>
        <w:t xml:space="preserve">Modelo WINWIN.</w:t>
      </w:r>
    </w:p>
    <w:p w:rsidP="00000000" w:rsidRPr="00000000" w:rsidR="00000000" w:rsidDel="00000000" w:rsidRDefault="00000000">
      <w:pPr>
        <w:spacing w:lineRule="auto" w:after="800" w:line="336"/>
        <w:contextualSpacing w:val="0"/>
        <w:rPr/>
      </w:pPr>
      <w:r w:rsidRPr="00000000" w:rsidR="00000000" w:rsidDel="00000000">
        <w:rPr>
          <w:color w:val="b4babe"/>
          <w:sz w:val="20"/>
          <w:highlight w:val="white"/>
          <w:rtl w:val="0"/>
        </w:rPr>
        <w:t xml:space="preserve">Publicado por </w:t>
      </w:r>
      <w:hyperlink r:id="rId19">
        <w:r w:rsidRPr="00000000" w:rsidR="00000000" w:rsidDel="00000000">
          <w:rPr>
            <w:b w:val="1"/>
            <w:color w:val="b47b10"/>
            <w:sz w:val="20"/>
            <w:highlight w:val="white"/>
            <w:rtl w:val="0"/>
          </w:rPr>
          <w:t xml:space="preserve">Grupo Espiral Php</w:t>
        </w:r>
      </w:hyperlink>
      <w:r w:rsidRPr="00000000" w:rsidR="00000000" w:rsidDel="00000000">
        <w:rPr>
          <w:color w:val="b4babe"/>
          <w:sz w:val="20"/>
          <w:highlight w:val="white"/>
          <w:rtl w:val="0"/>
        </w:rPr>
        <w:t xml:space="preserve">en </w:t>
      </w:r>
      <w:hyperlink r:id="rId20">
        <w:r w:rsidRPr="00000000" w:rsidR="00000000" w:rsidDel="00000000">
          <w:rPr>
            <w:b w:val="1"/>
            <w:color w:val="b47b10"/>
            <w:sz w:val="20"/>
            <w:highlight w:val="white"/>
            <w:rtl w:val="0"/>
          </w:rPr>
          <w:t xml:space="preserve">9:27</w:t>
        </w:r>
      </w:hyperlink>
      <w:hyperlink r:id="rId21">
        <w:r w:rsidRPr="00000000" w:rsidR="00000000" w:rsidDel="00000000">
          <w:rPr>
            <w:b w:val="1"/>
            <w:color w:val="b47b10"/>
            <w:sz w:val="20"/>
            <w:highlight w:val="white"/>
            <w:rtl w:val="0"/>
          </w:rPr>
          <w:t xml:space="preserve">No hay comentarios:</w:t>
        </w:r>
      </w:hyperlink>
    </w:p>
    <w:p w:rsidP="00000000" w:rsidRPr="00000000" w:rsidR="00000000" w:rsidDel="00000000" w:rsidRDefault="00000000">
      <w:pPr>
        <w:pStyle w:val="Heading3"/>
        <w:spacing w:lineRule="auto" w:after="800" w:line="336" w:before="560"/>
        <w:contextualSpacing w:val="0"/>
        <w:rPr/>
      </w:pPr>
      <w:bookmarkStart w:id="6" w:colFirst="0" w:name="h.4fbq4e24qnsh" w:colLast="0"/>
      <w:bookmarkEnd w:id="6"/>
      <w:hyperlink r:id="rId22">
        <w:r w:rsidRPr="00000000" w:rsidR="00000000" w:rsidDel="00000000">
          <w:rPr>
            <w:rFonts w:cs="Arial" w:hAnsi="Arial" w:eastAsia="Arial" w:ascii="Arial"/>
            <w:color w:val="c4663b"/>
            <w:sz w:val="28"/>
            <w:highlight w:val="white"/>
            <w:rtl w:val="0"/>
          </w:rPr>
          <w:t xml:space="preserve">MODELO ORIGINAL DE BOEHM</w:t>
        </w:r>
      </w:hyperlink>
    </w:p>
    <w:p w:rsidP="00000000" w:rsidRPr="00000000" w:rsidR="00000000" w:rsidDel="00000000" w:rsidRDefault="00000000">
      <w:pPr>
        <w:spacing w:lineRule="auto" w:after="1000" w:line="336"/>
        <w:contextualSpacing w:val="0"/>
        <w:rPr/>
      </w:pPr>
      <w:r w:rsidRPr="00000000" w:rsidR="00000000" w:rsidDel="00000000">
        <w:rPr>
          <w:color w:val="474b4e"/>
          <w:sz w:val="20"/>
          <w:highlight w:val="white"/>
          <w:rtl w:val="0"/>
        </w:rPr>
        <w:t xml:space="preserve">No hay un número definido de iteraciones. Las iteraciones debe decidirlas el equipo de gestión de proyecto</w:t>
      </w:r>
    </w:p>
    <w:p w:rsidP="00000000" w:rsidRPr="00000000" w:rsidR="00000000" w:rsidDel="00000000" w:rsidRDefault="00000000">
      <w:pPr>
        <w:spacing w:lineRule="auto" w:after="1000" w:line="336"/>
        <w:contextualSpacing w:val="0"/>
        <w:rPr/>
      </w:pPr>
      <w:r w:rsidRPr="00000000" w:rsidR="00000000" w:rsidDel="00000000">
        <w:rPr>
          <w:color w:val="474b4e"/>
          <w:sz w:val="20"/>
          <w:highlight w:val="white"/>
          <w:rtl w:val="0"/>
        </w:rPr>
        <w:t xml:space="preserve">Cada vuelta se divide en 4 sectores:</w:t>
      </w:r>
    </w:p>
    <w:p w:rsidP="00000000" w:rsidRPr="00000000" w:rsidR="00000000" w:rsidDel="00000000" w:rsidRDefault="00000000">
      <w:pPr>
        <w:numPr>
          <w:ilvl w:val="0"/>
          <w:numId w:val="2"/>
        </w:numPr>
        <w:spacing w:lineRule="auto" w:after="800"/>
        <w:ind w:left="720" w:hanging="359"/>
        <w:contextualSpacing w:val="1"/>
        <w:rPr/>
      </w:pPr>
      <w:r w:rsidRPr="00000000" w:rsidR="00000000" w:rsidDel="00000000">
        <w:rPr>
          <w:b w:val="1"/>
          <w:color w:val="474b4e"/>
          <w:sz w:val="20"/>
          <w:highlight w:val="white"/>
          <w:rtl w:val="0"/>
        </w:rPr>
        <w:t xml:space="preserve">Planeación :</w:t>
      </w:r>
      <w:r w:rsidRPr="00000000" w:rsidR="00000000" w:rsidDel="00000000">
        <w:rPr>
          <w:color w:val="474b4e"/>
          <w:sz w:val="20"/>
          <w:highlight w:val="white"/>
          <w:rtl w:val="0"/>
        </w:rPr>
        <w:t xml:space="preserve"> determinación de los objetivos, alternativas y restricciones</w:t>
      </w:r>
    </w:p>
    <w:p w:rsidP="00000000" w:rsidRPr="00000000" w:rsidR="00000000" w:rsidDel="00000000" w:rsidRDefault="00000000">
      <w:pPr>
        <w:numPr>
          <w:ilvl w:val="0"/>
          <w:numId w:val="2"/>
        </w:numPr>
        <w:spacing w:lineRule="auto" w:after="800"/>
        <w:ind w:left="720" w:hanging="359"/>
        <w:contextualSpacing w:val="1"/>
        <w:rPr/>
      </w:pPr>
      <w:r w:rsidRPr="00000000" w:rsidR="00000000" w:rsidDel="00000000">
        <w:rPr>
          <w:b w:val="1"/>
          <w:color w:val="474b4e"/>
          <w:sz w:val="20"/>
          <w:highlight w:val="white"/>
          <w:rtl w:val="0"/>
        </w:rPr>
        <w:t xml:space="preserve">Análisis de riesgo :</w:t>
      </w:r>
      <w:r w:rsidRPr="00000000" w:rsidR="00000000" w:rsidDel="00000000">
        <w:rPr>
          <w:color w:val="474b4e"/>
          <w:sz w:val="20"/>
          <w:highlight w:val="white"/>
          <w:rtl w:val="0"/>
        </w:rPr>
        <w:t xml:space="preserve"> análisis de alternativas e identificación/resolución de riesgos</w:t>
      </w:r>
    </w:p>
    <w:p w:rsidP="00000000" w:rsidRPr="00000000" w:rsidR="00000000" w:rsidDel="00000000" w:rsidRDefault="00000000">
      <w:pPr>
        <w:numPr>
          <w:ilvl w:val="0"/>
          <w:numId w:val="2"/>
        </w:numPr>
        <w:spacing w:lineRule="auto" w:after="800"/>
        <w:ind w:left="720" w:hanging="359"/>
        <w:contextualSpacing w:val="1"/>
        <w:rPr/>
      </w:pPr>
      <w:r w:rsidRPr="00000000" w:rsidR="00000000" w:rsidDel="00000000">
        <w:rPr>
          <w:b w:val="1"/>
          <w:color w:val="474b4e"/>
          <w:sz w:val="20"/>
          <w:highlight w:val="white"/>
          <w:rtl w:val="0"/>
        </w:rPr>
        <w:t xml:space="preserve">Ingeniería :</w:t>
      </w:r>
      <w:r w:rsidRPr="00000000" w:rsidR="00000000" w:rsidDel="00000000">
        <w:rPr>
          <w:color w:val="474b4e"/>
          <w:sz w:val="20"/>
          <w:highlight w:val="white"/>
          <w:rtl w:val="0"/>
        </w:rPr>
        <w:t xml:space="preserve"> desarrollo del producto hasta "el siguiente nivel".</w:t>
      </w:r>
    </w:p>
    <w:p w:rsidP="00000000" w:rsidRPr="00000000" w:rsidR="00000000" w:rsidDel="00000000" w:rsidRDefault="00000000">
      <w:pPr>
        <w:numPr>
          <w:ilvl w:val="0"/>
          <w:numId w:val="2"/>
        </w:numPr>
        <w:spacing w:lineRule="auto" w:after="800"/>
        <w:ind w:left="720" w:hanging="359"/>
        <w:contextualSpacing w:val="1"/>
        <w:rPr/>
      </w:pPr>
      <w:r w:rsidRPr="00000000" w:rsidR="00000000" w:rsidDel="00000000">
        <w:rPr>
          <w:b w:val="1"/>
          <w:color w:val="474b4e"/>
          <w:sz w:val="20"/>
          <w:highlight w:val="white"/>
          <w:rtl w:val="0"/>
        </w:rPr>
        <w:t xml:space="preserve">Evaluación :</w:t>
      </w:r>
      <w:r w:rsidRPr="00000000" w:rsidR="00000000" w:rsidDel="00000000">
        <w:rPr>
          <w:color w:val="474b4e"/>
          <w:sz w:val="20"/>
          <w:highlight w:val="white"/>
          <w:rtl w:val="0"/>
        </w:rPr>
        <w:t xml:space="preserve"> valoración por parte del cliente de los resultados obtenidos.</w:t>
      </w:r>
    </w:p>
    <w:p w:rsidP="00000000" w:rsidRPr="00000000" w:rsidR="00000000" w:rsidDel="00000000" w:rsidRDefault="00000000">
      <w:pPr>
        <w:numPr>
          <w:ilvl w:val="0"/>
          <w:numId w:val="2"/>
        </w:numPr>
        <w:spacing w:lineRule="auto" w:after="800"/>
        <w:ind w:left="720" w:hanging="359"/>
        <w:contextualSpacing w:val="1"/>
        <w:rPr/>
      </w:pPr>
      <w:r w:rsidRPr="00000000" w:rsidR="00000000" w:rsidDel="00000000">
        <w:rPr>
          <w:rtl w:val="0"/>
        </w:rPr>
      </w:r>
    </w:p>
    <w:p w:rsidP="00000000" w:rsidRPr="00000000" w:rsidR="00000000" w:rsidDel="00000000" w:rsidRDefault="00000000">
      <w:pPr>
        <w:spacing w:lineRule="auto" w:after="1000" w:line="336"/>
        <w:contextualSpacing w:val="0"/>
        <w:rPr/>
      </w:pPr>
      <w:r w:rsidRPr="00000000" w:rsidR="00000000" w:rsidDel="00000000">
        <w:rPr>
          <w:color w:val="474b4e"/>
          <w:sz w:val="20"/>
          <w:highlight w:val="white"/>
          <w:rtl w:val="0"/>
        </w:rPr>
        <w:t xml:space="preserve">El movimiento de la espiral, ampliando con cada iteración su amplitud radial, indica que cada vez se van construyendo versiones sucesivas del software, cada vez más completas.</w:t>
      </w:r>
    </w:p>
    <w:p w:rsidP="00000000" w:rsidRPr="00000000" w:rsidR="00000000" w:rsidDel="00000000" w:rsidRDefault="00000000">
      <w:pPr>
        <w:spacing w:lineRule="auto" w:after="1000" w:line="336"/>
        <w:contextualSpacing w:val="0"/>
        <w:rPr/>
      </w:pPr>
      <w:r w:rsidRPr="00000000" w:rsidR="00000000" w:rsidDel="00000000">
        <w:rPr>
          <w:color w:val="474b4e"/>
          <w:sz w:val="20"/>
          <w:highlight w:val="white"/>
          <w:rtl w:val="0"/>
        </w:rPr>
        <w:t xml:space="preserve">Uno de los puntos más interesantes del modelo, es la introducción al proceso de desarrollo a las actividades de análisis de los riesgos asociados al desarrollo y a la evaluación por parte del cliente de los resultados del software.</w:t>
      </w:r>
    </w:p>
    <w:p w:rsidP="00000000" w:rsidRPr="00000000" w:rsidR="00000000" w:rsidDel="00000000" w:rsidRDefault="00000000">
      <w:pPr>
        <w:spacing w:lineRule="auto" w:after="1000" w:line="336"/>
        <w:contextualSpacing w:val="0"/>
        <w:rPr/>
      </w:pPr>
      <w:r w:rsidRPr="00000000" w:rsidR="00000000" w:rsidDel="00000000">
        <w:drawing>
          <wp:inline distR="114300" distT="114300" distB="114300" distL="114300">
            <wp:extent cy="1651000" cx="3048000"/>
            <wp:effectExtent t="9525" b="9525" r="9525" l="9525"/>
            <wp:docPr id="3" name="image02.png"/>
            <a:graphic>
              <a:graphicData uri="http://schemas.openxmlformats.org/drawingml/2006/picture">
                <pic:pic>
                  <pic:nvPicPr>
                    <pic:cNvPr id="0" name="image02.png"/>
                    <pic:cNvPicPr preferRelativeResize="0"/>
                  </pic:nvPicPr>
                  <pic:blipFill>
                    <a:blip r:embed="rId23"/>
                    <a:srcRect t="0" b="0" r="0" l="0"/>
                    <a:stretch>
                      <a:fillRect/>
                    </a:stretch>
                  </pic:blipFill>
                  <pic:spPr>
                    <a:xfrm>
                      <a:ext cy="1651000" cx="3048000"/>
                    </a:xfrm>
                    <a:prstGeom prst="rect"/>
                    <a:ln w="9525">
                      <a:solidFill>
                        <a:srgbClr val="E3E4E4"/>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800" w:line="336"/>
        <w:contextualSpacing w:val="0"/>
        <w:rPr/>
      </w:pPr>
      <w:r w:rsidRPr="00000000" w:rsidR="00000000" w:rsidDel="00000000">
        <w:rPr>
          <w:color w:val="b4babe"/>
          <w:sz w:val="20"/>
          <w:highlight w:val="white"/>
          <w:rtl w:val="0"/>
        </w:rPr>
        <w:t xml:space="preserve">Publicado por </w:t>
      </w:r>
      <w:hyperlink r:id="rId24">
        <w:r w:rsidRPr="00000000" w:rsidR="00000000" w:rsidDel="00000000">
          <w:rPr>
            <w:b w:val="1"/>
            <w:color w:val="b47b10"/>
            <w:sz w:val="20"/>
            <w:highlight w:val="white"/>
            <w:rtl w:val="0"/>
          </w:rPr>
          <w:t xml:space="preserve">Grupo Espiral Php</w:t>
        </w:r>
      </w:hyperlink>
      <w:r w:rsidRPr="00000000" w:rsidR="00000000" w:rsidDel="00000000">
        <w:rPr>
          <w:color w:val="b4babe"/>
          <w:sz w:val="20"/>
          <w:highlight w:val="white"/>
          <w:rtl w:val="0"/>
        </w:rPr>
        <w:t xml:space="preserve">en </w:t>
      </w:r>
      <w:hyperlink r:id="rId25">
        <w:r w:rsidRPr="00000000" w:rsidR="00000000" w:rsidDel="00000000">
          <w:rPr>
            <w:b w:val="1"/>
            <w:color w:val="b47b10"/>
            <w:sz w:val="20"/>
            <w:highlight w:val="white"/>
            <w:rtl w:val="0"/>
          </w:rPr>
          <w:t xml:space="preserve">9:25</w:t>
        </w:r>
      </w:hyperlink>
      <w:hyperlink r:id="rId26">
        <w:r w:rsidRPr="00000000" w:rsidR="00000000" w:rsidDel="00000000">
          <w:rPr>
            <w:b w:val="1"/>
            <w:color w:val="b47b10"/>
            <w:sz w:val="20"/>
            <w:highlight w:val="white"/>
            <w:rtl w:val="0"/>
          </w:rPr>
          <w:t xml:space="preserve">No hay comentarios:</w:t>
        </w:r>
      </w:hyperlink>
    </w:p>
    <w:p w:rsidP="00000000" w:rsidRPr="00000000" w:rsidR="00000000" w:rsidDel="00000000" w:rsidRDefault="00000000">
      <w:pPr>
        <w:pStyle w:val="Heading3"/>
        <w:spacing w:lineRule="auto" w:after="800" w:line="336" w:before="560"/>
        <w:contextualSpacing w:val="0"/>
        <w:rPr/>
      </w:pPr>
      <w:bookmarkStart w:id="7" w:colFirst="0" w:name="h.mb0uos9k1fe5" w:colLast="0"/>
      <w:bookmarkEnd w:id="7"/>
      <w:hyperlink r:id="rId27">
        <w:r w:rsidRPr="00000000" w:rsidR="00000000" w:rsidDel="00000000">
          <w:rPr>
            <w:rFonts w:cs="Arial" w:hAnsi="Arial" w:eastAsia="Arial" w:ascii="Arial"/>
            <w:color w:val="c4663b"/>
            <w:sz w:val="28"/>
            <w:highlight w:val="white"/>
            <w:rtl w:val="0"/>
          </w:rPr>
          <w:t xml:space="preserve">MODELO TIPICO DE SEIS REGIONES</w:t>
        </w:r>
      </w:hyperlink>
    </w:p>
    <w:p w:rsidP="00000000" w:rsidRPr="00000000" w:rsidR="00000000" w:rsidDel="00000000" w:rsidRDefault="00000000">
      <w:pPr>
        <w:spacing w:lineRule="auto" w:after="800" w:line="336"/>
        <w:contextualSpacing w:val="0"/>
        <w:jc w:val="both"/>
        <w:rPr/>
      </w:pPr>
      <w:r w:rsidRPr="00000000" w:rsidR="00000000" w:rsidDel="00000000">
        <w:rPr>
          <w:color w:val="474b4e"/>
          <w:sz w:val="20"/>
          <w:highlight w:val="white"/>
          <w:rtl w:val="0"/>
        </w:rPr>
        <w:t xml:space="preserve">A diferencia del modelo de proceso clásico que termina cuando se entrega el software, el modelo en espiral puede adaptarse y aplicarse a lo largo de la vida del software de computadora. Una visión alternativa del modelo en espiral puede ser considerada examinando el eje de punto de entrada en el proyecto.</w:t>
      </w:r>
    </w:p>
    <w:p w:rsidP="00000000" w:rsidRPr="00000000" w:rsidR="00000000" w:rsidDel="00000000" w:rsidRDefault="00000000">
      <w:pPr>
        <w:spacing w:lineRule="auto" w:after="800" w:line="336"/>
        <w:contextualSpacing w:val="0"/>
        <w:rPr/>
      </w:pPr>
      <w:r w:rsidRPr="00000000" w:rsidR="00000000" w:rsidDel="00000000">
        <w:rPr>
          <w:rtl w:val="0"/>
        </w:rPr>
      </w:r>
    </w:p>
    <w:p w:rsidP="00000000" w:rsidRPr="00000000" w:rsidR="00000000" w:rsidDel="00000000" w:rsidRDefault="00000000">
      <w:pPr>
        <w:spacing w:lineRule="auto" w:after="800" w:line="336"/>
        <w:contextualSpacing w:val="0"/>
        <w:rPr/>
      </w:pPr>
      <w:r w:rsidRPr="00000000" w:rsidR="00000000" w:rsidDel="00000000">
        <w:rPr>
          <w:color w:val="474b4e"/>
          <w:sz w:val="20"/>
          <w:highlight w:val="white"/>
          <w:rtl w:val="0"/>
        </w:rPr>
        <w:t xml:space="preserve">Las regiones de tareas que componen este modelo son:</w:t>
      </w:r>
    </w:p>
    <w:p w:rsidP="00000000" w:rsidRPr="00000000" w:rsidR="00000000" w:rsidDel="00000000" w:rsidRDefault="00000000">
      <w:pPr>
        <w:numPr>
          <w:ilvl w:val="0"/>
          <w:numId w:val="3"/>
        </w:numPr>
        <w:spacing w:lineRule="auto" w:after="800"/>
        <w:ind w:left="720" w:hanging="359"/>
        <w:contextualSpacing w:val="1"/>
        <w:rPr/>
      </w:pPr>
      <w:r w:rsidRPr="00000000" w:rsidR="00000000" w:rsidDel="00000000">
        <w:rPr>
          <w:b w:val="1"/>
          <w:color w:val="474b4e"/>
          <w:sz w:val="20"/>
          <w:highlight w:val="white"/>
          <w:rtl w:val="0"/>
        </w:rPr>
        <w:t xml:space="preserve">Comunicación con el cliente:</w:t>
      </w:r>
      <w:r w:rsidRPr="00000000" w:rsidR="00000000" w:rsidDel="00000000">
        <w:rPr>
          <w:color w:val="474b4e"/>
          <w:sz w:val="20"/>
          <w:highlight w:val="white"/>
          <w:rtl w:val="0"/>
        </w:rPr>
        <w:t xml:space="preserve"> las tareas requeridas para establecer comunicación entre el desarrollador y el cliente.</w:t>
      </w:r>
    </w:p>
    <w:p w:rsidP="00000000" w:rsidRPr="00000000" w:rsidR="00000000" w:rsidDel="00000000" w:rsidRDefault="00000000">
      <w:pPr>
        <w:numPr>
          <w:ilvl w:val="0"/>
          <w:numId w:val="3"/>
        </w:numPr>
        <w:spacing w:lineRule="auto" w:after="8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800"/>
        <w:ind w:left="720" w:hanging="359"/>
        <w:contextualSpacing w:val="1"/>
        <w:rPr/>
      </w:pPr>
      <w:r w:rsidRPr="00000000" w:rsidR="00000000" w:rsidDel="00000000">
        <w:rPr>
          <w:b w:val="1"/>
          <w:color w:val="474b4e"/>
          <w:sz w:val="20"/>
          <w:highlight w:val="white"/>
          <w:rtl w:val="0"/>
        </w:rPr>
        <w:t xml:space="preserve">Planificación:</w:t>
      </w:r>
      <w:r w:rsidRPr="00000000" w:rsidR="00000000" w:rsidDel="00000000">
        <w:rPr>
          <w:color w:val="474b4e"/>
          <w:sz w:val="20"/>
          <w:highlight w:val="white"/>
          <w:rtl w:val="0"/>
        </w:rPr>
        <w:t xml:space="preserve"> las tareas requeridas para definir recursos, el tiempo y otras informaciones relacionadas con el proyecto. Son todos los requerimientos.</w:t>
      </w:r>
    </w:p>
    <w:p w:rsidP="00000000" w:rsidRPr="00000000" w:rsidR="00000000" w:rsidDel="00000000" w:rsidRDefault="00000000">
      <w:pPr>
        <w:numPr>
          <w:ilvl w:val="0"/>
          <w:numId w:val="3"/>
        </w:numPr>
        <w:spacing w:lineRule="auto" w:after="8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800"/>
        <w:ind w:left="720" w:hanging="359"/>
        <w:contextualSpacing w:val="1"/>
        <w:rPr/>
      </w:pPr>
      <w:r w:rsidRPr="00000000" w:rsidR="00000000" w:rsidDel="00000000">
        <w:rPr>
          <w:b w:val="1"/>
          <w:color w:val="474b4e"/>
          <w:sz w:val="20"/>
          <w:highlight w:val="white"/>
          <w:rtl w:val="0"/>
        </w:rPr>
        <w:t xml:space="preserve">Análisis de riesgos:</w:t>
      </w:r>
      <w:r w:rsidRPr="00000000" w:rsidR="00000000" w:rsidDel="00000000">
        <w:rPr>
          <w:color w:val="474b4e"/>
          <w:sz w:val="20"/>
          <w:highlight w:val="white"/>
          <w:rtl w:val="0"/>
        </w:rPr>
        <w:t xml:space="preserve"> las tareas requeridas para evaluar riesgos técnicos y otras informaciones relacionadas con el proyecto.</w:t>
      </w:r>
    </w:p>
    <w:p w:rsidP="00000000" w:rsidRPr="00000000" w:rsidR="00000000" w:rsidDel="00000000" w:rsidRDefault="00000000">
      <w:pPr>
        <w:numPr>
          <w:ilvl w:val="0"/>
          <w:numId w:val="3"/>
        </w:numPr>
        <w:spacing w:lineRule="auto" w:after="8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800"/>
        <w:ind w:left="720" w:hanging="359"/>
        <w:contextualSpacing w:val="1"/>
        <w:rPr/>
      </w:pPr>
      <w:r w:rsidRPr="00000000" w:rsidR="00000000" w:rsidDel="00000000">
        <w:rPr>
          <w:b w:val="1"/>
          <w:color w:val="474b4e"/>
          <w:sz w:val="20"/>
          <w:highlight w:val="white"/>
          <w:rtl w:val="0"/>
        </w:rPr>
        <w:t xml:space="preserve">Ingeniería:</w:t>
      </w:r>
      <w:r w:rsidRPr="00000000" w:rsidR="00000000" w:rsidDel="00000000">
        <w:rPr>
          <w:color w:val="474b4e"/>
          <w:sz w:val="20"/>
          <w:highlight w:val="white"/>
          <w:rtl w:val="0"/>
        </w:rPr>
        <w:t xml:space="preserve"> las tareas requeridas para construir una o más representaciones de la aplicación.</w:t>
      </w:r>
    </w:p>
    <w:p w:rsidP="00000000" w:rsidRPr="00000000" w:rsidR="00000000" w:rsidDel="00000000" w:rsidRDefault="00000000">
      <w:pPr>
        <w:numPr>
          <w:ilvl w:val="0"/>
          <w:numId w:val="3"/>
        </w:numPr>
        <w:spacing w:lineRule="auto" w:after="8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800"/>
        <w:ind w:left="720" w:hanging="359"/>
        <w:contextualSpacing w:val="1"/>
        <w:rPr/>
      </w:pPr>
      <w:r w:rsidRPr="00000000" w:rsidR="00000000" w:rsidDel="00000000">
        <w:rPr>
          <w:b w:val="1"/>
          <w:color w:val="474b4e"/>
          <w:sz w:val="20"/>
          <w:highlight w:val="white"/>
          <w:rtl w:val="0"/>
        </w:rPr>
        <w:t xml:space="preserve">Construcción y adaptación:</w:t>
      </w:r>
      <w:r w:rsidRPr="00000000" w:rsidR="00000000" w:rsidDel="00000000">
        <w:rPr>
          <w:color w:val="474b4e"/>
          <w:sz w:val="20"/>
          <w:highlight w:val="white"/>
          <w:rtl w:val="0"/>
        </w:rPr>
        <w:t xml:space="preserve"> las tareas requeridas para construir, probar, instalar y proporcionar soporte al usuario.</w:t>
      </w:r>
    </w:p>
    <w:p w:rsidP="00000000" w:rsidRPr="00000000" w:rsidR="00000000" w:rsidDel="00000000" w:rsidRDefault="00000000">
      <w:pPr>
        <w:numPr>
          <w:ilvl w:val="0"/>
          <w:numId w:val="3"/>
        </w:numPr>
        <w:spacing w:lineRule="auto" w:after="8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800"/>
        <w:ind w:left="720" w:hanging="359"/>
        <w:contextualSpacing w:val="1"/>
        <w:rPr/>
      </w:pPr>
      <w:r w:rsidRPr="00000000" w:rsidR="00000000" w:rsidDel="00000000">
        <w:rPr>
          <w:b w:val="1"/>
          <w:color w:val="474b4e"/>
          <w:sz w:val="20"/>
          <w:highlight w:val="white"/>
          <w:rtl w:val="0"/>
        </w:rPr>
        <w:t xml:space="preserve">Evaluación del cliente:</w:t>
      </w:r>
      <w:r w:rsidRPr="00000000" w:rsidR="00000000" w:rsidDel="00000000">
        <w:rPr>
          <w:color w:val="474b4e"/>
          <w:sz w:val="20"/>
          <w:highlight w:val="white"/>
          <w:rtl w:val="0"/>
        </w:rPr>
        <w:t xml:space="preserve"> las tareas requeridas para obtener la reacción del cliente según la evaluación de las representaciones del software creadas durante la etapa de ingeniería e implementación durante la etapa de instalación.</w:t>
      </w:r>
    </w:p>
    <w:p w:rsidP="00000000" w:rsidRPr="00000000" w:rsidR="00000000" w:rsidDel="00000000" w:rsidRDefault="00000000">
      <w:pPr>
        <w:spacing w:lineRule="auto" w:after="1000" w:line="336"/>
        <w:contextualSpacing w:val="0"/>
        <w:rPr/>
      </w:pPr>
      <w:r w:rsidRPr="00000000" w:rsidR="00000000" w:rsidDel="00000000">
        <w:drawing>
          <wp:inline distR="114300" distT="114300" distB="114300" distL="114300">
            <wp:extent cy="2387600" cx="3048000"/>
            <wp:effectExtent t="9525" b="9525" r="9525" l="9525"/>
            <wp:docPr id="2" name="image00.jpg"/>
            <a:graphic>
              <a:graphicData uri="http://schemas.openxmlformats.org/drawingml/2006/picture">
                <pic:pic>
                  <pic:nvPicPr>
                    <pic:cNvPr id="0" name="image00.jpg"/>
                    <pic:cNvPicPr preferRelativeResize="0"/>
                  </pic:nvPicPr>
                  <pic:blipFill>
                    <a:blip r:embed="rId28"/>
                    <a:srcRect t="0" b="0" r="0" l="0"/>
                    <a:stretch>
                      <a:fillRect/>
                    </a:stretch>
                  </pic:blipFill>
                  <pic:spPr>
                    <a:xfrm>
                      <a:ext cy="2387600" cx="3048000"/>
                    </a:xfrm>
                    <a:prstGeom prst="rect"/>
                    <a:ln w="9525">
                      <a:solidFill>
                        <a:srgbClr val="E3E4E4"/>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800" w:line="336"/>
        <w:contextualSpacing w:val="0"/>
        <w:rPr/>
      </w:pPr>
      <w:r w:rsidRPr="00000000" w:rsidR="00000000" w:rsidDel="00000000">
        <w:rPr>
          <w:color w:val="b4babe"/>
          <w:sz w:val="20"/>
          <w:highlight w:val="white"/>
          <w:rtl w:val="0"/>
        </w:rPr>
        <w:t xml:space="preserve">Publicado por </w:t>
      </w:r>
      <w:hyperlink r:id="rId29">
        <w:r w:rsidRPr="00000000" w:rsidR="00000000" w:rsidDel="00000000">
          <w:rPr>
            <w:b w:val="1"/>
            <w:color w:val="b47b10"/>
            <w:sz w:val="20"/>
            <w:highlight w:val="white"/>
            <w:rtl w:val="0"/>
          </w:rPr>
          <w:t xml:space="preserve">Grupo Espiral Php</w:t>
        </w:r>
      </w:hyperlink>
      <w:r w:rsidRPr="00000000" w:rsidR="00000000" w:rsidDel="00000000">
        <w:rPr>
          <w:color w:val="b4babe"/>
          <w:sz w:val="20"/>
          <w:highlight w:val="white"/>
          <w:rtl w:val="0"/>
        </w:rPr>
        <w:t xml:space="preserve">en </w:t>
      </w:r>
      <w:hyperlink r:id="rId30">
        <w:r w:rsidRPr="00000000" w:rsidR="00000000" w:rsidDel="00000000">
          <w:rPr>
            <w:b w:val="1"/>
            <w:color w:val="b47b10"/>
            <w:sz w:val="20"/>
            <w:highlight w:val="white"/>
            <w:rtl w:val="0"/>
          </w:rPr>
          <w:t xml:space="preserve">9:23</w:t>
        </w:r>
      </w:hyperlink>
      <w:hyperlink r:id="rId31">
        <w:r w:rsidRPr="00000000" w:rsidR="00000000" w:rsidDel="00000000">
          <w:rPr>
            <w:b w:val="1"/>
            <w:color w:val="b47b10"/>
            <w:sz w:val="20"/>
            <w:highlight w:val="white"/>
            <w:rtl w:val="0"/>
          </w:rPr>
          <w:t xml:space="preserve">No hay comentarios:</w:t>
        </w:r>
      </w:hyperlink>
    </w:p>
    <w:p w:rsidP="00000000" w:rsidRPr="00000000" w:rsidR="00000000" w:rsidDel="00000000" w:rsidRDefault="00000000">
      <w:pPr>
        <w:pStyle w:val="Heading3"/>
        <w:spacing w:lineRule="auto" w:after="800" w:line="336" w:before="560"/>
        <w:contextualSpacing w:val="0"/>
        <w:rPr/>
      </w:pPr>
      <w:bookmarkStart w:id="8" w:colFirst="0" w:name="h.rw3ctrmux0a1" w:colLast="0"/>
      <w:bookmarkEnd w:id="8"/>
      <w:hyperlink r:id="rId32">
        <w:r w:rsidRPr="00000000" w:rsidR="00000000" w:rsidDel="00000000">
          <w:rPr>
            <w:rFonts w:cs="Arial" w:hAnsi="Arial" w:eastAsia="Arial" w:ascii="Arial"/>
            <w:color w:val="c4663b"/>
            <w:sz w:val="28"/>
            <w:highlight w:val="white"/>
            <w:rtl w:val="0"/>
          </w:rPr>
          <w:t xml:space="preserve">MODELO WINWIN</w:t>
        </w:r>
      </w:hyperlink>
    </w:p>
    <w:p w:rsidP="00000000" w:rsidRPr="00000000" w:rsidR="00000000" w:rsidDel="00000000" w:rsidRDefault="00000000">
      <w:pPr>
        <w:spacing w:lineRule="auto" w:after="800" w:line="336"/>
        <w:contextualSpacing w:val="0"/>
        <w:rPr/>
      </w:pPr>
      <w:r w:rsidRPr="00000000" w:rsidR="00000000" w:rsidDel="00000000">
        <w:rPr>
          <w:color w:val="474b4e"/>
          <w:sz w:val="20"/>
          <w:highlight w:val="white"/>
          <w:rtl w:val="0"/>
        </w:rPr>
        <w:t xml:space="preserve">El modelo en espiral WINWIN de Boehm, define un conjunto de actividades de negociación al principio de casa paso alrededor de la espiral. Más que una simple actividad de comunicación con el cliente se definen las siguientes actividades:</w:t>
      </w:r>
    </w:p>
    <w:p w:rsidP="00000000" w:rsidRPr="00000000" w:rsidR="00000000" w:rsidDel="00000000" w:rsidRDefault="00000000">
      <w:pPr>
        <w:spacing w:lineRule="auto" w:after="800" w:line="336"/>
        <w:contextualSpacing w:val="0"/>
        <w:rPr/>
      </w:pPr>
      <w:r w:rsidRPr="00000000" w:rsidR="00000000" w:rsidDel="00000000">
        <w:rPr>
          <w:rtl w:val="0"/>
        </w:rPr>
      </w:r>
    </w:p>
    <w:p w:rsidP="00000000" w:rsidRPr="00000000" w:rsidR="00000000" w:rsidDel="00000000" w:rsidRDefault="00000000">
      <w:pPr>
        <w:numPr>
          <w:ilvl w:val="0"/>
          <w:numId w:val="1"/>
        </w:numPr>
        <w:spacing w:lineRule="auto" w:after="800"/>
        <w:ind w:left="720" w:hanging="359"/>
        <w:contextualSpacing w:val="1"/>
        <w:jc w:val="both"/>
        <w:rPr/>
      </w:pPr>
      <w:r w:rsidRPr="00000000" w:rsidR="00000000" w:rsidDel="00000000">
        <w:rPr>
          <w:b w:val="1"/>
          <w:color w:val="474b4e"/>
          <w:sz w:val="20"/>
          <w:highlight w:val="white"/>
          <w:rtl w:val="0"/>
        </w:rPr>
        <w:t xml:space="preserve">Identificación</w:t>
      </w:r>
      <w:r w:rsidRPr="00000000" w:rsidR="00000000" w:rsidDel="00000000">
        <w:rPr>
          <w:color w:val="474b4e"/>
          <w:sz w:val="20"/>
          <w:highlight w:val="white"/>
          <w:rtl w:val="0"/>
        </w:rPr>
        <w:t xml:space="preserve"> del sistema o subsistemas clave de los directivos.</w:t>
      </w:r>
    </w:p>
    <w:p w:rsidP="00000000" w:rsidRPr="00000000" w:rsidR="00000000" w:rsidDel="00000000" w:rsidRDefault="00000000">
      <w:pPr>
        <w:numPr>
          <w:ilvl w:val="0"/>
          <w:numId w:val="1"/>
        </w:numPr>
        <w:spacing w:lineRule="auto" w:after="800"/>
        <w:ind w:left="720" w:hanging="359"/>
        <w:contextualSpacing w:val="1"/>
        <w:rPr/>
      </w:pPr>
      <w:r w:rsidRPr="00000000" w:rsidR="00000000" w:rsidDel="00000000">
        <w:rPr>
          <w:rtl w:val="0"/>
        </w:rPr>
      </w:r>
    </w:p>
    <w:p w:rsidP="00000000" w:rsidRPr="00000000" w:rsidR="00000000" w:rsidDel="00000000" w:rsidRDefault="00000000">
      <w:pPr>
        <w:numPr>
          <w:ilvl w:val="0"/>
          <w:numId w:val="1"/>
        </w:numPr>
        <w:spacing w:lineRule="auto" w:after="800"/>
        <w:ind w:left="720" w:hanging="359"/>
        <w:contextualSpacing w:val="1"/>
        <w:jc w:val="both"/>
        <w:rPr/>
      </w:pPr>
      <w:r w:rsidRPr="00000000" w:rsidR="00000000" w:rsidDel="00000000">
        <w:rPr>
          <w:b w:val="1"/>
          <w:color w:val="474b4e"/>
          <w:sz w:val="20"/>
          <w:highlight w:val="white"/>
          <w:rtl w:val="0"/>
        </w:rPr>
        <w:t xml:space="preserve">Determinación </w:t>
      </w:r>
      <w:r w:rsidRPr="00000000" w:rsidR="00000000" w:rsidDel="00000000">
        <w:rPr>
          <w:color w:val="474b4e"/>
          <w:sz w:val="20"/>
          <w:highlight w:val="white"/>
          <w:rtl w:val="0"/>
        </w:rPr>
        <w:t xml:space="preserve">de las condiciones de victoria de los directivos.</w:t>
      </w:r>
    </w:p>
    <w:p w:rsidP="00000000" w:rsidRPr="00000000" w:rsidR="00000000" w:rsidDel="00000000" w:rsidRDefault="00000000">
      <w:pPr>
        <w:numPr>
          <w:ilvl w:val="0"/>
          <w:numId w:val="1"/>
        </w:numPr>
        <w:spacing w:lineRule="auto" w:after="800"/>
        <w:ind w:left="720" w:hanging="359"/>
        <w:contextualSpacing w:val="1"/>
        <w:rPr/>
      </w:pPr>
      <w:r w:rsidRPr="00000000" w:rsidR="00000000" w:rsidDel="00000000">
        <w:rPr>
          <w:rtl w:val="0"/>
        </w:rPr>
      </w:r>
    </w:p>
    <w:p w:rsidP="00000000" w:rsidRPr="00000000" w:rsidR="00000000" w:rsidDel="00000000" w:rsidRDefault="00000000">
      <w:pPr>
        <w:numPr>
          <w:ilvl w:val="0"/>
          <w:numId w:val="1"/>
        </w:numPr>
        <w:spacing w:lineRule="auto" w:after="800"/>
        <w:ind w:left="720" w:hanging="359"/>
        <w:contextualSpacing w:val="1"/>
        <w:jc w:val="both"/>
        <w:rPr/>
      </w:pPr>
      <w:r w:rsidRPr="00000000" w:rsidR="00000000" w:rsidDel="00000000">
        <w:rPr>
          <w:b w:val="1"/>
          <w:color w:val="474b4e"/>
          <w:sz w:val="20"/>
          <w:highlight w:val="white"/>
          <w:rtl w:val="0"/>
        </w:rPr>
        <w:t xml:space="preserve">Negociación</w:t>
      </w:r>
      <w:r w:rsidRPr="00000000" w:rsidR="00000000" w:rsidDel="00000000">
        <w:rPr>
          <w:color w:val="474b4e"/>
          <w:sz w:val="20"/>
          <w:highlight w:val="white"/>
          <w:rtl w:val="0"/>
        </w:rPr>
        <w:t xml:space="preserve"> de las condiciones de victoria de los directivos para reunirlas en un conjunto de condiciones para todos los afectados (incluyendo el equipo del proyecto de software).</w:t>
      </w:r>
    </w:p>
    <w:p w:rsidP="00000000" w:rsidRPr="00000000" w:rsidR="00000000" w:rsidDel="00000000" w:rsidRDefault="00000000">
      <w:pPr>
        <w:spacing w:lineRule="auto" w:after="1000" w:line="336"/>
        <w:contextualSpacing w:val="0"/>
        <w:jc w:val="both"/>
        <w:rPr/>
      </w:pPr>
      <w:r w:rsidRPr="00000000" w:rsidR="00000000" w:rsidDel="00000000">
        <w:rPr>
          <w:rtl w:val="0"/>
        </w:rPr>
      </w:r>
    </w:p>
    <w:p w:rsidP="00000000" w:rsidRPr="00000000" w:rsidR="00000000" w:rsidDel="00000000" w:rsidRDefault="00000000">
      <w:pPr>
        <w:spacing w:lineRule="auto" w:after="1000" w:line="336"/>
        <w:contextualSpacing w:val="0"/>
        <w:jc w:val="both"/>
        <w:rPr/>
      </w:pPr>
      <w:r w:rsidRPr="00000000" w:rsidR="00000000" w:rsidDel="00000000">
        <w:rPr>
          <w:color w:val="474b4e"/>
          <w:sz w:val="20"/>
          <w:highlight w:val="white"/>
          <w:rtl w:val="0"/>
        </w:rPr>
        <w:t xml:space="preserve">El modelo en espiral WINWIN introduce tres hitos en el proceso, llamados puntos de fijación que ayudan a establecer la completitud de un ciclo alrededor del espiral y proporcionan hitos de decisión antes de continuar el proyecto de software.</w:t>
      </w:r>
    </w:p>
    <w:p w:rsidP="00000000" w:rsidRPr="00000000" w:rsidR="00000000" w:rsidDel="00000000" w:rsidRDefault="00000000">
      <w:pPr>
        <w:spacing w:lineRule="auto" w:after="800" w:line="336"/>
        <w:contextualSpacing w:val="0"/>
        <w:rPr/>
      </w:pPr>
      <w:r w:rsidRPr="00000000" w:rsidR="00000000" w:rsidDel="00000000">
        <w:drawing>
          <wp:inline distR="114300" distT="114300" distB="114300" distL="114300">
            <wp:extent cy="2197100" cx="3048000"/>
            <wp:effectExtent t="9525" b="9525" r="9525" l="9525"/>
            <wp:docPr id="1" name="image03.jpg"/>
            <a:graphic>
              <a:graphicData uri="http://schemas.openxmlformats.org/drawingml/2006/picture">
                <pic:pic>
                  <pic:nvPicPr>
                    <pic:cNvPr id="0" name="image03.jpg"/>
                    <pic:cNvPicPr preferRelativeResize="0"/>
                  </pic:nvPicPr>
                  <pic:blipFill>
                    <a:blip r:embed="rId33"/>
                    <a:srcRect t="0" b="0" r="0" l="0"/>
                    <a:stretch>
                      <a:fillRect/>
                    </a:stretch>
                  </pic:blipFill>
                  <pic:spPr>
                    <a:xfrm>
                      <a:ext cy="2197100" cx="3048000"/>
                    </a:xfrm>
                    <a:prstGeom prst="rect"/>
                    <a:ln w="9525">
                      <a:solidFill>
                        <a:srgbClr val="E3E4E4"/>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800" w:line="336"/>
        <w:contextualSpacing w:val="0"/>
        <w:rPr/>
      </w:pPr>
      <w:r w:rsidRPr="00000000" w:rsidR="00000000" w:rsidDel="00000000">
        <w:rPr>
          <w:color w:val="b4babe"/>
          <w:sz w:val="20"/>
          <w:highlight w:val="white"/>
          <w:rtl w:val="0"/>
        </w:rPr>
        <w:t xml:space="preserve">Publicado por </w:t>
      </w:r>
      <w:hyperlink r:id="rId34">
        <w:r w:rsidRPr="00000000" w:rsidR="00000000" w:rsidDel="00000000">
          <w:rPr>
            <w:b w:val="1"/>
            <w:color w:val="b47b10"/>
            <w:sz w:val="20"/>
            <w:highlight w:val="white"/>
            <w:rtl w:val="0"/>
          </w:rPr>
          <w:t xml:space="preserve">Grupo Espiral Php</w:t>
        </w:r>
      </w:hyperlink>
      <w:r w:rsidRPr="00000000" w:rsidR="00000000" w:rsidDel="00000000">
        <w:rPr>
          <w:color w:val="b4babe"/>
          <w:sz w:val="20"/>
          <w:highlight w:val="white"/>
          <w:rtl w:val="0"/>
        </w:rPr>
        <w:t xml:space="preserve">en </w:t>
      </w:r>
      <w:hyperlink r:id="rId35">
        <w:r w:rsidRPr="00000000" w:rsidR="00000000" w:rsidDel="00000000">
          <w:rPr>
            <w:b w:val="1"/>
            <w:color w:val="b47b10"/>
            <w:sz w:val="20"/>
            <w:highlight w:val="white"/>
            <w:rtl w:val="0"/>
          </w:rPr>
          <w:t xml:space="preserve">9:21</w:t>
        </w:r>
      </w:hyperlink>
      <w:hyperlink r:id="rId36">
        <w:r w:rsidRPr="00000000" w:rsidR="00000000" w:rsidDel="00000000">
          <w:rPr>
            <w:b w:val="1"/>
            <w:color w:val="b47b10"/>
            <w:sz w:val="20"/>
            <w:highlight w:val="white"/>
            <w:rtl w:val="0"/>
          </w:rPr>
          <w:t xml:space="preserve">No hay comentarios:</w:t>
        </w:r>
      </w:hyperlink>
    </w:p>
    <w:p w:rsidP="00000000" w:rsidRPr="00000000" w:rsidR="00000000" w:rsidDel="00000000" w:rsidRDefault="00000000">
      <w:pPr>
        <w:pStyle w:val="Heading3"/>
        <w:spacing w:lineRule="auto" w:after="800" w:line="336" w:before="560"/>
        <w:contextualSpacing w:val="0"/>
        <w:rPr/>
      </w:pPr>
      <w:bookmarkStart w:id="9" w:colFirst="0" w:name="h.5eo6t7p29pia" w:colLast="0"/>
      <w:bookmarkEnd w:id="9"/>
      <w:hyperlink r:id="rId37">
        <w:r w:rsidRPr="00000000" w:rsidR="00000000" w:rsidDel="00000000">
          <w:rPr>
            <w:rFonts w:cs="Arial" w:hAnsi="Arial" w:eastAsia="Arial" w:ascii="Arial"/>
            <w:color w:val="c4663b"/>
            <w:sz w:val="28"/>
            <w:highlight w:val="white"/>
            <w:rtl w:val="0"/>
          </w:rPr>
          <w:t xml:space="preserve">VENTAJAS</w:t>
        </w:r>
      </w:hyperlink>
    </w:p>
    <w:p w:rsidP="00000000" w:rsidRPr="00000000" w:rsidR="00000000" w:rsidDel="00000000" w:rsidRDefault="00000000">
      <w:pPr>
        <w:numPr>
          <w:ilvl w:val="0"/>
          <w:numId w:val="6"/>
        </w:numPr>
        <w:spacing w:lineRule="auto" w:after="800"/>
        <w:ind w:left="720" w:hanging="359"/>
        <w:contextualSpacing w:val="1"/>
        <w:jc w:val="both"/>
        <w:rPr/>
      </w:pPr>
      <w:r w:rsidRPr="00000000" w:rsidR="00000000" w:rsidDel="00000000">
        <w:rPr>
          <w:color w:val="474b4e"/>
          <w:sz w:val="20"/>
          <w:highlight w:val="white"/>
          <w:rtl w:val="0"/>
        </w:rPr>
        <w:t xml:space="preserve">El modelo en espiral puede adaptarse y aplicarse a lo largo de la vida del software de computadora.</w:t>
      </w:r>
    </w:p>
    <w:p w:rsidP="00000000" w:rsidRPr="00000000" w:rsidR="00000000" w:rsidDel="00000000" w:rsidRDefault="00000000">
      <w:pPr>
        <w:numPr>
          <w:ilvl w:val="0"/>
          <w:numId w:val="6"/>
        </w:numPr>
        <w:spacing w:lineRule="auto" w:after="800"/>
        <w:ind w:left="720" w:hanging="359"/>
        <w:contextualSpacing w:val="1"/>
        <w:jc w:val="both"/>
        <w:rPr/>
      </w:pPr>
      <w:r w:rsidRPr="00000000" w:rsidR="00000000" w:rsidDel="00000000">
        <w:rPr>
          <w:color w:val="474b4e"/>
          <w:sz w:val="20"/>
          <w:highlight w:val="white"/>
          <w:rtl w:val="0"/>
        </w:rPr>
        <w:t xml:space="preserve">Como el software evoluciona a medida que progresa el proceso, el desarrollador y el cliente comprenden y reaccionan mejor ante riesgos en cada uno de los nivele evolutivos.</w:t>
      </w:r>
    </w:p>
    <w:p w:rsidP="00000000" w:rsidRPr="00000000" w:rsidR="00000000" w:rsidDel="00000000" w:rsidRDefault="00000000">
      <w:pPr>
        <w:numPr>
          <w:ilvl w:val="0"/>
          <w:numId w:val="6"/>
        </w:numPr>
        <w:spacing w:lineRule="auto" w:after="800"/>
        <w:ind w:left="720" w:hanging="359"/>
        <w:contextualSpacing w:val="1"/>
        <w:jc w:val="both"/>
        <w:rPr/>
      </w:pPr>
      <w:r w:rsidRPr="00000000" w:rsidR="00000000" w:rsidDel="00000000">
        <w:rPr>
          <w:color w:val="474b4e"/>
          <w:sz w:val="20"/>
          <w:highlight w:val="white"/>
          <w:rtl w:val="0"/>
        </w:rPr>
        <w:t xml:space="preserve">El modelo en espiral permite a quien lo desarrolla aplicar el enfoque de construcción de prototipos en cualquier etapa de evolución del producto.</w:t>
      </w:r>
    </w:p>
    <w:p w:rsidP="00000000" w:rsidRPr="00000000" w:rsidR="00000000" w:rsidDel="00000000" w:rsidRDefault="00000000">
      <w:pPr>
        <w:numPr>
          <w:ilvl w:val="0"/>
          <w:numId w:val="6"/>
        </w:numPr>
        <w:spacing w:lineRule="auto" w:after="800"/>
        <w:ind w:left="720" w:hanging="359"/>
        <w:contextualSpacing w:val="1"/>
        <w:jc w:val="both"/>
        <w:rPr/>
      </w:pPr>
      <w:r w:rsidRPr="00000000" w:rsidR="00000000" w:rsidDel="00000000">
        <w:rPr>
          <w:color w:val="474b4e"/>
          <w:sz w:val="20"/>
          <w:highlight w:val="white"/>
          <w:rtl w:val="0"/>
        </w:rPr>
        <w:t xml:space="preserve">El modelo en espiral demanda una consideración directa de los riesgos técnicos en todas las etapas del proyecto y si se aplica adecuadamente debe reducir los riesgos antes de que se conviertan en problemas.</w:t>
      </w:r>
    </w:p>
    <w:p w:rsidP="00000000" w:rsidRPr="00000000" w:rsidR="00000000" w:rsidDel="00000000" w:rsidRDefault="00000000">
      <w:pPr>
        <w:numPr>
          <w:ilvl w:val="0"/>
          <w:numId w:val="6"/>
        </w:numPr>
        <w:spacing w:lineRule="auto" w:after="800"/>
        <w:ind w:left="720" w:hanging="359"/>
        <w:contextualSpacing w:val="1"/>
        <w:jc w:val="both"/>
        <w:rPr/>
      </w:pPr>
      <w:r w:rsidRPr="00000000" w:rsidR="00000000" w:rsidDel="00000000">
        <w:rPr>
          <w:color w:val="474b4e"/>
          <w:sz w:val="20"/>
          <w:highlight w:val="white"/>
          <w:rtl w:val="0"/>
        </w:rPr>
        <w:t xml:space="preserve">En la utilización de grandes sistemas a doblado la productividad.</w:t>
      </w:r>
    </w:p>
    <w:p w:rsidP="00000000" w:rsidRPr="00000000" w:rsidR="00000000" w:rsidDel="00000000" w:rsidRDefault="00000000">
      <w:pPr>
        <w:spacing w:lineRule="auto" w:after="800" w:line="336"/>
        <w:contextualSpacing w:val="0"/>
        <w:rPr/>
      </w:pPr>
      <w:r w:rsidRPr="00000000" w:rsidR="00000000" w:rsidDel="00000000">
        <w:rPr>
          <w:color w:val="b4babe"/>
          <w:sz w:val="20"/>
          <w:highlight w:val="white"/>
          <w:rtl w:val="0"/>
        </w:rPr>
        <w:t xml:space="preserve">Publicado por </w:t>
      </w:r>
      <w:hyperlink r:id="rId38">
        <w:r w:rsidRPr="00000000" w:rsidR="00000000" w:rsidDel="00000000">
          <w:rPr>
            <w:b w:val="1"/>
            <w:color w:val="b47b10"/>
            <w:sz w:val="20"/>
            <w:highlight w:val="white"/>
            <w:rtl w:val="0"/>
          </w:rPr>
          <w:t xml:space="preserve">Grupo Espiral Php</w:t>
        </w:r>
      </w:hyperlink>
      <w:r w:rsidRPr="00000000" w:rsidR="00000000" w:rsidDel="00000000">
        <w:rPr>
          <w:color w:val="b4babe"/>
          <w:sz w:val="20"/>
          <w:highlight w:val="white"/>
          <w:rtl w:val="0"/>
        </w:rPr>
        <w:t xml:space="preserve">en </w:t>
      </w:r>
      <w:hyperlink r:id="rId39">
        <w:r w:rsidRPr="00000000" w:rsidR="00000000" w:rsidDel="00000000">
          <w:rPr>
            <w:b w:val="1"/>
            <w:color w:val="b47b10"/>
            <w:sz w:val="20"/>
            <w:highlight w:val="white"/>
            <w:rtl w:val="0"/>
          </w:rPr>
          <w:t xml:space="preserve">9:15</w:t>
        </w:r>
      </w:hyperlink>
      <w:hyperlink r:id="rId40">
        <w:r w:rsidRPr="00000000" w:rsidR="00000000" w:rsidDel="00000000">
          <w:rPr>
            <w:b w:val="1"/>
            <w:color w:val="b47b10"/>
            <w:sz w:val="20"/>
            <w:highlight w:val="white"/>
            <w:rtl w:val="0"/>
          </w:rPr>
          <w:t xml:space="preserve">No hay comentarios:</w:t>
        </w:r>
      </w:hyperlink>
    </w:p>
    <w:p w:rsidP="00000000" w:rsidRPr="00000000" w:rsidR="00000000" w:rsidDel="00000000" w:rsidRDefault="00000000">
      <w:pPr>
        <w:pStyle w:val="Heading3"/>
        <w:spacing w:lineRule="auto" w:after="800" w:line="336" w:before="560"/>
        <w:contextualSpacing w:val="0"/>
        <w:rPr/>
      </w:pPr>
      <w:bookmarkStart w:id="10" w:colFirst="0" w:name="h.h438kpt1ttzp" w:colLast="0"/>
      <w:bookmarkEnd w:id="10"/>
      <w:hyperlink r:id="rId41">
        <w:r w:rsidRPr="00000000" w:rsidR="00000000" w:rsidDel="00000000">
          <w:rPr>
            <w:rFonts w:cs="Arial" w:hAnsi="Arial" w:eastAsia="Arial" w:ascii="Arial"/>
            <w:color w:val="c4663b"/>
            <w:sz w:val="28"/>
            <w:highlight w:val="white"/>
            <w:rtl w:val="0"/>
          </w:rPr>
          <w:t xml:space="preserve">DESVENTAJAS</w:t>
        </w:r>
      </w:hyperlink>
    </w:p>
    <w:p w:rsidP="00000000" w:rsidRPr="00000000" w:rsidR="00000000" w:rsidDel="00000000" w:rsidRDefault="00000000">
      <w:pPr>
        <w:numPr>
          <w:ilvl w:val="0"/>
          <w:numId w:val="4"/>
        </w:numPr>
        <w:spacing w:lineRule="auto" w:after="800"/>
        <w:ind w:left="720" w:hanging="359"/>
        <w:contextualSpacing w:val="1"/>
        <w:jc w:val="both"/>
        <w:rPr/>
      </w:pPr>
      <w:r w:rsidRPr="00000000" w:rsidR="00000000" w:rsidDel="00000000">
        <w:rPr>
          <w:color w:val="474b4e"/>
          <w:sz w:val="20"/>
          <w:highlight w:val="white"/>
          <w:rtl w:val="0"/>
        </w:rPr>
        <w:t xml:space="preserve">Resulta difícil convencer a grandes clientes de que el enfoque evolutivo es controlable.</w:t>
      </w:r>
    </w:p>
    <w:p w:rsidP="00000000" w:rsidRPr="00000000" w:rsidR="00000000" w:rsidDel="00000000" w:rsidRDefault="00000000">
      <w:pPr>
        <w:numPr>
          <w:ilvl w:val="0"/>
          <w:numId w:val="4"/>
        </w:numPr>
        <w:spacing w:lineRule="auto" w:after="800"/>
        <w:ind w:left="720" w:hanging="359"/>
        <w:contextualSpacing w:val="1"/>
        <w:jc w:val="both"/>
        <w:rPr/>
      </w:pPr>
      <w:r w:rsidRPr="00000000" w:rsidR="00000000" w:rsidDel="00000000">
        <w:rPr>
          <w:color w:val="474b4e"/>
          <w:sz w:val="20"/>
          <w:highlight w:val="white"/>
          <w:rtl w:val="0"/>
        </w:rPr>
        <w:t xml:space="preserve">Debido a su elevada complejidad no se aconseja utilizarlo en pequeños sistemas.</w:t>
      </w:r>
    </w:p>
    <w:p w:rsidP="00000000" w:rsidRPr="00000000" w:rsidR="00000000" w:rsidDel="00000000" w:rsidRDefault="00000000">
      <w:pPr>
        <w:numPr>
          <w:ilvl w:val="0"/>
          <w:numId w:val="4"/>
        </w:numPr>
        <w:spacing w:lineRule="auto" w:after="800"/>
        <w:ind w:left="720" w:hanging="359"/>
        <w:contextualSpacing w:val="1"/>
        <w:jc w:val="both"/>
        <w:rPr/>
      </w:pPr>
      <w:r w:rsidRPr="00000000" w:rsidR="00000000" w:rsidDel="00000000">
        <w:rPr>
          <w:color w:val="474b4e"/>
          <w:sz w:val="20"/>
          <w:highlight w:val="white"/>
          <w:rtl w:val="0"/>
        </w:rPr>
        <w:t xml:space="preserve">Genera mucho tiempo en el desarrollo del sistema</w:t>
      </w:r>
    </w:p>
    <w:p w:rsidP="00000000" w:rsidRPr="00000000" w:rsidR="00000000" w:rsidDel="00000000" w:rsidRDefault="00000000">
      <w:pPr>
        <w:numPr>
          <w:ilvl w:val="0"/>
          <w:numId w:val="4"/>
        </w:numPr>
        <w:spacing w:lineRule="auto" w:after="800"/>
        <w:ind w:left="720" w:hanging="359"/>
        <w:contextualSpacing w:val="1"/>
        <w:jc w:val="both"/>
        <w:rPr/>
      </w:pPr>
      <w:r w:rsidRPr="00000000" w:rsidR="00000000" w:rsidDel="00000000">
        <w:rPr>
          <w:color w:val="474b4e"/>
          <w:sz w:val="20"/>
          <w:highlight w:val="white"/>
          <w:rtl w:val="0"/>
        </w:rPr>
        <w:t xml:space="preserve">Modelo costoso</w:t>
      </w:r>
    </w:p>
    <w:p w:rsidP="00000000" w:rsidRPr="00000000" w:rsidR="00000000" w:rsidDel="00000000" w:rsidRDefault="00000000">
      <w:pPr>
        <w:numPr>
          <w:ilvl w:val="0"/>
          <w:numId w:val="4"/>
        </w:numPr>
        <w:spacing w:lineRule="auto" w:after="800"/>
        <w:ind w:left="720" w:hanging="359"/>
        <w:contextualSpacing w:val="1"/>
        <w:jc w:val="both"/>
        <w:rPr/>
      </w:pPr>
      <w:r w:rsidRPr="00000000" w:rsidR="00000000" w:rsidDel="00000000">
        <w:rPr>
          <w:color w:val="474b4e"/>
          <w:sz w:val="20"/>
          <w:highlight w:val="white"/>
          <w:rtl w:val="0"/>
        </w:rPr>
        <w:t xml:space="preserve">Requiere experiencia en la identificación de riesgos</w:t>
      </w:r>
    </w:p>
    <w:p w:rsidP="00000000" w:rsidRPr="00000000" w:rsidR="00000000" w:rsidDel="00000000" w:rsidRDefault="00000000">
      <w:pPr>
        <w:spacing w:lineRule="auto" w:after="800" w:line="336"/>
        <w:contextualSpacing w:val="0"/>
        <w:rPr/>
      </w:pPr>
      <w:r w:rsidRPr="00000000" w:rsidR="00000000" w:rsidDel="00000000">
        <w:rPr>
          <w:color w:val="b4babe"/>
          <w:sz w:val="20"/>
          <w:highlight w:val="white"/>
          <w:rtl w:val="0"/>
        </w:rPr>
        <w:t xml:space="preserve">Publicado por </w:t>
      </w:r>
      <w:hyperlink r:id="rId42">
        <w:r w:rsidRPr="00000000" w:rsidR="00000000" w:rsidDel="00000000">
          <w:rPr>
            <w:b w:val="1"/>
            <w:color w:val="b47b10"/>
            <w:sz w:val="20"/>
            <w:highlight w:val="white"/>
            <w:rtl w:val="0"/>
          </w:rPr>
          <w:t xml:space="preserve">Grupo Espiral Php</w:t>
        </w:r>
      </w:hyperlink>
      <w:r w:rsidRPr="00000000" w:rsidR="00000000" w:rsidDel="00000000">
        <w:rPr>
          <w:color w:val="b4babe"/>
          <w:sz w:val="20"/>
          <w:highlight w:val="white"/>
          <w:rtl w:val="0"/>
        </w:rPr>
        <w:t xml:space="preserve">en </w:t>
      </w:r>
      <w:hyperlink r:id="rId43">
        <w:r w:rsidRPr="00000000" w:rsidR="00000000" w:rsidDel="00000000">
          <w:rPr>
            <w:b w:val="1"/>
            <w:color w:val="b47b10"/>
            <w:sz w:val="20"/>
            <w:highlight w:val="white"/>
            <w:rtl w:val="0"/>
          </w:rPr>
          <w:t xml:space="preserve">7:18</w:t>
        </w:r>
      </w:hyperlink>
      <w:hyperlink r:id="rId44">
        <w:r w:rsidRPr="00000000" w:rsidR="00000000" w:rsidDel="00000000">
          <w:rPr>
            <w:b w:val="1"/>
            <w:color w:val="b47b10"/>
            <w:sz w:val="20"/>
            <w:highlight w:val="white"/>
            <w:rtl w:val="0"/>
          </w:rPr>
          <w:t xml:space="preserve">No hay comentarios:</w:t>
        </w:r>
      </w:hyperlink>
    </w:p>
    <w:p w:rsidP="00000000" w:rsidRPr="00000000" w:rsidR="00000000" w:rsidDel="00000000" w:rsidRDefault="00000000">
      <w:pPr>
        <w:pStyle w:val="Heading2"/>
        <w:spacing w:lineRule="auto" w:line="336" w:before="640"/>
        <w:contextualSpacing w:val="0"/>
        <w:rPr/>
      </w:pPr>
      <w:bookmarkStart w:id="11" w:colFirst="0" w:name="h.rajon8i5dk6d" w:colLast="0"/>
      <w:bookmarkEnd w:id="11"/>
      <w:r w:rsidRPr="00000000" w:rsidR="00000000" w:rsidDel="00000000">
        <w:rPr>
          <w:rFonts w:cs="Arial" w:hAnsi="Arial" w:eastAsia="Arial" w:ascii="Arial"/>
          <w:color w:val="7b8186"/>
          <w:sz w:val="32"/>
          <w:highlight w:val="white"/>
          <w:rtl w:val="0"/>
        </w:rPr>
        <w:t xml:space="preserve">sábado, 1 de agosto de 2009</w:t>
      </w:r>
    </w:p>
    <w:p w:rsidP="00000000" w:rsidRPr="00000000" w:rsidR="00000000" w:rsidDel="00000000" w:rsidRDefault="00000000">
      <w:pPr>
        <w:pStyle w:val="Heading3"/>
        <w:spacing w:lineRule="auto" w:after="800" w:line="336" w:before="560"/>
        <w:contextualSpacing w:val="0"/>
        <w:rPr/>
      </w:pPr>
      <w:bookmarkStart w:id="12" w:colFirst="0" w:name="h.5xo8zp8s73uc" w:colLast="0"/>
      <w:bookmarkEnd w:id="12"/>
      <w:hyperlink r:id="rId45">
        <w:r w:rsidRPr="00000000" w:rsidR="00000000" w:rsidDel="00000000">
          <w:rPr>
            <w:rFonts w:cs="Arial" w:hAnsi="Arial" w:eastAsia="Arial" w:ascii="Arial"/>
            <w:color w:val="c4663b"/>
            <w:sz w:val="28"/>
            <w:highlight w:val="white"/>
            <w:rtl w:val="0"/>
          </w:rPr>
          <w:t xml:space="preserve">BIBLIOGRAFIA</w:t>
        </w:r>
      </w:hyperlink>
    </w:p>
    <w:p w:rsidP="00000000" w:rsidRPr="00000000" w:rsidR="00000000" w:rsidDel="00000000" w:rsidRDefault="00000000">
      <w:pPr>
        <w:spacing w:lineRule="auto" w:after="800" w:line="336"/>
        <w:contextualSpacing w:val="0"/>
        <w:rPr/>
      </w:pPr>
      <w:r w:rsidRPr="00000000" w:rsidR="00000000" w:rsidDel="00000000">
        <w:rPr>
          <w:color w:val="474b4e"/>
          <w:sz w:val="20"/>
          <w:highlight w:val="white"/>
          <w:rtl w:val="0"/>
        </w:rPr>
        <w:t xml:space="preserve">http://es.geocities.com/modeloespiral/definicion.htm</w:t>
      </w:r>
    </w:p>
    <w:p w:rsidP="00000000" w:rsidRPr="00000000" w:rsidR="00000000" w:rsidDel="00000000" w:rsidRDefault="00000000">
      <w:pPr>
        <w:spacing w:lineRule="auto" w:after="800" w:line="336"/>
        <w:contextualSpacing w:val="0"/>
        <w:rPr/>
      </w:pPr>
      <w:r w:rsidRPr="00000000" w:rsidR="00000000" w:rsidDel="00000000">
        <w:rPr>
          <w:color w:val="474b4e"/>
          <w:sz w:val="20"/>
          <w:highlight w:val="white"/>
          <w:rtl w:val="0"/>
        </w:rPr>
        <w:t xml:space="preserve">http://es.wikipedia.org/wiki/Desarrollo_en_espiral</w:t>
      </w:r>
    </w:p>
    <w:p w:rsidP="00000000" w:rsidRPr="00000000" w:rsidR="00000000" w:rsidDel="00000000" w:rsidRDefault="00000000">
      <w:pPr>
        <w:spacing w:lineRule="auto" w:after="800" w:line="336"/>
        <w:contextualSpacing w:val="0"/>
        <w:rPr/>
      </w:pPr>
      <w:r w:rsidRPr="00000000" w:rsidR="00000000" w:rsidDel="00000000">
        <w:rPr>
          <w:color w:val="474b4e"/>
          <w:sz w:val="20"/>
          <w:highlight w:val="white"/>
          <w:rtl w:val="0"/>
        </w:rPr>
        <w:t xml:space="preserve">http://148.202.148.5/cursos/cc321/fundamentos/unidad1/espiral.htm</w:t>
      </w:r>
    </w:p>
    <w:p w:rsidP="00000000" w:rsidRPr="00000000" w:rsidR="00000000" w:rsidDel="00000000" w:rsidRDefault="00000000">
      <w:pPr>
        <w:spacing w:lineRule="auto" w:after="800" w:line="336"/>
        <w:contextualSpacing w:val="0"/>
        <w:rPr/>
      </w:pPr>
      <w:r w:rsidRPr="00000000" w:rsidR="00000000" w:rsidDel="00000000">
        <w:rPr>
          <w:color w:val="b4babe"/>
          <w:sz w:val="20"/>
          <w:highlight w:val="white"/>
          <w:rtl w:val="0"/>
        </w:rPr>
        <w:t xml:space="preserve">Publicado por </w:t>
      </w:r>
      <w:hyperlink r:id="rId46">
        <w:r w:rsidRPr="00000000" w:rsidR="00000000" w:rsidDel="00000000">
          <w:rPr>
            <w:b w:val="1"/>
            <w:color w:val="b47b10"/>
            <w:sz w:val="20"/>
            <w:highlight w:val="white"/>
            <w:rtl w:val="0"/>
          </w:rPr>
          <w:t xml:space="preserve">Grupo Espiral Php</w:t>
        </w:r>
      </w:hyperlink>
      <w:r w:rsidRPr="00000000" w:rsidR="00000000" w:rsidDel="00000000">
        <w:rPr>
          <w:color w:val="b4babe"/>
          <w:sz w:val="20"/>
          <w:highlight w:val="white"/>
          <w:rtl w:val="0"/>
        </w:rPr>
        <w:t xml:space="preserve">en </w:t>
      </w:r>
      <w:hyperlink r:id="rId47">
        <w:r w:rsidRPr="00000000" w:rsidR="00000000" w:rsidDel="00000000">
          <w:rPr>
            <w:b w:val="1"/>
            <w:color w:val="b47b10"/>
            <w:sz w:val="20"/>
            <w:highlight w:val="white"/>
            <w:rtl w:val="0"/>
          </w:rPr>
          <w:t xml:space="preserve">9:56</w:t>
        </w:r>
      </w:hyperlink>
      <w:hyperlink r:id="rId48">
        <w:r w:rsidRPr="00000000" w:rsidR="00000000" w:rsidDel="00000000">
          <w:rPr>
            <w:b w:val="1"/>
            <w:color w:val="b47b10"/>
            <w:sz w:val="20"/>
            <w:highlight w:val="white"/>
            <w:rtl w:val="0"/>
          </w:rPr>
          <w:t xml:space="preserve">1 comentario:</w:t>
        </w:r>
      </w:hyperlink>
    </w:p>
    <w:p w:rsidP="00000000" w:rsidRPr="00000000" w:rsidR="00000000" w:rsidDel="00000000" w:rsidRDefault="00000000">
      <w:pPr>
        <w:spacing w:lineRule="auto" w:after="200" w:line="336" w:before="200"/>
        <w:contextualSpacing w:val="0"/>
        <w:jc w:val="center"/>
        <w:rPr/>
      </w:pPr>
      <w:hyperlink r:id="rId49">
        <w:r w:rsidRPr="00000000" w:rsidR="00000000" w:rsidDel="00000000">
          <w:rPr>
            <w:b w:val="1"/>
            <w:color w:val="b47b10"/>
            <w:sz w:val="20"/>
            <w:highlight w:val="white"/>
            <w:rtl w:val="0"/>
          </w:rPr>
          <w:t xml:space="preserve">Página principal</w:t>
        </w:r>
      </w:hyperlink>
    </w:p>
    <w:p w:rsidP="00000000" w:rsidRPr="00000000" w:rsidR="00000000" w:rsidDel="00000000" w:rsidRDefault="00000000">
      <w:pPr>
        <w:spacing w:lineRule="auto" w:line="600"/>
        <w:contextualSpacing w:val="0"/>
        <w:rPr/>
      </w:pPr>
      <w:r w:rsidRPr="00000000" w:rsidR="00000000" w:rsidDel="00000000">
        <w:rPr>
          <w:color w:val="474b4e"/>
          <w:sz w:val="20"/>
          <w:highlight w:val="white"/>
          <w:rtl w:val="0"/>
        </w:rPr>
        <w:t xml:space="preserve">Suscribirse a: </w:t>
      </w:r>
      <w:hyperlink r:id="rId50">
        <w:r w:rsidRPr="00000000" w:rsidR="00000000" w:rsidDel="00000000">
          <w:rPr>
            <w:b w:val="1"/>
            <w:color w:val="b47b10"/>
            <w:sz w:val="20"/>
            <w:highlight w:val="white"/>
            <w:rtl w:val="0"/>
          </w:rPr>
          <w:t xml:space="preserve">Entradas (Atom)</w:t>
        </w:r>
      </w:hyperlink>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color w:val="474b4e"/>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color w:val="474b4e"/>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color w:val="474b4e"/>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cs="Arial" w:hAnsi="Arial" w:eastAsia="Arial" w:ascii="Arial"/>
        <w:color w:val="474b4e"/>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cs="Arial" w:hAnsi="Arial" w:eastAsia="Arial" w:ascii="Arial"/>
        <w:color w:val="474b4e"/>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cs="Arial" w:hAnsi="Arial" w:eastAsia="Arial" w:ascii="Arial"/>
        <w:color w:val="474b4e"/>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modeloespiral.blogspot.com/2009/08/ventajas.html" Type="http://schemas.openxmlformats.org/officeDocument/2006/relationships/hyperlink" TargetMode="External" Id="rId39"/><Relationship Target="http://www.blogger.com/profile/18229484001697642528" Type="http://schemas.openxmlformats.org/officeDocument/2006/relationships/hyperlink" TargetMode="External" Id="rId38"/><Relationship Target="http://modeloespiral.blogspot.com/2009/08/ventajas.html" Type="http://schemas.openxmlformats.org/officeDocument/2006/relationships/hyperlink" TargetMode="External" Id="rId37"/><Relationship Target="http://www.blogger.com/profile/18229484001697642528" Type="http://schemas.openxmlformats.org/officeDocument/2006/relationships/hyperlink" TargetMode="External" Id="rId19"/><Relationship Target="http://modeloespiral.blogspot.com/2009/08/modelo-winwin.html#comment-form" Type="http://schemas.openxmlformats.org/officeDocument/2006/relationships/hyperlink" TargetMode="External" Id="rId36"/><Relationship Target="http://modeloespiral.blogspot.com/2009/08/tipos.html" Type="http://schemas.openxmlformats.org/officeDocument/2006/relationships/hyperlink" TargetMode="External" Id="rId18"/><Relationship Target="http://modeloespiral.blogspot.com/2009/08/definicion.html#comment-form" Type="http://schemas.openxmlformats.org/officeDocument/2006/relationships/hyperlink" TargetMode="External" Id="rId17"/><Relationship Target="http://modeloespiral.blogspot.com/2009/08/definicion.html" Type="http://schemas.openxmlformats.org/officeDocument/2006/relationships/hyperlink" TargetMode="External" Id="rId16"/><Relationship Target="http://www.blogger.com/profile/18229484001697642528" Type="http://schemas.openxmlformats.org/officeDocument/2006/relationships/hyperlink" TargetMode="External" Id="rId15"/><Relationship Target="media/image01.png" Type="http://schemas.openxmlformats.org/officeDocument/2006/relationships/image" Id="rId14"/><Relationship Target="http://modeloespiral.blogspot.com/2009/08/modelo-tipico-de-seis-regiones.html" Type="http://schemas.openxmlformats.org/officeDocument/2006/relationships/hyperlink" TargetMode="External" Id="rId30"/><Relationship Target="http://modeloespiral.blogspot.com/2009/08/historia_01.html#comment-form" Type="http://schemas.openxmlformats.org/officeDocument/2006/relationships/hyperlink" TargetMode="External" Id="rId12"/><Relationship Target="http://modeloespiral.blogspot.com/2009/08/modelo-tipico-de-seis-regiones.html#comment-form" Type="http://schemas.openxmlformats.org/officeDocument/2006/relationships/hyperlink" TargetMode="External" Id="rId31"/><Relationship Target="http://modeloespiral.blogspot.com/2009/08/definicion.html" Type="http://schemas.openxmlformats.org/officeDocument/2006/relationships/hyperlink" TargetMode="External" Id="rId13"/><Relationship Target="http://www.blogger.com/profile/18229484001697642528" Type="http://schemas.openxmlformats.org/officeDocument/2006/relationships/hyperlink" TargetMode="External" Id="rId10"/><Relationship Target="http://modeloespiral.blogspot.com/2009/08/historia_01.html" Type="http://schemas.openxmlformats.org/officeDocument/2006/relationships/hyperlink" TargetMode="External" Id="rId11"/><Relationship Target="http://www.blogger.com/profile/18229484001697642528" Type="http://schemas.openxmlformats.org/officeDocument/2006/relationships/hyperlink" TargetMode="External" Id="rId34"/><Relationship Target="http://modeloespiral.blogspot.com/2009/08/modelo-winwin.html" Type="http://schemas.openxmlformats.org/officeDocument/2006/relationships/hyperlink" TargetMode="External" Id="rId35"/><Relationship Target="http://modeloespiral.blogspot.com/2009/08/modelo-winwin.html" Type="http://schemas.openxmlformats.org/officeDocument/2006/relationships/hyperlink" TargetMode="External" Id="rId32"/><Relationship Target="media/image03.jpg" Type="http://schemas.openxmlformats.org/officeDocument/2006/relationships/image" Id="rId33"/><Relationship Target="http://modeloespiral.blogspot.com/feeds/posts/default" Type="http://schemas.openxmlformats.org/officeDocument/2006/relationships/hyperlink" TargetMode="External" Id="rId50"/><Relationship Target="http://modeloespiral.blogspot.com/2009/08/links.html#comment-form" Type="http://schemas.openxmlformats.org/officeDocument/2006/relationships/hyperlink" TargetMode="External" Id="rId48"/><Relationship Target="http://modeloespiral.blogspot.com/2009/08/links.html" Type="http://schemas.openxmlformats.org/officeDocument/2006/relationships/hyperlink" TargetMode="External" Id="rId47"/><Relationship Target="http://www.blogger.com/profile/18229484001697642528" Type="http://schemas.openxmlformats.org/officeDocument/2006/relationships/hyperlink" TargetMode="External" Id="rId29"/><Relationship Target="http://modeloespiral.blogspot.com/" Type="http://schemas.openxmlformats.org/officeDocument/2006/relationships/hyperlink" TargetMode="External" Id="rId49"/><Relationship Target="http://modeloespiral.blogspot.com/2009/08/modelo-original-de-boehm.html#comment-form" Type="http://schemas.openxmlformats.org/officeDocument/2006/relationships/hyperlink" TargetMode="External" Id="rId26"/><Relationship Target="http://modeloespiral.blogspot.com/2009/08/modelo-original-de-boehm.html" Type="http://schemas.openxmlformats.org/officeDocument/2006/relationships/hyperlink" TargetMode="External" Id="rId25"/><Relationship Target="media/image00.jpg" Type="http://schemas.openxmlformats.org/officeDocument/2006/relationships/image" Id="rId28"/><Relationship Target="http://modeloespiral.blogspot.com/2009/08/modelo-tipico-de-seis-regiones.html" Type="http://schemas.openxmlformats.org/officeDocument/2006/relationships/hyperlink" TargetMode="External" Id="rId27"/><Relationship Target="fontTable.xml" Type="http://schemas.openxmlformats.org/officeDocument/2006/relationships/fontTable" Id="rId2"/><Relationship Target="http://modeloespiral.blogspot.com/2009/08/tipos.html#comment-form" Type="http://schemas.openxmlformats.org/officeDocument/2006/relationships/hyperlink" TargetMode="External" Id="rId21"/><Relationship Target="http://modeloespiral.blogspot.com/2009/08/ventajas.html#comment-form" Type="http://schemas.openxmlformats.org/officeDocument/2006/relationships/hyperlink" TargetMode="External" Id="rId40"/><Relationship Target="settings.xml" Type="http://schemas.openxmlformats.org/officeDocument/2006/relationships/settings" Id="rId1"/><Relationship Target="http://modeloespiral.blogspot.com/2009/08/modelo-original-de-boehm.html" Type="http://schemas.openxmlformats.org/officeDocument/2006/relationships/hyperlink" TargetMode="External" Id="rId22"/><Relationship Target="http://modeloespiral.blogspot.com/2009/08/desventajas.html" Type="http://schemas.openxmlformats.org/officeDocument/2006/relationships/hyperlink" TargetMode="External" Id="rId41"/><Relationship Target="styles.xml" Type="http://schemas.openxmlformats.org/officeDocument/2006/relationships/styles" Id="rId4"/><Relationship Target="media/image02.png" Type="http://schemas.openxmlformats.org/officeDocument/2006/relationships/image" Id="rId23"/><Relationship Target="http://www.blogger.com/profile/18229484001697642528" Type="http://schemas.openxmlformats.org/officeDocument/2006/relationships/hyperlink" TargetMode="External" Id="rId42"/><Relationship Target="numbering.xml" Type="http://schemas.openxmlformats.org/officeDocument/2006/relationships/numbering" Id="rId3"/><Relationship Target="http://www.blogger.com/profile/18229484001697642528" Type="http://schemas.openxmlformats.org/officeDocument/2006/relationships/hyperlink" TargetMode="External" Id="rId24"/><Relationship Target="http://modeloespiral.blogspot.com/2009/08/desventajas.html" Type="http://schemas.openxmlformats.org/officeDocument/2006/relationships/hyperlink" TargetMode="External" Id="rId43"/><Relationship Target="http://modeloespiral.blogspot.com/2009/08/desventajas.html#comment-form" Type="http://schemas.openxmlformats.org/officeDocument/2006/relationships/hyperlink" TargetMode="External" Id="rId44"/><Relationship Target="http://modeloespiral.blogspot.com/2009/08/links.html" Type="http://schemas.openxmlformats.org/officeDocument/2006/relationships/hyperlink" TargetMode="External" Id="rId45"/><Relationship Target="http://www.blogger.com/profile/18229484001697642528" Type="http://schemas.openxmlformats.org/officeDocument/2006/relationships/hyperlink" TargetMode="External" Id="rId46"/><Relationship Target="http://modeloespiral.blogspot.com/2009/08/tipos.html" Type="http://schemas.openxmlformats.org/officeDocument/2006/relationships/hyperlink" TargetMode="External" Id="rId20"/><Relationship Target="http://modeloespiral.blogspot.com/2009/08/historia_01.html" Type="http://schemas.openxmlformats.org/officeDocument/2006/relationships/hyperlink" TargetMode="External" Id="rId9"/><Relationship Target="http://www.blogger.com/profile/18229484001697642528" Type="http://schemas.openxmlformats.org/officeDocument/2006/relationships/hyperlink" TargetMode="External" Id="rId6"/><Relationship Target="http://modeloespiral.blogspot.com/2009/08/historia.html" Type="http://schemas.openxmlformats.org/officeDocument/2006/relationships/hyperlink" TargetMode="External" Id="rId5"/><Relationship Target="http://modeloespiral.blogspot.com/2009/08/historia.html#comment-form" Type="http://schemas.openxmlformats.org/officeDocument/2006/relationships/hyperlink" TargetMode="External" Id="rId8"/><Relationship Target="http://modeloespiral.blogspot.com/2009/08/historia.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Espiral.docx</dc:title>
</cp:coreProperties>
</file>