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4EC390" w14:textId="77777777" w:rsidR="00BF6D60" w:rsidRPr="00BF6D60" w:rsidRDefault="00BF6D60" w:rsidP="00BF6D60">
      <w:pPr>
        <w:rPr>
          <w:sz w:val="28"/>
          <w:szCs w:val="28"/>
        </w:rPr>
      </w:pPr>
      <w:r w:rsidRPr="00BF6D60">
        <w:rPr>
          <w:sz w:val="28"/>
          <w:szCs w:val="28"/>
        </w:rPr>
        <w:t>Commonplace Book Entry #2: The Electronic Book</w:t>
      </w:r>
    </w:p>
    <w:p w14:paraId="7C0BC4C4" w14:textId="7F57B05B" w:rsidR="00BF6D60" w:rsidRPr="00BF6D60" w:rsidRDefault="00BF6D60" w:rsidP="00BF6D60">
      <w:pPr>
        <w:rPr>
          <w:sz w:val="24"/>
          <w:szCs w:val="24"/>
          <w:u w:val="single"/>
        </w:rPr>
      </w:pPr>
      <w:r w:rsidRPr="00BF6D60">
        <w:rPr>
          <w:sz w:val="24"/>
          <w:szCs w:val="24"/>
          <w:u w:val="single"/>
        </w:rPr>
        <w:t xml:space="preserve">Read (as a refresher, if needed): </w:t>
      </w:r>
    </w:p>
    <w:p w14:paraId="6A888B9C" w14:textId="77777777" w:rsidR="00BF6D60" w:rsidRPr="00BF6D60" w:rsidRDefault="00C63F13" w:rsidP="00BF6D60">
      <w:pPr>
        <w:pStyle w:val="ListParagraph"/>
        <w:numPr>
          <w:ilvl w:val="0"/>
          <w:numId w:val="1"/>
        </w:numPr>
        <w:ind w:left="360"/>
        <w:rPr>
          <w:sz w:val="24"/>
          <w:szCs w:val="24"/>
          <w:u w:val="single"/>
        </w:rPr>
      </w:pPr>
      <w:hyperlink r:id="rId5" w:history="1">
        <w:r w:rsidR="00BF6D60" w:rsidRPr="00BF6D60">
          <w:rPr>
            <w:rStyle w:val="Hyperlink"/>
            <w:rFonts w:cstheme="minorHAnsi"/>
            <w:sz w:val="24"/>
            <w:szCs w:val="24"/>
          </w:rPr>
          <w:t>“A Brief Guide to Keeping a Commonplace Book”</w:t>
        </w:r>
      </w:hyperlink>
      <w:r w:rsidR="00BF6D60" w:rsidRPr="00BF6D60">
        <w:rPr>
          <w:rFonts w:cstheme="minorHAnsi"/>
          <w:sz w:val="24"/>
          <w:szCs w:val="24"/>
        </w:rPr>
        <w:t xml:space="preserve"> </w:t>
      </w:r>
    </w:p>
    <w:p w14:paraId="1360DBFB" w14:textId="77777777" w:rsidR="00BF6D60" w:rsidRPr="00BF6D60" w:rsidRDefault="00BF6D60" w:rsidP="00BF6D60">
      <w:pPr>
        <w:pStyle w:val="ListParagraph"/>
        <w:numPr>
          <w:ilvl w:val="0"/>
          <w:numId w:val="1"/>
        </w:numPr>
        <w:ind w:left="360"/>
        <w:rPr>
          <w:sz w:val="24"/>
          <w:szCs w:val="24"/>
          <w:u w:val="single"/>
        </w:rPr>
      </w:pPr>
      <w:r w:rsidRPr="00BF6D60">
        <w:rPr>
          <w:rFonts w:cstheme="minorHAnsi"/>
          <w:sz w:val="24"/>
          <w:szCs w:val="24"/>
        </w:rPr>
        <w:t xml:space="preserve">Wikipedia, </w:t>
      </w:r>
      <w:hyperlink r:id="rId6" w:history="1">
        <w:r w:rsidRPr="00BF6D60">
          <w:rPr>
            <w:rStyle w:val="Hyperlink"/>
            <w:rFonts w:cstheme="minorHAnsi"/>
            <w:sz w:val="24"/>
            <w:szCs w:val="24"/>
          </w:rPr>
          <w:t>“Commonplace Book”</w:t>
        </w:r>
      </w:hyperlink>
      <w:r w:rsidRPr="00BF6D60">
        <w:rPr>
          <w:rFonts w:cstheme="minorHAnsi"/>
          <w:sz w:val="24"/>
          <w:szCs w:val="24"/>
        </w:rPr>
        <w:t xml:space="preserve"> </w:t>
      </w:r>
    </w:p>
    <w:p w14:paraId="39C60071" w14:textId="24CC1944" w:rsidR="00BF6D60" w:rsidRPr="00BF6D60" w:rsidRDefault="00BF6D60" w:rsidP="00BF6D60">
      <w:pPr>
        <w:rPr>
          <w:sz w:val="24"/>
          <w:szCs w:val="24"/>
          <w:u w:val="single"/>
        </w:rPr>
      </w:pPr>
      <w:r w:rsidRPr="00BF6D60">
        <w:rPr>
          <w:sz w:val="24"/>
          <w:szCs w:val="24"/>
          <w:u w:val="single"/>
        </w:rPr>
        <w:t xml:space="preserve">Materials: </w:t>
      </w:r>
    </w:p>
    <w:p w14:paraId="44F21BF2" w14:textId="4FB8670D" w:rsidR="00BF6D60" w:rsidRPr="00BF6D60" w:rsidRDefault="00BF6D60" w:rsidP="00BF6D60">
      <w:pPr>
        <w:pStyle w:val="ListParagraph"/>
        <w:numPr>
          <w:ilvl w:val="0"/>
          <w:numId w:val="2"/>
        </w:numPr>
        <w:rPr>
          <w:sz w:val="24"/>
          <w:szCs w:val="24"/>
          <w:u w:val="single"/>
        </w:rPr>
      </w:pPr>
      <w:r w:rsidRPr="00BF6D60">
        <w:rPr>
          <w:sz w:val="24"/>
          <w:szCs w:val="24"/>
        </w:rPr>
        <w:t>Laptop, tablet, or phone</w:t>
      </w:r>
    </w:p>
    <w:p w14:paraId="70564951" w14:textId="08C6DA3D" w:rsidR="00BF6D60" w:rsidRPr="00BF6D60" w:rsidRDefault="00BF6D60" w:rsidP="00BF6D60">
      <w:pPr>
        <w:rPr>
          <w:sz w:val="24"/>
          <w:szCs w:val="24"/>
          <w:u w:val="single"/>
        </w:rPr>
      </w:pPr>
      <w:r w:rsidRPr="00BF6D60">
        <w:rPr>
          <w:sz w:val="24"/>
          <w:szCs w:val="24"/>
          <w:u w:val="single"/>
        </w:rPr>
        <w:t>Instructions</w:t>
      </w:r>
    </w:p>
    <w:p w14:paraId="6F1C1AF1" w14:textId="5130200F" w:rsidR="00BF6D60" w:rsidRPr="00BF6D60" w:rsidRDefault="00BF6D60" w:rsidP="00BF6D60">
      <w:pPr>
        <w:pStyle w:val="ListParagraph"/>
        <w:numPr>
          <w:ilvl w:val="0"/>
          <w:numId w:val="2"/>
        </w:numPr>
        <w:rPr>
          <w:sz w:val="24"/>
          <w:szCs w:val="24"/>
        </w:rPr>
      </w:pPr>
      <w:r w:rsidRPr="00BF6D60">
        <w:rPr>
          <w:sz w:val="24"/>
          <w:szCs w:val="24"/>
        </w:rPr>
        <w:t>Using a Word document, TikTok, Twitter thread, web page, Facebook or Instagram post, or another electronic format entirely</w:t>
      </w:r>
      <w:r w:rsidR="008870F1">
        <w:rPr>
          <w:sz w:val="24"/>
          <w:szCs w:val="24"/>
        </w:rPr>
        <w:t xml:space="preserve"> as the digital commonplace book of your choice</w:t>
      </w:r>
      <w:r w:rsidRPr="00BF6D60">
        <w:rPr>
          <w:sz w:val="24"/>
          <w:szCs w:val="24"/>
        </w:rPr>
        <w:t xml:space="preserve">, </w:t>
      </w:r>
      <w:r w:rsidR="008870F1">
        <w:rPr>
          <w:sz w:val="24"/>
          <w:szCs w:val="24"/>
        </w:rPr>
        <w:t>collect materials on the following theme(s):</w:t>
      </w:r>
    </w:p>
    <w:p w14:paraId="5376CD22" w14:textId="0DD68CB6" w:rsidR="008870F1" w:rsidRDefault="008870F1" w:rsidP="00BF6D60">
      <w:pPr>
        <w:pStyle w:val="ListParagraph"/>
        <w:numPr>
          <w:ilvl w:val="1"/>
          <w:numId w:val="2"/>
        </w:numPr>
        <w:rPr>
          <w:sz w:val="24"/>
          <w:szCs w:val="24"/>
        </w:rPr>
      </w:pPr>
      <w:r>
        <w:rPr>
          <w:sz w:val="24"/>
          <w:szCs w:val="24"/>
        </w:rPr>
        <w:t>Understanding the acts of information and knowledge creation and use</w:t>
      </w:r>
    </w:p>
    <w:p w14:paraId="24428F61" w14:textId="3B003688" w:rsidR="00BF6D60" w:rsidRDefault="008870F1" w:rsidP="00BF6D60">
      <w:pPr>
        <w:pStyle w:val="ListParagraph"/>
        <w:numPr>
          <w:ilvl w:val="1"/>
          <w:numId w:val="2"/>
        </w:numPr>
        <w:rPr>
          <w:sz w:val="24"/>
          <w:szCs w:val="24"/>
        </w:rPr>
      </w:pPr>
      <w:r>
        <w:rPr>
          <w:sz w:val="24"/>
          <w:szCs w:val="24"/>
        </w:rPr>
        <w:t>U</w:t>
      </w:r>
      <w:r w:rsidR="00BF6D60" w:rsidRPr="00BF6D60">
        <w:rPr>
          <w:sz w:val="24"/>
          <w:szCs w:val="24"/>
        </w:rPr>
        <w:t>nderstand</w:t>
      </w:r>
      <w:r>
        <w:rPr>
          <w:sz w:val="24"/>
          <w:szCs w:val="24"/>
        </w:rPr>
        <w:t xml:space="preserve">ing </w:t>
      </w:r>
      <w:r w:rsidR="00BF6D60" w:rsidRPr="00BF6D60">
        <w:rPr>
          <w:sz w:val="24"/>
          <w:szCs w:val="24"/>
        </w:rPr>
        <w:t xml:space="preserve">and use </w:t>
      </w:r>
      <w:r>
        <w:rPr>
          <w:sz w:val="24"/>
          <w:szCs w:val="24"/>
        </w:rPr>
        <w:t xml:space="preserve">of </w:t>
      </w:r>
      <w:r w:rsidR="00BF6D60" w:rsidRPr="00BF6D60">
        <w:rPr>
          <w:sz w:val="24"/>
          <w:szCs w:val="24"/>
        </w:rPr>
        <w:t>physical books and digital materials</w:t>
      </w:r>
      <w:r>
        <w:rPr>
          <w:sz w:val="24"/>
          <w:szCs w:val="24"/>
        </w:rPr>
        <w:t>, whether in the context of archives or in your personal life</w:t>
      </w:r>
      <w:r w:rsidR="00BF6D60" w:rsidRPr="00BF6D60">
        <w:rPr>
          <w:sz w:val="24"/>
          <w:szCs w:val="24"/>
        </w:rPr>
        <w:t xml:space="preserve"> </w:t>
      </w:r>
    </w:p>
    <w:p w14:paraId="4CB0C1FD" w14:textId="456DB942" w:rsidR="008870F1" w:rsidRPr="00BF6D60" w:rsidRDefault="008870F1" w:rsidP="008870F1">
      <w:pPr>
        <w:pStyle w:val="ListParagraph"/>
        <w:numPr>
          <w:ilvl w:val="0"/>
          <w:numId w:val="2"/>
        </w:numPr>
        <w:rPr>
          <w:sz w:val="24"/>
          <w:szCs w:val="24"/>
        </w:rPr>
      </w:pPr>
      <w:r>
        <w:rPr>
          <w:sz w:val="24"/>
          <w:szCs w:val="24"/>
        </w:rPr>
        <w:t>Since your understanding of these concepts may have changed throughout the semester, you are welcome to include a “before” and “after” look at how your understanding has changed.</w:t>
      </w:r>
    </w:p>
    <w:p w14:paraId="09679FE2" w14:textId="3E061615" w:rsidR="008870F1" w:rsidRPr="008870F1" w:rsidRDefault="008870F1" w:rsidP="008870F1">
      <w:pPr>
        <w:pStyle w:val="ListParagraph"/>
        <w:numPr>
          <w:ilvl w:val="0"/>
          <w:numId w:val="2"/>
        </w:numPr>
        <w:rPr>
          <w:sz w:val="24"/>
          <w:szCs w:val="24"/>
          <w:u w:val="single"/>
        </w:rPr>
      </w:pPr>
      <w:r>
        <w:rPr>
          <w:sz w:val="24"/>
          <w:szCs w:val="24"/>
        </w:rPr>
        <w:t xml:space="preserve">Reminder: commonplace books feature excerpts from outside materials that are not created by you originally but are instead encountered while you are living your life. As a result, they may contain anything ranging from a </w:t>
      </w:r>
      <w:r>
        <w:rPr>
          <w:sz w:val="24"/>
          <w:szCs w:val="24"/>
        </w:rPr>
        <w:t xml:space="preserve">screenshot of an image, </w:t>
      </w:r>
      <w:r>
        <w:rPr>
          <w:sz w:val="24"/>
          <w:szCs w:val="24"/>
        </w:rPr>
        <w:t>the text from a</w:t>
      </w:r>
      <w:r>
        <w:rPr>
          <w:sz w:val="24"/>
          <w:szCs w:val="24"/>
        </w:rPr>
        <w:t xml:space="preserve">n online article, quotes, a photo you took with your phone, a video, a song, </w:t>
      </w:r>
      <w:r>
        <w:rPr>
          <w:sz w:val="24"/>
          <w:szCs w:val="24"/>
        </w:rPr>
        <w:t>or anything in between.</w:t>
      </w:r>
    </w:p>
    <w:p w14:paraId="5980D206" w14:textId="77777777" w:rsidR="008870F1" w:rsidRDefault="00BF6D60" w:rsidP="00BF6D60">
      <w:pPr>
        <w:pStyle w:val="ListParagraph"/>
        <w:numPr>
          <w:ilvl w:val="0"/>
          <w:numId w:val="2"/>
        </w:numPr>
        <w:rPr>
          <w:sz w:val="24"/>
          <w:szCs w:val="24"/>
        </w:rPr>
      </w:pPr>
      <w:r w:rsidRPr="00BF6D60">
        <w:rPr>
          <w:sz w:val="24"/>
          <w:szCs w:val="24"/>
        </w:rPr>
        <w:t xml:space="preserve">Your commonplace book must feature your full name somewhere in the piece and/or file name. Like with the physical commonplace book entry that you completed earlier in the semester, you may include images, links, and assorted non-textual material that takes advantage of the electronic format that you feel contributes to the assignment. Please feel free to interpret the prompt loosely—after all, commonplace books get their meaning from their creators! </w:t>
      </w:r>
    </w:p>
    <w:p w14:paraId="28835195" w14:textId="037A3590" w:rsidR="00BF6D60" w:rsidRPr="00BF6D60" w:rsidRDefault="008870F1" w:rsidP="00BF6D60">
      <w:pPr>
        <w:pStyle w:val="ListParagraph"/>
        <w:numPr>
          <w:ilvl w:val="0"/>
          <w:numId w:val="2"/>
        </w:numPr>
        <w:rPr>
          <w:sz w:val="24"/>
          <w:szCs w:val="24"/>
        </w:rPr>
      </w:pPr>
      <w:r>
        <w:rPr>
          <w:sz w:val="24"/>
          <w:szCs w:val="24"/>
        </w:rPr>
        <w:t>It is more important that you engage with the spirit of this assignment, that is, for you to collect materials</w:t>
      </w:r>
      <w:r w:rsidR="00610040">
        <w:rPr>
          <w:sz w:val="24"/>
          <w:szCs w:val="24"/>
        </w:rPr>
        <w:t xml:space="preserve"> for your commonplace book</w:t>
      </w:r>
      <w:r>
        <w:rPr>
          <w:sz w:val="24"/>
          <w:szCs w:val="24"/>
        </w:rPr>
        <w:t xml:space="preserve"> about some of the central themes of this course</w:t>
      </w:r>
      <w:r w:rsidR="00610040">
        <w:rPr>
          <w:sz w:val="24"/>
          <w:szCs w:val="24"/>
        </w:rPr>
        <w:t xml:space="preserve"> as outlined above</w:t>
      </w:r>
      <w:r w:rsidR="00C63F13">
        <w:rPr>
          <w:sz w:val="24"/>
          <w:szCs w:val="24"/>
        </w:rPr>
        <w:t>,</w:t>
      </w:r>
      <w:r w:rsidR="00610040">
        <w:rPr>
          <w:sz w:val="24"/>
          <w:szCs w:val="24"/>
        </w:rPr>
        <w:t xml:space="preserve"> than it is for you to turn in something excessively lengthy.</w:t>
      </w:r>
    </w:p>
    <w:p w14:paraId="50DD96B2" w14:textId="77777777" w:rsidR="00BF6D60" w:rsidRPr="00BF6D60" w:rsidRDefault="00BF6D60" w:rsidP="00BF6D60">
      <w:pPr>
        <w:pStyle w:val="ListParagraph"/>
        <w:numPr>
          <w:ilvl w:val="0"/>
          <w:numId w:val="2"/>
        </w:numPr>
        <w:rPr>
          <w:sz w:val="24"/>
          <w:szCs w:val="24"/>
        </w:rPr>
      </w:pPr>
      <w:r w:rsidRPr="00BF6D60">
        <w:rPr>
          <w:sz w:val="24"/>
          <w:szCs w:val="24"/>
        </w:rPr>
        <w:t>If you are turning in something other than a Word document, please upload a link to your commonplace book entry or include instructions for how I can access the entry.</w:t>
      </w:r>
    </w:p>
    <w:p w14:paraId="4EF6199B" w14:textId="77777777" w:rsidR="00EE1629" w:rsidRPr="00BF6D60" w:rsidRDefault="00EE1629">
      <w:pPr>
        <w:rPr>
          <w:sz w:val="24"/>
          <w:szCs w:val="24"/>
        </w:rPr>
      </w:pPr>
    </w:p>
    <w:sectPr w:rsidR="00EE1629" w:rsidRPr="00BF6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264BB9"/>
    <w:multiLevelType w:val="hybridMultilevel"/>
    <w:tmpl w:val="DBB89C68"/>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08B29D3"/>
    <w:multiLevelType w:val="hybridMultilevel"/>
    <w:tmpl w:val="8FA4F1A8"/>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D60"/>
    <w:rsid w:val="000E30B9"/>
    <w:rsid w:val="00336430"/>
    <w:rsid w:val="00610040"/>
    <w:rsid w:val="008870F1"/>
    <w:rsid w:val="00902685"/>
    <w:rsid w:val="00BF6D60"/>
    <w:rsid w:val="00C63F13"/>
    <w:rsid w:val="00EE1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E982F"/>
  <w15:chartTrackingRefBased/>
  <w15:docId w15:val="{DB280BDC-A574-495A-AE00-026E87298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D60"/>
    <w:pPr>
      <w:ind w:left="720"/>
      <w:contextualSpacing/>
    </w:pPr>
  </w:style>
  <w:style w:type="character" w:styleId="Hyperlink">
    <w:name w:val="Hyperlink"/>
    <w:basedOn w:val="DefaultParagraphFont"/>
    <w:unhideWhenUsed/>
    <w:rsid w:val="00BF6D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Commonplace_book" TargetMode="External"/><Relationship Id="rId5" Type="http://schemas.openxmlformats.org/officeDocument/2006/relationships/hyperlink" Target="https://notebookofghosts.com/2018/02/25/a-brief-guide-to-keeping-a-commonplace-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James</dc:creator>
  <cp:keywords/>
  <dc:description/>
  <cp:lastModifiedBy>Elizabeth James</cp:lastModifiedBy>
  <cp:revision>6</cp:revision>
  <dcterms:created xsi:type="dcterms:W3CDTF">2020-12-12T18:22:00Z</dcterms:created>
  <dcterms:modified xsi:type="dcterms:W3CDTF">2020-12-27T02:18:00Z</dcterms:modified>
</cp:coreProperties>
</file>