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202" w:rsidRDefault="00576202"/>
    <w:tbl>
      <w:tblPr>
        <w:tblStyle w:val="Grilledutableau"/>
        <w:tblW w:w="9121" w:type="dxa"/>
        <w:tblLook w:val="04A0" w:firstRow="1" w:lastRow="0" w:firstColumn="1" w:lastColumn="0" w:noHBand="0" w:noVBand="1"/>
      </w:tblPr>
      <w:tblGrid>
        <w:gridCol w:w="3039"/>
        <w:gridCol w:w="3041"/>
        <w:gridCol w:w="3041"/>
      </w:tblGrid>
      <w:tr w:rsidR="00576202" w:rsidTr="00576202">
        <w:trPr>
          <w:trHeight w:val="1962"/>
        </w:trPr>
        <w:tc>
          <w:tcPr>
            <w:tcW w:w="3039" w:type="dxa"/>
          </w:tcPr>
          <w:p w:rsidR="00576202" w:rsidRDefault="00576202">
            <w:pPr>
              <w:rPr>
                <w:sz w:val="28"/>
                <w:szCs w:val="28"/>
              </w:rPr>
            </w:pPr>
          </w:p>
          <w:p w:rsidR="00576202" w:rsidRDefault="00576202">
            <w:pPr>
              <w:rPr>
                <w:sz w:val="28"/>
                <w:szCs w:val="28"/>
              </w:rPr>
            </w:pPr>
          </w:p>
          <w:p w:rsidR="00576202" w:rsidRPr="00576202" w:rsidRDefault="00576202" w:rsidP="00576202">
            <w:pPr>
              <w:jc w:val="center"/>
              <w:rPr>
                <w:sz w:val="28"/>
                <w:szCs w:val="28"/>
              </w:rPr>
            </w:pPr>
            <w:r w:rsidRPr="00576202">
              <w:rPr>
                <w:sz w:val="28"/>
                <w:szCs w:val="28"/>
              </w:rPr>
              <w:t>Niveaux d’organisation du vivant</w:t>
            </w:r>
          </w:p>
        </w:tc>
        <w:tc>
          <w:tcPr>
            <w:tcW w:w="3041" w:type="dxa"/>
          </w:tcPr>
          <w:p w:rsidR="00576202" w:rsidRDefault="00576202">
            <w:pPr>
              <w:rPr>
                <w:sz w:val="28"/>
                <w:szCs w:val="28"/>
              </w:rPr>
            </w:pPr>
          </w:p>
          <w:p w:rsidR="00576202" w:rsidRDefault="00576202">
            <w:pPr>
              <w:rPr>
                <w:sz w:val="28"/>
                <w:szCs w:val="28"/>
              </w:rPr>
            </w:pPr>
          </w:p>
          <w:p w:rsidR="00576202" w:rsidRPr="00576202" w:rsidRDefault="00576202" w:rsidP="00576202">
            <w:pPr>
              <w:jc w:val="center"/>
              <w:rPr>
                <w:sz w:val="28"/>
                <w:szCs w:val="28"/>
              </w:rPr>
            </w:pPr>
            <w:r w:rsidRPr="00576202">
              <w:rPr>
                <w:sz w:val="28"/>
                <w:szCs w:val="28"/>
              </w:rPr>
              <w:t>Exemple</w:t>
            </w:r>
            <w:r w:rsidR="00C94E49">
              <w:rPr>
                <w:sz w:val="28"/>
                <w:szCs w:val="28"/>
              </w:rPr>
              <w:t>s</w:t>
            </w:r>
          </w:p>
        </w:tc>
        <w:tc>
          <w:tcPr>
            <w:tcW w:w="3041" w:type="dxa"/>
          </w:tcPr>
          <w:p w:rsidR="00576202" w:rsidRDefault="00576202">
            <w:pPr>
              <w:rPr>
                <w:sz w:val="28"/>
                <w:szCs w:val="28"/>
              </w:rPr>
            </w:pPr>
          </w:p>
          <w:p w:rsidR="00576202" w:rsidRDefault="00576202">
            <w:pPr>
              <w:rPr>
                <w:sz w:val="28"/>
                <w:szCs w:val="28"/>
              </w:rPr>
            </w:pPr>
          </w:p>
          <w:p w:rsidR="00576202" w:rsidRPr="00576202" w:rsidRDefault="00576202" w:rsidP="00576202">
            <w:pPr>
              <w:jc w:val="center"/>
              <w:rPr>
                <w:sz w:val="28"/>
                <w:szCs w:val="28"/>
              </w:rPr>
            </w:pPr>
            <w:r w:rsidRPr="00576202">
              <w:rPr>
                <w:sz w:val="28"/>
                <w:szCs w:val="28"/>
              </w:rPr>
              <w:t>Ordre de grandeur</w:t>
            </w:r>
          </w:p>
        </w:tc>
      </w:tr>
      <w:tr w:rsidR="00576202" w:rsidTr="00576202">
        <w:trPr>
          <w:trHeight w:val="847"/>
        </w:trPr>
        <w:tc>
          <w:tcPr>
            <w:tcW w:w="3039" w:type="dxa"/>
          </w:tcPr>
          <w:p w:rsidR="00576202" w:rsidRDefault="00576202">
            <w:r>
              <w:t>Atomes</w:t>
            </w:r>
          </w:p>
        </w:tc>
        <w:tc>
          <w:tcPr>
            <w:tcW w:w="3041" w:type="dxa"/>
          </w:tcPr>
          <w:p w:rsidR="00576202" w:rsidRDefault="00C94E49" w:rsidP="00C94E49">
            <w:r>
              <w:t>Le carbone</w:t>
            </w:r>
          </w:p>
        </w:tc>
        <w:tc>
          <w:tcPr>
            <w:tcW w:w="3041" w:type="dxa"/>
          </w:tcPr>
          <w:p w:rsidR="00576202" w:rsidRDefault="00C94E49">
            <w:r>
              <w:t>nm</w:t>
            </w:r>
          </w:p>
        </w:tc>
      </w:tr>
      <w:tr w:rsidR="00576202" w:rsidTr="00576202">
        <w:trPr>
          <w:trHeight w:val="800"/>
        </w:trPr>
        <w:tc>
          <w:tcPr>
            <w:tcW w:w="3039" w:type="dxa"/>
          </w:tcPr>
          <w:p w:rsidR="00576202" w:rsidRDefault="00576202">
            <w:r>
              <w:t>Molécules</w:t>
            </w:r>
          </w:p>
        </w:tc>
        <w:tc>
          <w:tcPr>
            <w:tcW w:w="3041" w:type="dxa"/>
          </w:tcPr>
          <w:p w:rsidR="00576202" w:rsidRDefault="00C94E49">
            <w:r>
              <w:t>La molécule d’eau</w:t>
            </w:r>
          </w:p>
        </w:tc>
        <w:tc>
          <w:tcPr>
            <w:tcW w:w="3041" w:type="dxa"/>
          </w:tcPr>
          <w:p w:rsidR="00576202" w:rsidRDefault="00C94E49">
            <w:r>
              <w:t>nm</w:t>
            </w:r>
          </w:p>
        </w:tc>
      </w:tr>
      <w:tr w:rsidR="00576202" w:rsidTr="00576202">
        <w:trPr>
          <w:trHeight w:val="847"/>
        </w:trPr>
        <w:tc>
          <w:tcPr>
            <w:tcW w:w="3039" w:type="dxa"/>
          </w:tcPr>
          <w:p w:rsidR="00576202" w:rsidRDefault="00576202">
            <w:r>
              <w:t>Organite</w:t>
            </w:r>
          </w:p>
        </w:tc>
        <w:tc>
          <w:tcPr>
            <w:tcW w:w="3041" w:type="dxa"/>
          </w:tcPr>
          <w:p w:rsidR="00576202" w:rsidRDefault="00C94E49">
            <w:r>
              <w:t>Le noyau</w:t>
            </w:r>
          </w:p>
        </w:tc>
        <w:tc>
          <w:tcPr>
            <w:tcW w:w="3041" w:type="dxa"/>
          </w:tcPr>
          <w:p w:rsidR="00576202" w:rsidRDefault="00C94E49">
            <w:r>
              <w:t>µm</w:t>
            </w:r>
          </w:p>
        </w:tc>
      </w:tr>
      <w:tr w:rsidR="00576202" w:rsidTr="00576202">
        <w:trPr>
          <w:trHeight w:val="847"/>
        </w:trPr>
        <w:tc>
          <w:tcPr>
            <w:tcW w:w="3039" w:type="dxa"/>
          </w:tcPr>
          <w:p w:rsidR="00576202" w:rsidRDefault="00576202">
            <w:r>
              <w:t>Cellule</w:t>
            </w:r>
          </w:p>
        </w:tc>
        <w:tc>
          <w:tcPr>
            <w:tcW w:w="3041" w:type="dxa"/>
          </w:tcPr>
          <w:p w:rsidR="00576202" w:rsidRDefault="00C94E49">
            <w:r>
              <w:t>Cellule nerveuse</w:t>
            </w:r>
          </w:p>
          <w:p w:rsidR="000E31AD" w:rsidRDefault="000E31AD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3BB036D" wp14:editId="287F4B29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30480</wp:posOffset>
                      </wp:positionV>
                      <wp:extent cx="1857375" cy="1400175"/>
                      <wp:effectExtent l="0" t="0" r="28575" b="28575"/>
                      <wp:wrapNone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57375" cy="140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0E31AD" w:rsidRDefault="000E31AD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4FCCB305" wp14:editId="7AFC9976">
                                        <wp:extent cx="1839595" cy="1352496"/>
                                        <wp:effectExtent l="0" t="0" r="8255" b="635"/>
                                        <wp:docPr id="6" name="Image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300_225______8---j-9808-cellules-nerveuses-dissociei--es-moelle-ei--piniei---re-x60-md_71.jpg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86136" cy="138671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BB036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" o:spid="_x0000_s1026" type="#_x0000_t202" style="position:absolute;margin-left:-1.2pt;margin-top:2.4pt;width:146.25pt;height:11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" fillcolor="white [3201]" strokecolor="white [3212]" strokeweight=".5pt">
                      <v:textbox>
                        <w:txbxContent>
                          <w:p w:rsidR="000E31AD" w:rsidRDefault="000E31AD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FCCB305" wp14:editId="7AFC9976">
                                  <wp:extent cx="1839595" cy="1352496"/>
                                  <wp:effectExtent l="0" t="0" r="8255" b="635"/>
                                  <wp:docPr id="6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300_225______8---j-9808-cellules-nerveuses-dissociei--es-moelle-ei--piniei---re-x60-md_71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86136" cy="13867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E31AD" w:rsidRDefault="000E31AD"/>
          <w:p w:rsidR="000E31AD" w:rsidRDefault="000E31AD"/>
          <w:p w:rsidR="000E31AD" w:rsidRDefault="000E31AD"/>
          <w:p w:rsidR="000E31AD" w:rsidRDefault="000E31AD"/>
          <w:p w:rsidR="000E31AD" w:rsidRDefault="000E31AD"/>
          <w:p w:rsidR="000E31AD" w:rsidRDefault="000E31AD"/>
          <w:p w:rsidR="000E31AD" w:rsidRDefault="000E31AD"/>
          <w:p w:rsidR="000E31AD" w:rsidRDefault="000E31AD"/>
        </w:tc>
        <w:tc>
          <w:tcPr>
            <w:tcW w:w="3041" w:type="dxa"/>
          </w:tcPr>
          <w:p w:rsidR="00576202" w:rsidRDefault="00C94E49">
            <w:r>
              <w:t>10 à 100 µm</w:t>
            </w:r>
          </w:p>
        </w:tc>
        <w:bookmarkStart w:id="0" w:name="_GoBack"/>
        <w:bookmarkEnd w:id="0"/>
      </w:tr>
      <w:tr w:rsidR="00576202" w:rsidTr="000E31AD">
        <w:trPr>
          <w:trHeight w:val="873"/>
        </w:trPr>
        <w:tc>
          <w:tcPr>
            <w:tcW w:w="3039" w:type="dxa"/>
          </w:tcPr>
          <w:p w:rsidR="00576202" w:rsidRDefault="00576202">
            <w:r>
              <w:t>Tissu</w:t>
            </w:r>
          </w:p>
        </w:tc>
        <w:tc>
          <w:tcPr>
            <w:tcW w:w="3041" w:type="dxa"/>
          </w:tcPr>
          <w:p w:rsidR="00576202" w:rsidRDefault="00C94E49">
            <w:r>
              <w:t>Tissus musculaires</w:t>
            </w:r>
          </w:p>
        </w:tc>
        <w:tc>
          <w:tcPr>
            <w:tcW w:w="3041" w:type="dxa"/>
          </w:tcPr>
          <w:p w:rsidR="00576202" w:rsidRDefault="00C94E49">
            <w:r>
              <w:t>mm, cm</w:t>
            </w:r>
          </w:p>
        </w:tc>
      </w:tr>
      <w:tr w:rsidR="00576202" w:rsidTr="004B108E">
        <w:trPr>
          <w:trHeight w:val="2602"/>
        </w:trPr>
        <w:tc>
          <w:tcPr>
            <w:tcW w:w="3039" w:type="dxa"/>
          </w:tcPr>
          <w:p w:rsidR="00576202" w:rsidRDefault="00576202">
            <w:r>
              <w:t>Organe</w:t>
            </w:r>
          </w:p>
        </w:tc>
        <w:tc>
          <w:tcPr>
            <w:tcW w:w="3041" w:type="dxa"/>
          </w:tcPr>
          <w:p w:rsidR="00576202" w:rsidRDefault="004B108E" w:rsidP="004B108E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276225</wp:posOffset>
                      </wp:positionV>
                      <wp:extent cx="1362075" cy="1295400"/>
                      <wp:effectExtent l="0" t="0" r="28575" b="19050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62075" cy="1295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4B108E" w:rsidRDefault="004B108E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493F2B4C" wp14:editId="176CE6CB">
                                        <wp:extent cx="1468120" cy="1317139"/>
                                        <wp:effectExtent l="0" t="0" r="0" b="0"/>
                                        <wp:docPr id="16" name="Image 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coeur.jpg"/>
                                                <pic:cNvPicPr/>
                                              </pic:nvPicPr>
                                              <pic:blipFill>
                                                <a:blip r:embed="rId5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68120" cy="131713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3" o:spid="_x0000_s1027" type="#_x0000_t202" style="position:absolute;margin-left:14.55pt;margin-top:21.75pt;width:107.25pt;height:1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" fillcolor="white [3201]" strokecolor="white [3212]" strokeweight=".5pt">
                      <v:textbox>
                        <w:txbxContent>
                          <w:p w:rsidR="004B108E" w:rsidRDefault="004B108E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93F2B4C" wp14:editId="176CE6CB">
                                  <wp:extent cx="1468120" cy="1317139"/>
                                  <wp:effectExtent l="0" t="0" r="0" b="0"/>
                                  <wp:docPr id="16" name="Imag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coeur.jpg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8120" cy="13171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31AD">
              <w:t xml:space="preserve"> </w:t>
            </w:r>
            <w:r w:rsidR="00C94E49">
              <w:t xml:space="preserve">Le cœur </w:t>
            </w:r>
          </w:p>
        </w:tc>
        <w:tc>
          <w:tcPr>
            <w:tcW w:w="3041" w:type="dxa"/>
          </w:tcPr>
          <w:p w:rsidR="00576202" w:rsidRDefault="00C94E49">
            <w:r>
              <w:t>mm à dm</w:t>
            </w:r>
          </w:p>
        </w:tc>
      </w:tr>
      <w:tr w:rsidR="00576202" w:rsidTr="004B108E">
        <w:trPr>
          <w:trHeight w:val="2398"/>
        </w:trPr>
        <w:tc>
          <w:tcPr>
            <w:tcW w:w="3039" w:type="dxa"/>
          </w:tcPr>
          <w:p w:rsidR="00576202" w:rsidRDefault="00576202">
            <w:r>
              <w:t>Organisme</w:t>
            </w:r>
          </w:p>
        </w:tc>
        <w:tc>
          <w:tcPr>
            <w:tcW w:w="3041" w:type="dxa"/>
          </w:tcPr>
          <w:p w:rsidR="00706347" w:rsidRDefault="00706347" w:rsidP="00706347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12BF2C7" wp14:editId="4E0D863F">
                      <wp:simplePos x="0" y="0"/>
                      <wp:positionH relativeFrom="column">
                        <wp:posOffset>803910</wp:posOffset>
                      </wp:positionH>
                      <wp:positionV relativeFrom="paragraph">
                        <wp:posOffset>122555</wp:posOffset>
                      </wp:positionV>
                      <wp:extent cx="990600" cy="1276350"/>
                      <wp:effectExtent l="0" t="0" r="19050" b="19050"/>
                      <wp:wrapNone/>
                      <wp:docPr id="17" name="Zone de text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0600" cy="1276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4B108E" w:rsidRDefault="00706347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12510DD0" wp14:editId="4A8B9EDB">
                                        <wp:extent cx="1057910" cy="1162050"/>
                                        <wp:effectExtent l="0" t="0" r="8890" b="0"/>
                                        <wp:docPr id="37" name="Image 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6" name="1001632-Appareil_circulatoire.jpg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64972" cy="116980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2BF2C7" id="Zone de texte 17" o:spid="_x0000_s1028" type="#_x0000_t202" style="position:absolute;margin-left:63.3pt;margin-top:9.65pt;width:78pt;height:10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" fillcolor="white [3201]" strokecolor="white [3212]" strokeweight=".5pt">
                      <v:textbox>
                        <w:txbxContent>
                          <w:p w:rsidR="004B108E" w:rsidRDefault="00706347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2510DD0" wp14:editId="4A8B9EDB">
                                  <wp:extent cx="1057910" cy="1162050"/>
                                  <wp:effectExtent l="0" t="0" r="8890" b="0"/>
                                  <wp:docPr id="37" name="Imag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1001632-Appareil_circulatoire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4972" cy="11698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6347" w:rsidRDefault="00C94E49" w:rsidP="00706347">
            <w:r>
              <w:t xml:space="preserve">Le corps </w:t>
            </w:r>
          </w:p>
          <w:p w:rsidR="00576202" w:rsidRDefault="00706347" w:rsidP="00706347">
            <w:r>
              <w:t xml:space="preserve">            </w:t>
            </w:r>
            <w:r w:rsidR="00C94E49">
              <w:t>humain</w:t>
            </w:r>
          </w:p>
        </w:tc>
        <w:tc>
          <w:tcPr>
            <w:tcW w:w="3041" w:type="dxa"/>
          </w:tcPr>
          <w:p w:rsidR="00576202" w:rsidRDefault="00C94E49">
            <w:r>
              <w:t>m</w:t>
            </w:r>
          </w:p>
        </w:tc>
      </w:tr>
      <w:tr w:rsidR="00706347" w:rsidTr="004B108E">
        <w:trPr>
          <w:trHeight w:val="2398"/>
        </w:trPr>
        <w:tc>
          <w:tcPr>
            <w:tcW w:w="3039" w:type="dxa"/>
          </w:tcPr>
          <w:p w:rsidR="00706347" w:rsidRDefault="00706347"/>
        </w:tc>
        <w:tc>
          <w:tcPr>
            <w:tcW w:w="3041" w:type="dxa"/>
          </w:tcPr>
          <w:p w:rsidR="00706347" w:rsidRDefault="00706347" w:rsidP="00706347">
            <w:pPr>
              <w:rPr>
                <w:noProof/>
                <w:lang w:eastAsia="fr-FR"/>
              </w:rPr>
            </w:pPr>
          </w:p>
        </w:tc>
        <w:tc>
          <w:tcPr>
            <w:tcW w:w="3041" w:type="dxa"/>
          </w:tcPr>
          <w:p w:rsidR="00706347" w:rsidRDefault="00706347"/>
        </w:tc>
      </w:tr>
    </w:tbl>
    <w:p w:rsidR="00AF0870" w:rsidRDefault="00AF0870"/>
    <w:sectPr w:rsidR="00AF08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202"/>
    <w:rsid w:val="000E31AD"/>
    <w:rsid w:val="004B108E"/>
    <w:rsid w:val="00576202"/>
    <w:rsid w:val="00706347"/>
    <w:rsid w:val="00AF0870"/>
    <w:rsid w:val="00C9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D9230"/>
  <w15:chartTrackingRefBased/>
  <w15:docId w15:val="{09AAE39C-B6F5-4D80-B066-4762C8AF1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76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CD5009BB</Template>
  <TotalTime>42</TotalTime>
  <Pages>2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LACLAU</dc:creator>
  <cp:keywords/>
  <dc:description/>
  <cp:lastModifiedBy>Eliza LACLAU</cp:lastModifiedBy>
  <cp:revision>2</cp:revision>
  <dcterms:created xsi:type="dcterms:W3CDTF">2019-04-09T06:49:00Z</dcterms:created>
  <dcterms:modified xsi:type="dcterms:W3CDTF">2019-04-30T06:42:00Z</dcterms:modified>
</cp:coreProperties>
</file>