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392D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26296496"/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B633E8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619575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3FAF84FE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«НАЦИОНАЛЬНЫЙ ИССЛЕДОВАТЕЛЬСКИЙ</w:t>
      </w:r>
    </w:p>
    <w:p w14:paraId="4B8DD5CC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МОРДОВСКИЙ ГОСУДАРСТВЕННЫЙ УНИВЕРСИТЕТ</w:t>
      </w:r>
    </w:p>
    <w:p w14:paraId="1B4FBE91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им. Н.П. ОГАРЁВА»</w:t>
      </w:r>
    </w:p>
    <w:p w14:paraId="5D4E70C7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aps/>
          <w:color w:val="000000"/>
          <w:kern w:val="0"/>
          <w:sz w:val="28"/>
          <w:szCs w:val="28"/>
          <w:lang w:eastAsia="ru-RU"/>
          <w14:ligatures w14:val="none"/>
        </w:rPr>
        <w:t>(ФГБОУ ВО «МГУ им. Н.П. Огарёва»)</w:t>
      </w:r>
    </w:p>
    <w:p w14:paraId="254973A9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0"/>
          <w:lang w:eastAsia="ru-RU"/>
          <w14:ligatures w14:val="none"/>
        </w:rPr>
      </w:pPr>
    </w:p>
    <w:p w14:paraId="0DE6ED6B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математики и информационных технологий</w:t>
      </w:r>
    </w:p>
    <w:p w14:paraId="6F2EDF3C" w14:textId="77777777" w:rsidR="00637B2A" w:rsidRPr="00CC1FBD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36F7E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анализа данных и искусственного интеллекта</w:t>
      </w:r>
    </w:p>
    <w:p w14:paraId="7BD25E51" w14:textId="77777777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79492E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57F9380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учебная практика</w:t>
      </w:r>
    </w:p>
    <w:p w14:paraId="0EE69DD0" w14:textId="77777777" w:rsidR="00637B2A" w:rsidRPr="00637B2A" w:rsidRDefault="00637B2A" w:rsidP="00637B2A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18207621" w14:textId="519C021E" w:rsidR="00637B2A" w:rsidRPr="00637B2A" w:rsidRDefault="00A44A1B" w:rsidP="00A44A1B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3060A0FD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60CCAF4" w14:textId="62807485" w:rsidR="00637B2A" w:rsidRPr="00637B2A" w:rsidRDefault="00637B2A" w:rsidP="00637B2A">
      <w:pPr>
        <w:spacing w:after="0" w:line="276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Автор отчёта ___________________________________________</w:t>
      </w:r>
      <w:r w:rsidR="00631BC9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631BC9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 </w:t>
      </w:r>
      <w:r w:rsidR="00631BC9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Попов</w:t>
      </w:r>
    </w:p>
    <w:p w14:paraId="33D2993B" w14:textId="77777777" w:rsidR="00637B2A" w:rsidRPr="00637B2A" w:rsidRDefault="00637B2A" w:rsidP="00637B2A">
      <w:pPr>
        <w:spacing w:after="0" w:line="240" w:lineRule="auto"/>
        <w:ind w:left="3544" w:firstLine="708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314D34D1" w14:textId="1C257F92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Обучающ</w:t>
      </w:r>
      <w:r w:rsidR="0049456B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ийся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1 курса </w:t>
      </w: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10</w:t>
      </w:r>
      <w:r w:rsidR="00A44A1B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9EFFB3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6860750" w14:textId="1F5FDFA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 Программная инженерия</w:t>
      </w:r>
    </w:p>
    <w:p w14:paraId="5ED34BB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6B0CD2DE" w14:textId="020D475C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6602869B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9F2E12C" w14:textId="55068E06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45B507F0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</w:p>
    <w:p w14:paraId="4CFE4972" w14:textId="452E35F5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Срок прохождения практики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16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.2026 г. –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52546A49" w14:textId="77777777" w:rsidR="00637B2A" w:rsidRPr="00637B2A" w:rsidRDefault="00637B2A" w:rsidP="00637B2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0B7E647D" w14:textId="23F9999C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Обозначение отчёта ОП–02069964–У–09.0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.04–</w:t>
      </w:r>
      <w:r w:rsid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7</w: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–2026</w:t>
      </w:r>
    </w:p>
    <w:p w14:paraId="0AE1CD74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</w:p>
    <w:p w14:paraId="13939DE8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211D7AB1" w14:textId="741A0D40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</w:t>
      </w:r>
      <w:r w:rsidR="0036444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Огарёва»,</w:t>
      </w:r>
    </w:p>
    <w:p w14:paraId="02F88EA1" w14:textId="17F2E881" w:rsidR="00637B2A" w:rsidRPr="00637B2A" w:rsidRDefault="00A44A1B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________________________    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14845E0E" w14:textId="77777777" w:rsidR="00637B2A" w:rsidRPr="00637B2A" w:rsidRDefault="00637B2A" w:rsidP="00637B2A">
      <w:pPr>
        <w:spacing w:after="0" w:line="240" w:lineRule="auto"/>
        <w:ind w:firstLine="5387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</w:t>
      </w:r>
    </w:p>
    <w:p w14:paraId="3518EEF8" w14:textId="19B0F272" w:rsidR="00637B2A" w:rsidRPr="00637B2A" w:rsidRDefault="00637B2A" w:rsidP="0049456B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Отчёт защищён </w:t>
      </w:r>
      <w:r w:rsidR="00631BC9"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631BC9"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  <w:r w:rsidR="00631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Поповым</w:t>
      </w:r>
      <w:r w:rsidR="004945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E3187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________________________</w:t>
      </w:r>
    </w:p>
    <w:p w14:paraId="18946D33" w14:textId="77777777" w:rsidR="00637B2A" w:rsidRPr="00637B2A" w:rsidRDefault="00637B2A" w:rsidP="00637B2A">
      <w:pPr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eastAsia="ru-RU"/>
          <w14:ligatures w14:val="none"/>
        </w:rPr>
        <w:t>оценка, дата</w:t>
      </w:r>
    </w:p>
    <w:p w14:paraId="112DED7C" w14:textId="77777777" w:rsid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FC6B28" w14:textId="77777777" w:rsidR="00A44A1B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9D1249A" w14:textId="77777777" w:rsidR="00A44A1B" w:rsidRPr="00637B2A" w:rsidRDefault="00A44A1B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9FC6B1D" w14:textId="77777777" w:rsidR="00637B2A" w:rsidRPr="00637B2A" w:rsidRDefault="00637B2A" w:rsidP="00637B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sectPr w:rsidR="00637B2A" w:rsidRPr="00637B2A" w:rsidSect="00637B2A">
          <w:footerReference w:type="even" r:id="rId8"/>
          <w:footerReference w:type="default" r:id="rId9"/>
          <w:pgSz w:w="11909" w:h="16834"/>
          <w:pgMar w:top="1134" w:right="567" w:bottom="1134" w:left="1701" w:header="0" w:footer="6" w:gutter="0"/>
          <w:cols w:space="720"/>
          <w:titlePg/>
          <w:docGrid w:linePitch="326"/>
        </w:sect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Саранск 2026</w:t>
      </w:r>
    </w:p>
    <w:p w14:paraId="53A612CC" w14:textId="77777777" w:rsidR="00637B2A" w:rsidRPr="00637B2A" w:rsidRDefault="00637B2A" w:rsidP="00637B2A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ЗАДАНИЕ</w:t>
      </w:r>
    </w:p>
    <w:p w14:paraId="252BFF1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на учебную практику</w:t>
      </w:r>
    </w:p>
    <w:p w14:paraId="23E5ED2C" w14:textId="77777777" w:rsidR="00637B2A" w:rsidRPr="00637B2A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46C88654" w14:textId="51983F68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15D61A16" w14:textId="77777777" w:rsidR="00637B2A" w:rsidRPr="00684D04" w:rsidRDefault="00637B2A" w:rsidP="00A44A1B">
      <w:pPr>
        <w:spacing w:after="0" w:line="240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51B3821A" w14:textId="3EFBE868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Обучающ</w:t>
      </w:r>
      <w:r w:rsidR="0049456B"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ийся </w:t>
      </w:r>
      <w:r w:rsidR="00631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Попов Артём Олегович</w:t>
      </w:r>
    </w:p>
    <w:p w14:paraId="6E92FD8D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</w:p>
    <w:p w14:paraId="18160FD3" w14:textId="571AC1F1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 </w:t>
      </w: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2169C009" w14:textId="77777777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0F8DD74" w14:textId="6704EFDB" w:rsidR="00637B2A" w:rsidRPr="00637B2A" w:rsidRDefault="00637B2A" w:rsidP="00637B2A">
      <w:pPr>
        <w:tabs>
          <w:tab w:val="left" w:pos="-11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16549039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52D8F88" w14:textId="27B76ECA" w:rsidR="00637B2A" w:rsidRPr="00A44A1B" w:rsidRDefault="00637B2A" w:rsidP="00A44A1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 w:rsidR="00A44A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7FE8306A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BCBF1F2" w14:textId="77777777" w:rsidR="00A44A1B" w:rsidRPr="00637B2A" w:rsidRDefault="00A44A1B" w:rsidP="00A44A1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>Место прохождения практики г. Саранск, ФГБОУ ВО «МГУ им. Н.П. Огарёва», факультет математики и ИТ,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0"/>
          <w:lang w:eastAsia="ru-RU"/>
          <w14:ligatures w14:val="none"/>
        </w:rPr>
        <w:t xml:space="preserve"> Вычислительная лаборатория</w:t>
      </w:r>
    </w:p>
    <w:p w14:paraId="67405E3E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B6C5095" w14:textId="22D61A30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Срок прохождения практики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16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6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 xml:space="preserve">.2026 г. – </w:t>
      </w:r>
      <w:r w:rsidR="00A44A1B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29</w:t>
      </w: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.06.2026 г.</w:t>
      </w:r>
    </w:p>
    <w:p w14:paraId="755C38B8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6DF8EDD1" w14:textId="4EB03E4E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Срок представления отч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ё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та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на защиту 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практики </w:t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29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.06.2026 г.</w:t>
      </w:r>
    </w:p>
    <w:p w14:paraId="01C85840" w14:textId="77777777" w:rsidR="00637B2A" w:rsidRPr="00637B2A" w:rsidRDefault="00637B2A" w:rsidP="00637B2A">
      <w:pPr>
        <w:tabs>
          <w:tab w:val="left" w:pos="142"/>
          <w:tab w:val="left" w:pos="426"/>
          <w:tab w:val="left" w:pos="720"/>
          <w:tab w:val="left" w:pos="1560"/>
          <w:tab w:val="left" w:pos="2552"/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u w:val="single"/>
          <w14:ligatures w14:val="none"/>
        </w:rPr>
      </w:pPr>
    </w:p>
    <w:p w14:paraId="1AFA5FC9" w14:textId="1A024FA0" w:rsidR="006C2595" w:rsidRPr="006C2595" w:rsidRDefault="00637B2A" w:rsidP="006C2595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Цели и задачи практики: </w:t>
      </w:r>
      <w:r w:rsidR="006C2595">
        <w:rPr>
          <w:rFonts w:ascii="Times New Roman" w:hAnsi="Times New Roman" w:cs="Times New Roman"/>
          <w:sz w:val="28"/>
          <w:szCs w:val="28"/>
        </w:rPr>
        <w:t>ф</w:t>
      </w:r>
      <w:r w:rsidR="006C2595" w:rsidRPr="006C2595">
        <w:rPr>
          <w:rFonts w:ascii="Times New Roman" w:hAnsi="Times New Roman" w:cs="Times New Roman"/>
          <w:sz w:val="28"/>
          <w:szCs w:val="28"/>
        </w:rPr>
        <w:t>ормирование базовых практических навыков разработки современных веб-интерфейсов с использованием нативных технологий без применения сторонних фреймворков и библиотек.</w:t>
      </w:r>
    </w:p>
    <w:p w14:paraId="3899AA36" w14:textId="5C7E178E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Компетенции студента, формируемые в результате прохождения практики: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</w:t>
      </w:r>
      <w:r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 ОПК-</w:t>
      </w:r>
      <w:r w:rsidR="00A44A1B" w:rsidRPr="006C259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</w:t>
      </w:r>
    </w:p>
    <w:p w14:paraId="7A23A8F7" w14:textId="6BADED6A" w:rsidR="00637B2A" w:rsidRPr="006C2595" w:rsidRDefault="00637B2A" w:rsidP="00A336E1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Задание на практику: </w:t>
      </w:r>
      <w:r w:rsidR="006C2595" w:rsidRPr="006C2595">
        <w:rPr>
          <w:rFonts w:ascii="Times New Roman" w:hAnsi="Times New Roman" w:cs="Times New Roman"/>
          <w:sz w:val="28"/>
          <w:szCs w:val="28"/>
        </w:rPr>
        <w:t xml:space="preserve">освоить создание семантического HTML-каркаса и его адаптивную стилизацию с помощью CSS (включая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и медиа-запросы), изучить базовую логику JavaScript для манипуляций с DOM-деревом и обработки событий, а также настроить асинхронное клиент-серверное взаимодействие через </w:t>
      </w:r>
      <w:proofErr w:type="spellStart"/>
      <w:r w:rsidR="006C2595" w:rsidRPr="006C259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="006C2595" w:rsidRPr="006C2595">
        <w:rPr>
          <w:rFonts w:ascii="Times New Roman" w:hAnsi="Times New Roman" w:cs="Times New Roman"/>
          <w:sz w:val="28"/>
          <w:szCs w:val="28"/>
        </w:rPr>
        <w:t xml:space="preserve"> API с последующим тестированием кода и грамотным оформлением технического отчета.</w:t>
      </w:r>
    </w:p>
    <w:p w14:paraId="4515F348" w14:textId="77777777" w:rsidR="00637B2A" w:rsidRPr="00637B2A" w:rsidRDefault="00637B2A" w:rsidP="00684D04">
      <w:pPr>
        <w:tabs>
          <w:tab w:val="left" w:pos="113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622EC0B" w14:textId="77777777" w:rsidR="00637B2A" w:rsidRPr="006C2595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4C64880" w14:textId="77777777" w:rsidR="00637B2A" w:rsidRPr="00637B2A" w:rsidRDefault="00637B2A" w:rsidP="00637B2A">
      <w:pPr>
        <w:widowControl w:val="0"/>
        <w:autoSpaceDE w:val="0"/>
        <w:autoSpaceDN w:val="0"/>
        <w:spacing w:before="240"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14:ligatures w14:val="none"/>
        </w:rPr>
      </w:pPr>
    </w:p>
    <w:p w14:paraId="35D81C8F" w14:textId="77777777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</w:p>
    <w:p w14:paraId="3ECC6D6B" w14:textId="1648EE48" w:rsidR="00637B2A" w:rsidRPr="00637B2A" w:rsidRDefault="00637B2A" w:rsidP="00637B2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 ФГБОУ ВО «МГУ им. Н. П. Огарёва»,</w:t>
      </w:r>
    </w:p>
    <w:p w14:paraId="438E890C" w14:textId="1CF3BDBC" w:rsidR="00637B2A" w:rsidRPr="00637B2A" w:rsidRDefault="00A44A1B" w:rsidP="00637B2A">
      <w:pPr>
        <w:tabs>
          <w:tab w:val="left" w:pos="4820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="00637B2A"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637B2A"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____________________Е.А. </w:t>
      </w:r>
      <w:r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4E2C6FC5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C8AD50" w14:textId="0651E9F2" w:rsidR="00637B2A" w:rsidRPr="00637B2A" w:rsidRDefault="00637B2A" w:rsidP="00637B2A">
      <w:pPr>
        <w:tabs>
          <w:tab w:val="left" w:pos="720"/>
          <w:tab w:val="left" w:pos="4820"/>
          <w:tab w:val="left" w:pos="5387"/>
          <w:tab w:val="left" w:pos="5670"/>
          <w:tab w:val="left" w:pos="7371"/>
          <w:tab w:val="left" w:pos="7513"/>
          <w:tab w:val="right" w:pos="830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Задание к исполнению принял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____________________</w:t>
      </w:r>
      <w:r w:rsidR="00631BC9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631BC9"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О</w:t>
      </w:r>
      <w:r w:rsidRPr="00107C83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. </w:t>
      </w:r>
      <w:r w:rsidR="00631BC9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Попов</w:t>
      </w:r>
    </w:p>
    <w:p w14:paraId="42AD9A3F" w14:textId="77777777" w:rsidR="00637B2A" w:rsidRPr="00637B2A" w:rsidRDefault="00637B2A" w:rsidP="00637B2A">
      <w:pPr>
        <w:spacing w:after="0" w:line="240" w:lineRule="auto"/>
        <w:ind w:firstLine="5670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noProof/>
          <w:color w:val="000000"/>
          <w:kern w:val="0"/>
          <w:sz w:val="16"/>
          <w:szCs w:val="16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F9D3C" wp14:editId="72AFE67A">
                <wp:simplePos x="0" y="0"/>
                <wp:positionH relativeFrom="column">
                  <wp:posOffset>2863215</wp:posOffset>
                </wp:positionH>
                <wp:positionV relativeFrom="paragraph">
                  <wp:posOffset>521970</wp:posOffset>
                </wp:positionV>
                <wp:extent cx="400050" cy="247650"/>
                <wp:effectExtent l="0" t="0" r="0" b="0"/>
                <wp:wrapNone/>
                <wp:docPr id="5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247FFB" id="Прямоугольник 2" o:spid="_x0000_s1026" style="position:absolute;margin-left:225.45pt;margin-top:41.1pt;width:31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" stroked="f"/>
            </w:pict>
          </mc:Fallback>
        </mc:AlternateContent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>подпись, дата</w:t>
      </w:r>
    </w:p>
    <w:p w14:paraId="190347F8" w14:textId="77777777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ru-RU"/>
          <w14:ligatures w14:val="none"/>
        </w:rPr>
      </w:pPr>
    </w:p>
    <w:p w14:paraId="3E10E28E" w14:textId="28D036B5" w:rsidR="00A44A1B" w:rsidRDefault="00A44A1B">
      <w:pP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br w:type="page"/>
      </w:r>
    </w:p>
    <w:p w14:paraId="2DECA9D8" w14:textId="4DC29D14" w:rsidR="00637B2A" w:rsidRPr="00637B2A" w:rsidRDefault="00637B2A" w:rsidP="00637B2A">
      <w:pPr>
        <w:tabs>
          <w:tab w:val="left" w:pos="5130"/>
        </w:tabs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iCs/>
          <w:caps/>
          <w:color w:val="000000"/>
          <w:kern w:val="0"/>
          <w:sz w:val="28"/>
          <w:szCs w:val="28"/>
          <w:lang w:eastAsia="ru-RU"/>
          <w14:ligatures w14:val="none"/>
        </w:rPr>
        <w:lastRenderedPageBreak/>
        <w:t>Дневник</w:t>
      </w:r>
    </w:p>
    <w:p w14:paraId="6B3C9883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0EB3B9A7" w14:textId="77777777" w:rsidR="00637B2A" w:rsidRPr="00637B2A" w:rsidRDefault="00637B2A" w:rsidP="00637B2A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1FE5E9E7" w14:textId="56907D76" w:rsidR="00637B2A" w:rsidRPr="00637B2A" w:rsidRDefault="00A44A1B" w:rsidP="00637B2A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>Ознакомительная практика</w:t>
      </w:r>
    </w:p>
    <w:p w14:paraId="524AF92A" w14:textId="77777777" w:rsidR="00637B2A" w:rsidRPr="00637B2A" w:rsidRDefault="00637B2A" w:rsidP="00637B2A">
      <w:pPr>
        <w:spacing w:after="0" w:line="276" w:lineRule="auto"/>
        <w:jc w:val="center"/>
        <w:rPr>
          <w:rFonts w:ascii="Calibri" w:eastAsia="Calibri" w:hAnsi="Calibri" w:cs="Times New Roman"/>
          <w:color w:val="000000"/>
          <w:kern w:val="0"/>
          <w:sz w:val="28"/>
          <w:szCs w:val="28"/>
          <w14:ligatures w14:val="none"/>
        </w:rPr>
      </w:pPr>
    </w:p>
    <w:p w14:paraId="2145AD95" w14:textId="3BF3603C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Обучающ</w:t>
      </w:r>
      <w:r w:rsidR="00A336E1"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ийся</w:t>
      </w:r>
      <w:r w:rsidRPr="00107C8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631BC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Попов Артём Олегович</w:t>
      </w:r>
    </w:p>
    <w:p w14:paraId="0920E122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D698B13" w14:textId="5FC9A3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1 курса, </w:t>
      </w:r>
      <w:r w:rsidRPr="00107C83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10</w:t>
      </w:r>
      <w:r w:rsidR="00A44A1B" w:rsidRPr="00107C83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4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группы</w:t>
      </w:r>
    </w:p>
    <w:p w14:paraId="65093ACE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2E21E80C" w14:textId="36DF03C9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Направление подготовки 09.0</w:t>
      </w:r>
      <w:r w:rsidR="00A44A1B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3</w:t>
      </w:r>
      <w:r w:rsidRPr="00637B2A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.04 Программная инженерия</w:t>
      </w:r>
    </w:p>
    <w:p w14:paraId="65CFEDD2" w14:textId="77777777" w:rsidR="00637B2A" w:rsidRPr="00637B2A" w:rsidRDefault="00637B2A" w:rsidP="00637B2A">
      <w:pPr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89F2876" w14:textId="7719FF14" w:rsid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Профиль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данных и искусственный интеллект</w:t>
      </w:r>
    </w:p>
    <w:p w14:paraId="43CE1A47" w14:textId="77777777" w:rsidR="00A44A1B" w:rsidRPr="00637B2A" w:rsidRDefault="00A44A1B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CE02994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ЗАПИСИ</w:t>
      </w:r>
    </w:p>
    <w:p w14:paraId="6EA8167D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 работах, выполненных в период практики</w:t>
      </w:r>
    </w:p>
    <w:p w14:paraId="41739FB0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890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8"/>
        <w:gridCol w:w="5100"/>
        <w:gridCol w:w="2371"/>
      </w:tblGrid>
      <w:tr w:rsidR="00637B2A" w:rsidRPr="00637B2A" w14:paraId="67863D67" w14:textId="77777777" w:rsidTr="00D42827">
        <w:trPr>
          <w:trHeight w:val="584"/>
        </w:trPr>
        <w:tc>
          <w:tcPr>
            <w:tcW w:w="913" w:type="pct"/>
            <w:vAlign w:val="center"/>
          </w:tcPr>
          <w:p w14:paraId="0BC1FA88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Дата</w:t>
            </w:r>
          </w:p>
        </w:tc>
        <w:tc>
          <w:tcPr>
            <w:tcW w:w="2790" w:type="pct"/>
            <w:vAlign w:val="center"/>
          </w:tcPr>
          <w:p w14:paraId="2BB4F3D9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Содержание / Результаты работы</w:t>
            </w:r>
          </w:p>
        </w:tc>
        <w:tc>
          <w:tcPr>
            <w:tcW w:w="1297" w:type="pct"/>
            <w:vAlign w:val="center"/>
          </w:tcPr>
          <w:p w14:paraId="57FB8766" w14:textId="77777777" w:rsidR="00637B2A" w:rsidRPr="00637B2A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637B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Замечания руководителя практики</w:t>
            </w:r>
          </w:p>
        </w:tc>
      </w:tr>
      <w:tr w:rsidR="00637B2A" w:rsidRPr="00637B2A" w14:paraId="24850F0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3EE8118" w14:textId="4EA471C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0FDB460C" w14:textId="6A957E37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веба и структура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HTML</w:t>
            </w:r>
          </w:p>
        </w:tc>
        <w:tc>
          <w:tcPr>
            <w:tcW w:w="1297" w:type="pct"/>
          </w:tcPr>
          <w:p w14:paraId="6A1AE30B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22E1A999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1F9EB7A5" w14:textId="20236579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17.06.2026</w:t>
            </w:r>
          </w:p>
        </w:tc>
        <w:tc>
          <w:tcPr>
            <w:tcW w:w="2790" w:type="pct"/>
            <w:vAlign w:val="center"/>
          </w:tcPr>
          <w:p w14:paraId="26F7F395" w14:textId="026834FF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Базовый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CSS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и блочная модель</w:t>
            </w:r>
          </w:p>
        </w:tc>
        <w:tc>
          <w:tcPr>
            <w:tcW w:w="1297" w:type="pct"/>
          </w:tcPr>
          <w:p w14:paraId="11486F47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59EE8BA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5B97508" w14:textId="2F1E1816" w:rsidR="00637B2A" w:rsidRPr="00A44A1B" w:rsidRDefault="00A44A1B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18.</w:t>
            </w:r>
            <w:r w:rsid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06.2026</w:t>
            </w:r>
          </w:p>
        </w:tc>
        <w:tc>
          <w:tcPr>
            <w:tcW w:w="2790" w:type="pct"/>
            <w:vAlign w:val="center"/>
          </w:tcPr>
          <w:p w14:paraId="46CBA51F" w14:textId="3977DDF9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Позиционирование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Flexbox</w:t>
            </w:r>
          </w:p>
        </w:tc>
        <w:tc>
          <w:tcPr>
            <w:tcW w:w="1297" w:type="pct"/>
          </w:tcPr>
          <w:p w14:paraId="0D8A81B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2644016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C52F799" w14:textId="6DB12E7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19.06.2026</w:t>
            </w:r>
          </w:p>
        </w:tc>
        <w:tc>
          <w:tcPr>
            <w:tcW w:w="2790" w:type="pct"/>
            <w:vAlign w:val="center"/>
          </w:tcPr>
          <w:p w14:paraId="65F15BC2" w14:textId="118244AA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Адаптивный дизайн</w:t>
            </w:r>
          </w:p>
        </w:tc>
        <w:tc>
          <w:tcPr>
            <w:tcW w:w="1297" w:type="pct"/>
          </w:tcPr>
          <w:p w14:paraId="7759FDA3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19F5854C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AFB7F28" w14:textId="5BBBF769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790" w:type="pct"/>
            <w:vAlign w:val="center"/>
          </w:tcPr>
          <w:p w14:paraId="4D4A0257" w14:textId="74B7C7AD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Формы 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UI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-элементы</w:t>
            </w:r>
          </w:p>
        </w:tc>
        <w:tc>
          <w:tcPr>
            <w:tcW w:w="1297" w:type="pct"/>
          </w:tcPr>
          <w:p w14:paraId="2B489128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572E92E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7B077F4F" w14:textId="6CFBCC8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69ABFD92" w14:textId="24CD63C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Основы логики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062BBE42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30A5E760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30C5EF0C" w14:textId="4C31AE44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23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34707E5F" w14:textId="4C6859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Массивы и Объекты</w:t>
            </w:r>
          </w:p>
        </w:tc>
        <w:tc>
          <w:tcPr>
            <w:tcW w:w="1297" w:type="pct"/>
          </w:tcPr>
          <w:p w14:paraId="5AACC246" w14:textId="77777777" w:rsidR="00637B2A" w:rsidRPr="00A44A1B" w:rsidRDefault="00637B2A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637B2A" w:rsidRPr="00637B2A" w14:paraId="755F18E2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67AA0F96" w14:textId="58A405EC" w:rsidR="00637B2A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.0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  <w:r w:rsidR="00637B2A" w:rsidRPr="00A44A1B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.2026</w:t>
            </w:r>
          </w:p>
        </w:tc>
        <w:tc>
          <w:tcPr>
            <w:tcW w:w="2790" w:type="pct"/>
            <w:vAlign w:val="center"/>
          </w:tcPr>
          <w:p w14:paraId="0224D2CD" w14:textId="16AA7AD2" w:rsidR="00637B2A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Взаимодействие с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DOM</w:t>
            </w:r>
          </w:p>
        </w:tc>
        <w:tc>
          <w:tcPr>
            <w:tcW w:w="1297" w:type="pct"/>
          </w:tcPr>
          <w:p w14:paraId="59B7A5C3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DD8C9B3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AECD2EA" w14:textId="62C61957" w:rsidR="00DD38F0" w:rsidRPr="00A44A1B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25.06.2026</w:t>
            </w:r>
          </w:p>
        </w:tc>
        <w:tc>
          <w:tcPr>
            <w:tcW w:w="2790" w:type="pct"/>
            <w:vAlign w:val="center"/>
          </w:tcPr>
          <w:p w14:paraId="3A640ABD" w14:textId="1EA9811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События 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JavaScript</w:t>
            </w:r>
          </w:p>
        </w:tc>
        <w:tc>
          <w:tcPr>
            <w:tcW w:w="1297" w:type="pct"/>
          </w:tcPr>
          <w:p w14:paraId="2AFCC330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31D2BB1B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2E8F6A9C" w14:textId="382923A1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26.06.2026</w:t>
            </w:r>
          </w:p>
        </w:tc>
        <w:tc>
          <w:tcPr>
            <w:tcW w:w="2790" w:type="pct"/>
            <w:vAlign w:val="center"/>
          </w:tcPr>
          <w:p w14:paraId="4EF9B983" w14:textId="1452EEE4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Работа с сетью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Fetch</w:t>
            </w:r>
            <w:r w:rsidRPr="00DD38F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API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297" w:type="pct"/>
          </w:tcPr>
          <w:p w14:paraId="5D4EC46F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41EA5D78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5871D9FC" w14:textId="06BBF5E5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27.06.2026</w:t>
            </w:r>
          </w:p>
        </w:tc>
        <w:tc>
          <w:tcPr>
            <w:tcW w:w="2790" w:type="pct"/>
            <w:vAlign w:val="center"/>
          </w:tcPr>
          <w:p w14:paraId="22C47AB4" w14:textId="47012E96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Оформление отчета</w:t>
            </w:r>
          </w:p>
        </w:tc>
        <w:tc>
          <w:tcPr>
            <w:tcW w:w="1297" w:type="pct"/>
          </w:tcPr>
          <w:p w14:paraId="66A42348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:rsidR="00DD38F0" w:rsidRPr="00637B2A" w14:paraId="790863CD" w14:textId="77777777" w:rsidTr="00DD38F0">
        <w:trPr>
          <w:trHeight w:val="510"/>
        </w:trPr>
        <w:tc>
          <w:tcPr>
            <w:tcW w:w="913" w:type="pct"/>
            <w:vAlign w:val="center"/>
          </w:tcPr>
          <w:p w14:paraId="01BFF538" w14:textId="4B022BA8" w:rsidR="00DD38F0" w:rsidRP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29.06.2026</w:t>
            </w:r>
          </w:p>
        </w:tc>
        <w:tc>
          <w:tcPr>
            <w:tcW w:w="2790" w:type="pct"/>
            <w:vAlign w:val="center"/>
          </w:tcPr>
          <w:p w14:paraId="3C2F1141" w14:textId="0B364CA1" w:rsidR="00DD38F0" w:rsidRDefault="00DD38F0" w:rsidP="00DD38F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Защита отчета</w:t>
            </w:r>
          </w:p>
        </w:tc>
        <w:tc>
          <w:tcPr>
            <w:tcW w:w="1297" w:type="pct"/>
          </w:tcPr>
          <w:p w14:paraId="74B5AF06" w14:textId="77777777" w:rsidR="00DD38F0" w:rsidRPr="00A44A1B" w:rsidRDefault="00DD38F0" w:rsidP="00637B2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3861F8" w14:textId="77777777" w:rsidR="00637B2A" w:rsidRPr="00637B2A" w:rsidRDefault="00637B2A" w:rsidP="00637B2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9134C19" w14:textId="24CC4BD6" w:rsidR="00637B2A" w:rsidRPr="00637B2A" w:rsidRDefault="00637B2A" w:rsidP="00637B2A">
      <w:pPr>
        <w:tabs>
          <w:tab w:val="left" w:pos="4050"/>
          <w:tab w:val="left" w:pos="7290"/>
          <w:tab w:val="left" w:pos="783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Руководитель практики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от ФГБОУ ВО «МГУ им. Н. П. Огарёва»,</w:t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ассистент кафедры </w:t>
      </w:r>
      <w:proofErr w:type="spellStart"/>
      <w:r w:rsidR="00A44A1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АДиИИ</w:t>
      </w:r>
      <w:proofErr w:type="spellEnd"/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color w:val="000000"/>
          <w:kern w:val="0"/>
          <w:sz w:val="20"/>
          <w:szCs w:val="28"/>
          <w:u w:val="single"/>
          <w:lang w:eastAsia="ru-RU"/>
          <w14:ligatures w14:val="none"/>
        </w:rPr>
        <w:tab/>
      </w: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Е.А. </w:t>
      </w:r>
      <w:r w:rsidR="00A44A1B">
        <w:rPr>
          <w:rFonts w:ascii="Times New Roman" w:eastAsia="Times New Roman" w:hAnsi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Рыбина</w:t>
      </w:r>
    </w:p>
    <w:p w14:paraId="045B2F3B" w14:textId="77777777" w:rsidR="00637B2A" w:rsidRPr="00637B2A" w:rsidRDefault="00637B2A" w:rsidP="00637B2A">
      <w:pPr>
        <w:tabs>
          <w:tab w:val="left" w:pos="5310"/>
        </w:tabs>
        <w:suppressAutoHyphens/>
        <w:autoSpaceDN w:val="0"/>
        <w:spacing w:after="0" w:line="240" w:lineRule="auto"/>
        <w:textAlignment w:val="baseline"/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</w:pPr>
      <w:r w:rsidRPr="00637B2A">
        <w:rPr>
          <w:rFonts w:ascii="Times New Roman" w:eastAsia="Times New Roman" w:hAnsi="Times New Roman" w:cs="Times New Roman"/>
          <w:bCs/>
          <w:iCs/>
          <w:color w:val="000000"/>
          <w:kern w:val="0"/>
          <w:sz w:val="16"/>
          <w:szCs w:val="16"/>
          <w:lang w:eastAsia="ru-RU"/>
          <w14:ligatures w14:val="none"/>
        </w:rPr>
        <w:tab/>
        <w:t>подпись, дата</w:t>
      </w:r>
      <w:bookmarkEnd w:id="0"/>
    </w:p>
    <w:p w14:paraId="4BC58382" w14:textId="77777777" w:rsidR="00684D04" w:rsidRDefault="00684D04">
      <w:pPr>
        <w:sectPr w:rsidR="00684D04" w:rsidSect="00684D04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7AFCB32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  <w:r w:rsidRPr="00B34350">
        <w:rPr>
          <w:b/>
          <w:bCs/>
        </w:rPr>
        <w:lastRenderedPageBreak/>
        <w:t>СОДЕРЖАНИЕ</w:t>
      </w:r>
    </w:p>
    <w:p w14:paraId="3E468B8F" w14:textId="77777777" w:rsidR="00CC1FBD" w:rsidRDefault="00CC1FBD" w:rsidP="00CC1FBD">
      <w:pPr>
        <w:pStyle w:val="Standard"/>
        <w:tabs>
          <w:tab w:val="left" w:pos="5310"/>
        </w:tabs>
        <w:jc w:val="center"/>
        <w:rPr>
          <w:b/>
          <w:bCs/>
        </w:rPr>
      </w:pPr>
    </w:p>
    <w:sdt>
      <w:sdtPr>
        <w:rPr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id w:val="-6347133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DFFD5A" w14:textId="4053D5CB" w:rsidR="00C62518" w:rsidRPr="00C62518" w:rsidRDefault="00C661C5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C62518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33186781" w:history="1">
            <w:r w:rsidR="00C62518"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ВВЕДЕНИЕ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_Toc233186781 \h </w:instrTex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C62518"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74B25" w14:textId="39883F0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2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Описание стека технологий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_Toc233186782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AC865" w14:textId="7D1D95D8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3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Проектирование интерфейса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66B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</w:hyperlink>
        </w:p>
        <w:p w14:paraId="7D46B191" w14:textId="1CA268FD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4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Архитектура данных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66B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</w:hyperlink>
        </w:p>
        <w:p w14:paraId="1C16F0A7" w14:textId="29FDA422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5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Динамический рендеринг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66B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_Toc233186785 \h </w:instrTex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1AFC94" w14:textId="66E994C8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6" w:history="1">
            <w:r w:rsidRPr="00C62518">
              <w:rPr>
                <w:rStyle w:val="af4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ЗАКЛЮЧЕНИЕ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66B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23</w:t>
            </w:r>
          </w:hyperlink>
        </w:p>
        <w:p w14:paraId="21587F4D" w14:textId="234146F8" w:rsidR="00C62518" w:rsidRPr="00C62518" w:rsidRDefault="00C62518" w:rsidP="00C62518">
          <w:pPr>
            <w:pStyle w:val="12"/>
            <w:tabs>
              <w:tab w:val="right" w:leader="dot" w:pos="9346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33186787" w:history="1">
            <w:r w:rsidRPr="00C62518">
              <w:rPr>
                <w:rStyle w:val="af4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kern w:val="0"/>
                <w:sz w:val="28"/>
                <w:szCs w:val="28"/>
                <w14:ligatures w14:val="none"/>
              </w:rPr>
              <w:t>СПИСОК ИСПОЛЬЗОВАННЫХ ИСТОЧНИКОВ</w:t>
            </w:r>
            <w:r w:rsidRPr="00C6251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2866B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73937C12" w14:textId="5B187607" w:rsidR="00C661C5" w:rsidRPr="00C661C5" w:rsidRDefault="00C661C5" w:rsidP="00C62518">
          <w:pPr>
            <w:tabs>
              <w:tab w:val="left" w:pos="9072"/>
            </w:tabs>
            <w:spacing w:line="360" w:lineRule="auto"/>
            <w:ind w:right="-1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C62518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DA2AFE0" w14:textId="1542137F" w:rsidR="00BF54EF" w:rsidRPr="00687F5A" w:rsidRDefault="00BF54EF" w:rsidP="00C661C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 w:rsidRPr="00C661C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2F58080" w14:textId="77777777" w:rsidR="00BF54EF" w:rsidRPr="00740C41" w:rsidRDefault="00BF54EF" w:rsidP="00740C4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1" w:name="_Toc233186781"/>
      <w:r w:rsidRPr="00740C41">
        <w:rPr>
          <w:rFonts w:ascii="Times New Roman" w:hAnsi="Times New Roman" w:cs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ВВЕДЕНИЕ</w:t>
      </w:r>
      <w:bookmarkEnd w:id="1"/>
    </w:p>
    <w:p w14:paraId="1C9AB75D" w14:textId="77777777" w:rsidR="00740C41" w:rsidRPr="00740C41" w:rsidRDefault="00740C41" w:rsidP="00740C41">
      <w:pPr>
        <w:spacing w:after="0"/>
        <w:rPr>
          <w:rFonts w:ascii="Times New Roman" w:hAnsi="Times New Roman" w:cs="Times New Roman"/>
        </w:rPr>
      </w:pPr>
    </w:p>
    <w:p w14:paraId="5CFD041F" w14:textId="078CD108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Веб-разработка является одним из самых масштабных и динамично развивающихся направлений в современной IT-индустрии. Основой для создания любых пользовательских интерфейсов в браузере служат фундаментальные технологии: HTML, CSS и JavaScript. В рамках прохождения данной учебной практики осуществляется последовательное изучение и применение этих технологий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создания полноценного веб-приложения с нуля, без использования готовых сторонних библиотек и фреймворков.</w:t>
      </w:r>
    </w:p>
    <w:p w14:paraId="7194139E" w14:textId="1220D61F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Актуальность данной работы обусловлена необходимостью формирования устойчивой инженерной базы специалиста. В современной индустрии начинающие разработчики зачастую форсируют переход к сложным инструментам, что при отсутствии понимания базовых принципов работы браузера, алгоритмов нормального потока, DOM-дерева и асинхронности приводит к написанию неоптимизированного кода. Глубокое понимание нативных веб-технологий является критически важным фундаментом для становления квалифицированного</w:t>
      </w:r>
      <w:r>
        <w:rPr>
          <w:color w:val="1F1F1F"/>
          <w:sz w:val="28"/>
          <w:szCs w:val="28"/>
        </w:rPr>
        <w:t xml:space="preserve"> разработчика</w:t>
      </w:r>
      <w:r w:rsidRPr="000A73FA">
        <w:rPr>
          <w:color w:val="1F1F1F"/>
          <w:sz w:val="28"/>
          <w:szCs w:val="28"/>
        </w:rPr>
        <w:t>.</w:t>
      </w:r>
    </w:p>
    <w:p w14:paraId="58C185FD" w14:textId="6F5260AE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Практическая значимость проделанной работы заключается в том, что полученные навыки семантической верстки, адаптивного дизайна и клиент-серверного взаимодействия напрямую применимы в реальных коммерческих задачах. Разработанный в ходе практики интерактивный веб-сайт выступает в качестве самостоятельного проекта для профессионального портфолио</w:t>
      </w:r>
      <w:r>
        <w:rPr>
          <w:color w:val="1F1F1F"/>
          <w:sz w:val="28"/>
          <w:szCs w:val="28"/>
        </w:rPr>
        <w:t>.</w:t>
      </w:r>
    </w:p>
    <w:p w14:paraId="133E22D7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Главной целью прохождения практики является закрепление теоретических знаний веб-разработки и создание функционального, адаптивного веб-приложения с динамической подгрузкой данных.</w:t>
      </w:r>
    </w:p>
    <w:p w14:paraId="51CB431C" w14:textId="77777777" w:rsidR="000A73FA" w:rsidRPr="000A73FA" w:rsidRDefault="000A73FA" w:rsidP="000A73FA">
      <w:pPr>
        <w:pStyle w:val="af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Для достижения поставленной цели в ходе выполнения работы необходимо было решить следующий комплекс задач:</w:t>
      </w:r>
    </w:p>
    <w:p w14:paraId="7DDA5B11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Изучить принципы семантической верстки и спроектировать корректный HTML-каркас веб-страниц.</w:t>
      </w:r>
    </w:p>
    <w:p w14:paraId="3CE48979" w14:textId="501D6C11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lastRenderedPageBreak/>
        <w:t>Выполнить стилизацию интерфейса с применением каскадных таблиц стилей, современных подходов макро- и микро-компоновки</w:t>
      </w:r>
      <w:r>
        <w:rPr>
          <w:color w:val="1F1F1F"/>
          <w:sz w:val="28"/>
          <w:szCs w:val="28"/>
        </w:rPr>
        <w:t>.</w:t>
      </w:r>
    </w:p>
    <w:p w14:paraId="267AA8D2" w14:textId="2CF4943A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Реализовать адаптивный дизайн с помощью медиа-запросов</w:t>
      </w:r>
      <w:r>
        <w:rPr>
          <w:color w:val="1F1F1F"/>
          <w:sz w:val="28"/>
          <w:szCs w:val="28"/>
        </w:rPr>
        <w:t xml:space="preserve"> </w:t>
      </w:r>
      <w:r w:rsidRPr="000A73FA">
        <w:rPr>
          <w:color w:val="1F1F1F"/>
          <w:sz w:val="28"/>
          <w:szCs w:val="28"/>
        </w:rPr>
        <w:t>для обеспечения кроссплатформенного отображения макета на мобильных устройствах.</w:t>
      </w:r>
    </w:p>
    <w:p w14:paraId="4AAB4D2A" w14:textId="77777777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Освоить базовую логику JavaScript: работу с переменными, структурами данных (объектами и массивами) и управляющими конструкциями.</w:t>
      </w:r>
    </w:p>
    <w:p w14:paraId="28BC2C09" w14:textId="19AB085B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>Внедрить интерактивные элементы управления посредством манипуляций с DOM-деревом и обработки пользовательских событий.</w:t>
      </w:r>
    </w:p>
    <w:p w14:paraId="4E0A8DD3" w14:textId="37B2124D" w:rsidR="000A73FA" w:rsidRPr="000A73FA" w:rsidRDefault="000A73FA" w:rsidP="000A73FA">
      <w:pPr>
        <w:pStyle w:val="af"/>
        <w:numPr>
          <w:ilvl w:val="0"/>
          <w:numId w:val="3"/>
        </w:numPr>
        <w:tabs>
          <w:tab w:val="clear" w:pos="720"/>
          <w:tab w:val="num" w:pos="1134"/>
        </w:tabs>
        <w:spacing w:before="0" w:beforeAutospacing="0" w:after="0" w:afterAutospacing="0" w:line="360" w:lineRule="auto"/>
        <w:ind w:left="0" w:firstLine="709"/>
        <w:jc w:val="both"/>
        <w:rPr>
          <w:color w:val="1F1F1F"/>
          <w:sz w:val="28"/>
          <w:szCs w:val="28"/>
        </w:rPr>
      </w:pPr>
      <w:r w:rsidRPr="000A73FA">
        <w:rPr>
          <w:color w:val="1F1F1F"/>
          <w:sz w:val="28"/>
          <w:szCs w:val="28"/>
        </w:rPr>
        <w:t xml:space="preserve">Реализовать асинхронное клиент-серверное взаимодействие с использованием </w:t>
      </w:r>
      <w:proofErr w:type="spellStart"/>
      <w:r w:rsidRPr="000A73FA">
        <w:rPr>
          <w:color w:val="1F1F1F"/>
          <w:sz w:val="28"/>
          <w:szCs w:val="28"/>
        </w:rPr>
        <w:t>Fetch</w:t>
      </w:r>
      <w:proofErr w:type="spellEnd"/>
      <w:r w:rsidRPr="000A73FA">
        <w:rPr>
          <w:color w:val="1F1F1F"/>
          <w:sz w:val="28"/>
          <w:szCs w:val="28"/>
        </w:rPr>
        <w:t xml:space="preserve"> API для динамической отрисовки контента на основе внешних данных.</w:t>
      </w:r>
    </w:p>
    <w:p w14:paraId="71A0A9E3" w14:textId="6B82F535" w:rsidR="00CC1FBD" w:rsidRDefault="00CC1FB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0C3D86F" w14:textId="5C01E9F7" w:rsidR="00FD39ED" w:rsidRDefault="008A5BF6" w:rsidP="00C661C5">
      <w:pPr>
        <w:pStyle w:val="11"/>
        <w:ind w:firstLine="0"/>
        <w:jc w:val="center"/>
        <w:rPr>
          <w:rFonts w:eastAsia="Times New Roman"/>
        </w:rPr>
      </w:pPr>
      <w:bookmarkStart w:id="2" w:name="_Toc233186782"/>
      <w:r>
        <w:rPr>
          <w:rFonts w:eastAsia="Times New Roman"/>
        </w:rPr>
        <w:lastRenderedPageBreak/>
        <w:t>Описание стека технологий</w:t>
      </w:r>
      <w:bookmarkEnd w:id="2"/>
    </w:p>
    <w:p w14:paraId="16535B70" w14:textId="71ADCDB8" w:rsidR="00631BC9" w:rsidRPr="00631BC9" w:rsidRDefault="00631BC9" w:rsidP="0010342E">
      <w:pPr>
        <w:pStyle w:val="af"/>
        <w:numPr>
          <w:ilvl w:val="0"/>
          <w:numId w:val="18"/>
        </w:numPr>
        <w:tabs>
          <w:tab w:val="left" w:pos="1134"/>
        </w:tabs>
        <w:snapToGrid w:val="0"/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Использованные инструменты и обоснование выбора</w:t>
      </w:r>
    </w:p>
    <w:p w14:paraId="5CB86164" w14:textId="77777777" w:rsid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>В ходе работы над проектом я использовал следующий набор инструментов:</w:t>
      </w:r>
    </w:p>
    <w:p w14:paraId="48783363" w14:textId="77777777" w:rsid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>Текстовый редактор — Visual Studio Code</w:t>
      </w:r>
      <w:r w:rsidRPr="00631BC9">
        <w:rPr>
          <w:sz w:val="28"/>
          <w:szCs w:val="28"/>
        </w:rPr>
        <w:br/>
        <w:t xml:space="preserve">Выбран из-за встроенной поддержки HTML, CSS и JavaScript, наличия плагинов (например, Live Server для автоматической перезагрузки страницы, </w:t>
      </w:r>
      <w:proofErr w:type="spellStart"/>
      <w:r w:rsidRPr="00631BC9">
        <w:rPr>
          <w:sz w:val="28"/>
          <w:szCs w:val="28"/>
        </w:rPr>
        <w:t>Prettier</w:t>
      </w:r>
      <w:proofErr w:type="spellEnd"/>
      <w:r w:rsidRPr="00631BC9">
        <w:rPr>
          <w:sz w:val="28"/>
          <w:szCs w:val="28"/>
        </w:rPr>
        <w:t xml:space="preserve"> для форматирования кода) и удобной навигации по проекту.</w:t>
      </w:r>
    </w:p>
    <w:p w14:paraId="38A0D353" w14:textId="77777777" w:rsid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 xml:space="preserve">Браузер — Opera GX (или Google </w:t>
      </w:r>
      <w:proofErr w:type="spellStart"/>
      <w:r w:rsidRPr="00631BC9">
        <w:rPr>
          <w:b/>
          <w:bCs/>
          <w:sz w:val="28"/>
          <w:szCs w:val="28"/>
        </w:rPr>
        <w:t>Chrome</w:t>
      </w:r>
      <w:proofErr w:type="spellEnd"/>
      <w:r w:rsidRPr="00631BC9">
        <w:rPr>
          <w:b/>
          <w:bCs/>
          <w:sz w:val="28"/>
          <w:szCs w:val="28"/>
        </w:rPr>
        <w:t>)</w:t>
      </w:r>
      <w:r w:rsidRPr="00631BC9">
        <w:rPr>
          <w:sz w:val="28"/>
          <w:szCs w:val="28"/>
        </w:rPr>
        <w:br/>
        <w:t>Использовался для тестирования и отладки. Встроенные </w:t>
      </w:r>
      <w:r w:rsidRPr="00631BC9">
        <w:rPr>
          <w:b/>
          <w:bCs/>
          <w:sz w:val="28"/>
          <w:szCs w:val="28"/>
        </w:rPr>
        <w:t>Инструменты разработчика (</w:t>
      </w:r>
      <w:proofErr w:type="spellStart"/>
      <w:r w:rsidRPr="00631BC9">
        <w:rPr>
          <w:b/>
          <w:bCs/>
          <w:sz w:val="28"/>
          <w:szCs w:val="28"/>
        </w:rPr>
        <w:t>DevTools</w:t>
      </w:r>
      <w:proofErr w:type="spellEnd"/>
      <w:r w:rsidRPr="00631BC9">
        <w:rPr>
          <w:b/>
          <w:bCs/>
          <w:sz w:val="28"/>
          <w:szCs w:val="28"/>
        </w:rPr>
        <w:t>)</w:t>
      </w:r>
      <w:r w:rsidRPr="00631BC9">
        <w:rPr>
          <w:sz w:val="28"/>
          <w:szCs w:val="28"/>
        </w:rPr>
        <w:t> позволяли в реальном времени просматривать DOM-дерево, изменять стили, отслеживать ошибки в консоли и эмулировать мобильные устройства. Это критически важно для проверки адаптивности и отладки JavaScript-логики.</w:t>
      </w:r>
    </w:p>
    <w:p w14:paraId="37AC6918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>Сторонние сервисы</w:t>
      </w:r>
      <w:r w:rsidR="0010342E" w:rsidRPr="0010342E">
        <w:rPr>
          <w:b/>
          <w:bCs/>
          <w:sz w:val="28"/>
          <w:szCs w:val="28"/>
        </w:rPr>
        <w:t>:</w:t>
      </w:r>
    </w:p>
    <w:p w14:paraId="5DAC435B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 xml:space="preserve">Google </w:t>
      </w:r>
      <w:proofErr w:type="spellStart"/>
      <w:r w:rsidRPr="00631BC9">
        <w:rPr>
          <w:b/>
          <w:bCs/>
          <w:sz w:val="28"/>
          <w:szCs w:val="28"/>
        </w:rPr>
        <w:t>Fonts</w:t>
      </w:r>
      <w:proofErr w:type="spellEnd"/>
      <w:r w:rsidRPr="00631BC9">
        <w:rPr>
          <w:sz w:val="28"/>
          <w:szCs w:val="28"/>
        </w:rPr>
        <w:t xml:space="preserve"> — для подключения шрифта </w:t>
      </w:r>
      <w:proofErr w:type="spellStart"/>
      <w:r w:rsidRPr="00631BC9">
        <w:rPr>
          <w:sz w:val="28"/>
          <w:szCs w:val="28"/>
        </w:rPr>
        <w:t>Roboto</w:t>
      </w:r>
      <w:proofErr w:type="spellEnd"/>
      <w:r w:rsidRPr="00631BC9">
        <w:rPr>
          <w:sz w:val="28"/>
          <w:szCs w:val="28"/>
        </w:rPr>
        <w:t>, обеспечивающего хорошую читаемость.</w:t>
      </w:r>
    </w:p>
    <w:p w14:paraId="2D4AB4A3" w14:textId="353C1988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631BC9">
        <w:rPr>
          <w:b/>
          <w:bCs/>
          <w:sz w:val="28"/>
          <w:szCs w:val="28"/>
        </w:rPr>
        <w:t>Coolors</w:t>
      </w:r>
      <w:proofErr w:type="spellEnd"/>
      <w:r w:rsidRPr="00631BC9">
        <w:rPr>
          <w:sz w:val="28"/>
          <w:szCs w:val="28"/>
        </w:rPr>
        <w:t> — для подбора цветовой палитры, что ускорило создание гармоничного дизайна.</w:t>
      </w:r>
    </w:p>
    <w:p w14:paraId="7FAE7639" w14:textId="4480EFFF" w:rsidR="00631BC9" w:rsidRPr="00631BC9" w:rsidRDefault="00631BC9" w:rsidP="0010342E">
      <w:pPr>
        <w:pStyle w:val="af"/>
        <w:numPr>
          <w:ilvl w:val="0"/>
          <w:numId w:val="18"/>
        </w:numPr>
        <w:tabs>
          <w:tab w:val="left" w:pos="1134"/>
        </w:tabs>
        <w:snapToGrid w:val="0"/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Используемые технологии</w:t>
      </w:r>
    </w:p>
    <w:p w14:paraId="62FA6948" w14:textId="77777777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HTML5 (семантика)</w:t>
      </w:r>
    </w:p>
    <w:p w14:paraId="54C43634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>При разработке я строго придерживался принципа семантической разметки:</w:t>
      </w:r>
    </w:p>
    <w:p w14:paraId="394E6265" w14:textId="77777777" w:rsidR="0010342E" w:rsidRPr="00107C83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 xml:space="preserve">&lt;header&gt;, &lt;nav&gt;, &lt;main&gt;, &lt;section&gt;, &lt;article&gt;, &lt;aside&gt;, &lt;footer&gt; — задают структуру страницы, делают код читаемым для разработчиков, поисковых роботов (SEO) и </w:t>
      </w:r>
      <w:proofErr w:type="spellStart"/>
      <w:r w:rsidRPr="00631BC9">
        <w:rPr>
          <w:sz w:val="28"/>
          <w:szCs w:val="28"/>
        </w:rPr>
        <w:t>скринридеров</w:t>
      </w:r>
      <w:proofErr w:type="spellEnd"/>
      <w:r w:rsidRPr="00631BC9">
        <w:rPr>
          <w:sz w:val="28"/>
          <w:szCs w:val="28"/>
        </w:rPr>
        <w:t xml:space="preserve"> (доступность).</w:t>
      </w:r>
    </w:p>
    <w:p w14:paraId="7D126109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>&lt;</w:t>
      </w:r>
      <w:proofErr w:type="spellStart"/>
      <w:r w:rsidRPr="00631BC9">
        <w:rPr>
          <w:sz w:val="28"/>
          <w:szCs w:val="28"/>
        </w:rPr>
        <w:t>form</w:t>
      </w:r>
      <w:proofErr w:type="spellEnd"/>
      <w:r w:rsidRPr="00631BC9">
        <w:rPr>
          <w:sz w:val="28"/>
          <w:szCs w:val="28"/>
        </w:rPr>
        <w:t>&gt; с полями &lt;</w:t>
      </w:r>
      <w:proofErr w:type="spellStart"/>
      <w:r w:rsidRPr="00631BC9">
        <w:rPr>
          <w:sz w:val="28"/>
          <w:szCs w:val="28"/>
        </w:rPr>
        <w:t>input</w:t>
      </w:r>
      <w:proofErr w:type="spellEnd"/>
      <w:r w:rsidRPr="00631BC9">
        <w:rPr>
          <w:sz w:val="28"/>
          <w:szCs w:val="28"/>
        </w:rPr>
        <w:t>&gt; и &lt;</w:t>
      </w:r>
      <w:proofErr w:type="spellStart"/>
      <w:r w:rsidRPr="00631BC9">
        <w:rPr>
          <w:sz w:val="28"/>
          <w:szCs w:val="28"/>
        </w:rPr>
        <w:t>label</w:t>
      </w:r>
      <w:proofErr w:type="spellEnd"/>
      <w:r w:rsidRPr="00631BC9">
        <w:rPr>
          <w:sz w:val="28"/>
          <w:szCs w:val="28"/>
        </w:rPr>
        <w:t>&gt;, связанными через </w:t>
      </w:r>
      <w:proofErr w:type="spellStart"/>
      <w:r w:rsidRPr="00631BC9">
        <w:rPr>
          <w:sz w:val="28"/>
          <w:szCs w:val="28"/>
        </w:rPr>
        <w:t>for</w:t>
      </w:r>
      <w:proofErr w:type="spellEnd"/>
      <w:r w:rsidRPr="00631BC9">
        <w:rPr>
          <w:sz w:val="28"/>
          <w:szCs w:val="28"/>
        </w:rPr>
        <w:t>/</w:t>
      </w:r>
      <w:proofErr w:type="spellStart"/>
      <w:r w:rsidRPr="00631BC9">
        <w:rPr>
          <w:sz w:val="28"/>
          <w:szCs w:val="28"/>
        </w:rPr>
        <w:t>id</w:t>
      </w:r>
      <w:proofErr w:type="spellEnd"/>
      <w:r w:rsidRPr="00631BC9">
        <w:rPr>
          <w:sz w:val="28"/>
          <w:szCs w:val="28"/>
        </w:rPr>
        <w:t>, обеспечивает доступность и корректную отправку данных.</w:t>
      </w:r>
    </w:p>
    <w:p w14:paraId="39BDE8C4" w14:textId="14CFA5A5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>Использование заголовков &lt;h1&gt;</w:t>
      </w:r>
      <w:r w:rsidRPr="00631BC9">
        <w:rPr>
          <w:b/>
          <w:bCs/>
          <w:sz w:val="28"/>
          <w:szCs w:val="28"/>
        </w:rPr>
        <w:t>–</w:t>
      </w:r>
      <w:r w:rsidRPr="00631BC9">
        <w:rPr>
          <w:sz w:val="28"/>
          <w:szCs w:val="28"/>
        </w:rPr>
        <w:t>&lt;h3&gt; в правильной иерархии помогает логически структурировать контент.</w:t>
      </w:r>
    </w:p>
    <w:p w14:paraId="45977F3E" w14:textId="77777777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lastRenderedPageBreak/>
        <w:t xml:space="preserve">Отказ от «супа из </w:t>
      </w:r>
      <w:proofErr w:type="spellStart"/>
      <w:r w:rsidRPr="00631BC9">
        <w:rPr>
          <w:sz w:val="28"/>
          <w:szCs w:val="28"/>
        </w:rPr>
        <w:t>div</w:t>
      </w:r>
      <w:proofErr w:type="spellEnd"/>
      <w:r w:rsidRPr="00631BC9">
        <w:rPr>
          <w:sz w:val="28"/>
          <w:szCs w:val="28"/>
        </w:rPr>
        <w:t xml:space="preserve">» — осознанный выбор в пользу семантических тегов, что повышает </w:t>
      </w:r>
      <w:proofErr w:type="spellStart"/>
      <w:r w:rsidRPr="00631BC9">
        <w:rPr>
          <w:sz w:val="28"/>
          <w:szCs w:val="28"/>
        </w:rPr>
        <w:t>поддерживаемость</w:t>
      </w:r>
      <w:proofErr w:type="spellEnd"/>
      <w:r w:rsidRPr="00631BC9">
        <w:rPr>
          <w:sz w:val="28"/>
          <w:szCs w:val="28"/>
        </w:rPr>
        <w:t xml:space="preserve"> и доступность проекта.</w:t>
      </w:r>
    </w:p>
    <w:p w14:paraId="6AEF82A8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CSS3 (</w:t>
      </w:r>
      <w:proofErr w:type="spellStart"/>
      <w:r w:rsidRPr="00631BC9">
        <w:rPr>
          <w:b/>
          <w:bCs/>
          <w:sz w:val="28"/>
          <w:szCs w:val="28"/>
        </w:rPr>
        <w:t>Flexbox</w:t>
      </w:r>
      <w:proofErr w:type="spellEnd"/>
      <w:r w:rsidRPr="00631BC9">
        <w:rPr>
          <w:b/>
          <w:bCs/>
          <w:sz w:val="28"/>
          <w:szCs w:val="28"/>
        </w:rPr>
        <w:t>, Grid, анимации)</w:t>
      </w:r>
    </w:p>
    <w:p w14:paraId="7B662D57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31BC9">
        <w:rPr>
          <w:b/>
          <w:bCs/>
          <w:sz w:val="28"/>
          <w:szCs w:val="28"/>
        </w:rPr>
        <w:t>Flexbox</w:t>
      </w:r>
      <w:proofErr w:type="spellEnd"/>
      <w:r w:rsidRPr="00631BC9">
        <w:rPr>
          <w:sz w:val="28"/>
          <w:szCs w:val="28"/>
        </w:rPr>
        <w:t> применялся для микро-компоновки: шапка (разнос логотипа и меню по краям), карточки проектов (вертикальное выравнивание иконки, заголовка и описания), группы полей формы.</w:t>
      </w:r>
    </w:p>
    <w:p w14:paraId="7AD778DD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Grid</w:t>
      </w:r>
      <w:r w:rsidRPr="00631BC9">
        <w:rPr>
          <w:sz w:val="28"/>
          <w:szCs w:val="28"/>
        </w:rPr>
        <w:t xml:space="preserve"> использовался для макро-компоновки: </w:t>
      </w:r>
      <w:proofErr w:type="spellStart"/>
      <w:r w:rsidRPr="00631BC9">
        <w:rPr>
          <w:sz w:val="28"/>
          <w:szCs w:val="28"/>
        </w:rPr>
        <w:t>двухколоночная</w:t>
      </w:r>
      <w:proofErr w:type="spellEnd"/>
      <w:r w:rsidRPr="00631BC9">
        <w:rPr>
          <w:sz w:val="28"/>
          <w:szCs w:val="28"/>
        </w:rPr>
        <w:t xml:space="preserve"> сетка основного контента и боковой панели, а также для сетки карточек проектов (3 колонки с адаптивным перестроением).</w:t>
      </w:r>
    </w:p>
    <w:p w14:paraId="54EC908A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Адаптивность</w:t>
      </w:r>
      <w:r w:rsidRPr="00631BC9">
        <w:rPr>
          <w:sz w:val="28"/>
          <w:szCs w:val="28"/>
        </w:rPr>
        <w:t> реализована через медиа-запросы с контрольными точками 900px, 768px, 480px — сетки перестраиваются в одну или две колонки, шапка становится вертикальной.</w:t>
      </w:r>
    </w:p>
    <w:p w14:paraId="44463A6F" w14:textId="60987C7C" w:rsidR="00631BC9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Анимации</w:t>
      </w:r>
      <w:r w:rsidRPr="00631BC9">
        <w:rPr>
          <w:sz w:val="28"/>
          <w:szCs w:val="28"/>
        </w:rPr>
        <w:t> выполнены через CSS-свойство </w:t>
      </w:r>
      <w:proofErr w:type="spellStart"/>
      <w:r w:rsidRPr="00631BC9">
        <w:rPr>
          <w:sz w:val="28"/>
          <w:szCs w:val="28"/>
        </w:rPr>
        <w:t>transition</w:t>
      </w:r>
      <w:proofErr w:type="spellEnd"/>
      <w:r w:rsidRPr="00631BC9">
        <w:rPr>
          <w:sz w:val="28"/>
          <w:szCs w:val="28"/>
        </w:rPr>
        <w:t xml:space="preserve"> для плавного изменения цвета, тени, трансформации при наведении </w:t>
      </w:r>
      <w:proofErr w:type="gramStart"/>
      <w:r w:rsidRPr="00631BC9">
        <w:rPr>
          <w:sz w:val="28"/>
          <w:szCs w:val="28"/>
        </w:rPr>
        <w:t>(:</w:t>
      </w:r>
      <w:proofErr w:type="spellStart"/>
      <w:r w:rsidRPr="00631BC9">
        <w:rPr>
          <w:sz w:val="28"/>
          <w:szCs w:val="28"/>
        </w:rPr>
        <w:t>hover</w:t>
      </w:r>
      <w:proofErr w:type="spellEnd"/>
      <w:proofErr w:type="gramEnd"/>
      <w:r w:rsidRPr="00631BC9">
        <w:rPr>
          <w:sz w:val="28"/>
          <w:szCs w:val="28"/>
        </w:rPr>
        <w:t xml:space="preserve">) и фокусе </w:t>
      </w:r>
      <w:proofErr w:type="gramStart"/>
      <w:r w:rsidRPr="00631BC9">
        <w:rPr>
          <w:sz w:val="28"/>
          <w:szCs w:val="28"/>
        </w:rPr>
        <w:t>(:</w:t>
      </w:r>
      <w:proofErr w:type="spellStart"/>
      <w:r w:rsidRPr="00631BC9">
        <w:rPr>
          <w:sz w:val="28"/>
          <w:szCs w:val="28"/>
        </w:rPr>
        <w:t>focus</w:t>
      </w:r>
      <w:proofErr w:type="spellEnd"/>
      <w:proofErr w:type="gramEnd"/>
      <w:r w:rsidRPr="00631BC9">
        <w:rPr>
          <w:sz w:val="28"/>
          <w:szCs w:val="28"/>
        </w:rPr>
        <w:t>). Это улучшает пользовательский опыт без перегрузки интерфейса.</w:t>
      </w:r>
    </w:p>
    <w:p w14:paraId="553C8EC3" w14:textId="77777777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631BC9">
        <w:rPr>
          <w:b/>
          <w:bCs/>
          <w:sz w:val="28"/>
          <w:szCs w:val="28"/>
        </w:rPr>
        <w:t>Vanilla</w:t>
      </w:r>
      <w:proofErr w:type="spellEnd"/>
      <w:r w:rsidRPr="00631BC9">
        <w:rPr>
          <w:b/>
          <w:bCs/>
          <w:sz w:val="28"/>
          <w:szCs w:val="28"/>
        </w:rPr>
        <w:t xml:space="preserve"> JavaScript (чистый JS без фреймворков)</w:t>
      </w:r>
    </w:p>
    <w:p w14:paraId="650C84A2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sz w:val="28"/>
          <w:szCs w:val="28"/>
        </w:rPr>
        <w:t xml:space="preserve">Использование нативного JavaScript (без </w:t>
      </w:r>
      <w:proofErr w:type="spellStart"/>
      <w:r w:rsidRPr="00631BC9">
        <w:rPr>
          <w:sz w:val="28"/>
          <w:szCs w:val="28"/>
        </w:rPr>
        <w:t>React</w:t>
      </w:r>
      <w:proofErr w:type="spellEnd"/>
      <w:r w:rsidRPr="00631BC9">
        <w:rPr>
          <w:sz w:val="28"/>
          <w:szCs w:val="28"/>
        </w:rPr>
        <w:t xml:space="preserve">, </w:t>
      </w:r>
      <w:proofErr w:type="spellStart"/>
      <w:r w:rsidRPr="00631BC9">
        <w:rPr>
          <w:sz w:val="28"/>
          <w:szCs w:val="28"/>
        </w:rPr>
        <w:t>Vue</w:t>
      </w:r>
      <w:proofErr w:type="spellEnd"/>
      <w:r w:rsidRPr="00631BC9">
        <w:rPr>
          <w:sz w:val="28"/>
          <w:szCs w:val="28"/>
        </w:rPr>
        <w:t xml:space="preserve"> или других библиотек) — осознанное решение, продиктованное целями практики:</w:t>
      </w:r>
    </w:p>
    <w:p w14:paraId="491F650D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>Понимание основ DOM API</w:t>
      </w:r>
      <w:r w:rsidRPr="00631BC9">
        <w:rPr>
          <w:sz w:val="28"/>
          <w:szCs w:val="28"/>
        </w:rPr>
        <w:t> — работа с </w:t>
      </w:r>
      <w:proofErr w:type="gramStart"/>
      <w:r w:rsidRPr="00631BC9">
        <w:rPr>
          <w:sz w:val="28"/>
          <w:szCs w:val="28"/>
        </w:rPr>
        <w:t>document.querySelector</w:t>
      </w:r>
      <w:proofErr w:type="gramEnd"/>
      <w:r w:rsidRPr="00631BC9">
        <w:rPr>
          <w:sz w:val="28"/>
          <w:szCs w:val="28"/>
        </w:rPr>
        <w:t>, createElement, textContent, append даёт фундаментальное представление о том, как браузер взаимодействует с деревом элементов.</w:t>
      </w:r>
    </w:p>
    <w:p w14:paraId="06AFF2EA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>Изучение базовых алгоритмов</w:t>
      </w:r>
      <w:r w:rsidRPr="00631BC9">
        <w:rPr>
          <w:sz w:val="28"/>
          <w:szCs w:val="28"/>
        </w:rPr>
        <w:t> — циклы, условия, работа с массивами (</w:t>
      </w:r>
      <w:proofErr w:type="spellStart"/>
      <w:r w:rsidRPr="00631BC9">
        <w:rPr>
          <w:sz w:val="28"/>
          <w:szCs w:val="28"/>
        </w:rPr>
        <w:t>forEach</w:t>
      </w:r>
      <w:proofErr w:type="spellEnd"/>
      <w:r w:rsidRPr="00631BC9">
        <w:rPr>
          <w:sz w:val="28"/>
          <w:szCs w:val="28"/>
        </w:rPr>
        <w:t>, </w:t>
      </w:r>
      <w:proofErr w:type="spellStart"/>
      <w:r w:rsidRPr="00631BC9">
        <w:rPr>
          <w:sz w:val="28"/>
          <w:szCs w:val="28"/>
        </w:rPr>
        <w:t>filter</w:t>
      </w:r>
      <w:proofErr w:type="spellEnd"/>
      <w:r w:rsidRPr="00631BC9">
        <w:rPr>
          <w:sz w:val="28"/>
          <w:szCs w:val="28"/>
        </w:rPr>
        <w:t>, </w:t>
      </w:r>
      <w:proofErr w:type="spellStart"/>
      <w:r w:rsidRPr="00631BC9">
        <w:rPr>
          <w:sz w:val="28"/>
          <w:szCs w:val="28"/>
        </w:rPr>
        <w:t>map</w:t>
      </w:r>
      <w:proofErr w:type="spellEnd"/>
      <w:r w:rsidRPr="00631BC9">
        <w:rPr>
          <w:sz w:val="28"/>
          <w:szCs w:val="28"/>
        </w:rPr>
        <w:t>), объектами и коллекциями (</w:t>
      </w:r>
      <w:proofErr w:type="spellStart"/>
      <w:r w:rsidRPr="00631BC9">
        <w:rPr>
          <w:sz w:val="28"/>
          <w:szCs w:val="28"/>
        </w:rPr>
        <w:t>Set</w:t>
      </w:r>
      <w:proofErr w:type="spellEnd"/>
      <w:r w:rsidRPr="00631BC9">
        <w:rPr>
          <w:sz w:val="28"/>
          <w:szCs w:val="28"/>
        </w:rPr>
        <w:t>, </w:t>
      </w:r>
      <w:proofErr w:type="spellStart"/>
      <w:r w:rsidRPr="00631BC9">
        <w:rPr>
          <w:sz w:val="28"/>
          <w:szCs w:val="28"/>
        </w:rPr>
        <w:t>Map</w:t>
      </w:r>
      <w:proofErr w:type="spellEnd"/>
      <w:r w:rsidRPr="00631BC9">
        <w:rPr>
          <w:sz w:val="28"/>
          <w:szCs w:val="28"/>
        </w:rPr>
        <w:t>) закладывает прочную основу для дальнейшего изучения фреймворков.</w:t>
      </w:r>
    </w:p>
    <w:p w14:paraId="133DFFF1" w14:textId="153E00C3" w:rsidR="00631BC9" w:rsidRPr="00631BC9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BC9">
        <w:rPr>
          <w:b/>
          <w:bCs/>
          <w:sz w:val="28"/>
          <w:szCs w:val="28"/>
        </w:rPr>
        <w:t>Независимость от сторонних зависимостей</w:t>
      </w:r>
      <w:r w:rsidRPr="00631BC9">
        <w:rPr>
          <w:sz w:val="28"/>
          <w:szCs w:val="28"/>
        </w:rPr>
        <w:t> — код остаётся лёгким, быстрым и понятным, без лишнего «веса» библиотек. Это важно для образовательных проектов, где главное — понять, как всё работает «под капотом».</w:t>
      </w:r>
    </w:p>
    <w:p w14:paraId="1D3AB307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Среда разработки и инструменты отладки</w:t>
      </w:r>
    </w:p>
    <w:p w14:paraId="6439F9E5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lastRenderedPageBreak/>
        <w:t>Основная среда</w:t>
      </w:r>
      <w:r w:rsidRPr="00631BC9">
        <w:rPr>
          <w:sz w:val="28"/>
          <w:szCs w:val="28"/>
        </w:rPr>
        <w:t> — Visual Studio Code с расширением </w:t>
      </w:r>
      <w:r w:rsidRPr="00631BC9">
        <w:rPr>
          <w:b/>
          <w:bCs/>
          <w:sz w:val="28"/>
          <w:szCs w:val="28"/>
        </w:rPr>
        <w:t>Live Server</w:t>
      </w:r>
      <w:r w:rsidRPr="00631BC9">
        <w:rPr>
          <w:sz w:val="28"/>
          <w:szCs w:val="28"/>
        </w:rPr>
        <w:t>, которое автоматически обновляло страницу при сохранении файлов, ускоряя итерации разработки.</w:t>
      </w:r>
    </w:p>
    <w:p w14:paraId="2DB6BA78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 xml:space="preserve">Браузерные </w:t>
      </w:r>
      <w:proofErr w:type="spellStart"/>
      <w:r w:rsidRPr="00631BC9">
        <w:rPr>
          <w:b/>
          <w:bCs/>
          <w:sz w:val="28"/>
          <w:szCs w:val="28"/>
        </w:rPr>
        <w:t>DevTools</w:t>
      </w:r>
      <w:proofErr w:type="spellEnd"/>
      <w:r w:rsidRPr="00631BC9">
        <w:rPr>
          <w:sz w:val="28"/>
          <w:szCs w:val="28"/>
        </w:rPr>
        <w:t xml:space="preserve"> (Opera GX / </w:t>
      </w:r>
      <w:proofErr w:type="spellStart"/>
      <w:r w:rsidRPr="00631BC9">
        <w:rPr>
          <w:sz w:val="28"/>
          <w:szCs w:val="28"/>
        </w:rPr>
        <w:t>Chrome</w:t>
      </w:r>
      <w:proofErr w:type="spellEnd"/>
      <w:r w:rsidRPr="00631BC9">
        <w:rPr>
          <w:sz w:val="28"/>
          <w:szCs w:val="28"/>
        </w:rPr>
        <w:t>) активно использовались для:</w:t>
      </w:r>
    </w:p>
    <w:p w14:paraId="769B9575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Инспектирования DOM</w:t>
      </w:r>
      <w:r w:rsidRPr="00631BC9">
        <w:rPr>
          <w:sz w:val="28"/>
          <w:szCs w:val="28"/>
        </w:rPr>
        <w:t> — проверка правильности структуры, добавленных классов.</w:t>
      </w:r>
    </w:p>
    <w:p w14:paraId="32E57521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Отладки CSS</w:t>
      </w:r>
      <w:r w:rsidRPr="00631BC9">
        <w:rPr>
          <w:sz w:val="28"/>
          <w:szCs w:val="28"/>
        </w:rPr>
        <w:t> — изменение стилей в реальном времени, просмотр блочной модели (Box Model).</w:t>
      </w:r>
    </w:p>
    <w:p w14:paraId="0E78FE26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Тестирования адаптивности</w:t>
      </w:r>
      <w:r w:rsidRPr="00631BC9">
        <w:rPr>
          <w:sz w:val="28"/>
          <w:szCs w:val="28"/>
        </w:rPr>
        <w:t> — режим эмуляции мобильных устройств с разными разрешениями.</w:t>
      </w:r>
    </w:p>
    <w:p w14:paraId="6F1448BB" w14:textId="77777777" w:rsidR="0010342E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Отладки JavaScript</w:t>
      </w:r>
      <w:r w:rsidRPr="00631BC9">
        <w:rPr>
          <w:sz w:val="28"/>
          <w:szCs w:val="28"/>
        </w:rPr>
        <w:t> — вывод результатов в консоль (console.log), проверка значений переменных и поиск ошибок.</w:t>
      </w:r>
    </w:p>
    <w:p w14:paraId="3B5FFD8F" w14:textId="67DEF2C4" w:rsidR="00631BC9" w:rsidRPr="0010342E" w:rsidRDefault="00631BC9" w:rsidP="0010342E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1BC9">
        <w:rPr>
          <w:b/>
          <w:bCs/>
          <w:sz w:val="28"/>
          <w:szCs w:val="28"/>
        </w:rPr>
        <w:t>Валидация кода</w:t>
      </w:r>
      <w:r w:rsidRPr="00631BC9">
        <w:rPr>
          <w:sz w:val="28"/>
          <w:szCs w:val="28"/>
        </w:rPr>
        <w:t xml:space="preserve"> — проверка HTML и CSS через встроенные валидаторы браузера и онлайн-сервисы (например, W3C </w:t>
      </w:r>
      <w:proofErr w:type="spellStart"/>
      <w:r w:rsidRPr="00631BC9">
        <w:rPr>
          <w:sz w:val="28"/>
          <w:szCs w:val="28"/>
        </w:rPr>
        <w:t>Validator</w:t>
      </w:r>
      <w:proofErr w:type="spellEnd"/>
      <w:r w:rsidRPr="00631BC9">
        <w:rPr>
          <w:sz w:val="28"/>
          <w:szCs w:val="28"/>
        </w:rPr>
        <w:t>) для соблюдения стандартов.</w:t>
      </w:r>
    </w:p>
    <w:p w14:paraId="35671C7D" w14:textId="77777777" w:rsidR="00631BC9" w:rsidRPr="00631BC9" w:rsidRDefault="00631BC9" w:rsidP="00631BC9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1873E6FF" w14:textId="176BDFB9" w:rsidR="008A5BF6" w:rsidRPr="008A5BF6" w:rsidRDefault="008A5BF6" w:rsidP="008A5BF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FC4B893" w14:textId="331E02D1" w:rsidR="008A5BF6" w:rsidRDefault="008A5BF6" w:rsidP="008A5BF6">
      <w:pPr>
        <w:pStyle w:val="11"/>
        <w:ind w:firstLine="0"/>
        <w:jc w:val="center"/>
        <w:rPr>
          <w:rFonts w:eastAsia="Times New Roman"/>
        </w:rPr>
      </w:pPr>
      <w:bookmarkStart w:id="3" w:name="_Toc233186783"/>
      <w:r>
        <w:rPr>
          <w:rFonts w:eastAsia="Times New Roman"/>
        </w:rPr>
        <w:lastRenderedPageBreak/>
        <w:t>Проектирование интерфейса</w:t>
      </w:r>
      <w:bookmarkEnd w:id="3"/>
    </w:p>
    <w:p w14:paraId="6A10183D" w14:textId="150F9C3B" w:rsidR="006D07D6" w:rsidRDefault="006D07D6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D07D6">
        <w:rPr>
          <w:noProof/>
          <w:sz w:val="28"/>
          <w:szCs w:val="28"/>
        </w:rPr>
        <w:drawing>
          <wp:inline distT="0" distB="0" distL="0" distR="0" wp14:anchorId="12E94081" wp14:editId="52165ABC">
            <wp:extent cx="5941060" cy="3347720"/>
            <wp:effectExtent l="0" t="0" r="2540" b="5080"/>
            <wp:docPr id="147035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0BAE" w14:textId="4DE2398E" w:rsidR="006D07D6" w:rsidRDefault="006D07D6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D07D6">
        <w:rPr>
          <w:noProof/>
          <w:sz w:val="28"/>
          <w:szCs w:val="28"/>
          <w:lang w:val="en-US"/>
        </w:rPr>
        <w:drawing>
          <wp:inline distT="0" distB="0" distL="0" distR="0" wp14:anchorId="7AC6DDD7" wp14:editId="7AD6B3DA">
            <wp:extent cx="5941060" cy="3355340"/>
            <wp:effectExtent l="0" t="0" r="2540" b="0"/>
            <wp:docPr id="1028650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50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89B7" w14:textId="1E9EB649" w:rsidR="006D07D6" w:rsidRPr="006D07D6" w:rsidRDefault="006D07D6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6D07D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9C3E390" wp14:editId="259E31ED">
            <wp:extent cx="5941060" cy="3326765"/>
            <wp:effectExtent l="0" t="0" r="2540" b="6985"/>
            <wp:docPr id="1209337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37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BE91" w14:textId="2D54CB2E" w:rsidR="0010342E" w:rsidRPr="0010342E" w:rsidRDefault="0010342E" w:rsidP="00423B3C">
      <w:pPr>
        <w:pStyle w:val="a7"/>
        <w:numPr>
          <w:ilvl w:val="0"/>
          <w:numId w:val="23"/>
        </w:numPr>
        <w:snapToGri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Структура HTML и семантические теги</w:t>
      </w:r>
    </w:p>
    <w:p w14:paraId="5DFEFF98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проекте я использовал следующую семантическую структуру (основные блоки):</w:t>
      </w:r>
    </w:p>
    <w:p w14:paraId="49993E36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header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шапка сайта, содержит заголовок h1 (имя) и навигацию 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nav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&gt;.</w:t>
      </w:r>
    </w:p>
    <w:p w14:paraId="4EF04C81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nav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блок с основным меню (ссылки «Обо мне», «Хобби», «Проекты», «Контакты»).</w:t>
      </w:r>
    </w:p>
    <w:p w14:paraId="2AB35DFD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главное содержимое страницы, объединяет все ключевые секции.</w:t>
      </w:r>
    </w:p>
    <w:p w14:paraId="41F0C77C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section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логические разделы: «Обо мне», «Моё хобби», «Мои проекты», «Свяжитесь со мной».</w:t>
      </w:r>
    </w:p>
    <w:p w14:paraId="08E5D159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article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внутри секции «Хобби» для описания конкретного увлечения (независимый смысловой блок).</w:t>
      </w:r>
    </w:p>
    <w:p w14:paraId="258306B0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aside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боковая панель со списком любимых книг (дополнительный контент).</w:t>
      </w:r>
    </w:p>
    <w:p w14:paraId="2E3814E9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footer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&gt; — подвал с копирайтом и ссылкой на 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3FFE8AF" w14:textId="7225C65F" w:rsidR="0010342E" w:rsidRP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&gt;, 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label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&gt;, 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input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&gt;, &lt;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button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 — для формы обратной связи, с явной связью 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BADE2C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 это важно</w:t>
      </w: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E80772B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Доступность (a11y)</w:t>
      </w: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— 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скринридеры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правильно интерпретируют структуру, помогая людям с ограниченными возможностями.</w:t>
      </w:r>
    </w:p>
    <w:p w14:paraId="742E498E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SEO</w:t>
      </w: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— поисковые роботы лучше понимают иерархию и значимость контента, что положительно влияет на ранжирование.</w:t>
      </w:r>
    </w:p>
    <w:p w14:paraId="5EA7AC2A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Читаемость и </w:t>
      </w:r>
      <w:proofErr w:type="spellStart"/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поддерживаемость</w:t>
      </w:r>
      <w:proofErr w:type="spellEnd"/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кода</w:t>
      </w: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— разработчику легче ориентироваться в проекте, находить нужные блоки и вносить изменения.</w:t>
      </w:r>
    </w:p>
    <w:p w14:paraId="314A8DC4" w14:textId="00DAA2E4" w:rsidR="0010342E" w:rsidRP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Соблюдение стандартов HTML5</w:t>
      </w:r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— использование семантических тегов вместо универсальных 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div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делает код «</w:t>
      </w:r>
      <w:proofErr w:type="spellStart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самодокументируемым</w:t>
      </w:r>
      <w:proofErr w:type="spellEnd"/>
      <w:r w:rsidRPr="001034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и соответствует современным веб-стандартам.</w:t>
      </w:r>
    </w:p>
    <w:p w14:paraId="730772EF" w14:textId="2C7C5CAB" w:rsidR="0010342E" w:rsidRPr="0010342E" w:rsidRDefault="0010342E" w:rsidP="00423B3C">
      <w:pPr>
        <w:pStyle w:val="a7"/>
        <w:numPr>
          <w:ilvl w:val="0"/>
          <w:numId w:val="23"/>
        </w:numPr>
        <w:snapToGrid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Подходы в CSS: построение сеток, сложности и решения</w:t>
      </w:r>
    </w:p>
    <w:p w14:paraId="3327D07D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Основные инструменты компоновки</w:t>
      </w:r>
    </w:p>
    <w:p w14:paraId="2B78864C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proofErr w:type="spellStart"/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Flexbox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применялся для </w:t>
      </w: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микро-компоновки</w:t>
      </w: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2A9296FB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Шапка (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display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flex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justify-content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space-between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align-items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center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;) — логотип и меню разнесены по краям, выровнены по вертикали.</w:t>
      </w:r>
    </w:p>
    <w:p w14:paraId="28B99C9A" w14:textId="77777777" w:rsid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Внутреннее содержимое карточек проектов (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flex-direction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column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align-items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center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;) — иконка, заголовок и описание выстраиваются вертикально и центрируются.</w:t>
      </w:r>
    </w:p>
    <w:p w14:paraId="0EDBF456" w14:textId="77777777" w:rsidR="00423B3C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Группы полей формы — вертикальный стек с помощью 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flex-direction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column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32375DCC" w14:textId="77777777" w:rsidR="00423B3C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Чекбокс с лейблом — горизонтальное выравнивание (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flex-direction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row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;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align-items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center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14:paraId="38D2033D" w14:textId="77777777" w:rsidR="00423B3C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CSS Grid</w:t>
      </w: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использовался для </w:t>
      </w: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макро-компоновки</w:t>
      </w: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74E5EBB4" w14:textId="77777777" w:rsidR="00423B3C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Глобальный каркас: 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grid-template-columns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2fr 1fr; — основная колонка в два раза шире боковой панели.</w:t>
      </w:r>
    </w:p>
    <w:p w14:paraId="0F36A02A" w14:textId="17F6DF6C" w:rsidR="0010342E" w:rsidRPr="00423B3C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Сетка карточек проектов: 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grid-template-columns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proofErr w:type="gram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repeat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3, 1fr); — три равные колонки с промежутками через </w:t>
      </w:r>
      <w:proofErr w:type="spellStart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gap</w:t>
      </w:r>
      <w:proofErr w:type="spellEnd"/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3DAB2C5F" w14:textId="77777777" w:rsidR="0010342E" w:rsidRP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Сложности и их решения</w:t>
      </w:r>
    </w:p>
    <w:p w14:paraId="6AD20C6E" w14:textId="6B42ACCF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А. </w:t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Адаптивность сеток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 xml:space="preserve">На узких экранах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двухколоночный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массив становился слишком тесным, а 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карточки сжимались до нечитаемых размеров.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добавлены медиа-запросы с контрольными точками:</w:t>
      </w:r>
    </w:p>
    <w:p w14:paraId="1733C296" w14:textId="3AAD190B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 ≤ 900px — глобальная сетка переключается на 1fr (одна колонка), боковая панель уходит под основной контент;</w:t>
      </w:r>
    </w:p>
    <w:p w14:paraId="37BCBA40" w14:textId="1AA2E7AD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ри ≤ 768px — сетка карточек становится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двухколоночной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proofErr w:type="spellStart"/>
      <w:proofErr w:type="gram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repeat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2, 1fr));</w:t>
      </w:r>
    </w:p>
    <w:p w14:paraId="5E420735" w14:textId="2DD03EDF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ри ≤ 480px — карточки выстраиваются в одну колонку (1fr).</w:t>
      </w:r>
    </w:p>
    <w:p w14:paraId="261B73EB" w14:textId="6DC5CB1D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Б. </w:t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Проблема «дергающихся» элементов при анимации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>Изначально хотел анимировать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width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или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margin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но это вызывало пересчёт макета (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reflow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и скачки соседних блоков.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анимировал только «безопасные» свойства —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transform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box-shadow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background-color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color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border-color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 Для карточек использовал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transform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proofErr w:type="gram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translateY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</w:t>
      </w:r>
      <w:proofErr w:type="gram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 и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box-shadow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gram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при :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hover</w:t>
      </w:r>
      <w:proofErr w:type="spellEnd"/>
      <w:proofErr w:type="gram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что не влияет на геометрию страницы.</w:t>
      </w:r>
    </w:p>
    <w:p w14:paraId="063AB4EC" w14:textId="1C469F6E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В. </w:t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Управление расстояниями между элементами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>Раньше использовал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margin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для отступов между карточками, но крайний элемент создавал лишний отступ у края контейнера.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заменил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margin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на свойство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gap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 в родительских сетках (и в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Flexbox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и в Grid). Это гарантирует, что отступы появляются только между элементами, а не по краям, и упрощает код (не нужны </w:t>
      </w:r>
      <w:proofErr w:type="spellStart"/>
      <w:proofErr w:type="gram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псевдоклассы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: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last</w:t>
      </w:r>
      <w:proofErr w:type="gram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-child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14:paraId="153B7E34" w14:textId="21CC49EC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Г. </w:t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Стилизация фокуса для доступности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>По умолчанию браузерная обводка (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outline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 не всегда сочетается с дизайном. Полное отключение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outline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без альтернативы нарушает навигацию с клавиатуры.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Решение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убрал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outline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none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но добавил кастомный стиль </w:t>
      </w:r>
      <w:proofErr w:type="gram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для :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focus</w:t>
      </w:r>
      <w:proofErr w:type="spellEnd"/>
      <w:proofErr w:type="gram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(изменение рамки, появление тени и изменение фона), чтобы пользователь чётко видел, какое поле активно.</w:t>
      </w:r>
    </w:p>
    <w:p w14:paraId="26655AC6" w14:textId="7EE469F4" w:rsidR="0010342E" w:rsidRPr="0010342E" w:rsidRDefault="00423B3C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Д. </w:t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Сохранение пропорций изображений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  <w:t>Фотография в секции «Обо мне» имела фиксированную ширину в пикселях, что ломало адаптивность.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/>
      </w:r>
      <w:r w:rsidR="0010342E" w:rsidRPr="0010342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lastRenderedPageBreak/>
        <w:t>Решение</w:t>
      </w:r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задал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width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80% и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max-width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300px, а также добавил 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img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{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max-width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100%;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height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auto</w:t>
      </w:r>
      <w:proofErr w:type="spellEnd"/>
      <w:r w:rsidR="0010342E"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; } глобально — изображения масштабируются относительно родителя и не выходят за его границы.</w:t>
      </w:r>
    </w:p>
    <w:p w14:paraId="19581528" w14:textId="77777777" w:rsidR="0010342E" w:rsidRPr="0010342E" w:rsidRDefault="0010342E" w:rsidP="00423B3C">
      <w:pPr>
        <w:snapToGri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0342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Эти подходы позволили создать гибкий, адаптивный и визуально приятный интерфейс без использования внешних фреймворков, полностью на «чистых» CSS и HTML.</w:t>
      </w:r>
    </w:p>
    <w:p w14:paraId="3221B2BE" w14:textId="356FDC79" w:rsidR="000A73FA" w:rsidRDefault="000A73FA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0142DBAA" w14:textId="77777777" w:rsidR="008A5BF6" w:rsidRDefault="008A5BF6" w:rsidP="008A5BF6">
      <w:pPr>
        <w:pStyle w:val="11"/>
        <w:ind w:firstLine="0"/>
        <w:jc w:val="center"/>
        <w:rPr>
          <w:rFonts w:eastAsia="Times New Roman"/>
        </w:rPr>
      </w:pPr>
      <w:bookmarkStart w:id="4" w:name="_Toc233186784"/>
      <w:r>
        <w:rPr>
          <w:rFonts w:eastAsia="Times New Roman"/>
        </w:rPr>
        <w:lastRenderedPageBreak/>
        <w:t>Архитектура данных</w:t>
      </w:r>
      <w:bookmarkEnd w:id="4"/>
    </w:p>
    <w:p w14:paraId="227CD9F6" w14:textId="0D6A07A6" w:rsidR="00423B3C" w:rsidRPr="00D52F3D" w:rsidRDefault="00423B3C" w:rsidP="00D52F3D">
      <w:pPr>
        <w:pStyle w:val="a7"/>
        <w:numPr>
          <w:ilvl w:val="0"/>
          <w:numId w:val="27"/>
        </w:numPr>
        <w:snapToGri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52F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Почему карточки не прописаны жестко в HTML, а созданы через локальную базу данных</w:t>
      </w:r>
    </w:p>
    <w:p w14:paraId="2AC2870A" w14:textId="77777777" w:rsidR="00423B3C" w:rsidRP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sz w:val="28"/>
          <w:szCs w:val="28"/>
        </w:rPr>
        <w:t>Вместо того чтобы вручную верстать каждую карточку проекта в HTML-файле, я использовал подход </w:t>
      </w:r>
      <w:r w:rsidRPr="00423B3C">
        <w:rPr>
          <w:b/>
          <w:bCs/>
          <w:sz w:val="28"/>
          <w:szCs w:val="28"/>
        </w:rPr>
        <w:t>«управляемый данными» (</w:t>
      </w:r>
      <w:proofErr w:type="spellStart"/>
      <w:r w:rsidRPr="00423B3C">
        <w:rPr>
          <w:b/>
          <w:bCs/>
          <w:sz w:val="28"/>
          <w:szCs w:val="28"/>
        </w:rPr>
        <w:t>data-driven</w:t>
      </w:r>
      <w:proofErr w:type="spellEnd"/>
      <w:r w:rsidRPr="00423B3C">
        <w:rPr>
          <w:b/>
          <w:bCs/>
          <w:sz w:val="28"/>
          <w:szCs w:val="28"/>
        </w:rPr>
        <w:t>)</w:t>
      </w:r>
      <w:r w:rsidRPr="00423B3C">
        <w:rPr>
          <w:sz w:val="28"/>
          <w:szCs w:val="28"/>
        </w:rPr>
        <w:t>. Для этого я создал локальную структуру данных — массив объектов </w:t>
      </w:r>
      <w:proofErr w:type="spellStart"/>
      <w:r w:rsidRPr="00423B3C">
        <w:rPr>
          <w:sz w:val="28"/>
          <w:szCs w:val="28"/>
        </w:rPr>
        <w:t>projects</w:t>
      </w:r>
      <w:proofErr w:type="spellEnd"/>
      <w:r w:rsidRPr="00423B3C">
        <w:rPr>
          <w:sz w:val="28"/>
          <w:szCs w:val="28"/>
        </w:rPr>
        <w:t>, хранящий всю информацию о проектах (название, категорию, количество лайков, технологии). Затем с помощью JavaScript этот массив динамически преобразуется в HTML-карточки и вставляется в контейнер.</w:t>
      </w:r>
    </w:p>
    <w:p w14:paraId="0410C432" w14:textId="77777777" w:rsid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b/>
          <w:bCs/>
          <w:sz w:val="28"/>
          <w:szCs w:val="28"/>
        </w:rPr>
        <w:t>Преимущества такого подхода</w:t>
      </w:r>
      <w:r w:rsidRPr="00423B3C">
        <w:rPr>
          <w:sz w:val="28"/>
          <w:szCs w:val="28"/>
        </w:rPr>
        <w:t>:</w:t>
      </w:r>
    </w:p>
    <w:p w14:paraId="2D3313DD" w14:textId="77777777" w:rsid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b/>
          <w:bCs/>
          <w:sz w:val="28"/>
          <w:szCs w:val="28"/>
        </w:rPr>
        <w:t>Масштабируемость</w:t>
      </w:r>
      <w:r w:rsidRPr="00423B3C">
        <w:rPr>
          <w:sz w:val="28"/>
          <w:szCs w:val="28"/>
        </w:rPr>
        <w:t> — чтобы добавить новый проект, достаточно дописать один объект в массив; HTML-код при этом не меняется.</w:t>
      </w:r>
    </w:p>
    <w:p w14:paraId="06A1B209" w14:textId="77777777" w:rsid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b/>
          <w:bCs/>
          <w:sz w:val="28"/>
          <w:szCs w:val="28"/>
        </w:rPr>
        <w:t>Удобство поддержки</w:t>
      </w:r>
      <w:r w:rsidRPr="00423B3C">
        <w:rPr>
          <w:sz w:val="28"/>
          <w:szCs w:val="28"/>
        </w:rPr>
        <w:t> — все данные собраны в одном месте (в JavaScript), а не разбросаны по разметке.</w:t>
      </w:r>
    </w:p>
    <w:p w14:paraId="6D116FD7" w14:textId="77777777" w:rsid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b/>
          <w:bCs/>
          <w:sz w:val="28"/>
          <w:szCs w:val="28"/>
        </w:rPr>
        <w:t>Гибкость</w:t>
      </w:r>
      <w:r w:rsidRPr="00423B3C">
        <w:rPr>
          <w:sz w:val="28"/>
          <w:szCs w:val="28"/>
        </w:rPr>
        <w:t> — при необходимости можно легко отсортировать, отфильтровать или изменить данные, не трогая вёрстку.</w:t>
      </w:r>
    </w:p>
    <w:p w14:paraId="6FE2E711" w14:textId="50627AE4" w:rsidR="00423B3C" w:rsidRDefault="00423B3C" w:rsidP="00423B3C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23B3C">
        <w:rPr>
          <w:b/>
          <w:bCs/>
          <w:sz w:val="28"/>
          <w:szCs w:val="28"/>
        </w:rPr>
        <w:t>Соответствие современным практикам</w:t>
      </w:r>
      <w:r w:rsidRPr="00423B3C">
        <w:rPr>
          <w:sz w:val="28"/>
          <w:szCs w:val="28"/>
        </w:rPr>
        <w:t> — в реальных проектах данные обычно приходят с сервера в формате JSON, и их рендеринг происходит динамически, поэтому такой навык критически важен.</w:t>
      </w:r>
    </w:p>
    <w:p w14:paraId="613941FD" w14:textId="0BE5053C" w:rsidR="00423B3C" w:rsidRDefault="006D07D6" w:rsidP="00423B3C">
      <w:pPr>
        <w:pStyle w:val="af"/>
        <w:tabs>
          <w:tab w:val="left" w:pos="1134"/>
        </w:tabs>
        <w:spacing w:before="0" w:after="0" w:line="360" w:lineRule="auto"/>
        <w:jc w:val="both"/>
        <w:rPr>
          <w:sz w:val="28"/>
          <w:szCs w:val="28"/>
        </w:rPr>
      </w:pPr>
      <w:r w:rsidRPr="006D07D6">
        <w:rPr>
          <w:noProof/>
          <w:sz w:val="28"/>
          <w:szCs w:val="28"/>
        </w:rPr>
        <w:lastRenderedPageBreak/>
        <w:drawing>
          <wp:inline distT="0" distB="0" distL="0" distR="0" wp14:anchorId="6C068BF0" wp14:editId="7775FEF1">
            <wp:extent cx="5941060" cy="3570605"/>
            <wp:effectExtent l="0" t="0" r="2540" b="0"/>
            <wp:docPr id="65405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58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2EF2" w14:textId="1766F4E2" w:rsidR="00423B3C" w:rsidRDefault="006D07D6" w:rsidP="00423B3C">
      <w:pPr>
        <w:pStyle w:val="af"/>
        <w:tabs>
          <w:tab w:val="left" w:pos="1134"/>
        </w:tabs>
        <w:spacing w:before="0" w:after="0" w:line="360" w:lineRule="auto"/>
        <w:jc w:val="both"/>
        <w:rPr>
          <w:sz w:val="28"/>
          <w:szCs w:val="28"/>
        </w:rPr>
      </w:pPr>
      <w:r w:rsidRPr="006D07D6">
        <w:rPr>
          <w:noProof/>
          <w:sz w:val="28"/>
          <w:szCs w:val="28"/>
        </w:rPr>
        <w:drawing>
          <wp:inline distT="0" distB="0" distL="0" distR="0" wp14:anchorId="63CD3341" wp14:editId="2FE524EC">
            <wp:extent cx="5941060" cy="2962275"/>
            <wp:effectExtent l="0" t="0" r="2540" b="9525"/>
            <wp:docPr id="1562566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66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BBED" w14:textId="57261BA7" w:rsidR="00D52F3D" w:rsidRPr="007F4013" w:rsidRDefault="00D52F3D" w:rsidP="007F4013">
      <w:pPr>
        <w:pStyle w:val="af"/>
        <w:numPr>
          <w:ilvl w:val="0"/>
          <w:numId w:val="27"/>
        </w:numPr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При разработке стилей для сайта-визитки я использовал современные возможности CSS3, в частности </w:t>
      </w:r>
      <w:proofErr w:type="spellStart"/>
      <w:r w:rsidRPr="00D52F3D">
        <w:rPr>
          <w:b/>
          <w:bCs/>
          <w:sz w:val="28"/>
          <w:szCs w:val="28"/>
        </w:rPr>
        <w:t>Flexbox</w:t>
      </w:r>
      <w:proofErr w:type="spellEnd"/>
      <w:r w:rsidRPr="00D52F3D">
        <w:rPr>
          <w:sz w:val="28"/>
          <w:szCs w:val="28"/>
        </w:rPr>
        <w:t> и </w:t>
      </w:r>
      <w:r w:rsidRPr="00D52F3D">
        <w:rPr>
          <w:b/>
          <w:bCs/>
          <w:sz w:val="28"/>
          <w:szCs w:val="28"/>
        </w:rPr>
        <w:t>CSS Grid</w:t>
      </w:r>
      <w:r w:rsidRPr="00D52F3D">
        <w:rPr>
          <w:sz w:val="28"/>
          <w:szCs w:val="28"/>
        </w:rPr>
        <w:t xml:space="preserve">, а также медиа-запросы для адаптивности. </w:t>
      </w:r>
      <w:r w:rsidRPr="007F4013">
        <w:rPr>
          <w:sz w:val="28"/>
          <w:szCs w:val="28"/>
        </w:rPr>
        <w:t>Ниже подробно описан мой подход к построению сеток, возникшие сложности и способы их преодоления.</w:t>
      </w:r>
    </w:p>
    <w:p w14:paraId="2F562A05" w14:textId="332B2C6A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52F3D">
        <w:rPr>
          <w:b/>
          <w:bCs/>
          <w:sz w:val="28"/>
          <w:szCs w:val="28"/>
        </w:rPr>
        <w:t>Выбор инструментов компоновки</w:t>
      </w:r>
      <w:r>
        <w:rPr>
          <w:b/>
          <w:bCs/>
          <w:sz w:val="28"/>
          <w:szCs w:val="28"/>
        </w:rPr>
        <w:t>.</w:t>
      </w:r>
    </w:p>
    <w:p w14:paraId="1796E121" w14:textId="77777777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52F3D">
        <w:rPr>
          <w:b/>
          <w:bCs/>
          <w:sz w:val="28"/>
          <w:szCs w:val="28"/>
        </w:rPr>
        <w:t>Flexbox</w:t>
      </w:r>
      <w:proofErr w:type="spellEnd"/>
      <w:r w:rsidRPr="00D52F3D">
        <w:rPr>
          <w:sz w:val="28"/>
          <w:szCs w:val="28"/>
        </w:rPr>
        <w:t> я применял для микро-компоновки – выравнивания элементов внутри небольших блоков. В шапке сайта с помощью </w:t>
      </w:r>
      <w:proofErr w:type="spellStart"/>
      <w:r w:rsidRPr="00D52F3D">
        <w:rPr>
          <w:sz w:val="28"/>
          <w:szCs w:val="28"/>
        </w:rPr>
        <w:t>display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flex</w:t>
      </w:r>
      <w:proofErr w:type="spellEnd"/>
      <w:r w:rsidRPr="00D52F3D">
        <w:rPr>
          <w:sz w:val="28"/>
          <w:szCs w:val="28"/>
        </w:rPr>
        <w:t>, </w:t>
      </w:r>
      <w:proofErr w:type="spellStart"/>
      <w:r w:rsidRPr="00D52F3D">
        <w:rPr>
          <w:sz w:val="28"/>
          <w:szCs w:val="28"/>
        </w:rPr>
        <w:t>justify-</w:t>
      </w:r>
      <w:r w:rsidRPr="00D52F3D">
        <w:rPr>
          <w:sz w:val="28"/>
          <w:szCs w:val="28"/>
        </w:rPr>
        <w:lastRenderedPageBreak/>
        <w:t>content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space-between</w:t>
      </w:r>
      <w:proofErr w:type="spellEnd"/>
      <w:r w:rsidRPr="00D52F3D">
        <w:rPr>
          <w:sz w:val="28"/>
          <w:szCs w:val="28"/>
        </w:rPr>
        <w:t> и </w:t>
      </w:r>
      <w:proofErr w:type="spellStart"/>
      <w:r w:rsidRPr="00D52F3D">
        <w:rPr>
          <w:sz w:val="28"/>
          <w:szCs w:val="28"/>
        </w:rPr>
        <w:t>align-items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center</w:t>
      </w:r>
      <w:proofErr w:type="spellEnd"/>
      <w:r w:rsidRPr="00D52F3D">
        <w:rPr>
          <w:sz w:val="28"/>
          <w:szCs w:val="28"/>
        </w:rPr>
        <w:t> логотип и меню были разнесены по краям и выровнены по вертикали. Внутри карточек проектов я использовал </w:t>
      </w:r>
      <w:proofErr w:type="spellStart"/>
      <w:r w:rsidRPr="00D52F3D">
        <w:rPr>
          <w:sz w:val="28"/>
          <w:szCs w:val="28"/>
        </w:rPr>
        <w:t>flex-direction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column</w:t>
      </w:r>
      <w:proofErr w:type="spellEnd"/>
      <w:r w:rsidRPr="00D52F3D">
        <w:rPr>
          <w:sz w:val="28"/>
          <w:szCs w:val="28"/>
        </w:rPr>
        <w:t> и </w:t>
      </w:r>
      <w:proofErr w:type="spellStart"/>
      <w:r w:rsidRPr="00D52F3D">
        <w:rPr>
          <w:sz w:val="28"/>
          <w:szCs w:val="28"/>
        </w:rPr>
        <w:t>align-items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center</w:t>
      </w:r>
      <w:proofErr w:type="spellEnd"/>
      <w:r w:rsidRPr="00D52F3D">
        <w:rPr>
          <w:sz w:val="28"/>
          <w:szCs w:val="28"/>
        </w:rPr>
        <w:t xml:space="preserve">, чтобы иконка, заголовок и описание выстраивались вертикально и центрировались. Также </w:t>
      </w:r>
      <w:proofErr w:type="spellStart"/>
      <w:r w:rsidRPr="00D52F3D">
        <w:rPr>
          <w:sz w:val="28"/>
          <w:szCs w:val="28"/>
        </w:rPr>
        <w:t>Flexbox</w:t>
      </w:r>
      <w:proofErr w:type="spellEnd"/>
      <w:r w:rsidRPr="00D52F3D">
        <w:rPr>
          <w:sz w:val="28"/>
          <w:szCs w:val="28"/>
        </w:rPr>
        <w:t xml:space="preserve"> помог организовать поля формы в вертикальный стек и горизонтальное расположение чекбокса с лейблом.</w:t>
      </w:r>
    </w:p>
    <w:p w14:paraId="12476444" w14:textId="77777777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b/>
          <w:bCs/>
          <w:sz w:val="28"/>
          <w:szCs w:val="28"/>
        </w:rPr>
        <w:t>CSS Grid</w:t>
      </w:r>
      <w:r w:rsidRPr="00D52F3D">
        <w:rPr>
          <w:sz w:val="28"/>
          <w:szCs w:val="28"/>
        </w:rPr>
        <w:t> я задействовал для макро-компоновки – построения глобального каркаса страницы. Основной контейнер получил </w:t>
      </w:r>
      <w:proofErr w:type="spellStart"/>
      <w:r w:rsidRPr="00D52F3D">
        <w:rPr>
          <w:sz w:val="28"/>
          <w:szCs w:val="28"/>
        </w:rPr>
        <w:t>grid-template-columns</w:t>
      </w:r>
      <w:proofErr w:type="spellEnd"/>
      <w:r w:rsidRPr="00D52F3D">
        <w:rPr>
          <w:sz w:val="28"/>
          <w:szCs w:val="28"/>
        </w:rPr>
        <w:t xml:space="preserve">: 2fr 1fr, что создало </w:t>
      </w:r>
      <w:proofErr w:type="spellStart"/>
      <w:r w:rsidRPr="00D52F3D">
        <w:rPr>
          <w:sz w:val="28"/>
          <w:szCs w:val="28"/>
        </w:rPr>
        <w:t>двухколоночную</w:t>
      </w:r>
      <w:proofErr w:type="spellEnd"/>
      <w:r w:rsidRPr="00D52F3D">
        <w:rPr>
          <w:sz w:val="28"/>
          <w:szCs w:val="28"/>
        </w:rPr>
        <w:t xml:space="preserve"> сетку, где основная часть занимает 2/3 ширины, а боковая панель – 1/3. Сетка карточек проектов построена с помощью </w:t>
      </w:r>
      <w:proofErr w:type="spellStart"/>
      <w:r w:rsidRPr="00D52F3D">
        <w:rPr>
          <w:sz w:val="28"/>
          <w:szCs w:val="28"/>
        </w:rPr>
        <w:t>grid-template-columns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proofErr w:type="gramStart"/>
      <w:r w:rsidRPr="00D52F3D">
        <w:rPr>
          <w:sz w:val="28"/>
          <w:szCs w:val="28"/>
        </w:rPr>
        <w:t>repeat</w:t>
      </w:r>
      <w:proofErr w:type="spellEnd"/>
      <w:r w:rsidRPr="00D52F3D">
        <w:rPr>
          <w:sz w:val="28"/>
          <w:szCs w:val="28"/>
        </w:rPr>
        <w:t>(</w:t>
      </w:r>
      <w:proofErr w:type="gramEnd"/>
      <w:r w:rsidRPr="00D52F3D">
        <w:rPr>
          <w:sz w:val="28"/>
          <w:szCs w:val="28"/>
        </w:rPr>
        <w:t>3, 1fr) – три равные колонки с промежутками через </w:t>
      </w:r>
      <w:proofErr w:type="spellStart"/>
      <w:r w:rsidRPr="00D52F3D">
        <w:rPr>
          <w:sz w:val="28"/>
          <w:szCs w:val="28"/>
        </w:rPr>
        <w:t>gap</w:t>
      </w:r>
      <w:proofErr w:type="spellEnd"/>
      <w:r w:rsidRPr="00D52F3D">
        <w:rPr>
          <w:sz w:val="28"/>
          <w:szCs w:val="28"/>
        </w:rPr>
        <w:t>. Такой подход обеспечил чёткую структуру и лёгкость в управлении расположением блоков.</w:t>
      </w:r>
    </w:p>
    <w:p w14:paraId="57DE3DCC" w14:textId="52D792E5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52F3D">
        <w:rPr>
          <w:b/>
          <w:bCs/>
          <w:sz w:val="28"/>
          <w:szCs w:val="28"/>
        </w:rPr>
        <w:t>Сложности при стилизации и их решения</w:t>
      </w:r>
      <w:r>
        <w:rPr>
          <w:b/>
          <w:bCs/>
          <w:sz w:val="28"/>
          <w:szCs w:val="28"/>
        </w:rPr>
        <w:t>.</w:t>
      </w:r>
    </w:p>
    <w:p w14:paraId="03F5A4B0" w14:textId="6855583A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D52F3D">
        <w:rPr>
          <w:b/>
          <w:bCs/>
          <w:sz w:val="28"/>
          <w:szCs w:val="28"/>
        </w:rPr>
        <w:t>Адаптация сеток под разные экраны</w:t>
      </w:r>
      <w:r>
        <w:rPr>
          <w:b/>
          <w:bCs/>
          <w:sz w:val="28"/>
          <w:szCs w:val="28"/>
        </w:rPr>
        <w:t xml:space="preserve">. </w:t>
      </w:r>
      <w:r w:rsidRPr="00D52F3D">
        <w:rPr>
          <w:sz w:val="28"/>
          <w:szCs w:val="28"/>
        </w:rPr>
        <w:t xml:space="preserve">Изначально </w:t>
      </w:r>
      <w:proofErr w:type="spellStart"/>
      <w:r w:rsidRPr="00D52F3D">
        <w:rPr>
          <w:sz w:val="28"/>
          <w:szCs w:val="28"/>
        </w:rPr>
        <w:t>двухколоночная</w:t>
      </w:r>
      <w:proofErr w:type="spellEnd"/>
      <w:r w:rsidRPr="00D52F3D">
        <w:rPr>
          <w:sz w:val="28"/>
          <w:szCs w:val="28"/>
        </w:rPr>
        <w:t xml:space="preserve"> сетка и три колонки карточек выглядели хорошо на десктопе, но на узких экранах контент сжимался до нечитаемых размеров, а боковая панель мешала восприятию.</w:t>
      </w:r>
      <w:r w:rsidRPr="00D52F3D">
        <w:rPr>
          <w:sz w:val="28"/>
          <w:szCs w:val="28"/>
        </w:rPr>
        <w:br/>
      </w:r>
      <w:r w:rsidRPr="00D52F3D">
        <w:rPr>
          <w:b/>
          <w:bCs/>
          <w:sz w:val="28"/>
          <w:szCs w:val="28"/>
        </w:rPr>
        <w:t>Решение:</w:t>
      </w:r>
      <w:r w:rsidRPr="00D52F3D">
        <w:rPr>
          <w:sz w:val="28"/>
          <w:szCs w:val="28"/>
        </w:rPr>
        <w:t> я добавил медиа-запросы с контрольными точками. При ширине экрана ≤ 900px глобальная сетка переключается на одну колонку (</w:t>
      </w:r>
      <w:proofErr w:type="spellStart"/>
      <w:r w:rsidRPr="00D52F3D">
        <w:rPr>
          <w:sz w:val="28"/>
          <w:szCs w:val="28"/>
        </w:rPr>
        <w:t>grid-template-columns</w:t>
      </w:r>
      <w:proofErr w:type="spellEnd"/>
      <w:r w:rsidRPr="00D52F3D">
        <w:rPr>
          <w:sz w:val="28"/>
          <w:szCs w:val="28"/>
        </w:rPr>
        <w:t>: 1fr), и боковая панель уходит под основной контент. Для карточек на ≤ 768px количество колонок уменьшается до двух, а на ≤ 480px – до одной. Это позволило сохранить читаемость и удобство на мобильных устройствах.</w:t>
      </w:r>
    </w:p>
    <w:p w14:paraId="01BBA4CB" w14:textId="70163D1A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b/>
          <w:bCs/>
          <w:sz w:val="28"/>
          <w:szCs w:val="28"/>
        </w:rPr>
        <w:t>2. Проблема «дергающихся» элементов при анимациях</w:t>
      </w:r>
      <w:r>
        <w:rPr>
          <w:sz w:val="28"/>
          <w:szCs w:val="28"/>
        </w:rPr>
        <w:t xml:space="preserve">. </w:t>
      </w:r>
      <w:r w:rsidRPr="00D52F3D">
        <w:rPr>
          <w:sz w:val="28"/>
          <w:szCs w:val="28"/>
        </w:rPr>
        <w:t>На этапе добавления интерактивности я хотел анимировать изменение размеров или отступов при наведении, но это вызывало пересчёт макета (</w:t>
      </w:r>
      <w:proofErr w:type="spellStart"/>
      <w:r w:rsidRPr="00D52F3D">
        <w:rPr>
          <w:sz w:val="28"/>
          <w:szCs w:val="28"/>
        </w:rPr>
        <w:t>reflow</w:t>
      </w:r>
      <w:proofErr w:type="spellEnd"/>
      <w:r w:rsidRPr="00D52F3D">
        <w:rPr>
          <w:sz w:val="28"/>
          <w:szCs w:val="28"/>
        </w:rPr>
        <w:t>) и смещение соседних блоков, что выглядело неаккуратно.</w:t>
      </w:r>
      <w:r w:rsidRPr="00D52F3D">
        <w:rPr>
          <w:sz w:val="28"/>
          <w:szCs w:val="28"/>
        </w:rPr>
        <w:br/>
      </w:r>
      <w:r w:rsidRPr="00D52F3D">
        <w:rPr>
          <w:b/>
          <w:bCs/>
          <w:sz w:val="28"/>
          <w:szCs w:val="28"/>
        </w:rPr>
        <w:t>Решение:</w:t>
      </w:r>
      <w:r w:rsidRPr="00D52F3D">
        <w:rPr>
          <w:sz w:val="28"/>
          <w:szCs w:val="28"/>
        </w:rPr>
        <w:t> я анимировал только те свойства, которые не влияют на геометрию страницы, – </w:t>
      </w:r>
      <w:proofErr w:type="spellStart"/>
      <w:r w:rsidRPr="00D52F3D">
        <w:rPr>
          <w:sz w:val="28"/>
          <w:szCs w:val="28"/>
        </w:rPr>
        <w:t>transform</w:t>
      </w:r>
      <w:proofErr w:type="spellEnd"/>
      <w:r w:rsidRPr="00D52F3D">
        <w:rPr>
          <w:sz w:val="28"/>
          <w:szCs w:val="28"/>
        </w:rPr>
        <w:t>, </w:t>
      </w:r>
      <w:proofErr w:type="spellStart"/>
      <w:r w:rsidRPr="00D52F3D">
        <w:rPr>
          <w:sz w:val="28"/>
          <w:szCs w:val="28"/>
        </w:rPr>
        <w:t>box-shadow</w:t>
      </w:r>
      <w:proofErr w:type="spellEnd"/>
      <w:r w:rsidRPr="00D52F3D">
        <w:rPr>
          <w:sz w:val="28"/>
          <w:szCs w:val="28"/>
        </w:rPr>
        <w:t>, </w:t>
      </w:r>
      <w:proofErr w:type="spellStart"/>
      <w:r w:rsidRPr="00D52F3D">
        <w:rPr>
          <w:sz w:val="28"/>
          <w:szCs w:val="28"/>
        </w:rPr>
        <w:t>color</w:t>
      </w:r>
      <w:proofErr w:type="spellEnd"/>
      <w:r w:rsidRPr="00D52F3D">
        <w:rPr>
          <w:sz w:val="28"/>
          <w:szCs w:val="28"/>
        </w:rPr>
        <w:t>, </w:t>
      </w:r>
      <w:proofErr w:type="spellStart"/>
      <w:r w:rsidRPr="00D52F3D">
        <w:rPr>
          <w:sz w:val="28"/>
          <w:szCs w:val="28"/>
        </w:rPr>
        <w:t>background-color</w:t>
      </w:r>
      <w:proofErr w:type="spellEnd"/>
      <w:r w:rsidRPr="00D52F3D">
        <w:rPr>
          <w:sz w:val="28"/>
          <w:szCs w:val="28"/>
        </w:rPr>
        <w:t>, </w:t>
      </w:r>
      <w:proofErr w:type="spellStart"/>
      <w:r w:rsidRPr="00D52F3D">
        <w:rPr>
          <w:sz w:val="28"/>
          <w:szCs w:val="28"/>
        </w:rPr>
        <w:t>border-color</w:t>
      </w:r>
      <w:proofErr w:type="spellEnd"/>
      <w:r w:rsidRPr="00D52F3D">
        <w:rPr>
          <w:sz w:val="28"/>
          <w:szCs w:val="28"/>
        </w:rPr>
        <w:t xml:space="preserve">. </w:t>
      </w:r>
      <w:r w:rsidRPr="00D52F3D">
        <w:rPr>
          <w:sz w:val="28"/>
          <w:szCs w:val="28"/>
        </w:rPr>
        <w:lastRenderedPageBreak/>
        <w:t xml:space="preserve">Например, для карточек проектов </w:t>
      </w:r>
      <w:proofErr w:type="gramStart"/>
      <w:r w:rsidRPr="00D52F3D">
        <w:rPr>
          <w:sz w:val="28"/>
          <w:szCs w:val="28"/>
        </w:rPr>
        <w:t>при :</w:t>
      </w:r>
      <w:proofErr w:type="spellStart"/>
      <w:r w:rsidRPr="00D52F3D">
        <w:rPr>
          <w:sz w:val="28"/>
          <w:szCs w:val="28"/>
        </w:rPr>
        <w:t>hover</w:t>
      </w:r>
      <w:proofErr w:type="spellEnd"/>
      <w:proofErr w:type="gramEnd"/>
      <w:r w:rsidRPr="00D52F3D">
        <w:rPr>
          <w:sz w:val="28"/>
          <w:szCs w:val="28"/>
        </w:rPr>
        <w:t> используется </w:t>
      </w:r>
      <w:proofErr w:type="spellStart"/>
      <w:r w:rsidRPr="00D52F3D">
        <w:rPr>
          <w:sz w:val="28"/>
          <w:szCs w:val="28"/>
        </w:rPr>
        <w:t>transform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translateY</w:t>
      </w:r>
      <w:proofErr w:type="spellEnd"/>
      <w:r w:rsidRPr="00D52F3D">
        <w:rPr>
          <w:sz w:val="28"/>
          <w:szCs w:val="28"/>
        </w:rPr>
        <w:t>(-8px) и усиление тени, что создаёт эффект приподнимания без сдвига окружающих элементов.</w:t>
      </w:r>
    </w:p>
    <w:p w14:paraId="16ADC3B5" w14:textId="0E20A492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b/>
          <w:bCs/>
          <w:sz w:val="28"/>
          <w:szCs w:val="28"/>
        </w:rPr>
        <w:t>3. Управление расстояниями между элементами</w:t>
      </w:r>
      <w:r>
        <w:rPr>
          <w:b/>
          <w:bCs/>
          <w:sz w:val="28"/>
          <w:szCs w:val="28"/>
        </w:rPr>
        <w:t xml:space="preserve">. </w:t>
      </w:r>
      <w:r w:rsidRPr="00D52F3D">
        <w:rPr>
          <w:sz w:val="28"/>
          <w:szCs w:val="28"/>
        </w:rPr>
        <w:t>Раньше для отступов между карточками я использовал </w:t>
      </w:r>
      <w:proofErr w:type="spellStart"/>
      <w:r w:rsidRPr="00D52F3D">
        <w:rPr>
          <w:sz w:val="28"/>
          <w:szCs w:val="28"/>
        </w:rPr>
        <w:t>margin</w:t>
      </w:r>
      <w:proofErr w:type="spellEnd"/>
      <w:r w:rsidRPr="00D52F3D">
        <w:rPr>
          <w:sz w:val="28"/>
          <w:szCs w:val="28"/>
        </w:rPr>
        <w:t>, но крайний элемент создавал лишний отступ у границы контейнера, и приходилось добавлять специальные селекторы для его обнуления.</w:t>
      </w:r>
      <w:r w:rsidRPr="00D52F3D">
        <w:rPr>
          <w:sz w:val="28"/>
          <w:szCs w:val="28"/>
        </w:rPr>
        <w:br/>
      </w:r>
      <w:r w:rsidRPr="00D52F3D">
        <w:rPr>
          <w:b/>
          <w:bCs/>
          <w:sz w:val="28"/>
          <w:szCs w:val="28"/>
        </w:rPr>
        <w:t>Решение:</w:t>
      </w:r>
      <w:r w:rsidRPr="00D52F3D">
        <w:rPr>
          <w:sz w:val="28"/>
          <w:szCs w:val="28"/>
        </w:rPr>
        <w:t> я заменил </w:t>
      </w:r>
      <w:proofErr w:type="spellStart"/>
      <w:r w:rsidRPr="00D52F3D">
        <w:rPr>
          <w:sz w:val="28"/>
          <w:szCs w:val="28"/>
        </w:rPr>
        <w:t>margin</w:t>
      </w:r>
      <w:proofErr w:type="spellEnd"/>
      <w:r w:rsidRPr="00D52F3D">
        <w:rPr>
          <w:sz w:val="28"/>
          <w:szCs w:val="28"/>
        </w:rPr>
        <w:t> на свойство </w:t>
      </w:r>
      <w:proofErr w:type="spellStart"/>
      <w:r w:rsidRPr="00D52F3D">
        <w:rPr>
          <w:sz w:val="28"/>
          <w:szCs w:val="28"/>
        </w:rPr>
        <w:t>gap</w:t>
      </w:r>
      <w:proofErr w:type="spellEnd"/>
      <w:r w:rsidRPr="00D52F3D">
        <w:rPr>
          <w:sz w:val="28"/>
          <w:szCs w:val="28"/>
        </w:rPr>
        <w:t xml:space="preserve"> в родительских контейнерах (и в </w:t>
      </w:r>
      <w:proofErr w:type="spellStart"/>
      <w:r w:rsidRPr="00D52F3D">
        <w:rPr>
          <w:sz w:val="28"/>
          <w:szCs w:val="28"/>
        </w:rPr>
        <w:t>Flexbox</w:t>
      </w:r>
      <w:proofErr w:type="spellEnd"/>
      <w:r w:rsidRPr="00D52F3D">
        <w:rPr>
          <w:sz w:val="28"/>
          <w:szCs w:val="28"/>
        </w:rPr>
        <w:t>, и в Grid). Теперь отступы появляются только между элементами, а не по краям, что упростило код и сделало его более предсказуемым.</w:t>
      </w:r>
    </w:p>
    <w:p w14:paraId="2339C6EE" w14:textId="714CAEA8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b/>
          <w:bCs/>
          <w:sz w:val="28"/>
          <w:szCs w:val="28"/>
        </w:rPr>
        <w:t>4. Стилизация фокуса для доступности</w:t>
      </w:r>
      <w:r>
        <w:rPr>
          <w:b/>
          <w:bCs/>
          <w:sz w:val="28"/>
          <w:szCs w:val="28"/>
        </w:rPr>
        <w:t xml:space="preserve">. </w:t>
      </w:r>
      <w:r w:rsidRPr="00D52F3D">
        <w:rPr>
          <w:sz w:val="28"/>
          <w:szCs w:val="28"/>
        </w:rPr>
        <w:t>Стандартная браузерная обводка (</w:t>
      </w:r>
      <w:proofErr w:type="spellStart"/>
      <w:r w:rsidRPr="00D52F3D">
        <w:rPr>
          <w:sz w:val="28"/>
          <w:szCs w:val="28"/>
        </w:rPr>
        <w:t>outline</w:t>
      </w:r>
      <w:proofErr w:type="spellEnd"/>
      <w:r w:rsidRPr="00D52F3D">
        <w:rPr>
          <w:sz w:val="28"/>
          <w:szCs w:val="28"/>
        </w:rPr>
        <w:t>) при фокусе не всегда сочетается с дизайном, но полное её отключение нарушает навигацию для пользователей клавиатуры.</w:t>
      </w:r>
      <w:r w:rsidRPr="00D52F3D">
        <w:rPr>
          <w:sz w:val="28"/>
          <w:szCs w:val="28"/>
        </w:rPr>
        <w:br/>
      </w:r>
      <w:r w:rsidRPr="00D52F3D">
        <w:rPr>
          <w:b/>
          <w:bCs/>
          <w:sz w:val="28"/>
          <w:szCs w:val="28"/>
        </w:rPr>
        <w:t>Решение:</w:t>
      </w:r>
      <w:r w:rsidRPr="00D52F3D">
        <w:rPr>
          <w:sz w:val="28"/>
          <w:szCs w:val="28"/>
        </w:rPr>
        <w:t> я убрал </w:t>
      </w:r>
      <w:proofErr w:type="spellStart"/>
      <w:r w:rsidRPr="00D52F3D">
        <w:rPr>
          <w:sz w:val="28"/>
          <w:szCs w:val="28"/>
        </w:rPr>
        <w:t>outline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none</w:t>
      </w:r>
      <w:proofErr w:type="spellEnd"/>
      <w:r w:rsidRPr="00D52F3D">
        <w:rPr>
          <w:sz w:val="28"/>
          <w:szCs w:val="28"/>
        </w:rPr>
        <w:t xml:space="preserve">, но взамен добавил кастомный стиль </w:t>
      </w:r>
      <w:proofErr w:type="gramStart"/>
      <w:r w:rsidRPr="00D52F3D">
        <w:rPr>
          <w:sz w:val="28"/>
          <w:szCs w:val="28"/>
        </w:rPr>
        <w:t>для :</w:t>
      </w:r>
      <w:proofErr w:type="spellStart"/>
      <w:r w:rsidRPr="00D52F3D">
        <w:rPr>
          <w:sz w:val="28"/>
          <w:szCs w:val="28"/>
        </w:rPr>
        <w:t>focus</w:t>
      </w:r>
      <w:proofErr w:type="spellEnd"/>
      <w:proofErr w:type="gramEnd"/>
      <w:r w:rsidRPr="00D52F3D">
        <w:rPr>
          <w:sz w:val="28"/>
          <w:szCs w:val="28"/>
        </w:rPr>
        <w:t>: изменение цвета рамки, появление внутренней тени и светлый фон. Благодаря этому активное поле становится хорошо заметным, а клавиатурная навигация остаётся интуитивной.</w:t>
      </w:r>
    </w:p>
    <w:p w14:paraId="7A917093" w14:textId="7A4D91D6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b/>
          <w:bCs/>
          <w:sz w:val="28"/>
          <w:szCs w:val="28"/>
        </w:rPr>
        <w:t>5. Сохранение пропорций изображений</w:t>
      </w:r>
      <w:r>
        <w:rPr>
          <w:b/>
          <w:bCs/>
          <w:sz w:val="28"/>
          <w:szCs w:val="28"/>
        </w:rPr>
        <w:t xml:space="preserve">. </w:t>
      </w:r>
      <w:r w:rsidRPr="00D52F3D">
        <w:rPr>
          <w:sz w:val="28"/>
          <w:szCs w:val="28"/>
        </w:rPr>
        <w:t>Фотография в секции «Обо мне» имела фиксированную ширину в пикселях, что на мобильных устройствах приводило к выходу за пределы экрана.</w:t>
      </w:r>
      <w:r w:rsidRPr="00D52F3D">
        <w:rPr>
          <w:sz w:val="28"/>
          <w:szCs w:val="28"/>
        </w:rPr>
        <w:br/>
      </w:r>
      <w:r w:rsidRPr="00D52F3D">
        <w:rPr>
          <w:b/>
          <w:bCs/>
          <w:sz w:val="28"/>
          <w:szCs w:val="28"/>
        </w:rPr>
        <w:t>Решение:</w:t>
      </w:r>
      <w:r w:rsidRPr="00D52F3D">
        <w:rPr>
          <w:sz w:val="28"/>
          <w:szCs w:val="28"/>
        </w:rPr>
        <w:t> я задал изображению </w:t>
      </w:r>
      <w:proofErr w:type="spellStart"/>
      <w:r w:rsidRPr="00D52F3D">
        <w:rPr>
          <w:sz w:val="28"/>
          <w:szCs w:val="28"/>
        </w:rPr>
        <w:t>width</w:t>
      </w:r>
      <w:proofErr w:type="spellEnd"/>
      <w:r w:rsidRPr="00D52F3D">
        <w:rPr>
          <w:sz w:val="28"/>
          <w:szCs w:val="28"/>
        </w:rPr>
        <w:t>: 80% и </w:t>
      </w:r>
      <w:proofErr w:type="spellStart"/>
      <w:r w:rsidRPr="00D52F3D">
        <w:rPr>
          <w:sz w:val="28"/>
          <w:szCs w:val="28"/>
        </w:rPr>
        <w:t>max-width</w:t>
      </w:r>
      <w:proofErr w:type="spellEnd"/>
      <w:r w:rsidRPr="00D52F3D">
        <w:rPr>
          <w:sz w:val="28"/>
          <w:szCs w:val="28"/>
        </w:rPr>
        <w:t>: 300px, а также добавил глобальное правило </w:t>
      </w:r>
      <w:proofErr w:type="spellStart"/>
      <w:r w:rsidRPr="00D52F3D">
        <w:rPr>
          <w:sz w:val="28"/>
          <w:szCs w:val="28"/>
        </w:rPr>
        <w:t>img</w:t>
      </w:r>
      <w:proofErr w:type="spellEnd"/>
      <w:r w:rsidRPr="00D52F3D">
        <w:rPr>
          <w:sz w:val="28"/>
          <w:szCs w:val="28"/>
        </w:rPr>
        <w:t xml:space="preserve"> </w:t>
      </w:r>
      <w:proofErr w:type="gramStart"/>
      <w:r w:rsidRPr="00D52F3D">
        <w:rPr>
          <w:sz w:val="28"/>
          <w:szCs w:val="28"/>
        </w:rPr>
        <w:t xml:space="preserve">{ </w:t>
      </w:r>
      <w:proofErr w:type="spellStart"/>
      <w:r w:rsidRPr="00D52F3D">
        <w:rPr>
          <w:sz w:val="28"/>
          <w:szCs w:val="28"/>
        </w:rPr>
        <w:t>max</w:t>
      </w:r>
      <w:proofErr w:type="gramEnd"/>
      <w:r w:rsidRPr="00D52F3D">
        <w:rPr>
          <w:sz w:val="28"/>
          <w:szCs w:val="28"/>
        </w:rPr>
        <w:t>-width</w:t>
      </w:r>
      <w:proofErr w:type="spellEnd"/>
      <w:r w:rsidRPr="00D52F3D">
        <w:rPr>
          <w:sz w:val="28"/>
          <w:szCs w:val="28"/>
        </w:rPr>
        <w:t xml:space="preserve">: 100%; </w:t>
      </w:r>
      <w:proofErr w:type="spellStart"/>
      <w:r w:rsidRPr="00D52F3D">
        <w:rPr>
          <w:sz w:val="28"/>
          <w:szCs w:val="28"/>
        </w:rPr>
        <w:t>height</w:t>
      </w:r>
      <w:proofErr w:type="spellEnd"/>
      <w:r w:rsidRPr="00D52F3D">
        <w:rPr>
          <w:sz w:val="28"/>
          <w:szCs w:val="28"/>
        </w:rPr>
        <w:t xml:space="preserve">: </w:t>
      </w:r>
      <w:proofErr w:type="spellStart"/>
      <w:r w:rsidRPr="00D52F3D">
        <w:rPr>
          <w:sz w:val="28"/>
          <w:szCs w:val="28"/>
        </w:rPr>
        <w:t>auto</w:t>
      </w:r>
      <w:proofErr w:type="spellEnd"/>
      <w:proofErr w:type="gramStart"/>
      <w:r w:rsidRPr="00D52F3D">
        <w:rPr>
          <w:sz w:val="28"/>
          <w:szCs w:val="28"/>
        </w:rPr>
        <w:t>; }</w:t>
      </w:r>
      <w:proofErr w:type="gramEnd"/>
      <w:r w:rsidRPr="00D52F3D">
        <w:rPr>
          <w:sz w:val="28"/>
          <w:szCs w:val="28"/>
        </w:rPr>
        <w:t>. Теперь изображения масштабируются относительно родительского контейнера и никогда не выходят за его границы.</w:t>
      </w:r>
    </w:p>
    <w:p w14:paraId="3898A89F" w14:textId="77777777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D52F3D">
        <w:rPr>
          <w:b/>
          <w:bCs/>
          <w:sz w:val="28"/>
          <w:szCs w:val="28"/>
        </w:rPr>
        <w:t>Дополнительные приёмы</w:t>
      </w:r>
    </w:p>
    <w:p w14:paraId="5389A0EB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Для плавных переходов между состояниями я использовал свойство </w:t>
      </w:r>
      <w:proofErr w:type="spellStart"/>
      <w:r w:rsidRPr="00D52F3D">
        <w:rPr>
          <w:sz w:val="28"/>
          <w:szCs w:val="28"/>
        </w:rPr>
        <w:t>transition</w:t>
      </w:r>
      <w:proofErr w:type="spellEnd"/>
      <w:r w:rsidRPr="00D52F3D">
        <w:rPr>
          <w:sz w:val="28"/>
          <w:szCs w:val="28"/>
        </w:rPr>
        <w:t> с длительностью 0.2–0.4 секунды и функцией </w:t>
      </w:r>
      <w:proofErr w:type="spellStart"/>
      <w:r w:rsidRPr="00D52F3D">
        <w:rPr>
          <w:sz w:val="28"/>
          <w:szCs w:val="28"/>
        </w:rPr>
        <w:t>ease</w:t>
      </w:r>
      <w:proofErr w:type="spellEnd"/>
      <w:r w:rsidRPr="00D52F3D">
        <w:rPr>
          <w:sz w:val="28"/>
          <w:szCs w:val="28"/>
        </w:rPr>
        <w:t>, что делает интерфейс более живым и отзывчивым. Также я применял относительные единицы (%, </w:t>
      </w:r>
      <w:proofErr w:type="spellStart"/>
      <w:r w:rsidRPr="00D52F3D">
        <w:rPr>
          <w:sz w:val="28"/>
          <w:szCs w:val="28"/>
        </w:rPr>
        <w:t>vw</w:t>
      </w:r>
      <w:proofErr w:type="spellEnd"/>
      <w:r w:rsidRPr="00D52F3D">
        <w:rPr>
          <w:sz w:val="28"/>
          <w:szCs w:val="28"/>
        </w:rPr>
        <w:t>) для отступов и размеров, чтобы избежать жёсткой привязки к пикселям и улучшить адаптивность.</w:t>
      </w:r>
    </w:p>
    <w:p w14:paraId="1DB4FEF2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B1C64A" w14:textId="77777777" w:rsidR="00D52F3D" w:rsidRDefault="00D52F3D" w:rsidP="00D52F3D">
      <w:pPr>
        <w:pStyle w:val="af"/>
        <w:numPr>
          <w:ilvl w:val="0"/>
          <w:numId w:val="27"/>
        </w:numPr>
        <w:tabs>
          <w:tab w:val="left" w:pos="1134"/>
        </w:tabs>
        <w:snapToGrid w:val="0"/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В ходе работы я активно применял встроенные методы массивов и коллекцию </w:t>
      </w:r>
      <w:proofErr w:type="spellStart"/>
      <w:r w:rsidRPr="00D52F3D">
        <w:rPr>
          <w:sz w:val="28"/>
          <w:szCs w:val="28"/>
        </w:rPr>
        <w:t>Set</w:t>
      </w:r>
      <w:proofErr w:type="spellEnd"/>
      <w:r w:rsidRPr="00D52F3D">
        <w:rPr>
          <w:sz w:val="28"/>
          <w:szCs w:val="28"/>
        </w:rPr>
        <w:t>:</w:t>
      </w:r>
    </w:p>
    <w:p w14:paraId="73F9FED6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52F3D">
        <w:rPr>
          <w:sz w:val="28"/>
          <w:szCs w:val="28"/>
        </w:rPr>
        <w:t>forEach</w:t>
      </w:r>
      <w:proofErr w:type="spellEnd"/>
      <w:r w:rsidRPr="00D52F3D">
        <w:rPr>
          <w:sz w:val="28"/>
          <w:szCs w:val="28"/>
        </w:rPr>
        <w:t> — использовался для:</w:t>
      </w:r>
    </w:p>
    <w:p w14:paraId="54DAF531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перебора проектов при рендеринге карточек;</w:t>
      </w:r>
    </w:p>
    <w:p w14:paraId="071481BF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подсчёта общей суммы лайков (проход по всем проектам с накоплением);</w:t>
      </w:r>
    </w:p>
    <w:p w14:paraId="65748FC3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наполнения коллекции </w:t>
      </w:r>
      <w:proofErr w:type="spellStart"/>
      <w:r w:rsidRPr="00D52F3D">
        <w:rPr>
          <w:sz w:val="28"/>
          <w:szCs w:val="28"/>
        </w:rPr>
        <w:t>Set</w:t>
      </w:r>
      <w:proofErr w:type="spellEnd"/>
      <w:r w:rsidRPr="00D52F3D">
        <w:rPr>
          <w:sz w:val="28"/>
          <w:szCs w:val="28"/>
        </w:rPr>
        <w:t> технологиями.</w:t>
      </w:r>
    </w:p>
    <w:p w14:paraId="345FE82F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52F3D">
        <w:rPr>
          <w:sz w:val="28"/>
          <w:szCs w:val="28"/>
        </w:rPr>
        <w:t>filter</w:t>
      </w:r>
      <w:proofErr w:type="spellEnd"/>
      <w:r w:rsidRPr="00D52F3D">
        <w:rPr>
          <w:sz w:val="28"/>
          <w:szCs w:val="28"/>
        </w:rPr>
        <w:t> и </w:t>
      </w:r>
      <w:proofErr w:type="spellStart"/>
      <w:r w:rsidRPr="00D52F3D">
        <w:rPr>
          <w:sz w:val="28"/>
          <w:szCs w:val="28"/>
        </w:rPr>
        <w:t>map</w:t>
      </w:r>
      <w:proofErr w:type="spellEnd"/>
      <w:r w:rsidRPr="00D52F3D">
        <w:rPr>
          <w:sz w:val="28"/>
          <w:szCs w:val="28"/>
        </w:rPr>
        <w:t xml:space="preserve"> — применялись для выборки популярных проектов (с </w:t>
      </w:r>
      <w:proofErr w:type="gramStart"/>
      <w:r w:rsidRPr="00D52F3D">
        <w:rPr>
          <w:sz w:val="28"/>
          <w:szCs w:val="28"/>
        </w:rPr>
        <w:t>лайками &gt;</w:t>
      </w:r>
      <w:proofErr w:type="gramEnd"/>
      <w:r w:rsidRPr="00D52F3D">
        <w:rPr>
          <w:sz w:val="28"/>
          <w:szCs w:val="28"/>
        </w:rPr>
        <w:t xml:space="preserve"> 100) и преобразования их в строки для вывода в консоль.</w:t>
      </w:r>
    </w:p>
    <w:p w14:paraId="0531BCCC" w14:textId="77777777" w:rsid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52F3D">
        <w:rPr>
          <w:sz w:val="28"/>
          <w:szCs w:val="28"/>
        </w:rPr>
        <w:t>Set</w:t>
      </w:r>
      <w:proofErr w:type="spellEnd"/>
      <w:r w:rsidRPr="00D52F3D">
        <w:rPr>
          <w:sz w:val="28"/>
          <w:szCs w:val="28"/>
        </w:rPr>
        <w:t> — использовался для </w:t>
      </w:r>
      <w:r w:rsidRPr="00D52F3D">
        <w:rPr>
          <w:b/>
          <w:bCs/>
          <w:sz w:val="28"/>
          <w:szCs w:val="28"/>
        </w:rPr>
        <w:t>сбора уникальных технологий</w:t>
      </w:r>
      <w:r w:rsidRPr="00D52F3D">
        <w:rPr>
          <w:sz w:val="28"/>
          <w:szCs w:val="28"/>
        </w:rPr>
        <w:t> из всех проектов. Поскольку технологии повторяются в разных проектах, </w:t>
      </w:r>
      <w:proofErr w:type="spellStart"/>
      <w:r w:rsidRPr="00D52F3D">
        <w:rPr>
          <w:sz w:val="28"/>
          <w:szCs w:val="28"/>
        </w:rPr>
        <w:t>Set</w:t>
      </w:r>
      <w:proofErr w:type="spellEnd"/>
      <w:r w:rsidRPr="00D52F3D">
        <w:rPr>
          <w:sz w:val="28"/>
          <w:szCs w:val="28"/>
        </w:rPr>
        <w:t> автоматически удаляет дубликаты, оставляя только уникальные значения. Это удобно для создания облака тегов или фильтра.</w:t>
      </w:r>
    </w:p>
    <w:p w14:paraId="38AC2E5F" w14:textId="02C2C5FA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52F3D">
        <w:rPr>
          <w:sz w:val="28"/>
          <w:szCs w:val="28"/>
        </w:rPr>
        <w:t>Object.keys</w:t>
      </w:r>
      <w:proofErr w:type="spellEnd"/>
      <w:r w:rsidRPr="00D52F3D">
        <w:rPr>
          <w:sz w:val="28"/>
          <w:szCs w:val="28"/>
        </w:rPr>
        <w:t>() — применялся для получения массива ключей из объекта профиля (</w:t>
      </w:r>
      <w:proofErr w:type="spellStart"/>
      <w:r w:rsidRPr="00D52F3D">
        <w:rPr>
          <w:sz w:val="28"/>
          <w:szCs w:val="28"/>
        </w:rPr>
        <w:t>profile</w:t>
      </w:r>
      <w:proofErr w:type="spellEnd"/>
      <w:r w:rsidRPr="00D52F3D">
        <w:rPr>
          <w:sz w:val="28"/>
          <w:szCs w:val="28"/>
        </w:rPr>
        <w:t>), чтобы продемонстрировать работу с ассоциативными структурами.</w:t>
      </w:r>
    </w:p>
    <w:p w14:paraId="407BB7D2" w14:textId="77777777" w:rsidR="00D52F3D" w:rsidRPr="00D52F3D" w:rsidRDefault="00D52F3D" w:rsidP="00D52F3D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52F3D">
        <w:rPr>
          <w:sz w:val="28"/>
          <w:szCs w:val="28"/>
        </w:rPr>
        <w:t>Эти инструменты позволяют писать более декларативный, лаконичный и безопасный код по сравнению с ручными циклами и проверками.</w:t>
      </w:r>
    </w:p>
    <w:p w14:paraId="5451CFE9" w14:textId="77777777" w:rsidR="008A5BF6" w:rsidRDefault="008A5BF6" w:rsidP="008A5BF6"/>
    <w:p w14:paraId="573A0062" w14:textId="2A68604B" w:rsidR="00BB148A" w:rsidRDefault="00BB148A" w:rsidP="008A5BF6">
      <w:pPr>
        <w:pStyle w:val="11"/>
        <w:rPr>
          <w:rFonts w:eastAsia="Times New Roman"/>
        </w:rPr>
      </w:pPr>
      <w:r>
        <w:rPr>
          <w:rFonts w:eastAsia="Times New Roman"/>
        </w:rPr>
        <w:br w:type="page"/>
      </w:r>
    </w:p>
    <w:p w14:paraId="5AE4C2D4" w14:textId="61358F2E" w:rsidR="00D852C4" w:rsidRDefault="008A5BF6" w:rsidP="00D852C4">
      <w:pPr>
        <w:pStyle w:val="11"/>
        <w:ind w:firstLine="0"/>
        <w:jc w:val="center"/>
        <w:rPr>
          <w:rFonts w:eastAsia="Times New Roman"/>
        </w:rPr>
      </w:pPr>
      <w:bookmarkStart w:id="5" w:name="_Toc233186785"/>
      <w:r>
        <w:rPr>
          <w:rFonts w:eastAsia="Times New Roman"/>
        </w:rPr>
        <w:lastRenderedPageBreak/>
        <w:t>Динамический рендеринг</w:t>
      </w:r>
      <w:bookmarkEnd w:id="5"/>
    </w:p>
    <w:p w14:paraId="3578B556" w14:textId="1562505C" w:rsidR="007F4013" w:rsidRPr="007F4013" w:rsidRDefault="007F4013" w:rsidP="007F4013">
      <w:pPr>
        <w:pStyle w:val="a7"/>
        <w:numPr>
          <w:ilvl w:val="0"/>
          <w:numId w:val="28"/>
        </w:num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  <w:r w:rsidRPr="007F4013">
        <w:rPr>
          <w:rFonts w:ascii="Times New Roman" w:hAnsi="Times New Roman" w:cs="Times New Roman"/>
          <w:sz w:val="28"/>
          <w:szCs w:val="28"/>
        </w:rPr>
        <w:t>Концепция DOM (Объектная модель документа) своими словами</w:t>
      </w:r>
    </w:p>
    <w:p w14:paraId="682CB0D4" w14:textId="2C5336F0" w:rsidR="007F4013" w:rsidRPr="007F4013" w:rsidRDefault="007F4013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DOM (Document Object Model) – это программный интерфейс, который браузер создаёт для каждой загруженной веб-страницы. Если представить HTML-код как текст, то DOM – это его «живая» версия в памяти компьютера.</w:t>
      </w:r>
    </w:p>
    <w:p w14:paraId="3413AB44" w14:textId="0F6F69DC" w:rsidR="007F4013" w:rsidRPr="007F4013" w:rsidRDefault="007F4013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Когда браузер читает HTML-файл, он не просто показывает текст, а превращает каждый тег, каждый текстовый фрагмент и даже комментарий в отдельный объект. Эти объекты связаны между собой в древовидную структуру, которая точно повторяет вложенность тегов: например, тег &lt;</w:t>
      </w:r>
      <w:proofErr w:type="spellStart"/>
      <w:r w:rsidRPr="007F4013">
        <w:rPr>
          <w:sz w:val="28"/>
          <w:szCs w:val="28"/>
        </w:rPr>
        <w:t>body</w:t>
      </w:r>
      <w:proofErr w:type="spellEnd"/>
      <w:r w:rsidRPr="007F4013">
        <w:rPr>
          <w:sz w:val="28"/>
          <w:szCs w:val="28"/>
        </w:rPr>
        <w:t>&gt; становится родителем для всех видимых элементов, а тег &lt;</w:t>
      </w:r>
      <w:proofErr w:type="spellStart"/>
      <w:r w:rsidRPr="007F4013">
        <w:rPr>
          <w:sz w:val="28"/>
          <w:szCs w:val="28"/>
        </w:rPr>
        <w:t>section</w:t>
      </w:r>
      <w:proofErr w:type="spellEnd"/>
      <w:r w:rsidRPr="007F4013">
        <w:rPr>
          <w:sz w:val="28"/>
          <w:szCs w:val="28"/>
        </w:rPr>
        <w:t>&gt; – родителем для своих заголовков и абзацев.</w:t>
      </w:r>
    </w:p>
    <w:p w14:paraId="5825F3C6" w14:textId="403CDA23" w:rsidR="007F4013" w:rsidRPr="007F4013" w:rsidRDefault="007F4013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Главное свойство DOM – это его динамичность. Через JavaScript мы можем обращаться к любому объекту (узлу) и изменять его: поменять текст, добавить новый элемент, удалить старый или изменить стиль. При этом браузер мгновенно перерисовывает экран, показывая обновления пользователю.</w:t>
      </w:r>
    </w:p>
    <w:p w14:paraId="31A13A28" w14:textId="4305E858" w:rsidR="007F4013" w:rsidRPr="00107C83" w:rsidRDefault="007F4013" w:rsidP="006D07D6">
      <w:pPr>
        <w:pStyle w:val="af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Проще говоря, DOM – это мост между статичным HTML-кодом и динамическим JavaScript. Без DOM мы не могли бы создавать интерактивные сайты, так как скрипты не имели бы доступа к элементам страницы.</w:t>
      </w:r>
    </w:p>
    <w:p w14:paraId="12FF9D2B" w14:textId="6F917BA2" w:rsidR="007F4013" w:rsidRDefault="002866B4" w:rsidP="002866B4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866B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B40D72F" wp14:editId="3AC331E2">
            <wp:extent cx="5941060" cy="3508375"/>
            <wp:effectExtent l="0" t="0" r="2540" b="0"/>
            <wp:docPr id="844955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5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A734" w14:textId="107022DF" w:rsidR="007F4013" w:rsidRDefault="002866B4" w:rsidP="002866B4">
      <w:pPr>
        <w:pStyle w:val="af"/>
        <w:tabs>
          <w:tab w:val="left" w:pos="1134"/>
        </w:tabs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2866B4">
        <w:rPr>
          <w:noProof/>
          <w:sz w:val="28"/>
          <w:szCs w:val="28"/>
          <w:lang w:val="en-US"/>
        </w:rPr>
        <w:drawing>
          <wp:inline distT="0" distB="0" distL="0" distR="0" wp14:anchorId="38F684B4" wp14:editId="5517E67A">
            <wp:extent cx="5941060" cy="3332480"/>
            <wp:effectExtent l="0" t="0" r="2540" b="1270"/>
            <wp:docPr id="178292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28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B8A0" w14:textId="4E7D124B" w:rsidR="007F4013" w:rsidRPr="007F4013" w:rsidRDefault="007F4013" w:rsidP="007F4013">
      <w:pPr>
        <w:pStyle w:val="af"/>
        <w:numPr>
          <w:ilvl w:val="0"/>
          <w:numId w:val="28"/>
        </w:numPr>
        <w:tabs>
          <w:tab w:val="left" w:pos="1134"/>
        </w:tabs>
        <w:snapToGrid w:val="0"/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Подробный разбор алгоритма динамического рендеринга карточек</w:t>
      </w:r>
    </w:p>
    <w:p w14:paraId="5075A9B7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В своей работе я реализовал динамическую генерацию карточек проектов на основе данных из массива </w:t>
      </w:r>
      <w:proofErr w:type="spellStart"/>
      <w:r w:rsidRPr="007F4013">
        <w:rPr>
          <w:sz w:val="28"/>
          <w:szCs w:val="28"/>
        </w:rPr>
        <w:t>portfolioData.projects</w:t>
      </w:r>
      <w:proofErr w:type="spellEnd"/>
      <w:r w:rsidRPr="007F4013">
        <w:rPr>
          <w:sz w:val="28"/>
          <w:szCs w:val="28"/>
        </w:rPr>
        <w:t>. Весь процесс разбит на последовательные шаги, каждый из которых использует методы DOM API.</w:t>
      </w:r>
    </w:p>
    <w:p w14:paraId="4CFCB848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Шаг 1. Поиск контейнера (</w:t>
      </w:r>
      <w:proofErr w:type="spellStart"/>
      <w:r w:rsidRPr="007F4013">
        <w:rPr>
          <w:b/>
          <w:bCs/>
          <w:sz w:val="28"/>
          <w:szCs w:val="28"/>
        </w:rPr>
        <w:t>querySelector</w:t>
      </w:r>
      <w:proofErr w:type="spellEnd"/>
      <w:r w:rsidRPr="007F4013">
        <w:rPr>
          <w:b/>
          <w:bCs/>
          <w:sz w:val="28"/>
          <w:szCs w:val="28"/>
        </w:rPr>
        <w:t>)</w:t>
      </w:r>
    </w:p>
    <w:p w14:paraId="16368417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lastRenderedPageBreak/>
        <w:t>В HTML-коде у меня есть пустой контейнер с идентификатором </w:t>
      </w:r>
      <w:proofErr w:type="spellStart"/>
      <w:r w:rsidRPr="007F4013">
        <w:rPr>
          <w:sz w:val="28"/>
          <w:szCs w:val="28"/>
        </w:rPr>
        <w:t>projectsContainer</w:t>
      </w:r>
      <w:proofErr w:type="spellEnd"/>
      <w:r w:rsidRPr="007F4013">
        <w:rPr>
          <w:sz w:val="28"/>
          <w:szCs w:val="28"/>
        </w:rPr>
        <w:t>:</w:t>
      </w:r>
    </w:p>
    <w:p w14:paraId="44762957" w14:textId="42EDC032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F4013">
        <w:rPr>
          <w:sz w:val="28"/>
          <w:szCs w:val="28"/>
          <w:lang w:val="en-US"/>
        </w:rPr>
        <w:t>Html:</w:t>
      </w:r>
    </w:p>
    <w:p w14:paraId="041CD749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F4013">
        <w:rPr>
          <w:sz w:val="28"/>
          <w:szCs w:val="28"/>
          <w:lang w:val="en-US"/>
        </w:rPr>
        <w:t>&lt;div class="projects-grid" id="</w:t>
      </w:r>
      <w:proofErr w:type="spellStart"/>
      <w:r w:rsidRPr="007F4013">
        <w:rPr>
          <w:sz w:val="28"/>
          <w:szCs w:val="28"/>
          <w:lang w:val="en-US"/>
        </w:rPr>
        <w:t>projectsContainer</w:t>
      </w:r>
      <w:proofErr w:type="spellEnd"/>
      <w:r w:rsidRPr="007F4013">
        <w:rPr>
          <w:sz w:val="28"/>
          <w:szCs w:val="28"/>
          <w:lang w:val="en-US"/>
        </w:rPr>
        <w:t>"&gt;&lt;/div&gt;</w:t>
      </w:r>
    </w:p>
    <w:p w14:paraId="617BB57A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В</w:t>
      </w:r>
      <w:r w:rsidRPr="007F4013">
        <w:rPr>
          <w:sz w:val="28"/>
          <w:szCs w:val="28"/>
          <w:lang w:val="en-US"/>
        </w:rPr>
        <w:t xml:space="preserve"> JavaScript </w:t>
      </w:r>
      <w:r w:rsidRPr="007F4013">
        <w:rPr>
          <w:sz w:val="28"/>
          <w:szCs w:val="28"/>
        </w:rPr>
        <w:t>я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нахожу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этот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элемент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с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помощью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метода</w:t>
      </w:r>
      <w:r w:rsidRPr="007F4013">
        <w:rPr>
          <w:sz w:val="28"/>
          <w:szCs w:val="28"/>
          <w:lang w:val="en-US"/>
        </w:rPr>
        <w:t> </w:t>
      </w:r>
      <w:proofErr w:type="spellStart"/>
      <w:proofErr w:type="gramStart"/>
      <w:r w:rsidRPr="007F4013">
        <w:rPr>
          <w:sz w:val="28"/>
          <w:szCs w:val="28"/>
          <w:lang w:val="en-US"/>
        </w:rPr>
        <w:t>document.querySelector</w:t>
      </w:r>
      <w:proofErr w:type="spellEnd"/>
      <w:proofErr w:type="gramEnd"/>
      <w:r w:rsidRPr="007F4013">
        <w:rPr>
          <w:sz w:val="28"/>
          <w:szCs w:val="28"/>
          <w:lang w:val="en-US"/>
        </w:rPr>
        <w:t>('#</w:t>
      </w:r>
      <w:proofErr w:type="spellStart"/>
      <w:r w:rsidRPr="007F4013">
        <w:rPr>
          <w:sz w:val="28"/>
          <w:szCs w:val="28"/>
          <w:lang w:val="en-US"/>
        </w:rPr>
        <w:t>projectsContainer</w:t>
      </w:r>
      <w:proofErr w:type="spellEnd"/>
      <w:r w:rsidRPr="007F4013">
        <w:rPr>
          <w:sz w:val="28"/>
          <w:szCs w:val="28"/>
          <w:lang w:val="en-US"/>
        </w:rPr>
        <w:t xml:space="preserve">'). </w:t>
      </w:r>
      <w:r w:rsidRPr="007F4013">
        <w:rPr>
          <w:sz w:val="28"/>
          <w:szCs w:val="28"/>
        </w:rPr>
        <w:t>Он принимает любой CSS-селектор и возвращает первый подходящий узел. В моём случае селектор #projectsContainer ищет элемент по уникальному идентификатору. После выполнения в переменной </w:t>
      </w:r>
      <w:proofErr w:type="spellStart"/>
      <w:r w:rsidRPr="007F4013">
        <w:rPr>
          <w:sz w:val="28"/>
          <w:szCs w:val="28"/>
        </w:rPr>
        <w:t>projectsContainer</w:t>
      </w:r>
      <w:proofErr w:type="spellEnd"/>
      <w:r w:rsidRPr="007F4013">
        <w:rPr>
          <w:sz w:val="28"/>
          <w:szCs w:val="28"/>
        </w:rPr>
        <w:t> хранится ссылка на этот DOM-узел – теперь я могу с ним работать.</w:t>
      </w:r>
    </w:p>
    <w:p w14:paraId="61EDFEBB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Шаг 2. Создание элементов в памяти (</w:t>
      </w:r>
      <w:proofErr w:type="spellStart"/>
      <w:r w:rsidRPr="007F4013">
        <w:rPr>
          <w:b/>
          <w:bCs/>
          <w:sz w:val="28"/>
          <w:szCs w:val="28"/>
        </w:rPr>
        <w:t>createElement</w:t>
      </w:r>
      <w:proofErr w:type="spellEnd"/>
      <w:r w:rsidRPr="007F4013">
        <w:rPr>
          <w:b/>
          <w:bCs/>
          <w:sz w:val="28"/>
          <w:szCs w:val="28"/>
        </w:rPr>
        <w:t>)</w:t>
      </w:r>
    </w:p>
    <w:p w14:paraId="02523DFB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Для каждого проекта из массива я создаю новый HTML-элемент с помощью </w:t>
      </w:r>
      <w:proofErr w:type="spellStart"/>
      <w:proofErr w:type="gramStart"/>
      <w:r w:rsidRPr="007F4013">
        <w:rPr>
          <w:sz w:val="28"/>
          <w:szCs w:val="28"/>
        </w:rPr>
        <w:t>document.createElement</w:t>
      </w:r>
      <w:proofErr w:type="spellEnd"/>
      <w:proofErr w:type="gramEnd"/>
      <w:r w:rsidRPr="007F4013">
        <w:rPr>
          <w:sz w:val="28"/>
          <w:szCs w:val="28"/>
        </w:rPr>
        <w:t>('</w:t>
      </w:r>
      <w:proofErr w:type="spellStart"/>
      <w:r w:rsidRPr="007F4013">
        <w:rPr>
          <w:sz w:val="28"/>
          <w:szCs w:val="28"/>
        </w:rPr>
        <w:t>div</w:t>
      </w:r>
      <w:proofErr w:type="spellEnd"/>
      <w:r w:rsidRPr="007F4013">
        <w:rPr>
          <w:sz w:val="28"/>
          <w:szCs w:val="28"/>
        </w:rPr>
        <w:t>'). Это создаёт объект </w:t>
      </w:r>
      <w:proofErr w:type="spellStart"/>
      <w:r w:rsidRPr="007F4013">
        <w:rPr>
          <w:sz w:val="28"/>
          <w:szCs w:val="28"/>
        </w:rPr>
        <w:t>div</w:t>
      </w:r>
      <w:proofErr w:type="spellEnd"/>
      <w:r w:rsidRPr="007F4013">
        <w:rPr>
          <w:sz w:val="28"/>
          <w:szCs w:val="28"/>
        </w:rPr>
        <w:t> в оперативной памяти, но он </w:t>
      </w:r>
      <w:r w:rsidRPr="007F4013">
        <w:rPr>
          <w:b/>
          <w:bCs/>
          <w:sz w:val="28"/>
          <w:szCs w:val="28"/>
        </w:rPr>
        <w:t>ещё не виден на странице</w:t>
      </w:r>
      <w:r w:rsidRPr="007F4013">
        <w:rPr>
          <w:sz w:val="28"/>
          <w:szCs w:val="28"/>
        </w:rPr>
        <w:t>, так как не прикреплён к DOM-дереву. Аналогично я создаю дочерние элементы: иконку (</w:t>
      </w:r>
      <w:proofErr w:type="spellStart"/>
      <w:r w:rsidRPr="007F4013">
        <w:rPr>
          <w:sz w:val="28"/>
          <w:szCs w:val="28"/>
        </w:rPr>
        <w:t>div</w:t>
      </w:r>
      <w:proofErr w:type="spellEnd"/>
      <w:r w:rsidRPr="007F4013">
        <w:rPr>
          <w:sz w:val="28"/>
          <w:szCs w:val="28"/>
        </w:rPr>
        <w:t>), заголовок (h3) и описание (p). Все они пока существуют только в переменных.</w:t>
      </w:r>
    </w:p>
    <w:p w14:paraId="282064D5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Шаг 3. Наполнение контентом (</w:t>
      </w:r>
      <w:proofErr w:type="spellStart"/>
      <w:r w:rsidRPr="007F4013">
        <w:rPr>
          <w:b/>
          <w:bCs/>
          <w:sz w:val="28"/>
          <w:szCs w:val="28"/>
        </w:rPr>
        <w:t>textContent</w:t>
      </w:r>
      <w:proofErr w:type="spellEnd"/>
      <w:r w:rsidRPr="007F4013">
        <w:rPr>
          <w:b/>
          <w:bCs/>
          <w:sz w:val="28"/>
          <w:szCs w:val="28"/>
        </w:rPr>
        <w:t>)</w:t>
      </w:r>
    </w:p>
    <w:p w14:paraId="11ADFAA7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Затем я наполняю каждый созданный элемент данными из текущего объекта проекта:</w:t>
      </w:r>
    </w:p>
    <w:p w14:paraId="051C9DA8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Для иконки я задаю текстовое содержимое (эмодзи) через </w:t>
      </w:r>
      <w:proofErr w:type="spellStart"/>
      <w:proofErr w:type="gramStart"/>
      <w:r w:rsidRPr="007F4013">
        <w:rPr>
          <w:sz w:val="28"/>
          <w:szCs w:val="28"/>
        </w:rPr>
        <w:t>icon.textContent</w:t>
      </w:r>
      <w:proofErr w:type="spellEnd"/>
      <w:proofErr w:type="gramEnd"/>
      <w:r w:rsidRPr="007F4013">
        <w:rPr>
          <w:sz w:val="28"/>
          <w:szCs w:val="28"/>
        </w:rPr>
        <w:t xml:space="preserve"> = ....</w:t>
      </w:r>
    </w:p>
    <w:p w14:paraId="03BDF1A9" w14:textId="77777777" w:rsid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F4013">
        <w:rPr>
          <w:sz w:val="28"/>
          <w:szCs w:val="28"/>
        </w:rPr>
        <w:t>Для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заголовка</w:t>
      </w:r>
      <w:r w:rsidRPr="007F4013">
        <w:rPr>
          <w:sz w:val="28"/>
          <w:szCs w:val="28"/>
          <w:lang w:val="en-US"/>
        </w:rPr>
        <w:t xml:space="preserve"> – </w:t>
      </w:r>
      <w:proofErr w:type="spellStart"/>
      <w:proofErr w:type="gramStart"/>
      <w:r w:rsidRPr="007F4013">
        <w:rPr>
          <w:sz w:val="28"/>
          <w:szCs w:val="28"/>
          <w:lang w:val="en-US"/>
        </w:rPr>
        <w:t>title.textContent</w:t>
      </w:r>
      <w:proofErr w:type="spellEnd"/>
      <w:proofErr w:type="gramEnd"/>
      <w:r w:rsidRPr="007F401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F4013">
        <w:rPr>
          <w:sz w:val="28"/>
          <w:szCs w:val="28"/>
          <w:lang w:val="en-US"/>
        </w:rPr>
        <w:t>project.title</w:t>
      </w:r>
      <w:proofErr w:type="spellEnd"/>
      <w:proofErr w:type="gramEnd"/>
      <w:r w:rsidRPr="007F4013">
        <w:rPr>
          <w:sz w:val="28"/>
          <w:szCs w:val="28"/>
          <w:lang w:val="en-US"/>
        </w:rPr>
        <w:t>.</w:t>
      </w:r>
    </w:p>
    <w:p w14:paraId="61377C43" w14:textId="462E92AE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F4013">
        <w:rPr>
          <w:sz w:val="28"/>
          <w:szCs w:val="28"/>
        </w:rPr>
        <w:t>Для</w:t>
      </w:r>
      <w:r w:rsidRPr="007F4013">
        <w:rPr>
          <w:sz w:val="28"/>
          <w:szCs w:val="28"/>
          <w:lang w:val="en-US"/>
        </w:rPr>
        <w:t xml:space="preserve"> </w:t>
      </w:r>
      <w:r w:rsidRPr="007F4013">
        <w:rPr>
          <w:sz w:val="28"/>
          <w:szCs w:val="28"/>
        </w:rPr>
        <w:t>описания</w:t>
      </w:r>
      <w:r w:rsidRPr="007F4013">
        <w:rPr>
          <w:sz w:val="28"/>
          <w:szCs w:val="28"/>
          <w:lang w:val="en-US"/>
        </w:rPr>
        <w:t xml:space="preserve"> – </w:t>
      </w:r>
      <w:proofErr w:type="spellStart"/>
      <w:proofErr w:type="gramStart"/>
      <w:r w:rsidRPr="007F4013">
        <w:rPr>
          <w:sz w:val="28"/>
          <w:szCs w:val="28"/>
          <w:lang w:val="en-US"/>
        </w:rPr>
        <w:t>desc.textContent</w:t>
      </w:r>
      <w:proofErr w:type="spellEnd"/>
      <w:proofErr w:type="gramEnd"/>
      <w:r w:rsidRPr="007F4013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7F4013">
        <w:rPr>
          <w:sz w:val="28"/>
          <w:szCs w:val="28"/>
          <w:lang w:val="en-US"/>
        </w:rPr>
        <w:t>project.category</w:t>
      </w:r>
      <w:proofErr w:type="spellEnd"/>
      <w:proofErr w:type="gramEnd"/>
      <w:r w:rsidRPr="007F4013">
        <w:rPr>
          <w:sz w:val="28"/>
          <w:szCs w:val="28"/>
          <w:lang w:val="en-US"/>
        </w:rPr>
        <w:t xml:space="preserve"> + ' • </w:t>
      </w:r>
      <w:r w:rsidRPr="007F4013">
        <w:rPr>
          <w:rFonts w:ascii="Segoe UI Emoji" w:hAnsi="Segoe UI Emoji" w:cs="Segoe UI Emoji"/>
          <w:sz w:val="28"/>
          <w:szCs w:val="28"/>
          <w:lang w:val="en-US"/>
        </w:rPr>
        <w:t>❤</w:t>
      </w:r>
      <w:r w:rsidRPr="007F4013">
        <w:rPr>
          <w:rFonts w:ascii="Segoe UI Emoji" w:hAnsi="Segoe UI Emoji" w:cs="Segoe UI Emoji"/>
          <w:sz w:val="28"/>
          <w:szCs w:val="28"/>
        </w:rPr>
        <w:t>️</w:t>
      </w:r>
      <w:r w:rsidRPr="007F4013">
        <w:rPr>
          <w:sz w:val="28"/>
          <w:szCs w:val="28"/>
          <w:lang w:val="en-US"/>
        </w:rPr>
        <w:t xml:space="preserve"> ' + </w:t>
      </w:r>
      <w:proofErr w:type="spellStart"/>
      <w:proofErr w:type="gramStart"/>
      <w:r w:rsidRPr="007F4013">
        <w:rPr>
          <w:sz w:val="28"/>
          <w:szCs w:val="28"/>
          <w:lang w:val="en-US"/>
        </w:rPr>
        <w:t>project.likes</w:t>
      </w:r>
      <w:proofErr w:type="spellEnd"/>
      <w:proofErr w:type="gramEnd"/>
      <w:r w:rsidRPr="007F4013">
        <w:rPr>
          <w:sz w:val="28"/>
          <w:szCs w:val="28"/>
          <w:lang w:val="en-US"/>
        </w:rPr>
        <w:t>.</w:t>
      </w:r>
    </w:p>
    <w:p w14:paraId="28A70C81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Свойство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позволяет безопасно вставить текст, интерпретируя его как обычную строку, без риска выполнения HTML-кода.</w:t>
      </w:r>
    </w:p>
    <w:p w14:paraId="2B977580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Шаг 4. Сборка карточки и внедрение в страницу (</w:t>
      </w:r>
      <w:proofErr w:type="spellStart"/>
      <w:r w:rsidRPr="007F4013">
        <w:rPr>
          <w:b/>
          <w:bCs/>
          <w:sz w:val="28"/>
          <w:szCs w:val="28"/>
        </w:rPr>
        <w:t>append</w:t>
      </w:r>
      <w:proofErr w:type="spellEnd"/>
      <w:r w:rsidRPr="007F4013">
        <w:rPr>
          <w:b/>
          <w:bCs/>
          <w:sz w:val="28"/>
          <w:szCs w:val="28"/>
        </w:rPr>
        <w:t>)</w:t>
      </w:r>
    </w:p>
    <w:p w14:paraId="6C8371A9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Сначала я собираю карточку: в главный </w:t>
      </w:r>
      <w:proofErr w:type="spellStart"/>
      <w:r w:rsidRPr="007F4013">
        <w:rPr>
          <w:sz w:val="28"/>
          <w:szCs w:val="28"/>
        </w:rPr>
        <w:t>div</w:t>
      </w:r>
      <w:proofErr w:type="spellEnd"/>
      <w:r w:rsidRPr="007F4013">
        <w:rPr>
          <w:sz w:val="28"/>
          <w:szCs w:val="28"/>
        </w:rPr>
        <w:t> (карточка) последовательно вкладываю иконку, заголовок и описание с помощью </w:t>
      </w:r>
      <w:proofErr w:type="spellStart"/>
      <w:proofErr w:type="gramStart"/>
      <w:r w:rsidRPr="007F4013">
        <w:rPr>
          <w:sz w:val="28"/>
          <w:szCs w:val="28"/>
        </w:rPr>
        <w:t>card.append</w:t>
      </w:r>
      <w:proofErr w:type="spellEnd"/>
      <w:proofErr w:type="gramEnd"/>
      <w:r w:rsidRPr="007F4013">
        <w:rPr>
          <w:sz w:val="28"/>
          <w:szCs w:val="28"/>
        </w:rPr>
        <w:t>(</w:t>
      </w:r>
      <w:proofErr w:type="spellStart"/>
      <w:r w:rsidRPr="007F4013">
        <w:rPr>
          <w:sz w:val="28"/>
          <w:szCs w:val="28"/>
        </w:rPr>
        <w:t>icon</w:t>
      </w:r>
      <w:proofErr w:type="spellEnd"/>
      <w:r w:rsidRPr="007F4013">
        <w:rPr>
          <w:sz w:val="28"/>
          <w:szCs w:val="28"/>
        </w:rPr>
        <w:t xml:space="preserve">, </w:t>
      </w:r>
      <w:proofErr w:type="spellStart"/>
      <w:r w:rsidRPr="007F4013">
        <w:rPr>
          <w:sz w:val="28"/>
          <w:szCs w:val="28"/>
        </w:rPr>
        <w:t>title</w:t>
      </w:r>
      <w:proofErr w:type="spellEnd"/>
      <w:r w:rsidRPr="007F4013">
        <w:rPr>
          <w:sz w:val="28"/>
          <w:szCs w:val="28"/>
        </w:rPr>
        <w:t xml:space="preserve">, </w:t>
      </w:r>
      <w:proofErr w:type="spellStart"/>
      <w:r w:rsidRPr="007F4013">
        <w:rPr>
          <w:sz w:val="28"/>
          <w:szCs w:val="28"/>
        </w:rPr>
        <w:t>desc</w:t>
      </w:r>
      <w:proofErr w:type="spellEnd"/>
      <w:r w:rsidRPr="007F4013">
        <w:rPr>
          <w:sz w:val="28"/>
          <w:szCs w:val="28"/>
        </w:rPr>
        <w:t>). При этом элементы остаются в памяти, но уже сформированы как вложенная структура.</w:t>
      </w:r>
    </w:p>
    <w:p w14:paraId="09AC4926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lastRenderedPageBreak/>
        <w:t>Наконец, я вставляю готовую карточку в контейнер на странице: </w:t>
      </w:r>
      <w:proofErr w:type="spellStart"/>
      <w:r w:rsidRPr="007F4013">
        <w:rPr>
          <w:sz w:val="28"/>
          <w:szCs w:val="28"/>
        </w:rPr>
        <w:t>projectsContainer.append</w:t>
      </w:r>
      <w:proofErr w:type="spellEnd"/>
      <w:r w:rsidRPr="007F4013">
        <w:rPr>
          <w:sz w:val="28"/>
          <w:szCs w:val="28"/>
        </w:rPr>
        <w:t>(</w:t>
      </w:r>
      <w:proofErr w:type="spellStart"/>
      <w:r w:rsidRPr="007F4013">
        <w:rPr>
          <w:sz w:val="28"/>
          <w:szCs w:val="28"/>
        </w:rPr>
        <w:t>card</w:t>
      </w:r>
      <w:proofErr w:type="spellEnd"/>
      <w:r w:rsidRPr="007F4013">
        <w:rPr>
          <w:sz w:val="28"/>
          <w:szCs w:val="28"/>
        </w:rPr>
        <w:t>). Метод </w:t>
      </w:r>
      <w:proofErr w:type="spellStart"/>
      <w:proofErr w:type="gramStart"/>
      <w:r w:rsidRPr="007F4013">
        <w:rPr>
          <w:sz w:val="28"/>
          <w:szCs w:val="28"/>
        </w:rPr>
        <w:t>append</w:t>
      </w:r>
      <w:proofErr w:type="spellEnd"/>
      <w:r w:rsidRPr="007F4013">
        <w:rPr>
          <w:sz w:val="28"/>
          <w:szCs w:val="28"/>
        </w:rPr>
        <w:t>(</w:t>
      </w:r>
      <w:proofErr w:type="gramEnd"/>
      <w:r w:rsidRPr="007F4013">
        <w:rPr>
          <w:sz w:val="28"/>
          <w:szCs w:val="28"/>
        </w:rPr>
        <w:t xml:space="preserve">) добавляет переданный узел в конец списка дочерних элементов контейнера. После этого браузер </w:t>
      </w:r>
      <w:proofErr w:type="spellStart"/>
      <w:r w:rsidRPr="007F4013">
        <w:rPr>
          <w:sz w:val="28"/>
          <w:szCs w:val="28"/>
        </w:rPr>
        <w:t>отрисовывает</w:t>
      </w:r>
      <w:proofErr w:type="spellEnd"/>
      <w:r w:rsidRPr="007F4013">
        <w:rPr>
          <w:sz w:val="28"/>
          <w:szCs w:val="28"/>
        </w:rPr>
        <w:t xml:space="preserve"> карточку, и пользователь видит её на экране.</w:t>
      </w:r>
    </w:p>
    <w:p w14:paraId="317EE7E2" w14:textId="77777777" w:rsidR="007F4013" w:rsidRPr="00107C8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Этот процесс повторяется для каждого проекта в массиве с помощью цикла </w:t>
      </w:r>
      <w:proofErr w:type="spellStart"/>
      <w:proofErr w:type="gramStart"/>
      <w:r w:rsidRPr="007F4013">
        <w:rPr>
          <w:sz w:val="28"/>
          <w:szCs w:val="28"/>
        </w:rPr>
        <w:t>projects.forEach</w:t>
      </w:r>
      <w:proofErr w:type="spellEnd"/>
      <w:proofErr w:type="gramEnd"/>
      <w:r w:rsidRPr="007F4013">
        <w:rPr>
          <w:sz w:val="28"/>
          <w:szCs w:val="28"/>
        </w:rPr>
        <w:t>(...), в результате чего все карточки генерируются автоматически.</w:t>
      </w:r>
    </w:p>
    <w:p w14:paraId="6779CA4D" w14:textId="77777777" w:rsidR="007F4013" w:rsidRPr="00107C8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BA28781" w14:textId="14CAE59B" w:rsidR="007F4013" w:rsidRPr="007F4013" w:rsidRDefault="007F4013" w:rsidP="007F4013">
      <w:pPr>
        <w:pStyle w:val="af"/>
        <w:numPr>
          <w:ilvl w:val="0"/>
          <w:numId w:val="28"/>
        </w:numPr>
        <w:tabs>
          <w:tab w:val="left" w:pos="1134"/>
        </w:tabs>
        <w:snapToGrid w:val="0"/>
        <w:spacing w:before="0" w:beforeAutospacing="0" w:after="0" w:afterAutospacing="0" w:line="360" w:lineRule="auto"/>
        <w:ind w:left="0" w:firstLine="709"/>
        <w:jc w:val="both"/>
        <w:rPr>
          <w:b/>
          <w:bCs/>
          <w:sz w:val="28"/>
          <w:szCs w:val="28"/>
        </w:rPr>
      </w:pPr>
      <w:r w:rsidRPr="007F4013">
        <w:rPr>
          <w:b/>
          <w:bCs/>
          <w:sz w:val="28"/>
          <w:szCs w:val="28"/>
        </w:rPr>
        <w:t>Почему </w:t>
      </w:r>
      <w:proofErr w:type="spellStart"/>
      <w:r w:rsidRPr="007F4013">
        <w:rPr>
          <w:b/>
          <w:bCs/>
          <w:sz w:val="28"/>
          <w:szCs w:val="28"/>
        </w:rPr>
        <w:t>textContent</w:t>
      </w:r>
      <w:proofErr w:type="spellEnd"/>
      <w:r w:rsidRPr="007F4013">
        <w:rPr>
          <w:b/>
          <w:bCs/>
          <w:sz w:val="28"/>
          <w:szCs w:val="28"/>
        </w:rPr>
        <w:t>, а не </w:t>
      </w:r>
      <w:proofErr w:type="spellStart"/>
      <w:r w:rsidRPr="007F4013">
        <w:rPr>
          <w:b/>
          <w:bCs/>
          <w:sz w:val="28"/>
          <w:szCs w:val="28"/>
        </w:rPr>
        <w:t>innerHTML</w:t>
      </w:r>
      <w:proofErr w:type="spellEnd"/>
    </w:p>
    <w:p w14:paraId="6535422B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t>В своей работе я использовал свойство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для заполнения содержимого элементов, а не </w:t>
      </w:r>
      <w:proofErr w:type="spellStart"/>
      <w:r w:rsidRPr="007F4013">
        <w:rPr>
          <w:sz w:val="28"/>
          <w:szCs w:val="28"/>
        </w:rPr>
        <w:t>innerHTML</w:t>
      </w:r>
      <w:proofErr w:type="spellEnd"/>
      <w:r w:rsidRPr="007F4013">
        <w:rPr>
          <w:sz w:val="28"/>
          <w:szCs w:val="28"/>
        </w:rPr>
        <w:t>. Это было осознанное решение, продиктованное следующими соображениями:</w:t>
      </w:r>
    </w:p>
    <w:p w14:paraId="47385173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4013">
        <w:rPr>
          <w:b/>
          <w:bCs/>
          <w:sz w:val="28"/>
          <w:szCs w:val="28"/>
        </w:rPr>
        <w:t>Безопасность.</w:t>
      </w:r>
      <w:r w:rsidRPr="007F4013">
        <w:rPr>
          <w:sz w:val="28"/>
          <w:szCs w:val="28"/>
        </w:rPr>
        <w:t> </w:t>
      </w:r>
      <w:proofErr w:type="spellStart"/>
      <w:r w:rsidRPr="007F4013">
        <w:rPr>
          <w:sz w:val="28"/>
          <w:szCs w:val="28"/>
        </w:rPr>
        <w:t>innerHTML</w:t>
      </w:r>
      <w:proofErr w:type="spellEnd"/>
      <w:r w:rsidRPr="007F4013">
        <w:rPr>
          <w:sz w:val="28"/>
          <w:szCs w:val="28"/>
        </w:rPr>
        <w:t> интерпретирует переданную строку как HTML-код, что может привести к уязвимостям, если данные приходят от пользователя (XSS-атаки). В моём случае данные жёстко заданы в коде, но использование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– это хорошая привычка, которая защищает от случайного внедрения вредоносного кода в будущем, если данные станут динамическими.</w:t>
      </w:r>
    </w:p>
    <w:p w14:paraId="56997CD9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4013">
        <w:rPr>
          <w:b/>
          <w:bCs/>
          <w:sz w:val="28"/>
          <w:szCs w:val="28"/>
        </w:rPr>
        <w:t>Производительность.</w:t>
      </w:r>
      <w:r w:rsidRPr="007F4013">
        <w:rPr>
          <w:sz w:val="28"/>
          <w:szCs w:val="28"/>
        </w:rPr>
        <w:t>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работает быстрее, потому что браузеру не нужно запускать парсер HTML для разбора строки – он просто заменяет текстовое содержимое узла. </w:t>
      </w:r>
      <w:proofErr w:type="spellStart"/>
      <w:r w:rsidRPr="007F4013">
        <w:rPr>
          <w:sz w:val="28"/>
          <w:szCs w:val="28"/>
        </w:rPr>
        <w:t>innerHTML</w:t>
      </w:r>
      <w:proofErr w:type="spellEnd"/>
      <w:r w:rsidRPr="007F4013">
        <w:rPr>
          <w:sz w:val="28"/>
          <w:szCs w:val="28"/>
        </w:rPr>
        <w:t> требует дополнительной обработки, что замедляет рендеринг, особенно при большом количестве элементов.</w:t>
      </w:r>
    </w:p>
    <w:p w14:paraId="59576307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4013">
        <w:rPr>
          <w:b/>
          <w:bCs/>
          <w:sz w:val="28"/>
          <w:szCs w:val="28"/>
        </w:rPr>
        <w:t>Предсказуемость.</w:t>
      </w:r>
      <w:r w:rsidRPr="007F4013">
        <w:rPr>
          <w:sz w:val="28"/>
          <w:szCs w:val="28"/>
        </w:rPr>
        <w:t>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всегда вставляет текст как есть, не изменяя структуру DOM. Если бы я использовал </w:t>
      </w:r>
      <w:proofErr w:type="spellStart"/>
      <w:r w:rsidRPr="007F4013">
        <w:rPr>
          <w:sz w:val="28"/>
          <w:szCs w:val="28"/>
        </w:rPr>
        <w:t>innerHTML</w:t>
      </w:r>
      <w:proofErr w:type="spellEnd"/>
      <w:r w:rsidRPr="007F4013">
        <w:rPr>
          <w:sz w:val="28"/>
          <w:szCs w:val="28"/>
        </w:rPr>
        <w:t> и случайно передал строку с тегами, они могли бы нарушить вёрстку.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гарантирует, что содержимое останется именно текстом, а не разметкой.</w:t>
      </w:r>
    </w:p>
    <w:p w14:paraId="087EE75A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7F4013">
        <w:rPr>
          <w:b/>
          <w:bCs/>
          <w:sz w:val="28"/>
          <w:szCs w:val="28"/>
        </w:rPr>
        <w:t>Чистота кода.</w:t>
      </w:r>
      <w:r w:rsidRPr="007F4013">
        <w:rPr>
          <w:sz w:val="28"/>
          <w:szCs w:val="28"/>
        </w:rPr>
        <w:t> Мне не нужно было вставлять сложную HTML-разметку – только названия проектов и категории. Поэтому использование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более лаконично и соответствует принципу минимализма.</w:t>
      </w:r>
    </w:p>
    <w:p w14:paraId="077E1914" w14:textId="77777777" w:rsidR="007F4013" w:rsidRPr="007F4013" w:rsidRDefault="007F4013" w:rsidP="007F4013">
      <w:pPr>
        <w:pStyle w:val="af"/>
        <w:tabs>
          <w:tab w:val="left" w:pos="1134"/>
        </w:tabs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F4013">
        <w:rPr>
          <w:sz w:val="28"/>
          <w:szCs w:val="28"/>
        </w:rPr>
        <w:lastRenderedPageBreak/>
        <w:t>Таким образом, выбор </w:t>
      </w:r>
      <w:proofErr w:type="spellStart"/>
      <w:r w:rsidRPr="007F4013">
        <w:rPr>
          <w:sz w:val="28"/>
          <w:szCs w:val="28"/>
        </w:rPr>
        <w:t>textContent</w:t>
      </w:r>
      <w:proofErr w:type="spellEnd"/>
      <w:r w:rsidRPr="007F4013">
        <w:rPr>
          <w:sz w:val="28"/>
          <w:szCs w:val="28"/>
        </w:rPr>
        <w:t> – это следование лучшим практикам веб-разработки: безопасность, производительность и надёжность.</w:t>
      </w:r>
    </w:p>
    <w:p w14:paraId="6ED477E0" w14:textId="77777777" w:rsidR="008A5BF6" w:rsidRPr="00D852C4" w:rsidRDefault="008A5BF6" w:rsidP="00D852C4">
      <w:pPr>
        <w:pStyle w:val="11"/>
        <w:ind w:firstLine="0"/>
        <w:jc w:val="center"/>
        <w:rPr>
          <w:rFonts w:eastAsia="Times New Roman"/>
        </w:rPr>
      </w:pPr>
    </w:p>
    <w:p w14:paraId="5A840796" w14:textId="63458169" w:rsidR="00D852C4" w:rsidRPr="008A5BF6" w:rsidRDefault="00BB148A" w:rsidP="008A5BF6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517DBF43" w14:textId="77777777" w:rsidR="00D852C4" w:rsidRPr="00D852C4" w:rsidRDefault="00D852C4" w:rsidP="00D852C4">
      <w:pPr>
        <w:keepNext/>
        <w:keepLines/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</w:pPr>
      <w:bookmarkStart w:id="6" w:name="_Toc229993613"/>
      <w:bookmarkStart w:id="7" w:name="_Toc233186786"/>
      <w:r w:rsidRPr="00D852C4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32"/>
          <w14:ligatures w14:val="none"/>
        </w:rPr>
        <w:lastRenderedPageBreak/>
        <w:t>ЗАКЛЮЧЕНИЕ</w:t>
      </w:r>
      <w:bookmarkEnd w:id="6"/>
      <w:bookmarkEnd w:id="7"/>
    </w:p>
    <w:p w14:paraId="3D577561" w14:textId="77777777" w:rsidR="00D852C4" w:rsidRDefault="00D852C4" w:rsidP="00D852C4">
      <w:pPr>
        <w:pStyle w:val="11"/>
        <w:ind w:firstLine="0"/>
        <w:jc w:val="center"/>
      </w:pPr>
    </w:p>
    <w:p w14:paraId="7AA63700" w14:textId="13D99D3D" w:rsidR="00C661C5" w:rsidRPr="00C661C5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 xml:space="preserve">В ходе учебной практики все поставленные задачи были успешно выполнены в полном объеме. Освоены базовые принципы семантической верстки, адаптивной стилизации и проектирования интерфейсных сеток с использованием современных CSS-модулей. На практике применена фундаментальная логика JavaScript: реализованы алгоритмы манипуляции с DOM-деревом, настроена обработка пользовательских событий, а также успешно интегрировано асинхронное клиент-серверное взаимодействие через </w:t>
      </w:r>
      <w:proofErr w:type="spellStart"/>
      <w:r w:rsidRPr="00C661C5">
        <w:rPr>
          <w:sz w:val="28"/>
          <w:szCs w:val="28"/>
        </w:rPr>
        <w:t>Fetch</w:t>
      </w:r>
      <w:proofErr w:type="spellEnd"/>
      <w:r w:rsidRPr="00C661C5">
        <w:rPr>
          <w:sz w:val="28"/>
          <w:szCs w:val="28"/>
        </w:rPr>
        <w:t xml:space="preserve"> API для динамической подгрузки внешнего контента.</w:t>
      </w:r>
    </w:p>
    <w:p w14:paraId="26DC1F4B" w14:textId="4804F0E0" w:rsidR="008A5BF6" w:rsidRDefault="00C661C5" w:rsidP="00C661C5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661C5">
        <w:rPr>
          <w:sz w:val="28"/>
          <w:szCs w:val="28"/>
        </w:rPr>
        <w:t>Разработанный итоговый проект представляет собой полностью функциональное, интерактивное веб-приложение, которое корректно отображается на различных типах устройств. Особую практическую ценность имеет тот факт, что реализация логики и интерфейса выполнялась исключительно на нативных технологиях без применения готовых сторонних библиотек. Это позволило глубоко понять внутренние механизмы рендеринга браузера, закрепить навыки написания чистого кода и получить реальный опыт отладки.</w:t>
      </w:r>
    </w:p>
    <w:p w14:paraId="00999393" w14:textId="77777777" w:rsidR="008A5BF6" w:rsidRDefault="008A5BF6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0DAE9E6E" w14:textId="77777777" w:rsidR="008A5BF6" w:rsidRPr="008A5BF6" w:rsidRDefault="008A5BF6" w:rsidP="008A5BF6">
      <w:pPr>
        <w:pStyle w:val="1"/>
        <w:spacing w:before="240" w:after="0" w:line="240" w:lineRule="auto"/>
        <w:jc w:val="center"/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</w:pPr>
      <w:bookmarkStart w:id="8" w:name="_Toc229992869"/>
      <w:bookmarkStart w:id="9" w:name="_Toc229993614"/>
      <w:bookmarkStart w:id="10" w:name="_Toc233186787"/>
      <w:r w:rsidRPr="008A5BF6">
        <w:rPr>
          <w:rFonts w:ascii="Times New Roman" w:hAnsi="Times New Roman"/>
          <w:b/>
          <w:color w:val="000000" w:themeColor="text1"/>
          <w:kern w:val="0"/>
          <w:sz w:val="28"/>
          <w:szCs w:val="32"/>
          <w14:ligatures w14:val="none"/>
        </w:rPr>
        <w:lastRenderedPageBreak/>
        <w:t>СПИСОК ИСПОЛЬЗОВАННЫХ ИСТОЧНИКОВ</w:t>
      </w:r>
      <w:bookmarkEnd w:id="8"/>
      <w:bookmarkEnd w:id="9"/>
      <w:bookmarkEnd w:id="10"/>
    </w:p>
    <w:p w14:paraId="7F00A398" w14:textId="77777777" w:rsidR="008A5BF6" w:rsidRDefault="008A5BF6" w:rsidP="008A5BF6">
      <w:pPr>
        <w:rPr>
          <w:rFonts w:ascii="Times New Roman" w:hAnsi="Times New Roman" w:cs="Times New Roman"/>
          <w:sz w:val="28"/>
          <w:szCs w:val="28"/>
        </w:rPr>
      </w:pPr>
    </w:p>
    <w:p w14:paraId="21B243AF" w14:textId="5C43C97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MDN Web </w:t>
      </w:r>
      <w:proofErr w:type="spellStart"/>
      <w:r w:rsidRPr="00364446">
        <w:rPr>
          <w:sz w:val="28"/>
          <w:szCs w:val="28"/>
        </w:rPr>
        <w:t>Docs</w:t>
      </w:r>
      <w:proofErr w:type="spellEnd"/>
      <w:r w:rsidRPr="00364446">
        <w:rPr>
          <w:sz w:val="28"/>
          <w:szCs w:val="28"/>
        </w:rPr>
        <w:t xml:space="preserve">: сайт. – URL: https://developer.mozilla.org/ru/ (дата обращения: </w:t>
      </w:r>
      <w:r>
        <w:rPr>
          <w:sz w:val="28"/>
          <w:szCs w:val="28"/>
        </w:rPr>
        <w:t>16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EDB53C9" w14:textId="21A2EBB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Современный учебник JavaScript: сайт. – URL: https://learn.javascript.ru/ (дата обращения: </w:t>
      </w:r>
      <w:r>
        <w:rPr>
          <w:sz w:val="28"/>
          <w:szCs w:val="28"/>
        </w:rPr>
        <w:t>22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4F2A1D3C" w14:textId="4CAA2DD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HTML </w:t>
      </w:r>
      <w:proofErr w:type="spellStart"/>
      <w:r w:rsidRPr="00364446">
        <w:rPr>
          <w:sz w:val="28"/>
          <w:szCs w:val="28"/>
        </w:rPr>
        <w:t>Living</w:t>
      </w:r>
      <w:proofErr w:type="spellEnd"/>
      <w:r w:rsidRPr="00364446">
        <w:rPr>
          <w:sz w:val="28"/>
          <w:szCs w:val="28"/>
        </w:rPr>
        <w:t xml:space="preserve"> Standard: сайт. – URL: https://html.spec.whatwg.org/ (дата обращения: </w:t>
      </w:r>
      <w:r>
        <w:rPr>
          <w:sz w:val="28"/>
          <w:szCs w:val="28"/>
        </w:rPr>
        <w:t>17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DB0711F" w14:textId="5308E5DB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CSS </w:t>
      </w:r>
      <w:proofErr w:type="spellStart"/>
      <w:r w:rsidRPr="00364446">
        <w:rPr>
          <w:sz w:val="28"/>
          <w:szCs w:val="28"/>
        </w:rPr>
        <w:t>Flexbox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Layout</w:t>
      </w:r>
      <w:proofErr w:type="spellEnd"/>
      <w:r w:rsidRPr="00364446">
        <w:rPr>
          <w:sz w:val="28"/>
          <w:szCs w:val="28"/>
        </w:rPr>
        <w:t xml:space="preserve"> Guide: сайт. – URL: https://css-tricks.com/snippets/css/a-guide-to-flexbox/ (дата обращения: </w:t>
      </w:r>
      <w:r>
        <w:rPr>
          <w:sz w:val="28"/>
          <w:szCs w:val="28"/>
        </w:rPr>
        <w:t>18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14F08270" w14:textId="1DCB523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Visual Studio Code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https://code.visualstudio.com/docs (дата обращения: </w:t>
      </w:r>
      <w:r>
        <w:rPr>
          <w:sz w:val="28"/>
          <w:szCs w:val="28"/>
        </w:rPr>
        <w:t>19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69C8C3CC" w14:textId="2DAAF867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 xml:space="preserve">Google </w:t>
      </w:r>
      <w:proofErr w:type="spellStart"/>
      <w:r w:rsidRPr="00364446">
        <w:rPr>
          <w:sz w:val="28"/>
          <w:szCs w:val="28"/>
        </w:rPr>
        <w:t>Chrome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DevTools</w:t>
      </w:r>
      <w:proofErr w:type="spellEnd"/>
      <w:r w:rsidRPr="00364446">
        <w:rPr>
          <w:sz w:val="28"/>
          <w:szCs w:val="28"/>
        </w:rPr>
        <w:t xml:space="preserve"> </w:t>
      </w:r>
      <w:proofErr w:type="spellStart"/>
      <w:r w:rsidRPr="00364446">
        <w:rPr>
          <w:sz w:val="28"/>
          <w:szCs w:val="28"/>
        </w:rPr>
        <w:t>Documentation</w:t>
      </w:r>
      <w:proofErr w:type="spellEnd"/>
      <w:r w:rsidRPr="00364446">
        <w:rPr>
          <w:sz w:val="28"/>
          <w:szCs w:val="28"/>
        </w:rPr>
        <w:t xml:space="preserve">: сайт. – URL: https://developer.chrome.com/docs/devtools/ (дата обращения: </w:t>
      </w:r>
      <w:r>
        <w:rPr>
          <w:sz w:val="28"/>
          <w:szCs w:val="28"/>
        </w:rPr>
        <w:t>20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560C6364" w14:textId="418DDE68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64446">
        <w:rPr>
          <w:sz w:val="28"/>
          <w:szCs w:val="28"/>
        </w:rPr>
        <w:t>Figma</w:t>
      </w:r>
      <w:proofErr w:type="spellEnd"/>
      <w:r w:rsidRPr="00364446">
        <w:rPr>
          <w:sz w:val="28"/>
          <w:szCs w:val="28"/>
        </w:rPr>
        <w:t xml:space="preserve"> Help Center: сайт. – URL: https://help.figma.com/ (дата обращения: 2</w:t>
      </w:r>
      <w:r>
        <w:rPr>
          <w:sz w:val="28"/>
          <w:szCs w:val="28"/>
        </w:rPr>
        <w:t>6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344DDDF4" w14:textId="1CE6F41E" w:rsidR="00364446" w:rsidRPr="00364446" w:rsidRDefault="00364446" w:rsidP="00364446">
      <w:pPr>
        <w:pStyle w:val="af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64446">
        <w:rPr>
          <w:sz w:val="28"/>
          <w:szCs w:val="28"/>
        </w:rPr>
        <w:t>Дока (</w:t>
      </w:r>
      <w:proofErr w:type="spellStart"/>
      <w:r w:rsidRPr="00364446">
        <w:rPr>
          <w:sz w:val="28"/>
          <w:szCs w:val="28"/>
        </w:rPr>
        <w:t>Doka</w:t>
      </w:r>
      <w:proofErr w:type="spellEnd"/>
      <w:r w:rsidRPr="00364446">
        <w:rPr>
          <w:sz w:val="28"/>
          <w:szCs w:val="28"/>
        </w:rPr>
        <w:t>): сайт. – URL: https://doka.guide/ (дата обращения: 2</w:t>
      </w:r>
      <w:r>
        <w:rPr>
          <w:sz w:val="28"/>
          <w:szCs w:val="28"/>
        </w:rPr>
        <w:t>5</w:t>
      </w:r>
      <w:r w:rsidRPr="00364446">
        <w:rPr>
          <w:sz w:val="28"/>
          <w:szCs w:val="28"/>
        </w:rPr>
        <w:t>.06.2026). – Режим доступа: свободный. – Текст: электронный.</w:t>
      </w:r>
    </w:p>
    <w:p w14:paraId="03BE1834" w14:textId="77777777" w:rsidR="00C661C5" w:rsidRDefault="00C661C5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9C589DB" w14:textId="77777777" w:rsidR="008A5BF6" w:rsidRDefault="008A5BF6" w:rsidP="00C661C5">
      <w:pPr>
        <w:pStyle w:val="af"/>
        <w:spacing w:before="0" w:beforeAutospacing="0" w:after="0" w:afterAutospacing="0" w:line="360" w:lineRule="auto"/>
        <w:jc w:val="both"/>
        <w:rPr>
          <w:sz w:val="28"/>
          <w:szCs w:val="28"/>
        </w:rPr>
        <w:sectPr w:rsidR="008A5BF6" w:rsidSect="00C661C5">
          <w:footerReference w:type="default" r:id="rId19"/>
          <w:footerReference w:type="first" r:id="rId20"/>
          <w:pgSz w:w="11906" w:h="16838"/>
          <w:pgMar w:top="1134" w:right="849" w:bottom="1134" w:left="1701" w:header="708" w:footer="708" w:gutter="0"/>
          <w:pgNumType w:start="2"/>
          <w:cols w:space="708"/>
          <w:titlePg/>
          <w:docGrid w:linePitch="360"/>
        </w:sectPr>
      </w:pPr>
    </w:p>
    <w:p w14:paraId="4F5E30BF" w14:textId="504491F8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АНКЕТА</w:t>
      </w:r>
    </w:p>
    <w:p w14:paraId="6B80FA3B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bookmarkStart w:id="11" w:name="_heading=h.26in1rg"/>
      <w:bookmarkEnd w:id="11"/>
      <w:r w:rsidRPr="006C2595"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учебная практика</w:t>
      </w:r>
    </w:p>
    <w:p w14:paraId="4E0CAA62" w14:textId="77777777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</w:p>
    <w:p w14:paraId="056317A3" w14:textId="006836C1" w:rsidR="006C2595" w:rsidRPr="006C2595" w:rsidRDefault="006C2595" w:rsidP="006C2595">
      <w:pPr>
        <w:spacing w:after="0" w:line="276" w:lineRule="auto"/>
        <w:jc w:val="center"/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Cs/>
          <w:iCs/>
          <w:color w:val="000000"/>
          <w:kern w:val="0"/>
          <w:sz w:val="28"/>
          <w:szCs w:val="28"/>
          <w14:ligatures w14:val="none"/>
        </w:rPr>
        <w:t>Ознакомительная практика</w:t>
      </w:r>
    </w:p>
    <w:p w14:paraId="458E6FB4" w14:textId="77777777" w:rsidR="006C2595" w:rsidRPr="006C2595" w:rsidRDefault="006C2595" w:rsidP="006C2595">
      <w:pPr>
        <w:tabs>
          <w:tab w:val="left" w:pos="72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14:ligatures w14:val="none"/>
        </w:rPr>
      </w:pPr>
    </w:p>
    <w:p w14:paraId="04601BAB" w14:textId="77777777" w:rsidR="006C2595" w:rsidRPr="006C2595" w:rsidRDefault="006C2595" w:rsidP="006C2595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bookmarkStart w:id="12" w:name="_heading=h.lnxbz9"/>
      <w:bookmarkEnd w:id="12"/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1 Удовлетворены ли Вы местом прохождения практики? (один ответ)</w:t>
      </w:r>
    </w:p>
    <w:p w14:paraId="7612295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да </w:t>
      </w: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1C8CD9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84E629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2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Удовлетворены ли Вы качеством разработки рабочей программы практики (РПП)? (один ответ)</w:t>
      </w:r>
    </w:p>
    <w:p w14:paraId="287EA2D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 РПП недостаточно информации для составления отчета</w:t>
      </w:r>
    </w:p>
    <w:p w14:paraId="1D39D3D2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не подходит к профильной организации</w:t>
      </w:r>
    </w:p>
    <w:p w14:paraId="4E7FDE3A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не ознакомлен(а) с РПП</w:t>
      </w:r>
    </w:p>
    <w:p w14:paraId="1A7D4717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РПП мне понятна</w:t>
      </w:r>
    </w:p>
    <w:p w14:paraId="531D060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D6874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3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Считаете ли Вы достаточными для выполнения работ, предусмотренных РПП, теоретические знания, которые Вы получили в Университете? (один ответ)</w:t>
      </w:r>
    </w:p>
    <w:p w14:paraId="351CF42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32D0012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70C8B50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5ED54CB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37ED08D5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1B78B2FD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4 Дала ли производственная практика возможность применить и развить навыки, необходимые для дальнейшей профессиональной деятельности (в соответствии с Вашим направлением подготовки/Вашей специальностью)? (один ответ)</w:t>
      </w:r>
    </w:p>
    <w:p w14:paraId="0077651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да</w:t>
      </w:r>
    </w:p>
    <w:p w14:paraId="7F6CBF6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да, чем нет</w:t>
      </w:r>
    </w:p>
    <w:p w14:paraId="09F87D5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скорее нет, чем да</w:t>
      </w:r>
    </w:p>
    <w:p w14:paraId="1CEC144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нет</w:t>
      </w:r>
    </w:p>
    <w:p w14:paraId="27D35DDC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2C487E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5 Хотели бы Вы в дальнейшем продолжить свою трудовую деятельность в организации, в которой проходили практику? (один ответ)</w:t>
      </w:r>
    </w:p>
    <w:p w14:paraId="789D9D1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>да</w:t>
      </w:r>
    </w:p>
    <w:p w14:paraId="51A0CA88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нет </w:t>
      </w:r>
    </w:p>
    <w:p w14:paraId="2086A664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со мной заключили договор о дальнейшем трудоустройстве</w:t>
      </w:r>
    </w:p>
    <w:p w14:paraId="68A9FBC7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5C2CFD0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6 Как Вы оцениваете итоги практики с точки зрения ее результативности? (один ответ)</w:t>
      </w:r>
    </w:p>
    <w:p w14:paraId="44F2BE9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на практике я еще больше убедился в правильности выбора профессии</w:t>
      </w:r>
    </w:p>
    <w:p w14:paraId="2F85AB2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разочаровала меня в выбранной профессии</w:t>
      </w:r>
      <w:bookmarkStart w:id="13" w:name="_heading=h.3as4poj"/>
      <w:bookmarkEnd w:id="13"/>
    </w:p>
    <w:p w14:paraId="3603AEEA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обнаружила пробелы в моей специальной подготовке</w:t>
      </w:r>
    </w:p>
    <w:p w14:paraId="465A263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практика носила формальный характер</w:t>
      </w:r>
    </w:p>
    <w:p w14:paraId="0B79ED32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____________________________________________ </w:t>
      </w:r>
    </w:p>
    <w:p w14:paraId="5F8D5461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анкета заполняется как в бумажном варианте, так и в электронном виде. Форма интернет-опроса с помощью онлайн-</w:t>
      </w:r>
      <w:r w:rsidRPr="006C2595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сервиса Яндекс Формы размещена по ссылке: https://forms.yandex.ru/u/6970d08fd0468890d10bc2f0</w:t>
      </w:r>
      <w:r w:rsidRPr="006C259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EAF67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FFD016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782C8B29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7 Оцените степень удовлетворенности местом прохождения практики (материально-техническая оснащенность, кадровый состав)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 xml:space="preserve">5 – отлично </w:t>
      </w:r>
    </w:p>
    <w:p w14:paraId="5FE3988E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</w:pPr>
    </w:p>
    <w:p w14:paraId="396078BF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8 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45050636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CCC22C0" w14:textId="77777777" w:rsidR="006C2595" w:rsidRPr="006C2595" w:rsidRDefault="006C2595" w:rsidP="006C2595">
      <w:pPr>
        <w:widowControl w:val="0"/>
        <w:tabs>
          <w:tab w:val="left" w:pos="720"/>
        </w:tabs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9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Оцените степень удовлетворенности взаимоотношениями с руководителем практики от Университета по пятибалльной шкале (1 – очень плохо, 5 – отлично) 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u w:val="single"/>
          <w14:ligatures w14:val="none"/>
        </w:rPr>
        <w:t>5 – отлично</w:t>
      </w:r>
    </w:p>
    <w:p w14:paraId="6E5E177C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jc w:val="both"/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</w:pPr>
    </w:p>
    <w:p w14:paraId="2AB7D3E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10 Оцените удовлетворенность в целом условиями прохождения практики (один ответ) </w:t>
      </w:r>
    </w:p>
    <w:p w14:paraId="694A09E1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14:ligatures w14:val="none"/>
        </w:rPr>
        <w:t>☑</w:t>
      </w:r>
      <w:r w:rsidRPr="006C259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удовлетворен(а) </w:t>
      </w:r>
    </w:p>
    <w:p w14:paraId="5869F453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удовлетворен(а) частично </w:t>
      </w:r>
    </w:p>
    <w:p w14:paraId="73CEEA18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Segoe UI Emoji" w:eastAsia="Fira Mono" w:hAnsi="Segoe UI Emoji" w:cs="Segoe UI Emoji"/>
          <w:color w:val="000000"/>
          <w:kern w:val="0"/>
          <w:sz w:val="22"/>
          <w:szCs w:val="22"/>
          <w14:ligatures w14:val="none"/>
        </w:rPr>
        <w:t>⬜</w:t>
      </w:r>
      <w:r w:rsidRPr="006C2595">
        <w:rPr>
          <w:rFonts w:ascii="Times New Roman" w:eastAsia="Fira Mono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полностью не удовлетворен(а) </w:t>
      </w:r>
    </w:p>
    <w:p w14:paraId="63F781AB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9366CFE" w14:textId="77777777" w:rsidR="006C2595" w:rsidRPr="006C2595" w:rsidRDefault="006C2595" w:rsidP="006C2595">
      <w:pPr>
        <w:widowControl w:val="0"/>
        <w:autoSpaceDE w:val="0"/>
        <w:autoSpaceDN w:val="0"/>
        <w:spacing w:after="0" w:line="30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11 Ваши предложения по организации практики:</w:t>
      </w:r>
    </w:p>
    <w:p w14:paraId="28000705" w14:textId="77777777" w:rsidR="006C2595" w:rsidRPr="006C2595" w:rsidRDefault="006C2595" w:rsidP="006C2595">
      <w:pPr>
        <w:widowControl w:val="0"/>
        <w:tabs>
          <w:tab w:val="left" w:pos="4678"/>
          <w:tab w:val="right" w:pos="1006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____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-</w:t>
      </w:r>
      <w:r w:rsidRPr="006C259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__________________________________________________________________________ _______________________________________________________________________________</w:t>
      </w:r>
    </w:p>
    <w:p w14:paraId="3307DAE2" w14:textId="77777777" w:rsidR="00041CA5" w:rsidRDefault="00041CA5"/>
    <w:sectPr w:rsidR="00041CA5" w:rsidSect="00684D04">
      <w:footerReference w:type="default" r:id="rId21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1DE8A" w14:textId="77777777" w:rsidR="008849E5" w:rsidRDefault="008849E5" w:rsidP="00684D04">
      <w:pPr>
        <w:spacing w:after="0" w:line="240" w:lineRule="auto"/>
      </w:pPr>
      <w:r>
        <w:separator/>
      </w:r>
    </w:p>
  </w:endnote>
  <w:endnote w:type="continuationSeparator" w:id="0">
    <w:p w14:paraId="7ECD8BBC" w14:textId="77777777" w:rsidR="008849E5" w:rsidRDefault="008849E5" w:rsidP="00684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869596602"/>
      <w:docPartObj>
        <w:docPartGallery w:val="Page Numbers (Bottom of Page)"/>
        <w:docPartUnique/>
      </w:docPartObj>
    </w:sdtPr>
    <w:sdtContent>
      <w:p w14:paraId="6129D4CC" w14:textId="77777777" w:rsidR="00637B2A" w:rsidRDefault="00637B2A" w:rsidP="00684D04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825857587"/>
      <w:docPartObj>
        <w:docPartGallery w:val="Page Numbers (Bottom of Page)"/>
        <w:docPartUnique/>
      </w:docPartObj>
    </w:sdtPr>
    <w:sdtContent>
      <w:p w14:paraId="1CD58754" w14:textId="77777777" w:rsidR="00637B2A" w:rsidRDefault="00637B2A" w:rsidP="00607767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6B56699" w14:textId="77777777" w:rsidR="00637B2A" w:rsidRDefault="00637B2A" w:rsidP="00B34350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1056588594"/>
      <w:showingPlcHdr/>
    </w:sdtPr>
    <w:sdtContent>
      <w:p w14:paraId="5419029C" w14:textId="204497B4" w:rsidR="00637B2A" w:rsidRPr="00F519F2" w:rsidRDefault="00684D04">
        <w:pPr>
          <w:pStyle w:val="ac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t xml:space="preserve">     </w:t>
        </w:r>
      </w:p>
    </w:sdtContent>
  </w:sdt>
  <w:p w14:paraId="5E85F436" w14:textId="77777777" w:rsidR="00637B2A" w:rsidRDefault="00637B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D39A" w14:textId="77777777" w:rsidR="00684D04" w:rsidRDefault="00684D04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AEAAE" w14:textId="77777777" w:rsidR="00684D04" w:rsidRDefault="00684D04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926942643"/>
      <w:docPartObj>
        <w:docPartGallery w:val="Page Numbers (Bottom of Page)"/>
        <w:docPartUnique/>
      </w:docPartObj>
    </w:sdtPr>
    <w:sdtEndPr>
      <w:rPr>
        <w:rStyle w:val="ae"/>
        <w:rFonts w:ascii="Times New Roman" w:hAnsi="Times New Roman" w:cs="Times New Roman"/>
        <w:sz w:val="28"/>
        <w:szCs w:val="28"/>
      </w:rPr>
    </w:sdtEndPr>
    <w:sdtContent>
      <w:p w14:paraId="5DCC9D7E" w14:textId="2A2DB913" w:rsidR="00684D04" w:rsidRPr="00684D04" w:rsidRDefault="00684D04" w:rsidP="00F071C9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  <w:sz w:val="28"/>
            <w:szCs w:val="28"/>
          </w:rPr>
        </w:pP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begin"/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separate"/>
        </w:r>
        <w:r w:rsidRPr="00684D04">
          <w:rPr>
            <w:rStyle w:val="ae"/>
            <w:rFonts w:ascii="Times New Roman" w:hAnsi="Times New Roman" w:cs="Times New Roman"/>
            <w:noProof/>
            <w:sz w:val="28"/>
            <w:szCs w:val="28"/>
          </w:rPr>
          <w:t>3</w:t>
        </w:r>
        <w:r w:rsidRPr="00684D04">
          <w:rPr>
            <w:rStyle w:val="ae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C2099A8" w14:textId="77777777" w:rsidR="00684D04" w:rsidRPr="00684D04" w:rsidRDefault="00684D04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61301" w14:textId="4E9CFFC0" w:rsidR="00684D04" w:rsidRPr="00684D04" w:rsidRDefault="00684D04" w:rsidP="00684D04">
    <w:pPr>
      <w:pStyle w:val="ac"/>
      <w:framePr w:wrap="none" w:vAnchor="text" w:hAnchor="margin" w:xAlign="center" w:y="1"/>
      <w:rPr>
        <w:rStyle w:val="ae"/>
        <w:rFonts w:ascii="Times New Roman" w:hAnsi="Times New Roman" w:cs="Times New Roman"/>
        <w:sz w:val="28"/>
        <w:szCs w:val="28"/>
      </w:rPr>
    </w:pPr>
  </w:p>
  <w:p w14:paraId="77640AB7" w14:textId="77777777" w:rsidR="00684D04" w:rsidRDefault="00684D04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CF7B" w14:textId="77777777" w:rsidR="00C661C5" w:rsidRPr="00684D04" w:rsidRDefault="00C661C5">
    <w:pPr>
      <w:pStyle w:val="ac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D904" w14:textId="77777777" w:rsidR="008849E5" w:rsidRDefault="008849E5" w:rsidP="00684D04">
      <w:pPr>
        <w:spacing w:after="0" w:line="240" w:lineRule="auto"/>
      </w:pPr>
      <w:r>
        <w:separator/>
      </w:r>
    </w:p>
  </w:footnote>
  <w:footnote w:type="continuationSeparator" w:id="0">
    <w:p w14:paraId="790BC8F7" w14:textId="77777777" w:rsidR="008849E5" w:rsidRDefault="008849E5" w:rsidP="00684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995"/>
    <w:multiLevelType w:val="multilevel"/>
    <w:tmpl w:val="7E06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311E5"/>
    <w:multiLevelType w:val="hybridMultilevel"/>
    <w:tmpl w:val="C8A05D2E"/>
    <w:lvl w:ilvl="0" w:tplc="0C3481EC">
      <w:start w:val="1"/>
      <w:numFmt w:val="decimal"/>
      <w:lvlText w:val="%1."/>
      <w:lvlJc w:val="left"/>
      <w:pPr>
        <w:ind w:left="1069" w:hanging="360"/>
      </w:pPr>
      <w:rPr>
        <w:rFonts w:asciiTheme="minorHAnsi" w:eastAsiaTheme="minorHAnsi" w:hAnsiTheme="minorHAnsi" w:cstheme="minorBidi"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3F56CEE"/>
    <w:multiLevelType w:val="multilevel"/>
    <w:tmpl w:val="79C0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21FF2"/>
    <w:multiLevelType w:val="hybridMultilevel"/>
    <w:tmpl w:val="601A50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50713"/>
    <w:multiLevelType w:val="hybridMultilevel"/>
    <w:tmpl w:val="98FA2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8C579E"/>
    <w:multiLevelType w:val="multilevel"/>
    <w:tmpl w:val="454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32A24"/>
    <w:multiLevelType w:val="multilevel"/>
    <w:tmpl w:val="E9A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73288"/>
    <w:multiLevelType w:val="hybridMultilevel"/>
    <w:tmpl w:val="87CC2218"/>
    <w:lvl w:ilvl="0" w:tplc="29309C0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8C0B76"/>
    <w:multiLevelType w:val="multilevel"/>
    <w:tmpl w:val="1D1073E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E60E8"/>
    <w:multiLevelType w:val="hybridMultilevel"/>
    <w:tmpl w:val="E05CC2C0"/>
    <w:lvl w:ilvl="0" w:tplc="2898A3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CF2B69"/>
    <w:multiLevelType w:val="multilevel"/>
    <w:tmpl w:val="1A9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040E4"/>
    <w:multiLevelType w:val="hybridMultilevel"/>
    <w:tmpl w:val="4DF4FB7E"/>
    <w:lvl w:ilvl="0" w:tplc="CFEE5460">
      <w:numFmt w:val="bullet"/>
      <w:lvlText w:val=""/>
      <w:lvlJc w:val="left"/>
      <w:pPr>
        <w:ind w:left="1229" w:hanging="5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1EB6583"/>
    <w:multiLevelType w:val="hybridMultilevel"/>
    <w:tmpl w:val="35623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DF3BB7"/>
    <w:multiLevelType w:val="multilevel"/>
    <w:tmpl w:val="3996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C6BB3"/>
    <w:multiLevelType w:val="multilevel"/>
    <w:tmpl w:val="233A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27107"/>
    <w:multiLevelType w:val="multilevel"/>
    <w:tmpl w:val="E594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75881"/>
    <w:multiLevelType w:val="hybridMultilevel"/>
    <w:tmpl w:val="0D1EB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155BBE"/>
    <w:multiLevelType w:val="multilevel"/>
    <w:tmpl w:val="86B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60D40"/>
    <w:multiLevelType w:val="hybridMultilevel"/>
    <w:tmpl w:val="F99C7AB6"/>
    <w:lvl w:ilvl="0" w:tplc="37E4A2A4">
      <w:numFmt w:val="bullet"/>
      <w:lvlText w:val=""/>
      <w:lvlJc w:val="left"/>
      <w:pPr>
        <w:ind w:left="960" w:hanging="6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9E35AA"/>
    <w:multiLevelType w:val="multilevel"/>
    <w:tmpl w:val="11D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37BEF"/>
    <w:multiLevelType w:val="multilevel"/>
    <w:tmpl w:val="C0F6369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E019B"/>
    <w:multiLevelType w:val="multilevel"/>
    <w:tmpl w:val="977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42E6A"/>
    <w:multiLevelType w:val="multilevel"/>
    <w:tmpl w:val="C32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971BE8"/>
    <w:multiLevelType w:val="multilevel"/>
    <w:tmpl w:val="964E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142209"/>
    <w:multiLevelType w:val="hybridMultilevel"/>
    <w:tmpl w:val="80664424"/>
    <w:lvl w:ilvl="0" w:tplc="92B8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DD0838"/>
    <w:multiLevelType w:val="multilevel"/>
    <w:tmpl w:val="F76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A7054"/>
    <w:multiLevelType w:val="multilevel"/>
    <w:tmpl w:val="4E9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A1B46"/>
    <w:multiLevelType w:val="multilevel"/>
    <w:tmpl w:val="526C654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02958"/>
    <w:multiLevelType w:val="multilevel"/>
    <w:tmpl w:val="9E3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85F58"/>
    <w:multiLevelType w:val="multilevel"/>
    <w:tmpl w:val="1A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5034">
    <w:abstractNumId w:val="8"/>
  </w:num>
  <w:num w:numId="2" w16cid:durableId="959724653">
    <w:abstractNumId w:val="14"/>
  </w:num>
  <w:num w:numId="3" w16cid:durableId="286006254">
    <w:abstractNumId w:val="22"/>
  </w:num>
  <w:num w:numId="4" w16cid:durableId="1801726140">
    <w:abstractNumId w:val="27"/>
  </w:num>
  <w:num w:numId="5" w16cid:durableId="719401797">
    <w:abstractNumId w:val="7"/>
  </w:num>
  <w:num w:numId="6" w16cid:durableId="391394589">
    <w:abstractNumId w:val="11"/>
  </w:num>
  <w:num w:numId="7" w16cid:durableId="145364764">
    <w:abstractNumId w:val="21"/>
  </w:num>
  <w:num w:numId="8" w16cid:durableId="34736232">
    <w:abstractNumId w:val="23"/>
  </w:num>
  <w:num w:numId="9" w16cid:durableId="916401156">
    <w:abstractNumId w:val="20"/>
  </w:num>
  <w:num w:numId="10" w16cid:durableId="822702641">
    <w:abstractNumId w:val="3"/>
  </w:num>
  <w:num w:numId="11" w16cid:durableId="114955675">
    <w:abstractNumId w:val="18"/>
  </w:num>
  <w:num w:numId="12" w16cid:durableId="1713530045">
    <w:abstractNumId w:val="9"/>
  </w:num>
  <w:num w:numId="13" w16cid:durableId="1087652986">
    <w:abstractNumId w:val="6"/>
  </w:num>
  <w:num w:numId="14" w16cid:durableId="1313558892">
    <w:abstractNumId w:val="17"/>
  </w:num>
  <w:num w:numId="15" w16cid:durableId="620309012">
    <w:abstractNumId w:val="26"/>
  </w:num>
  <w:num w:numId="16" w16cid:durableId="1076167967">
    <w:abstractNumId w:val="0"/>
  </w:num>
  <w:num w:numId="17" w16cid:durableId="1319382283">
    <w:abstractNumId w:val="5"/>
  </w:num>
  <w:num w:numId="18" w16cid:durableId="284502909">
    <w:abstractNumId w:val="12"/>
  </w:num>
  <w:num w:numId="19" w16cid:durableId="2120249601">
    <w:abstractNumId w:val="13"/>
  </w:num>
  <w:num w:numId="20" w16cid:durableId="1176455338">
    <w:abstractNumId w:val="29"/>
  </w:num>
  <w:num w:numId="21" w16cid:durableId="1654211943">
    <w:abstractNumId w:val="28"/>
  </w:num>
  <w:num w:numId="22" w16cid:durableId="432749979">
    <w:abstractNumId w:val="15"/>
  </w:num>
  <w:num w:numId="23" w16cid:durableId="374619813">
    <w:abstractNumId w:val="16"/>
  </w:num>
  <w:num w:numId="24" w16cid:durableId="509297229">
    <w:abstractNumId w:val="2"/>
  </w:num>
  <w:num w:numId="25" w16cid:durableId="1500542038">
    <w:abstractNumId w:val="4"/>
  </w:num>
  <w:num w:numId="26" w16cid:durableId="701321377">
    <w:abstractNumId w:val="19"/>
  </w:num>
  <w:num w:numId="27" w16cid:durableId="167211671">
    <w:abstractNumId w:val="24"/>
  </w:num>
  <w:num w:numId="28" w16cid:durableId="1894778669">
    <w:abstractNumId w:val="1"/>
  </w:num>
  <w:num w:numId="29" w16cid:durableId="426970338">
    <w:abstractNumId w:val="10"/>
  </w:num>
  <w:num w:numId="30" w16cid:durableId="149456288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2A"/>
    <w:rsid w:val="00041CA5"/>
    <w:rsid w:val="000A73FA"/>
    <w:rsid w:val="0010342E"/>
    <w:rsid w:val="00107C83"/>
    <w:rsid w:val="002866B4"/>
    <w:rsid w:val="002B1DB7"/>
    <w:rsid w:val="00364446"/>
    <w:rsid w:val="00423B3C"/>
    <w:rsid w:val="0049456B"/>
    <w:rsid w:val="004A37AA"/>
    <w:rsid w:val="004E1D6B"/>
    <w:rsid w:val="0057604C"/>
    <w:rsid w:val="00631BC9"/>
    <w:rsid w:val="00637B2A"/>
    <w:rsid w:val="00684D04"/>
    <w:rsid w:val="00687F5A"/>
    <w:rsid w:val="006B43A4"/>
    <w:rsid w:val="006C2595"/>
    <w:rsid w:val="006D07D6"/>
    <w:rsid w:val="00740C41"/>
    <w:rsid w:val="007F4013"/>
    <w:rsid w:val="008756A0"/>
    <w:rsid w:val="008849E5"/>
    <w:rsid w:val="008A5BF6"/>
    <w:rsid w:val="009902B2"/>
    <w:rsid w:val="009C4D68"/>
    <w:rsid w:val="00A336E1"/>
    <w:rsid w:val="00A44A1B"/>
    <w:rsid w:val="00BB148A"/>
    <w:rsid w:val="00BF4257"/>
    <w:rsid w:val="00BF54EF"/>
    <w:rsid w:val="00C62518"/>
    <w:rsid w:val="00C661C5"/>
    <w:rsid w:val="00CC1FBD"/>
    <w:rsid w:val="00D0351C"/>
    <w:rsid w:val="00D52F3D"/>
    <w:rsid w:val="00D536E3"/>
    <w:rsid w:val="00D852C4"/>
    <w:rsid w:val="00DA6CCE"/>
    <w:rsid w:val="00DD38F0"/>
    <w:rsid w:val="00E3187D"/>
    <w:rsid w:val="00F06435"/>
    <w:rsid w:val="00F14484"/>
    <w:rsid w:val="00FD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AD9B5"/>
  <w15:chartTrackingRefBased/>
  <w15:docId w15:val="{0087E23B-846B-9142-8456-1CF87165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_Гост"/>
    <w:basedOn w:val="1"/>
    <w:qFormat/>
    <w:rsid w:val="00F14484"/>
    <w:pPr>
      <w:spacing w:before="0" w:after="0" w:line="360" w:lineRule="auto"/>
      <w:ind w:firstLine="709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F1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7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7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7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7B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7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7B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7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7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7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7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7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7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7B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7B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7B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7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7B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7B2A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637B2A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637B2A"/>
    <w:rPr>
      <w:kern w:val="0"/>
      <w14:ligatures w14:val="none"/>
    </w:rPr>
  </w:style>
  <w:style w:type="character" w:styleId="ae">
    <w:name w:val="page number"/>
    <w:basedOn w:val="a0"/>
    <w:uiPriority w:val="99"/>
    <w:semiHidden/>
    <w:unhideWhenUsed/>
    <w:rsid w:val="00637B2A"/>
  </w:style>
  <w:style w:type="paragraph" w:customStyle="1" w:styleId="Standard">
    <w:name w:val="Standard"/>
    <w:rsid w:val="00CC1FBD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">
    <w:name w:val="Normal (Web)"/>
    <w:basedOn w:val="a"/>
    <w:uiPriority w:val="99"/>
    <w:unhideWhenUsed/>
    <w:rsid w:val="00BF5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684D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84D04"/>
  </w:style>
  <w:style w:type="character" w:styleId="HTML">
    <w:name w:val="HTML Code"/>
    <w:basedOn w:val="a0"/>
    <w:uiPriority w:val="99"/>
    <w:semiHidden/>
    <w:unhideWhenUsed/>
    <w:rsid w:val="00FD39ED"/>
    <w:rPr>
      <w:rFonts w:ascii="Courier New" w:eastAsia="Times New Roman" w:hAnsi="Courier New" w:cs="Courier New"/>
      <w:sz w:val="20"/>
      <w:szCs w:val="20"/>
    </w:rPr>
  </w:style>
  <w:style w:type="table" w:styleId="af2">
    <w:name w:val="Table Grid"/>
    <w:basedOn w:val="a1"/>
    <w:uiPriority w:val="39"/>
    <w:rsid w:val="006B4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C661C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C661C5"/>
    <w:pPr>
      <w:spacing w:before="120" w:after="0"/>
    </w:pPr>
    <w:rPr>
      <w:b/>
      <w:bCs/>
      <w:i/>
      <w:iCs/>
    </w:rPr>
  </w:style>
  <w:style w:type="character" w:styleId="af4">
    <w:name w:val="Hyperlink"/>
    <w:basedOn w:val="a0"/>
    <w:uiPriority w:val="99"/>
    <w:unhideWhenUsed/>
    <w:rsid w:val="00C661C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661C5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661C5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61C5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661C5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661C5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661C5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661C5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661C5"/>
    <w:pPr>
      <w:spacing w:after="0"/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7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af5">
    <w:name w:val="Strong"/>
    <w:basedOn w:val="a0"/>
    <w:uiPriority w:val="22"/>
    <w:qFormat/>
    <w:rsid w:val="007F40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D6644A-342B-B243-BE04-6EBB747D4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28</Pages>
  <Words>4472</Words>
  <Characters>25492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1111</dc:creator>
  <cp:keywords/>
  <dc:description/>
  <cp:lastModifiedBy>Artem Popov</cp:lastModifiedBy>
  <cp:revision>3</cp:revision>
  <dcterms:created xsi:type="dcterms:W3CDTF">2026-06-24T23:38:00Z</dcterms:created>
  <dcterms:modified xsi:type="dcterms:W3CDTF">2026-06-25T12:16:00Z</dcterms:modified>
</cp:coreProperties>
</file>