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E9867" w14:textId="297E3A76" w:rsidR="00CE640C" w:rsidRPr="00BD7276" w:rsidRDefault="00CE640C" w:rsidP="00BD7276">
      <w:pPr>
        <w:autoSpaceDE w:val="0"/>
        <w:autoSpaceDN w:val="0"/>
        <w:adjustRightInd w:val="0"/>
        <w:spacing w:after="213" w:line="480" w:lineRule="auto"/>
        <w:rPr>
          <w:b/>
          <w:bCs/>
          <w:color w:val="000000" w:themeColor="text1"/>
        </w:rPr>
      </w:pPr>
      <w:r w:rsidRPr="00BD7276">
        <w:rPr>
          <w:color w:val="000000" w:themeColor="text1"/>
        </w:rPr>
        <w:t xml:space="preserve">Computer Science </w:t>
      </w:r>
      <w:r w:rsidR="00897E8A" w:rsidRPr="00BD7276">
        <w:rPr>
          <w:color w:val="000000" w:themeColor="text1"/>
        </w:rPr>
        <w:t>3</w:t>
      </w:r>
      <w:r w:rsidR="003C52D0" w:rsidRPr="00BD7276">
        <w:rPr>
          <w:color w:val="000000" w:themeColor="text1"/>
        </w:rPr>
        <w:t>11</w:t>
      </w:r>
      <w:r w:rsidRPr="00BD7276">
        <w:rPr>
          <w:color w:val="000000" w:themeColor="text1"/>
        </w:rPr>
        <w:t xml:space="preserve">: </w:t>
      </w:r>
      <w:r w:rsidR="003C52D0" w:rsidRPr="00BD7276">
        <w:rPr>
          <w:color w:val="000000" w:themeColor="text1"/>
        </w:rPr>
        <w:t>Artificial Intell</w:t>
      </w:r>
      <w:r w:rsidR="00364A7E" w:rsidRPr="00BD7276">
        <w:rPr>
          <w:color w:val="000000" w:themeColor="text1"/>
        </w:rPr>
        <w:t>i</w:t>
      </w:r>
      <w:r w:rsidR="003C52D0" w:rsidRPr="00BD7276">
        <w:rPr>
          <w:color w:val="000000" w:themeColor="text1"/>
        </w:rPr>
        <w:t>gence - Assignment 1: Developing a Machine Learning App</w:t>
      </w:r>
    </w:p>
    <w:p w14:paraId="76F96A2D" w14:textId="77777777" w:rsidR="00CE640C" w:rsidRPr="00BD7276" w:rsidRDefault="00CE640C" w:rsidP="00BD7276">
      <w:pPr>
        <w:autoSpaceDE w:val="0"/>
        <w:autoSpaceDN w:val="0"/>
        <w:adjustRightInd w:val="0"/>
        <w:spacing w:after="213" w:line="480" w:lineRule="auto"/>
        <w:rPr>
          <w:color w:val="000000" w:themeColor="text1"/>
        </w:rPr>
      </w:pPr>
      <w:r w:rsidRPr="00BD7276">
        <w:rPr>
          <w:color w:val="000000" w:themeColor="text1"/>
        </w:rPr>
        <w:t>Elizaveta Skomorokhova</w:t>
      </w:r>
    </w:p>
    <w:p w14:paraId="5D9D1ED7" w14:textId="50052B9E" w:rsidR="00C97B5F" w:rsidRPr="00BD7276" w:rsidRDefault="003C52D0" w:rsidP="00BD7276">
      <w:pPr>
        <w:autoSpaceDE w:val="0"/>
        <w:autoSpaceDN w:val="0"/>
        <w:adjustRightInd w:val="0"/>
        <w:spacing w:after="213" w:line="480" w:lineRule="auto"/>
        <w:rPr>
          <w:color w:val="000000" w:themeColor="text1"/>
        </w:rPr>
      </w:pPr>
      <w:r w:rsidRPr="00BD7276">
        <w:rPr>
          <w:color w:val="000000" w:themeColor="text1"/>
        </w:rPr>
        <w:t xml:space="preserve">30 </w:t>
      </w:r>
      <w:r w:rsidR="00D0482F" w:rsidRPr="00BD7276">
        <w:rPr>
          <w:color w:val="000000" w:themeColor="text1"/>
        </w:rPr>
        <w:t>Apr</w:t>
      </w:r>
      <w:r w:rsidR="00CE640C" w:rsidRPr="00BD7276">
        <w:rPr>
          <w:color w:val="000000" w:themeColor="text1"/>
        </w:rPr>
        <w:t xml:space="preserve"> 202</w:t>
      </w:r>
      <w:r w:rsidR="00D0482F" w:rsidRPr="00BD7276">
        <w:rPr>
          <w:color w:val="000000" w:themeColor="text1"/>
        </w:rPr>
        <w:t>6</w:t>
      </w:r>
    </w:p>
    <w:p w14:paraId="113A2635" w14:textId="07854D21" w:rsidR="003C52D0" w:rsidRPr="00BD7276" w:rsidRDefault="003C52D0" w:rsidP="00BD7276">
      <w:pPr>
        <w:autoSpaceDE w:val="0"/>
        <w:autoSpaceDN w:val="0"/>
        <w:adjustRightInd w:val="0"/>
        <w:spacing w:after="213" w:line="480" w:lineRule="auto"/>
        <w:jc w:val="center"/>
        <w:rPr>
          <w:b/>
          <w:bCs/>
          <w:color w:val="000000" w:themeColor="text1"/>
          <w:shd w:val="clear" w:color="auto" w:fill="FFFFFF"/>
        </w:rPr>
      </w:pPr>
      <w:proofErr w:type="spellStart"/>
      <w:r w:rsidRPr="00BD7276">
        <w:rPr>
          <w:b/>
          <w:bCs/>
          <w:color w:val="000000" w:themeColor="text1"/>
          <w:shd w:val="clear" w:color="auto" w:fill="FFFFFF"/>
        </w:rPr>
        <w:t>Sugarmark</w:t>
      </w:r>
      <w:proofErr w:type="spellEnd"/>
      <w:r w:rsidRPr="00BD7276">
        <w:rPr>
          <w:b/>
          <w:bCs/>
          <w:color w:val="000000" w:themeColor="text1"/>
          <w:shd w:val="clear" w:color="auto" w:fill="FFFFFF"/>
        </w:rPr>
        <w:t xml:space="preserve">: Machine Learning App </w:t>
      </w:r>
      <w:r w:rsidR="00364A7E" w:rsidRPr="00BD7276">
        <w:rPr>
          <w:b/>
          <w:bCs/>
          <w:color w:val="000000" w:themeColor="text1"/>
          <w:shd w:val="clear" w:color="auto" w:fill="FFFFFF"/>
        </w:rPr>
        <w:t>for</w:t>
      </w:r>
      <w:r w:rsidRPr="00BD7276">
        <w:rPr>
          <w:b/>
          <w:bCs/>
          <w:color w:val="000000" w:themeColor="text1"/>
          <w:shd w:val="clear" w:color="auto" w:fill="FFFFFF"/>
        </w:rPr>
        <w:t xml:space="preserve"> Sugar Price Prediction</w:t>
      </w:r>
    </w:p>
    <w:p w14:paraId="12E5D453" w14:textId="25615C2F" w:rsidR="003C52D0" w:rsidRPr="00BD7276" w:rsidRDefault="003C52D0" w:rsidP="00BD7276">
      <w:pPr>
        <w:autoSpaceDE w:val="0"/>
        <w:autoSpaceDN w:val="0"/>
        <w:adjustRightInd w:val="0"/>
        <w:spacing w:after="213" w:line="480" w:lineRule="auto"/>
        <w:rPr>
          <w:color w:val="000000" w:themeColor="text1"/>
          <w:shd w:val="clear" w:color="auto" w:fill="FFFFFF"/>
        </w:rPr>
      </w:pPr>
      <w:r w:rsidRPr="00BD7276">
        <w:rPr>
          <w:color w:val="000000" w:themeColor="text1"/>
          <w:shd w:val="clear" w:color="auto" w:fill="FFFFFF"/>
        </w:rPr>
        <w:t>1. Name and Purpose of the App</w:t>
      </w:r>
    </w:p>
    <w:p w14:paraId="3EC9541B" w14:textId="31751DF9" w:rsidR="003C52D0" w:rsidRPr="00BD7276" w:rsidRDefault="003C52D0" w:rsidP="00BD7276">
      <w:pPr>
        <w:autoSpaceDE w:val="0"/>
        <w:autoSpaceDN w:val="0"/>
        <w:adjustRightInd w:val="0"/>
        <w:spacing w:after="213" w:line="480" w:lineRule="auto"/>
        <w:rPr>
          <w:color w:val="000000" w:themeColor="text1"/>
          <w:shd w:val="clear" w:color="auto" w:fill="FFFFFF"/>
        </w:rPr>
      </w:pPr>
      <w:proofErr w:type="spellStart"/>
      <w:r w:rsidRPr="00BD7276">
        <w:rPr>
          <w:color w:val="000000" w:themeColor="text1"/>
          <w:shd w:val="clear" w:color="auto" w:fill="FFFFFF"/>
        </w:rPr>
        <w:t>Sugarmark</w:t>
      </w:r>
      <w:proofErr w:type="spellEnd"/>
      <w:r w:rsidRPr="00BD7276">
        <w:rPr>
          <w:color w:val="000000" w:themeColor="text1"/>
          <w:shd w:val="clear" w:color="auto" w:fill="FFFFFF"/>
        </w:rPr>
        <w:t xml:space="preserve"> forecasts </w:t>
      </w:r>
      <w:r w:rsidR="00A17DD4" w:rsidRPr="00BD7276">
        <w:rPr>
          <w:color w:val="000000" w:themeColor="text1"/>
          <w:shd w:val="clear" w:color="auto" w:fill="FFFFFF"/>
        </w:rPr>
        <w:t xml:space="preserve">the </w:t>
      </w:r>
      <w:r w:rsidRPr="00BD7276">
        <w:rPr>
          <w:color w:val="000000" w:themeColor="text1"/>
          <w:shd w:val="clear" w:color="auto" w:fill="FFFFFF"/>
        </w:rPr>
        <w:t xml:space="preserve">price for sugar </w:t>
      </w:r>
      <w:r w:rsidR="00A17DD4" w:rsidRPr="00BD7276">
        <w:rPr>
          <w:color w:val="000000" w:themeColor="text1"/>
          <w:shd w:val="clear" w:color="auto" w:fill="FFFFFF"/>
        </w:rPr>
        <w:t xml:space="preserve">5 days into the future by </w:t>
      </w:r>
      <w:r w:rsidRPr="00BD7276">
        <w:rPr>
          <w:color w:val="000000" w:themeColor="text1"/>
          <w:shd w:val="clear" w:color="auto" w:fill="FFFFFF"/>
        </w:rPr>
        <w:t xml:space="preserve">using machine </w:t>
      </w:r>
      <w:r w:rsidR="000256C8" w:rsidRPr="00BD7276">
        <w:rPr>
          <w:color w:val="000000" w:themeColor="text1"/>
          <w:shd w:val="clear" w:color="auto" w:fill="FFFFFF"/>
        </w:rPr>
        <w:t>learning</w:t>
      </w:r>
      <w:r w:rsidR="00A17DD4" w:rsidRPr="00BD7276">
        <w:rPr>
          <w:color w:val="000000" w:themeColor="text1"/>
          <w:shd w:val="clear" w:color="auto" w:fill="FFFFFF"/>
        </w:rPr>
        <w:t xml:space="preserve"> to analyse historical market data</w:t>
      </w:r>
      <w:r w:rsidR="00364A7E" w:rsidRPr="00BD7276">
        <w:rPr>
          <w:color w:val="000000" w:themeColor="text1"/>
          <w:shd w:val="clear" w:color="auto" w:fill="FFFFFF"/>
        </w:rPr>
        <w:t xml:space="preserve"> from 2015 to the present day.</w:t>
      </w:r>
    </w:p>
    <w:p w14:paraId="65B56D0A" w14:textId="4BB2D017" w:rsidR="0073369E" w:rsidRPr="00BD7276" w:rsidRDefault="003C52D0" w:rsidP="00BD7276">
      <w:pPr>
        <w:pStyle w:val="NormalWeb"/>
        <w:spacing w:before="0" w:beforeAutospacing="0" w:after="150" w:afterAutospacing="0" w:line="480" w:lineRule="auto"/>
        <w:rPr>
          <w:color w:val="000000"/>
        </w:rPr>
      </w:pPr>
      <w:r w:rsidRPr="00BD7276">
        <w:rPr>
          <w:color w:val="000000" w:themeColor="text1"/>
          <w:shd w:val="clear" w:color="auto" w:fill="FFFFFF"/>
        </w:rPr>
        <w:t>2. Algorithms Used</w:t>
      </w:r>
      <w:r w:rsidRPr="00BD7276">
        <w:rPr>
          <w:color w:val="000000" w:themeColor="text1"/>
          <w:shd w:val="clear" w:color="auto" w:fill="FFFFFF"/>
        </w:rPr>
        <w:br/>
      </w:r>
      <w:r w:rsidR="00A17DD4" w:rsidRPr="00BD7276">
        <w:rPr>
          <w:color w:val="000000" w:themeColor="text1"/>
          <w:shd w:val="clear" w:color="auto" w:fill="FFFFFF"/>
        </w:rPr>
        <w:t xml:space="preserve">The app uses </w:t>
      </w:r>
      <w:r w:rsidR="00364A7E" w:rsidRPr="00BD7276">
        <w:rPr>
          <w:color w:val="000000" w:themeColor="text1"/>
          <w:shd w:val="clear" w:color="auto" w:fill="FFFFFF"/>
        </w:rPr>
        <w:t xml:space="preserve">the </w:t>
      </w:r>
      <w:proofErr w:type="spellStart"/>
      <w:r w:rsidR="00A17DD4" w:rsidRPr="00BD7276">
        <w:rPr>
          <w:color w:val="000000" w:themeColor="text1"/>
          <w:shd w:val="clear" w:color="auto" w:fill="FFFFFF"/>
        </w:rPr>
        <w:t>RandomForestRegressor</w:t>
      </w:r>
      <w:proofErr w:type="spellEnd"/>
      <w:r w:rsidR="00364A7E" w:rsidRPr="00BD7276">
        <w:rPr>
          <w:color w:val="000000" w:themeColor="text1"/>
          <w:shd w:val="clear" w:color="auto" w:fill="FFFFFF"/>
        </w:rPr>
        <w:t xml:space="preserve"> function from scikit that “</w:t>
      </w:r>
      <w:r w:rsidR="00364A7E" w:rsidRPr="00BD7276">
        <w:rPr>
          <w:color w:val="222832"/>
          <w:shd w:val="clear" w:color="auto" w:fill="FFFFFF"/>
        </w:rPr>
        <w:t>fits a number of decision tree regressors on various sub-samples of the dataset and uses averaging to improve the predictive accuracy and control over-fitting</w:t>
      </w:r>
      <w:r w:rsidR="00364A7E" w:rsidRPr="00BD7276">
        <w:rPr>
          <w:color w:val="222832"/>
          <w:shd w:val="clear" w:color="auto" w:fill="FFFFFF"/>
        </w:rPr>
        <w:t>” (</w:t>
      </w:r>
      <w:r w:rsidR="00364A7E" w:rsidRPr="00BD7276">
        <w:rPr>
          <w:color w:val="000000"/>
        </w:rPr>
        <w:t>Scikit-learn developers, n.d.)</w:t>
      </w:r>
      <w:r w:rsidR="00364A7E" w:rsidRPr="00BD7276">
        <w:rPr>
          <w:color w:val="000000"/>
        </w:rPr>
        <w:t xml:space="preserve">. </w:t>
      </w:r>
      <w:r w:rsidR="0073369E" w:rsidRPr="00BD7276">
        <w:rPr>
          <w:color w:val="000000"/>
        </w:rPr>
        <w:t>I chose this algorithm for its robustness; because it is an ensemble method, and the aggregation of different predictions “</w:t>
      </w:r>
      <w:r w:rsidR="0073369E" w:rsidRPr="00BD7276">
        <w:rPr>
          <w:color w:val="555555"/>
        </w:rPr>
        <w:t>helps smooth out the individual errors of each tree, resulting in more stable and accurate predictions</w:t>
      </w:r>
      <w:r w:rsidR="0073369E" w:rsidRPr="00BD7276">
        <w:rPr>
          <w:color w:val="555555"/>
        </w:rPr>
        <w:t>” (</w:t>
      </w:r>
      <w:r w:rsidR="0073369E" w:rsidRPr="00BD7276">
        <w:rPr>
          <w:color w:val="000000"/>
        </w:rPr>
        <w:t>Shaji, A. S. K.</w:t>
      </w:r>
      <w:r w:rsidR="0073369E" w:rsidRPr="00BD7276">
        <w:rPr>
          <w:color w:val="000000"/>
        </w:rPr>
        <w:t>, 2025)</w:t>
      </w:r>
    </w:p>
    <w:p w14:paraId="5058ECF6" w14:textId="77777777" w:rsidR="003C52D0" w:rsidRPr="00BD7276" w:rsidRDefault="003C52D0" w:rsidP="00BD7276">
      <w:pPr>
        <w:spacing w:after="150" w:line="480" w:lineRule="auto"/>
        <w:rPr>
          <w:color w:val="000000" w:themeColor="text1"/>
        </w:rPr>
      </w:pPr>
      <w:r w:rsidRPr="00BD7276">
        <w:rPr>
          <w:color w:val="000000" w:themeColor="text1"/>
        </w:rPr>
        <w:t>3. Dataset Information</w:t>
      </w:r>
    </w:p>
    <w:p w14:paraId="7E87772D" w14:textId="6FD73026" w:rsidR="003C52D0" w:rsidRPr="00BD7276" w:rsidRDefault="003C52D0" w:rsidP="00BD7276">
      <w:pPr>
        <w:numPr>
          <w:ilvl w:val="0"/>
          <w:numId w:val="15"/>
        </w:numPr>
        <w:spacing w:before="100" w:beforeAutospacing="1" w:after="100" w:afterAutospacing="1" w:line="480" w:lineRule="auto"/>
        <w:rPr>
          <w:color w:val="000000" w:themeColor="text1"/>
        </w:rPr>
      </w:pPr>
      <w:r w:rsidRPr="00BD7276">
        <w:rPr>
          <w:color w:val="000000" w:themeColor="text1"/>
        </w:rPr>
        <w:t>3.1 Dataset source/link</w:t>
      </w:r>
      <w:r w:rsidR="00A17DD4" w:rsidRPr="00BD7276">
        <w:rPr>
          <w:color w:val="000000" w:themeColor="text1"/>
        </w:rPr>
        <w:br/>
        <w:t>Dataset: Yahoo Finance Sugar #11 futures</w:t>
      </w:r>
      <w:r w:rsidR="0073369E" w:rsidRPr="00BD7276">
        <w:rPr>
          <w:color w:val="000000" w:themeColor="text1"/>
        </w:rPr>
        <w:br/>
      </w:r>
      <w:r w:rsidR="00A17DD4" w:rsidRPr="00BD7276">
        <w:rPr>
          <w:color w:val="000000" w:themeColor="text1"/>
        </w:rPr>
        <w:t>Ticker: `SB=F`</w:t>
      </w:r>
      <w:r w:rsidR="0073369E" w:rsidRPr="00BD7276">
        <w:rPr>
          <w:color w:val="000000" w:themeColor="text1"/>
        </w:rPr>
        <w:br/>
      </w:r>
      <w:r w:rsidR="00A17DD4" w:rsidRPr="00BD7276">
        <w:rPr>
          <w:color w:val="000000" w:themeColor="text1"/>
        </w:rPr>
        <w:t xml:space="preserve">Dataset link: </w:t>
      </w:r>
      <w:r w:rsidR="00A17DD4" w:rsidRPr="00BD7276">
        <w:rPr>
          <w:color w:val="000000" w:themeColor="text1"/>
          <w:u w:val="single"/>
        </w:rPr>
        <w:t>https://finance.yahoo.com/quote/SB%3DF/</w:t>
      </w:r>
    </w:p>
    <w:p w14:paraId="2DF3E313" w14:textId="5DBC5597" w:rsidR="003C52D0" w:rsidRPr="00BD7276" w:rsidRDefault="003C52D0" w:rsidP="00BD7276">
      <w:pPr>
        <w:numPr>
          <w:ilvl w:val="0"/>
          <w:numId w:val="15"/>
        </w:numPr>
        <w:spacing w:before="100" w:beforeAutospacing="1" w:after="100" w:afterAutospacing="1" w:line="480" w:lineRule="auto"/>
        <w:rPr>
          <w:color w:val="000000" w:themeColor="text1"/>
        </w:rPr>
      </w:pPr>
      <w:r w:rsidRPr="00BD7276">
        <w:rPr>
          <w:color w:val="000000" w:themeColor="text1"/>
        </w:rPr>
        <w:lastRenderedPageBreak/>
        <w:t>3.2 Number of records</w:t>
      </w:r>
      <w:r w:rsidR="00A17DD4" w:rsidRPr="00BD7276">
        <w:rPr>
          <w:color w:val="000000" w:themeColor="text1"/>
        </w:rPr>
        <w:br/>
        <w:t>2,851 (trading days of sugar price data)</w:t>
      </w:r>
    </w:p>
    <w:p w14:paraId="59776692" w14:textId="63D3CFE1" w:rsidR="0073369E" w:rsidRPr="00BD7276" w:rsidRDefault="003C52D0" w:rsidP="00BD7276">
      <w:pPr>
        <w:numPr>
          <w:ilvl w:val="0"/>
          <w:numId w:val="15"/>
        </w:numPr>
        <w:spacing w:before="100" w:beforeAutospacing="1" w:after="100" w:afterAutospacing="1" w:line="480" w:lineRule="auto"/>
        <w:rPr>
          <w:color w:val="000000" w:themeColor="text1"/>
        </w:rPr>
      </w:pPr>
      <w:r w:rsidRPr="00BD7276">
        <w:rPr>
          <w:color w:val="000000" w:themeColor="text1"/>
        </w:rPr>
        <w:t>3.3 Number of features</w:t>
      </w:r>
      <w:r w:rsidR="00A17DD4" w:rsidRPr="00BD7276">
        <w:rPr>
          <w:color w:val="000000" w:themeColor="text1"/>
        </w:rPr>
        <w:br/>
      </w:r>
      <w:r w:rsidR="00521632" w:rsidRPr="00BD7276">
        <w:rPr>
          <w:color w:val="000000" w:themeColor="text1"/>
        </w:rPr>
        <w:t>The app takes ‘Clos</w:t>
      </w:r>
      <w:r w:rsidR="0073369E" w:rsidRPr="00BD7276">
        <w:rPr>
          <w:color w:val="000000" w:themeColor="text1"/>
        </w:rPr>
        <w:t>ing</w:t>
      </w:r>
      <w:r w:rsidR="00521632" w:rsidRPr="00BD7276">
        <w:rPr>
          <w:color w:val="000000" w:themeColor="text1"/>
        </w:rPr>
        <w:t xml:space="preserve">’ price for sugar from the dataset, and </w:t>
      </w:r>
      <w:r w:rsidR="0073369E" w:rsidRPr="00BD7276">
        <w:rPr>
          <w:color w:val="000000" w:themeColor="text1"/>
        </w:rPr>
        <w:t xml:space="preserve">also </w:t>
      </w:r>
      <w:r w:rsidR="00521632" w:rsidRPr="00BD7276">
        <w:rPr>
          <w:color w:val="000000" w:themeColor="text1"/>
        </w:rPr>
        <w:t xml:space="preserve">creates </w:t>
      </w:r>
      <w:r w:rsidR="0073369E" w:rsidRPr="00BD7276">
        <w:rPr>
          <w:color w:val="000000" w:themeColor="text1"/>
        </w:rPr>
        <w:t xml:space="preserve">the following </w:t>
      </w:r>
      <w:r w:rsidR="00521632" w:rsidRPr="00BD7276">
        <w:rPr>
          <w:color w:val="000000" w:themeColor="text1"/>
        </w:rPr>
        <w:t>4 features.</w:t>
      </w:r>
    </w:p>
    <w:p w14:paraId="40525E41" w14:textId="4FDAE6AB" w:rsidR="003C52D0" w:rsidRPr="00BD7276" w:rsidRDefault="003C52D0" w:rsidP="00BD7276">
      <w:pPr>
        <w:numPr>
          <w:ilvl w:val="0"/>
          <w:numId w:val="15"/>
        </w:numPr>
        <w:spacing w:before="100" w:beforeAutospacing="1" w:after="100" w:afterAutospacing="1" w:line="480" w:lineRule="auto"/>
        <w:rPr>
          <w:color w:val="000000" w:themeColor="text1"/>
        </w:rPr>
      </w:pPr>
      <w:r w:rsidRPr="00BD7276">
        <w:rPr>
          <w:color w:val="000000" w:themeColor="text1"/>
        </w:rPr>
        <w:t>3.4 Description of features: Feature Name, Description, Data Type</w:t>
      </w:r>
      <w:r w:rsidR="00521632" w:rsidRPr="00BD7276">
        <w:rPr>
          <w:color w:val="000000" w:themeColor="text1"/>
        </w:rPr>
        <w:br/>
        <w:t xml:space="preserve">1) </w:t>
      </w:r>
      <w:proofErr w:type="spellStart"/>
      <w:r w:rsidR="00521632" w:rsidRPr="00BD7276">
        <w:rPr>
          <w:color w:val="000000" w:themeColor="text1"/>
        </w:rPr>
        <w:t>price_yesterday</w:t>
      </w:r>
      <w:proofErr w:type="spellEnd"/>
      <w:r w:rsidR="00521632" w:rsidRPr="00BD7276">
        <w:rPr>
          <w:color w:val="000000" w:themeColor="text1"/>
        </w:rPr>
        <w:br/>
        <w:t>The sugar closing price from the previous day, float.</w:t>
      </w:r>
      <w:r w:rsidR="00521632" w:rsidRPr="00BD7276">
        <w:rPr>
          <w:color w:val="000000" w:themeColor="text1"/>
        </w:rPr>
        <w:br/>
        <w:t>2) price_5_days_ago</w:t>
      </w:r>
      <w:r w:rsidR="00521632" w:rsidRPr="00BD7276">
        <w:rPr>
          <w:color w:val="000000" w:themeColor="text1"/>
        </w:rPr>
        <w:br/>
        <w:t>The sugar closing price from 5 days ago, float.</w:t>
      </w:r>
      <w:r w:rsidR="00521632" w:rsidRPr="00BD7276">
        <w:rPr>
          <w:color w:val="000000" w:themeColor="text1"/>
        </w:rPr>
        <w:br/>
        <w:t>3) average_price_5_days</w:t>
      </w:r>
      <w:r w:rsidR="00521632" w:rsidRPr="00BD7276">
        <w:rPr>
          <w:color w:val="000000" w:themeColor="text1"/>
        </w:rPr>
        <w:br/>
        <w:t>The average sugar closing price over the last 5 days, float.</w:t>
      </w:r>
      <w:r w:rsidR="00521632" w:rsidRPr="00BD7276">
        <w:rPr>
          <w:color w:val="000000" w:themeColor="text1"/>
        </w:rPr>
        <w:br/>
        <w:t>4) average_price_20_days</w:t>
      </w:r>
      <w:r w:rsidR="00521632" w:rsidRPr="00BD7276">
        <w:rPr>
          <w:color w:val="000000" w:themeColor="text1"/>
        </w:rPr>
        <w:br/>
        <w:t>The average sugar closing price over the last 20 days, float.</w:t>
      </w:r>
    </w:p>
    <w:p w14:paraId="3CDAC1B4" w14:textId="7409A0B4" w:rsidR="003C52D0" w:rsidRPr="00BD7276" w:rsidRDefault="003C52D0" w:rsidP="00BD7276">
      <w:pPr>
        <w:numPr>
          <w:ilvl w:val="0"/>
          <w:numId w:val="15"/>
        </w:numPr>
        <w:spacing w:before="100" w:beforeAutospacing="1" w:after="100" w:afterAutospacing="1" w:line="480" w:lineRule="auto"/>
        <w:rPr>
          <w:color w:val="000000" w:themeColor="text1"/>
        </w:rPr>
      </w:pPr>
      <w:r w:rsidRPr="00BD7276">
        <w:rPr>
          <w:color w:val="000000" w:themeColor="text1"/>
        </w:rPr>
        <w:t>3.5 Preprocessing steps (e.g., cleaning or normalization)</w:t>
      </w:r>
      <w:r w:rsidR="0073369E" w:rsidRPr="00BD7276">
        <w:rPr>
          <w:color w:val="000000" w:themeColor="text1"/>
        </w:rPr>
        <w:br/>
        <w:t>The original dataset has many columns. During the processing step, only “Date” and “Close” data are saved. Then data is sorted by date to ensure current order,  and empty rows are removed. Then, the 4 features above are created out of the original “Close” data</w:t>
      </w:r>
      <w:r w:rsidR="00695ADD" w:rsidRPr="00BD7276">
        <w:rPr>
          <w:color w:val="000000" w:themeColor="text1"/>
        </w:rPr>
        <w:t>, as well as a column for target data (sugar price 5 days in the future)</w:t>
      </w:r>
      <w:r w:rsidR="0073369E" w:rsidRPr="00BD7276">
        <w:rPr>
          <w:color w:val="000000" w:themeColor="text1"/>
        </w:rPr>
        <w:t>; empty rows are once again removed.</w:t>
      </w:r>
    </w:p>
    <w:p w14:paraId="5E7DA225" w14:textId="77777777" w:rsidR="003C52D0" w:rsidRPr="00BD7276" w:rsidRDefault="003C52D0" w:rsidP="00BD7276">
      <w:pPr>
        <w:spacing w:after="150" w:line="480" w:lineRule="auto"/>
        <w:rPr>
          <w:color w:val="000000" w:themeColor="text1"/>
        </w:rPr>
      </w:pPr>
      <w:r w:rsidRPr="00BD7276">
        <w:rPr>
          <w:color w:val="000000" w:themeColor="text1"/>
        </w:rPr>
        <w:t>4. Libraries, Toolkits, and Frameworks</w:t>
      </w:r>
    </w:p>
    <w:p w14:paraId="14C24D4C" w14:textId="77777777" w:rsidR="003C52D0" w:rsidRPr="00BD7276" w:rsidRDefault="003C52D0" w:rsidP="00BD7276">
      <w:pPr>
        <w:numPr>
          <w:ilvl w:val="0"/>
          <w:numId w:val="9"/>
        </w:numPr>
        <w:spacing w:before="100" w:beforeAutospacing="1" w:after="100" w:afterAutospacing="1" w:line="480" w:lineRule="auto"/>
        <w:rPr>
          <w:color w:val="000000" w:themeColor="text1"/>
        </w:rPr>
      </w:pPr>
      <w:r w:rsidRPr="00BD7276">
        <w:rPr>
          <w:color w:val="000000" w:themeColor="text1"/>
        </w:rPr>
        <w:t>List all libraries used (e.g., Pandas, NumPy, Scikit-learn) and explain their roles.</w:t>
      </w:r>
    </w:p>
    <w:p w14:paraId="43CB0546" w14:textId="1D81FD1A" w:rsidR="0073369E" w:rsidRPr="00BD7276" w:rsidRDefault="0073369E" w:rsidP="00BD7276">
      <w:pPr>
        <w:spacing w:before="100" w:beforeAutospacing="1" w:after="100" w:afterAutospacing="1" w:line="480" w:lineRule="auto"/>
        <w:ind w:left="720"/>
        <w:rPr>
          <w:color w:val="000000" w:themeColor="text1"/>
        </w:rPr>
      </w:pPr>
      <w:r w:rsidRPr="00BD7276">
        <w:rPr>
          <w:color w:val="000000" w:themeColor="text1"/>
        </w:rPr>
        <w:lastRenderedPageBreak/>
        <w:t xml:space="preserve">The project Pandas, </w:t>
      </w:r>
      <w:proofErr w:type="spellStart"/>
      <w:r w:rsidRPr="00BD7276">
        <w:rPr>
          <w:color w:val="000000" w:themeColor="text1"/>
        </w:rPr>
        <w:t>Yfinance</w:t>
      </w:r>
      <w:proofErr w:type="spellEnd"/>
      <w:r w:rsidRPr="00BD7276">
        <w:rPr>
          <w:color w:val="000000" w:themeColor="text1"/>
        </w:rPr>
        <w:t>, S</w:t>
      </w:r>
      <w:r w:rsidR="00695ADD" w:rsidRPr="00BD7276">
        <w:rPr>
          <w:color w:val="000000" w:themeColor="text1"/>
        </w:rPr>
        <w:t xml:space="preserve">cikit-learn </w:t>
      </w:r>
      <w:r w:rsidRPr="00BD7276">
        <w:rPr>
          <w:color w:val="000000" w:themeColor="text1"/>
        </w:rPr>
        <w:t>(ensemble and metrics) libraries.</w:t>
      </w:r>
      <w:r w:rsidR="00695ADD" w:rsidRPr="00BD7276">
        <w:rPr>
          <w:color w:val="000000" w:themeColor="text1"/>
        </w:rPr>
        <w:t xml:space="preserve"> Pandas loads the csv data and is used for data cleaning and creation of features. </w:t>
      </w:r>
      <w:proofErr w:type="spellStart"/>
      <w:r w:rsidR="00695ADD" w:rsidRPr="00BD7276">
        <w:rPr>
          <w:color w:val="000000" w:themeColor="text1"/>
        </w:rPr>
        <w:t>Yfinance</w:t>
      </w:r>
      <w:proofErr w:type="spellEnd"/>
      <w:r w:rsidR="00695ADD" w:rsidRPr="00BD7276">
        <w:rPr>
          <w:color w:val="000000" w:themeColor="text1"/>
        </w:rPr>
        <w:t xml:space="preserve"> downloads sugar price data from Yahoo Finance. Scikit-learn provides functionality for the machine learning algorithm: </w:t>
      </w:r>
      <w:proofErr w:type="spellStart"/>
      <w:r w:rsidR="00695ADD" w:rsidRPr="00BD7276">
        <w:rPr>
          <w:color w:val="000000" w:themeColor="text1"/>
        </w:rPr>
        <w:t>RandomForestRegressor</w:t>
      </w:r>
      <w:proofErr w:type="spellEnd"/>
      <w:r w:rsidR="00695ADD" w:rsidRPr="00BD7276">
        <w:rPr>
          <w:color w:val="000000" w:themeColor="text1"/>
        </w:rPr>
        <w:t>, as well as evaluation metrics.</w:t>
      </w:r>
    </w:p>
    <w:p w14:paraId="7D1C06A4" w14:textId="77777777" w:rsidR="003C52D0" w:rsidRPr="00BD7276" w:rsidRDefault="003C52D0" w:rsidP="00BD7276">
      <w:pPr>
        <w:spacing w:after="150" w:line="480" w:lineRule="auto"/>
        <w:rPr>
          <w:color w:val="000000" w:themeColor="text1"/>
        </w:rPr>
      </w:pPr>
      <w:r w:rsidRPr="00BD7276">
        <w:rPr>
          <w:color w:val="000000" w:themeColor="text1"/>
        </w:rPr>
        <w:t>5. Application Design and Implementation</w:t>
      </w:r>
    </w:p>
    <w:p w14:paraId="3737BDF6" w14:textId="77777777" w:rsidR="003C52D0" w:rsidRPr="00BD7276" w:rsidRDefault="003C52D0" w:rsidP="00BD7276">
      <w:pPr>
        <w:numPr>
          <w:ilvl w:val="0"/>
          <w:numId w:val="10"/>
        </w:numPr>
        <w:spacing w:before="100" w:beforeAutospacing="1" w:after="100" w:afterAutospacing="1" w:line="480" w:lineRule="auto"/>
        <w:rPr>
          <w:color w:val="000000" w:themeColor="text1"/>
        </w:rPr>
      </w:pPr>
      <w:r w:rsidRPr="00BD7276">
        <w:rPr>
          <w:color w:val="000000" w:themeColor="text1"/>
        </w:rPr>
        <w:t>Describe how the app works, including data flow, model training, and prediction.</w:t>
      </w:r>
    </w:p>
    <w:p w14:paraId="4EA57521" w14:textId="2DCEA9C4" w:rsidR="00695ADD" w:rsidRPr="00BD7276" w:rsidRDefault="00695ADD" w:rsidP="00BD7276">
      <w:pPr>
        <w:spacing w:before="100" w:beforeAutospacing="1" w:after="100" w:afterAutospacing="1" w:line="480" w:lineRule="auto"/>
        <w:ind w:left="720"/>
        <w:rPr>
          <w:color w:val="000000" w:themeColor="text1"/>
        </w:rPr>
      </w:pPr>
      <w:r w:rsidRPr="00BD7276">
        <w:rPr>
          <w:color w:val="000000" w:themeColor="text1"/>
        </w:rPr>
        <w:t>The app downloads data for Sugar Future Prices from Yahoo Finance and saves “Close” data into a dataset simple_sugar_prices.csv. It creates 4 feature columns: yesterday’s price, price 5 days ago, 5-day average price, 20-day average price and the target column: sugar price 5 trading days in the future.</w:t>
      </w:r>
      <w:r w:rsidR="00BD7276" w:rsidRPr="00BD7276">
        <w:rPr>
          <w:color w:val="000000" w:themeColor="text1"/>
        </w:rPr>
        <w:t xml:space="preserve"> The model uses </w:t>
      </w:r>
      <w:proofErr w:type="spellStart"/>
      <w:r w:rsidR="00BD7276" w:rsidRPr="00BD7276">
        <w:rPr>
          <w:color w:val="000000" w:themeColor="text1"/>
        </w:rPr>
        <w:t>RandomForestRegressor</w:t>
      </w:r>
      <w:proofErr w:type="spellEnd"/>
      <w:r w:rsidR="00BD7276" w:rsidRPr="00BD7276">
        <w:rPr>
          <w:color w:val="000000" w:themeColor="text1"/>
        </w:rPr>
        <w:t xml:space="preserve"> to learn from past sugar prices and predicts the sugar price 5 trading days later. </w:t>
      </w:r>
      <w:proofErr w:type="spellStart"/>
      <w:r w:rsidR="00BD7276" w:rsidRPr="00BD7276">
        <w:rPr>
          <w:color w:val="000000" w:themeColor="text1"/>
        </w:rPr>
        <w:t>It i</w:t>
      </w:r>
      <w:proofErr w:type="spellEnd"/>
      <w:r w:rsidR="00BD7276" w:rsidRPr="00BD7276">
        <w:rPr>
          <w:color w:val="000000" w:themeColor="text1"/>
        </w:rPr>
        <w:t xml:space="preserve">s trained on 80 percent on the data, then tested on 20 percent of the remaining data. Mean Absolute Error, Root Mean Square Error and R2 Score are used to evaluate the accuracy of the model. For prediction, the app downloads the latest data using </w:t>
      </w:r>
      <w:proofErr w:type="spellStart"/>
      <w:r w:rsidR="00BD7276" w:rsidRPr="00BD7276">
        <w:rPr>
          <w:color w:val="000000" w:themeColor="text1"/>
        </w:rPr>
        <w:t>Yfinance</w:t>
      </w:r>
      <w:proofErr w:type="spellEnd"/>
      <w:r w:rsidR="00BD7276" w:rsidRPr="00BD7276">
        <w:rPr>
          <w:color w:val="000000" w:themeColor="text1"/>
        </w:rPr>
        <w:t xml:space="preserve"> and displays the prediction.</w:t>
      </w:r>
    </w:p>
    <w:p w14:paraId="707F4DEC" w14:textId="77777777" w:rsidR="003C52D0" w:rsidRPr="00BD7276" w:rsidRDefault="003C52D0" w:rsidP="00BD7276">
      <w:pPr>
        <w:spacing w:after="150" w:line="480" w:lineRule="auto"/>
        <w:rPr>
          <w:color w:val="000000" w:themeColor="text1"/>
        </w:rPr>
      </w:pPr>
      <w:r w:rsidRPr="00BD7276">
        <w:rPr>
          <w:color w:val="000000" w:themeColor="text1"/>
        </w:rPr>
        <w:t>6. Instructions for Running the App</w:t>
      </w:r>
    </w:p>
    <w:p w14:paraId="5EDD427B" w14:textId="57F2712B" w:rsidR="003C52D0" w:rsidRPr="00BD7276" w:rsidRDefault="003C52D0" w:rsidP="00BD7276">
      <w:pPr>
        <w:pStyle w:val="breadcrumb-modulelistitemib0x"/>
        <w:numPr>
          <w:ilvl w:val="0"/>
          <w:numId w:val="16"/>
        </w:numPr>
        <w:spacing w:line="480" w:lineRule="auto"/>
      </w:pPr>
      <w:r w:rsidRPr="00BD7276">
        <w:rPr>
          <w:color w:val="000000" w:themeColor="text1"/>
        </w:rPr>
        <w:t>Provide a step-by-step guide on how to execute the code. Include environment setup or dependencies.</w:t>
      </w:r>
      <w:r w:rsidR="00695ADD" w:rsidRPr="00BD7276">
        <w:rPr>
          <w:color w:val="000000" w:themeColor="text1"/>
        </w:rPr>
        <w:br/>
        <w:t xml:space="preserve">To run the code, one needs to have Python </w:t>
      </w:r>
      <w:r w:rsidR="00695ADD" w:rsidRPr="00BD7276">
        <w:rPr>
          <w:color w:val="000000" w:themeColor="text1"/>
        </w:rPr>
        <w:t>3.11.5</w:t>
      </w:r>
      <w:r w:rsidR="00695ADD" w:rsidRPr="00BD7276">
        <w:rPr>
          <w:color w:val="000000" w:themeColor="text1"/>
        </w:rPr>
        <w:t xml:space="preserve">, as well as Pandas 2.3.3, </w:t>
      </w:r>
      <w:proofErr w:type="spellStart"/>
      <w:r w:rsidR="00695ADD" w:rsidRPr="00BD7276">
        <w:rPr>
          <w:color w:val="000000" w:themeColor="text1"/>
        </w:rPr>
        <w:t>yfinance</w:t>
      </w:r>
      <w:proofErr w:type="spellEnd"/>
      <w:r w:rsidR="00695ADD" w:rsidRPr="00BD7276">
        <w:rPr>
          <w:color w:val="000000" w:themeColor="text1"/>
        </w:rPr>
        <w:t xml:space="preserve"> 0.2.66 and Scikit-learn 1.3.0 installed. The easiest way to start the program is to </w:t>
      </w:r>
      <w:r w:rsidR="00BD7276" w:rsidRPr="00BD7276">
        <w:rPr>
          <w:color w:val="000000" w:themeColor="text1"/>
        </w:rPr>
        <w:t xml:space="preserve">download it onto your computer, open </w:t>
      </w:r>
      <w:r w:rsidR="00BD7276" w:rsidRPr="00BD7276">
        <w:rPr>
          <w:color w:val="000000" w:themeColor="text1"/>
        </w:rPr>
        <w:t>simple_sugar_predictor.py</w:t>
      </w:r>
      <w:r w:rsidR="00BD7276" w:rsidRPr="00BD7276">
        <w:rPr>
          <w:color w:val="000000" w:themeColor="text1"/>
        </w:rPr>
        <w:t xml:space="preserve"> in Visual Code Studio </w:t>
      </w:r>
      <w:r w:rsidR="00BD7276" w:rsidRPr="00BD7276">
        <w:rPr>
          <w:color w:val="000000" w:themeColor="text1"/>
        </w:rPr>
        <w:lastRenderedPageBreak/>
        <w:t>and click “Run”. The alternative would be to run terminal, then enter cd [</w:t>
      </w:r>
      <w:proofErr w:type="spellStart"/>
      <w:r w:rsidR="00BD7276" w:rsidRPr="00BD7276">
        <w:rPr>
          <w:color w:val="000000" w:themeColor="text1"/>
        </w:rPr>
        <w:t>path_to_file</w:t>
      </w:r>
      <w:proofErr w:type="spellEnd"/>
      <w:r w:rsidR="00BD7276" w:rsidRPr="00BD7276">
        <w:rPr>
          <w:color w:val="000000" w:themeColor="text1"/>
        </w:rPr>
        <w:t xml:space="preserve">], for example: </w:t>
      </w:r>
      <w:r w:rsidR="00BD7276" w:rsidRPr="00BD7276">
        <w:rPr>
          <w:rStyle w:val="l"/>
          <w:color w:val="000000"/>
        </w:rPr>
        <w:t>cd</w:t>
      </w:r>
      <w:r w:rsidR="00BD7276" w:rsidRPr="00BD7276">
        <w:rPr>
          <w:rStyle w:val="apple-converted-space"/>
          <w:color w:val="000000"/>
        </w:rPr>
        <w:t> </w:t>
      </w:r>
      <w:r w:rsidR="00BD7276" w:rsidRPr="00BD7276">
        <w:rPr>
          <w:color w:val="000000"/>
        </w:rPr>
        <w:t>/Users/username/Downloads</w:t>
      </w:r>
      <w:r w:rsidR="00BD7276" w:rsidRPr="00BD7276">
        <w:rPr>
          <w:color w:val="000000"/>
        </w:rPr>
        <w:t>/</w:t>
      </w:r>
      <w:r w:rsidR="00BD7276" w:rsidRPr="00BD7276">
        <w:t>sugar-price-predictor-using-random-forest</w:t>
      </w:r>
      <w:r w:rsidR="00BD7276" w:rsidRPr="00BD7276">
        <w:t xml:space="preserve">, then </w:t>
      </w:r>
      <w:r w:rsidR="00BD7276" w:rsidRPr="00BD7276">
        <w:rPr>
          <w:color w:val="000000"/>
        </w:rPr>
        <w:t>python app.py</w:t>
      </w:r>
      <w:r w:rsidR="00BD7276" w:rsidRPr="00BD7276">
        <w:rPr>
          <w:color w:val="000000"/>
        </w:rPr>
        <w:t xml:space="preserve"> or </w:t>
      </w:r>
      <w:r w:rsidR="00BD7276" w:rsidRPr="00BD7276">
        <w:rPr>
          <w:color w:val="000000"/>
        </w:rPr>
        <w:t>python3 app.py</w:t>
      </w:r>
      <w:r w:rsidR="00BD7276" w:rsidRPr="00BD7276">
        <w:rPr>
          <w:color w:val="000000"/>
        </w:rPr>
        <w:t>.</w:t>
      </w:r>
    </w:p>
    <w:p w14:paraId="694C4A2A" w14:textId="77777777" w:rsidR="003C52D0" w:rsidRPr="00BD7276" w:rsidRDefault="003C52D0" w:rsidP="00BD7276">
      <w:pPr>
        <w:spacing w:after="150" w:line="480" w:lineRule="auto"/>
        <w:rPr>
          <w:color w:val="000000" w:themeColor="text1"/>
        </w:rPr>
      </w:pPr>
      <w:r w:rsidRPr="00BD7276">
        <w:rPr>
          <w:color w:val="000000" w:themeColor="text1"/>
        </w:rPr>
        <w:t>7. Results</w:t>
      </w:r>
    </w:p>
    <w:p w14:paraId="2EC61329" w14:textId="77777777" w:rsidR="003C52D0" w:rsidRPr="00BD7276" w:rsidRDefault="003C52D0" w:rsidP="00BD7276">
      <w:pPr>
        <w:numPr>
          <w:ilvl w:val="0"/>
          <w:numId w:val="12"/>
        </w:numPr>
        <w:spacing w:before="100" w:beforeAutospacing="1" w:after="100" w:afterAutospacing="1" w:line="480" w:lineRule="auto"/>
        <w:rPr>
          <w:color w:val="000000" w:themeColor="text1"/>
        </w:rPr>
      </w:pPr>
      <w:r w:rsidRPr="00BD7276">
        <w:rPr>
          <w:color w:val="000000" w:themeColor="text1"/>
        </w:rPr>
        <w:t>Include screenshots that demonstrate the app in operation and display the prediction results.</w:t>
      </w:r>
    </w:p>
    <w:p w14:paraId="2D173490" w14:textId="026800F9" w:rsidR="00833BFE" w:rsidRPr="00BD7276" w:rsidRDefault="00833BFE" w:rsidP="00BD7276">
      <w:pPr>
        <w:spacing w:before="100" w:beforeAutospacing="1" w:after="100" w:afterAutospacing="1" w:line="480" w:lineRule="auto"/>
        <w:rPr>
          <w:color w:val="000000" w:themeColor="text1"/>
        </w:rPr>
      </w:pPr>
      <w:r w:rsidRPr="00BD7276">
        <w:rPr>
          <w:noProof/>
          <w:color w:val="000000" w:themeColor="text1"/>
        </w:rPr>
        <w:drawing>
          <wp:inline distT="0" distB="0" distL="0" distR="0" wp14:anchorId="6AFA007C" wp14:editId="0AAA8D64">
            <wp:extent cx="5943600" cy="1663065"/>
            <wp:effectExtent l="0" t="0" r="0" b="635"/>
            <wp:docPr id="84744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40534" name="Picture 847440534"/>
                    <pic:cNvPicPr/>
                  </pic:nvPicPr>
                  <pic:blipFill>
                    <a:blip r:embed="rId5">
                      <a:extLst>
                        <a:ext uri="{28A0092B-C50C-407E-A947-70E740481C1C}">
                          <a14:useLocalDpi xmlns:a14="http://schemas.microsoft.com/office/drawing/2010/main" val="0"/>
                        </a:ext>
                      </a:extLst>
                    </a:blip>
                    <a:stretch>
                      <a:fillRect/>
                    </a:stretch>
                  </pic:blipFill>
                  <pic:spPr>
                    <a:xfrm>
                      <a:off x="0" y="0"/>
                      <a:ext cx="5943600" cy="1663065"/>
                    </a:xfrm>
                    <a:prstGeom prst="rect">
                      <a:avLst/>
                    </a:prstGeom>
                  </pic:spPr>
                </pic:pic>
              </a:graphicData>
            </a:graphic>
          </wp:inline>
        </w:drawing>
      </w:r>
    </w:p>
    <w:p w14:paraId="7FD9E6EE" w14:textId="77777777" w:rsidR="003C52D0" w:rsidRPr="00BD7276" w:rsidRDefault="003C52D0" w:rsidP="00BD7276">
      <w:pPr>
        <w:spacing w:after="150" w:line="480" w:lineRule="auto"/>
        <w:rPr>
          <w:color w:val="000000" w:themeColor="text1"/>
        </w:rPr>
      </w:pPr>
      <w:r w:rsidRPr="00BD7276">
        <w:rPr>
          <w:color w:val="000000" w:themeColor="text1"/>
        </w:rPr>
        <w:t>8. Discussion and Insights</w:t>
      </w:r>
    </w:p>
    <w:p w14:paraId="02416352" w14:textId="449E488B" w:rsidR="00BD7276" w:rsidRPr="00BD7276" w:rsidRDefault="00BD7276" w:rsidP="00BD7276">
      <w:pPr>
        <w:numPr>
          <w:ilvl w:val="0"/>
          <w:numId w:val="13"/>
        </w:numPr>
        <w:spacing w:before="100" w:beforeAutospacing="1" w:after="100" w:afterAutospacing="1" w:line="480" w:lineRule="auto"/>
        <w:rPr>
          <w:color w:val="000000" w:themeColor="text1"/>
        </w:rPr>
      </w:pPr>
      <w:r w:rsidRPr="00BD7276">
        <w:rPr>
          <w:color w:val="000000" w:themeColor="text1"/>
        </w:rPr>
        <w:t xml:space="preserve">The model is limited to training on financial data. It would be better to include weather data, political news (using NLP) and other factors that affect the price of sugar in the machine learning algorithm. This is a working app in theory, but in practice, I would not bet my money on the predictions it makes, as the logic design is too simplistic. </w:t>
      </w:r>
    </w:p>
    <w:p w14:paraId="7E215307" w14:textId="3D370180" w:rsidR="00AD15CB" w:rsidRPr="00BD7276" w:rsidRDefault="003C52D0" w:rsidP="00BD7276">
      <w:pPr>
        <w:spacing w:before="100" w:beforeAutospacing="1" w:after="100" w:afterAutospacing="1" w:line="480" w:lineRule="auto"/>
        <w:rPr>
          <w:color w:val="000000" w:themeColor="text1"/>
        </w:rPr>
      </w:pPr>
      <w:r w:rsidRPr="00BD7276">
        <w:rPr>
          <w:color w:val="000000" w:themeColor="text1"/>
        </w:rPr>
        <w:t xml:space="preserve">9. </w:t>
      </w:r>
      <w:r w:rsidR="002774DC" w:rsidRPr="00BD7276">
        <w:rPr>
          <w:b/>
          <w:bCs/>
          <w:color w:val="000000" w:themeColor="text1"/>
        </w:rPr>
        <w:t>References:</w:t>
      </w:r>
    </w:p>
    <w:p w14:paraId="06D22694" w14:textId="25C9B21A" w:rsidR="00364A7E" w:rsidRPr="00BD7276" w:rsidRDefault="002774DC" w:rsidP="00BD7276">
      <w:pPr>
        <w:autoSpaceDE w:val="0"/>
        <w:autoSpaceDN w:val="0"/>
        <w:adjustRightInd w:val="0"/>
        <w:spacing w:after="213" w:line="480" w:lineRule="auto"/>
      </w:pPr>
      <w:r w:rsidRPr="00BD7276">
        <w:rPr>
          <w:color w:val="000000" w:themeColor="text1"/>
        </w:rPr>
        <w:t xml:space="preserve">1. </w:t>
      </w:r>
      <w:r w:rsidR="00364A7E" w:rsidRPr="00BD7276">
        <w:rPr>
          <w:color w:val="000000"/>
        </w:rPr>
        <w:t>Scikit-learn developers. (n.d.).</w:t>
      </w:r>
      <w:r w:rsidR="00364A7E" w:rsidRPr="00BD7276">
        <w:rPr>
          <w:rStyle w:val="apple-converted-space"/>
          <w:color w:val="000000"/>
        </w:rPr>
        <w:t> </w:t>
      </w:r>
      <w:proofErr w:type="spellStart"/>
      <w:r w:rsidR="00364A7E" w:rsidRPr="00BD7276">
        <w:rPr>
          <w:rStyle w:val="Emphasis"/>
          <w:color w:val="000000"/>
        </w:rPr>
        <w:t>RandomForestRegressor</w:t>
      </w:r>
      <w:proofErr w:type="spellEnd"/>
      <w:r w:rsidR="00364A7E" w:rsidRPr="00BD7276">
        <w:rPr>
          <w:color w:val="000000"/>
        </w:rPr>
        <w:t>. Scikit-learn.</w:t>
      </w:r>
      <w:r w:rsidR="00364A7E" w:rsidRPr="00BD7276">
        <w:rPr>
          <w:rStyle w:val="apple-converted-space"/>
          <w:color w:val="000000"/>
        </w:rPr>
        <w:t> </w:t>
      </w:r>
      <w:hyperlink r:id="rId6" w:history="1">
        <w:r w:rsidR="00BD7276" w:rsidRPr="00BD7276">
          <w:rPr>
            <w:rStyle w:val="Hyperlink"/>
          </w:rPr>
          <w:t>https://scikit-learn.org/stable/modules/generated/sklearn.ensemble.Rando</w:t>
        </w:r>
        <w:r w:rsidR="00BD7276" w:rsidRPr="00BD7276">
          <w:rPr>
            <w:rStyle w:val="Hyperlink"/>
          </w:rPr>
          <w:t>m</w:t>
        </w:r>
        <w:r w:rsidR="00BD7276" w:rsidRPr="00BD7276">
          <w:rPr>
            <w:rStyle w:val="Hyperlink"/>
          </w:rPr>
          <w:t>ForestRegressor.html</w:t>
        </w:r>
      </w:hyperlink>
    </w:p>
    <w:p w14:paraId="328C71C0" w14:textId="1327C393" w:rsidR="002774DC" w:rsidRPr="00BD7276" w:rsidRDefault="00364A7E" w:rsidP="00BD7276">
      <w:pPr>
        <w:autoSpaceDE w:val="0"/>
        <w:autoSpaceDN w:val="0"/>
        <w:adjustRightInd w:val="0"/>
        <w:spacing w:after="213" w:line="480" w:lineRule="auto"/>
        <w:rPr>
          <w:color w:val="000000" w:themeColor="text1"/>
        </w:rPr>
      </w:pPr>
      <w:r w:rsidRPr="00BD7276">
        <w:lastRenderedPageBreak/>
        <w:t xml:space="preserve">2. </w:t>
      </w:r>
      <w:r w:rsidRPr="00BD7276">
        <w:rPr>
          <w:color w:val="000000"/>
        </w:rPr>
        <w:t>Shaji, A. S. K. (2025).</w:t>
      </w:r>
      <w:r w:rsidRPr="00BD7276">
        <w:rPr>
          <w:rStyle w:val="apple-converted-space"/>
          <w:color w:val="000000"/>
        </w:rPr>
        <w:t> </w:t>
      </w:r>
      <w:r w:rsidRPr="00BD7276">
        <w:rPr>
          <w:rStyle w:val="Emphasis"/>
          <w:color w:val="000000"/>
        </w:rPr>
        <w:t>Decision trees &amp; random forests: Algorithms for pattern recognition &amp; prediction</w:t>
      </w:r>
      <w:r w:rsidRPr="00BD7276">
        <w:rPr>
          <w:color w:val="000000"/>
        </w:rPr>
        <w:t>. Study.com.</w:t>
      </w:r>
      <w:r w:rsidRPr="00BD7276">
        <w:rPr>
          <w:rStyle w:val="apple-converted-space"/>
          <w:color w:val="000000"/>
        </w:rPr>
        <w:t> </w:t>
      </w:r>
      <w:hyperlink r:id="rId7" w:tgtFrame="_new" w:history="1">
        <w:r w:rsidRPr="00BD7276">
          <w:rPr>
            <w:rStyle w:val="Hyperlink"/>
          </w:rPr>
          <w:t>https://study.com/academy/lesson/decision-trees-random-forests-algorithms-for-pattern-recognition-prediction.html</w:t>
        </w:r>
      </w:hyperlink>
    </w:p>
    <w:sectPr w:rsidR="002774DC" w:rsidRPr="00BD7276" w:rsidSect="00CE640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513BE"/>
    <w:multiLevelType w:val="multilevel"/>
    <w:tmpl w:val="F3F47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A34127"/>
    <w:multiLevelType w:val="multilevel"/>
    <w:tmpl w:val="7030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86FFD"/>
    <w:multiLevelType w:val="multilevel"/>
    <w:tmpl w:val="1222E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990805"/>
    <w:multiLevelType w:val="multilevel"/>
    <w:tmpl w:val="A4F61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6F0209"/>
    <w:multiLevelType w:val="multilevel"/>
    <w:tmpl w:val="76B6C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D5A81"/>
    <w:multiLevelType w:val="multilevel"/>
    <w:tmpl w:val="80B63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506E22"/>
    <w:multiLevelType w:val="multilevel"/>
    <w:tmpl w:val="C2FA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25822"/>
    <w:multiLevelType w:val="multilevel"/>
    <w:tmpl w:val="B264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A22E4"/>
    <w:multiLevelType w:val="multilevel"/>
    <w:tmpl w:val="7FB6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B4C98"/>
    <w:multiLevelType w:val="multilevel"/>
    <w:tmpl w:val="55B0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C924F4"/>
    <w:multiLevelType w:val="multilevel"/>
    <w:tmpl w:val="AB54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F93156"/>
    <w:multiLevelType w:val="multilevel"/>
    <w:tmpl w:val="CA24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D50738"/>
    <w:multiLevelType w:val="multilevel"/>
    <w:tmpl w:val="39B6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8A03BE"/>
    <w:multiLevelType w:val="multilevel"/>
    <w:tmpl w:val="75CC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CD5124"/>
    <w:multiLevelType w:val="multilevel"/>
    <w:tmpl w:val="51FC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6D664C"/>
    <w:multiLevelType w:val="multilevel"/>
    <w:tmpl w:val="5D26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420392">
    <w:abstractNumId w:val="0"/>
  </w:num>
  <w:num w:numId="2" w16cid:durableId="1734623308">
    <w:abstractNumId w:val="2"/>
  </w:num>
  <w:num w:numId="3" w16cid:durableId="732198910">
    <w:abstractNumId w:val="8"/>
  </w:num>
  <w:num w:numId="4" w16cid:durableId="1487891178">
    <w:abstractNumId w:val="3"/>
  </w:num>
  <w:num w:numId="5" w16cid:durableId="1765297403">
    <w:abstractNumId w:val="11"/>
  </w:num>
  <w:num w:numId="6" w16cid:durableId="299699691">
    <w:abstractNumId w:val="10"/>
  </w:num>
  <w:num w:numId="7" w16cid:durableId="1977489669">
    <w:abstractNumId w:val="1"/>
  </w:num>
  <w:num w:numId="8" w16cid:durableId="1740056240">
    <w:abstractNumId w:val="14"/>
  </w:num>
  <w:num w:numId="9" w16cid:durableId="1098713623">
    <w:abstractNumId w:val="13"/>
  </w:num>
  <w:num w:numId="10" w16cid:durableId="472411877">
    <w:abstractNumId w:val="9"/>
  </w:num>
  <w:num w:numId="11" w16cid:durableId="1713001093">
    <w:abstractNumId w:val="6"/>
  </w:num>
  <w:num w:numId="12" w16cid:durableId="1576427091">
    <w:abstractNumId w:val="15"/>
  </w:num>
  <w:num w:numId="13" w16cid:durableId="717048977">
    <w:abstractNumId w:val="12"/>
  </w:num>
  <w:num w:numId="14" w16cid:durableId="1057822090">
    <w:abstractNumId w:val="7"/>
  </w:num>
  <w:num w:numId="15" w16cid:durableId="1293249468">
    <w:abstractNumId w:val="4"/>
  </w:num>
  <w:num w:numId="16" w16cid:durableId="19951426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20F"/>
    <w:rsid w:val="000256C8"/>
    <w:rsid w:val="0006020F"/>
    <w:rsid w:val="00116116"/>
    <w:rsid w:val="00181688"/>
    <w:rsid w:val="00185112"/>
    <w:rsid w:val="001A44FB"/>
    <w:rsid w:val="001F44CB"/>
    <w:rsid w:val="001F7ED7"/>
    <w:rsid w:val="00210384"/>
    <w:rsid w:val="00251B79"/>
    <w:rsid w:val="002774DC"/>
    <w:rsid w:val="00291624"/>
    <w:rsid w:val="003320D5"/>
    <w:rsid w:val="00364A7E"/>
    <w:rsid w:val="003C52D0"/>
    <w:rsid w:val="003F77F1"/>
    <w:rsid w:val="00496A6E"/>
    <w:rsid w:val="0049763F"/>
    <w:rsid w:val="004A5793"/>
    <w:rsid w:val="004E0279"/>
    <w:rsid w:val="00521632"/>
    <w:rsid w:val="006706F1"/>
    <w:rsid w:val="00695ADD"/>
    <w:rsid w:val="006A4E83"/>
    <w:rsid w:val="007235E9"/>
    <w:rsid w:val="0073369E"/>
    <w:rsid w:val="007C0C62"/>
    <w:rsid w:val="007E2B59"/>
    <w:rsid w:val="00833BFE"/>
    <w:rsid w:val="00894DDF"/>
    <w:rsid w:val="00895EE4"/>
    <w:rsid w:val="00897E8A"/>
    <w:rsid w:val="008E147E"/>
    <w:rsid w:val="00917291"/>
    <w:rsid w:val="00992D63"/>
    <w:rsid w:val="009D145E"/>
    <w:rsid w:val="00A17DD4"/>
    <w:rsid w:val="00A23C2A"/>
    <w:rsid w:val="00AD15CB"/>
    <w:rsid w:val="00AF4667"/>
    <w:rsid w:val="00B63DF4"/>
    <w:rsid w:val="00BB07D4"/>
    <w:rsid w:val="00BC3FBE"/>
    <w:rsid w:val="00BD1A5C"/>
    <w:rsid w:val="00BD7276"/>
    <w:rsid w:val="00C862CF"/>
    <w:rsid w:val="00C97B5F"/>
    <w:rsid w:val="00CE640C"/>
    <w:rsid w:val="00D0482F"/>
    <w:rsid w:val="00D36604"/>
    <w:rsid w:val="00D65155"/>
    <w:rsid w:val="00DD14DA"/>
    <w:rsid w:val="00E46DFC"/>
    <w:rsid w:val="00E555D9"/>
    <w:rsid w:val="00E96CA2"/>
    <w:rsid w:val="00FF142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B95D848"/>
  <w15:chartTrackingRefBased/>
  <w15:docId w15:val="{80B12144-264C-4A41-A72D-B569FD715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69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602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02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02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2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2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2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2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2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2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2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02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02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2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2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20F"/>
    <w:rPr>
      <w:rFonts w:eastAsiaTheme="majorEastAsia" w:cstheme="majorBidi"/>
      <w:color w:val="272727" w:themeColor="text1" w:themeTint="D8"/>
    </w:rPr>
  </w:style>
  <w:style w:type="paragraph" w:styleId="Title">
    <w:name w:val="Title"/>
    <w:basedOn w:val="Normal"/>
    <w:next w:val="Normal"/>
    <w:link w:val="TitleChar"/>
    <w:uiPriority w:val="10"/>
    <w:qFormat/>
    <w:rsid w:val="000602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20F"/>
    <w:pPr>
      <w:spacing w:before="160"/>
      <w:jc w:val="center"/>
    </w:pPr>
    <w:rPr>
      <w:i/>
      <w:iCs/>
      <w:color w:val="404040" w:themeColor="text1" w:themeTint="BF"/>
    </w:rPr>
  </w:style>
  <w:style w:type="character" w:customStyle="1" w:styleId="QuoteChar">
    <w:name w:val="Quote Char"/>
    <w:basedOn w:val="DefaultParagraphFont"/>
    <w:link w:val="Quote"/>
    <w:uiPriority w:val="29"/>
    <w:rsid w:val="0006020F"/>
    <w:rPr>
      <w:i/>
      <w:iCs/>
      <w:color w:val="404040" w:themeColor="text1" w:themeTint="BF"/>
    </w:rPr>
  </w:style>
  <w:style w:type="paragraph" w:styleId="ListParagraph">
    <w:name w:val="List Paragraph"/>
    <w:basedOn w:val="Normal"/>
    <w:uiPriority w:val="34"/>
    <w:qFormat/>
    <w:rsid w:val="0006020F"/>
    <w:pPr>
      <w:ind w:left="720"/>
      <w:contextualSpacing/>
    </w:pPr>
  </w:style>
  <w:style w:type="character" w:styleId="IntenseEmphasis">
    <w:name w:val="Intense Emphasis"/>
    <w:basedOn w:val="DefaultParagraphFont"/>
    <w:uiPriority w:val="21"/>
    <w:qFormat/>
    <w:rsid w:val="0006020F"/>
    <w:rPr>
      <w:i/>
      <w:iCs/>
      <w:color w:val="2F5496" w:themeColor="accent1" w:themeShade="BF"/>
    </w:rPr>
  </w:style>
  <w:style w:type="paragraph" w:styleId="IntenseQuote">
    <w:name w:val="Intense Quote"/>
    <w:basedOn w:val="Normal"/>
    <w:next w:val="Normal"/>
    <w:link w:val="IntenseQuoteChar"/>
    <w:uiPriority w:val="30"/>
    <w:qFormat/>
    <w:rsid w:val="000602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20F"/>
    <w:rPr>
      <w:i/>
      <w:iCs/>
      <w:color w:val="2F5496" w:themeColor="accent1" w:themeShade="BF"/>
    </w:rPr>
  </w:style>
  <w:style w:type="character" w:styleId="IntenseReference">
    <w:name w:val="Intense Reference"/>
    <w:basedOn w:val="DefaultParagraphFont"/>
    <w:uiPriority w:val="32"/>
    <w:qFormat/>
    <w:rsid w:val="0006020F"/>
    <w:rPr>
      <w:b/>
      <w:bCs/>
      <w:smallCaps/>
      <w:color w:val="2F5496" w:themeColor="accent1" w:themeShade="BF"/>
      <w:spacing w:val="5"/>
    </w:rPr>
  </w:style>
  <w:style w:type="character" w:styleId="Hyperlink">
    <w:name w:val="Hyperlink"/>
    <w:basedOn w:val="DefaultParagraphFont"/>
    <w:uiPriority w:val="99"/>
    <w:unhideWhenUsed/>
    <w:rsid w:val="006A4E83"/>
    <w:rPr>
      <w:color w:val="0563C1" w:themeColor="hyperlink"/>
      <w:u w:val="single"/>
    </w:rPr>
  </w:style>
  <w:style w:type="character" w:styleId="UnresolvedMention">
    <w:name w:val="Unresolved Mention"/>
    <w:basedOn w:val="DefaultParagraphFont"/>
    <w:uiPriority w:val="99"/>
    <w:semiHidden/>
    <w:unhideWhenUsed/>
    <w:rsid w:val="006A4E83"/>
    <w:rPr>
      <w:color w:val="605E5C"/>
      <w:shd w:val="clear" w:color="auto" w:fill="E1DFDD"/>
    </w:rPr>
  </w:style>
  <w:style w:type="character" w:styleId="Strong">
    <w:name w:val="Strong"/>
    <w:basedOn w:val="DefaultParagraphFont"/>
    <w:uiPriority w:val="22"/>
    <w:qFormat/>
    <w:rsid w:val="009D145E"/>
    <w:rPr>
      <w:b/>
      <w:bCs/>
    </w:rPr>
  </w:style>
  <w:style w:type="character" w:customStyle="1" w:styleId="apple-converted-space">
    <w:name w:val="apple-converted-space"/>
    <w:basedOn w:val="DefaultParagraphFont"/>
    <w:rsid w:val="009D145E"/>
  </w:style>
  <w:style w:type="character" w:styleId="Emphasis">
    <w:name w:val="Emphasis"/>
    <w:basedOn w:val="DefaultParagraphFont"/>
    <w:uiPriority w:val="20"/>
    <w:qFormat/>
    <w:rsid w:val="009D145E"/>
    <w:rPr>
      <w:i/>
      <w:iCs/>
    </w:rPr>
  </w:style>
  <w:style w:type="paragraph" w:styleId="NormalWeb">
    <w:name w:val="Normal (Web)"/>
    <w:basedOn w:val="Normal"/>
    <w:uiPriority w:val="99"/>
    <w:unhideWhenUsed/>
    <w:rsid w:val="00E96CA2"/>
    <w:pPr>
      <w:spacing w:before="100" w:beforeAutospacing="1" w:after="100" w:afterAutospacing="1"/>
    </w:pPr>
  </w:style>
  <w:style w:type="paragraph" w:styleId="Date">
    <w:name w:val="Date"/>
    <w:basedOn w:val="Normal"/>
    <w:next w:val="Normal"/>
    <w:link w:val="DateChar"/>
    <w:uiPriority w:val="99"/>
    <w:semiHidden/>
    <w:unhideWhenUsed/>
    <w:rsid w:val="007C0C62"/>
  </w:style>
  <w:style w:type="character" w:customStyle="1" w:styleId="DateChar">
    <w:name w:val="Date Char"/>
    <w:basedOn w:val="DefaultParagraphFont"/>
    <w:link w:val="Date"/>
    <w:uiPriority w:val="99"/>
    <w:semiHidden/>
    <w:rsid w:val="007C0C62"/>
  </w:style>
  <w:style w:type="character" w:styleId="FollowedHyperlink">
    <w:name w:val="FollowedHyperlink"/>
    <w:basedOn w:val="DefaultParagraphFont"/>
    <w:uiPriority w:val="99"/>
    <w:semiHidden/>
    <w:unhideWhenUsed/>
    <w:rsid w:val="00364A7E"/>
    <w:rPr>
      <w:color w:val="954F72" w:themeColor="followedHyperlink"/>
      <w:u w:val="single"/>
    </w:rPr>
  </w:style>
  <w:style w:type="character" w:customStyle="1" w:styleId="l">
    <w:name w:val="ͼl"/>
    <w:basedOn w:val="DefaultParagraphFont"/>
    <w:rsid w:val="00BD7276"/>
  </w:style>
  <w:style w:type="paragraph" w:customStyle="1" w:styleId="breadcrumb-modulelistitemib0x">
    <w:name w:val="breadcrumb-module__listitem__ib0x_"/>
    <w:basedOn w:val="Normal"/>
    <w:rsid w:val="00BD727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udy.com/academy/lesson/decision-trees-random-forests-algorithms-for-pattern-recognition-prediction.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ikit-learn.org/stable/modules/generated/sklearn.ensemble.RandomForestRegressor.html"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2026-04-30T20:37:00Z</dcterms:created>
  <dcterms:modified xsi:type="dcterms:W3CDTF">2026-05-02T16:28:00Z</dcterms:modified>
</cp:coreProperties>
</file>