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Exploratory data analysis: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processing, matching the data with different granularity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the temperature map and find places with significant deviation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several sources (depths) with normal temperature values and deviated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scatter plots find the dependencies: T vs A, T vs integrated A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correlation coefficients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Choosing model or models: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case with dependent variables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case with independent variables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gaps when both variables are empty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Forecasts at the edges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Model training: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batches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Bulk training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Containerized solution with callable functions: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- .h5, .xlsx with gaps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- .h5, .xlsx reconstructed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