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2482F">
      <w:pPr>
        <w:spacing w:line="360" w:lineRule="auto"/>
        <w:jc w:val="center"/>
        <w:rPr>
          <w:rFonts w:hint="default"/>
        </w:rPr>
      </w:pPr>
      <w:r>
        <w:rPr>
          <w:rFonts w:hint="default"/>
        </w:rPr>
        <w:t>МИНИСТЕРСТВО НАУКИ И ВЫСШЕГО ОБРАЗОВАНИЯ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САНКТ-ПЕТЕРБУРГСКИЙ государственный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электротехнический университет</w:t>
      </w:r>
    </w:p>
    <w:p w14:paraId="5674B124">
      <w:pPr>
        <w:spacing w:line="360" w:lineRule="auto"/>
        <w:jc w:val="center"/>
        <w:rPr>
          <w:rFonts w:hint="default"/>
        </w:rPr>
      </w:pPr>
      <w:r>
        <w:rPr>
          <w:rFonts w:hint="default"/>
        </w:rPr>
        <w:t>«ЛЭТИ» им. В.И. Ульянова (Ленина)</w:t>
      </w:r>
    </w:p>
    <w:p w14:paraId="638C7BD1">
      <w:pPr>
        <w:spacing w:line="360" w:lineRule="auto"/>
        <w:jc w:val="center"/>
        <w:rPr>
          <w:rFonts w:hint="default"/>
          <w:lang w:val="ru-RU"/>
        </w:rPr>
      </w:pPr>
      <w:r>
        <w:rPr>
          <w:rFonts w:hint="default"/>
        </w:rPr>
        <w:t xml:space="preserve">Кафедра </w:t>
      </w:r>
      <w:r>
        <w:rPr>
          <w:rFonts w:hint="default"/>
          <w:lang w:val="ru-RU"/>
        </w:rPr>
        <w:t>ИСИТ</w:t>
      </w:r>
    </w:p>
    <w:p w14:paraId="50BED3BF">
      <w:pPr>
        <w:spacing w:line="360" w:lineRule="auto"/>
        <w:rPr>
          <w:rFonts w:hint="default"/>
        </w:rPr>
      </w:pPr>
    </w:p>
    <w:p w14:paraId="62FB0237">
      <w:pPr>
        <w:spacing w:line="360" w:lineRule="auto"/>
        <w:rPr>
          <w:rFonts w:hint="default"/>
        </w:rPr>
      </w:pPr>
    </w:p>
    <w:p w14:paraId="22816B02">
      <w:pPr>
        <w:spacing w:line="360" w:lineRule="auto"/>
        <w:rPr>
          <w:rFonts w:hint="default"/>
        </w:rPr>
      </w:pPr>
    </w:p>
    <w:p w14:paraId="6F10DB9A">
      <w:pPr>
        <w:spacing w:line="360" w:lineRule="auto"/>
        <w:rPr>
          <w:rFonts w:hint="default"/>
        </w:rPr>
      </w:pPr>
    </w:p>
    <w:p w14:paraId="2D77BF31">
      <w:pPr>
        <w:spacing w:line="360" w:lineRule="auto"/>
        <w:jc w:val="center"/>
        <w:rPr>
          <w:rFonts w:hint="default"/>
        </w:rPr>
      </w:pPr>
      <w:r>
        <w:rPr>
          <w:rFonts w:hint="default"/>
        </w:rPr>
        <w:t>отчет</w:t>
      </w:r>
    </w:p>
    <w:p w14:paraId="3FECAEB2">
      <w:pPr>
        <w:spacing w:line="360" w:lineRule="auto"/>
        <w:jc w:val="center"/>
        <w:rPr>
          <w:rFonts w:hint="default"/>
          <w:lang w:val="ru-RU"/>
        </w:rPr>
      </w:pPr>
      <w:r>
        <w:rPr>
          <w:rFonts w:hint="default"/>
        </w:rPr>
        <w:t>по лабораторной работе №</w:t>
      </w:r>
      <w:r>
        <w:rPr>
          <w:rFonts w:hint="default"/>
          <w:lang w:val="ru-RU"/>
        </w:rPr>
        <w:t>3</w:t>
      </w:r>
    </w:p>
    <w:p w14:paraId="10E43E92">
      <w:pPr>
        <w:spacing w:line="360" w:lineRule="auto"/>
        <w:jc w:val="center"/>
        <w:rPr>
          <w:rFonts w:hint="default"/>
        </w:rPr>
      </w:pPr>
      <w:r>
        <w:rPr>
          <w:rFonts w:hint="default"/>
        </w:rPr>
        <w:t>по дисциплине «</w:t>
      </w:r>
      <w:r>
        <w:rPr>
          <w:rFonts w:hint="default"/>
          <w:lang w:val="ru-RU"/>
        </w:rPr>
        <w:t>Алгоритмы и структуры данных</w:t>
      </w:r>
      <w:r>
        <w:rPr>
          <w:rFonts w:hint="default"/>
        </w:rPr>
        <w:t>»</w:t>
      </w:r>
    </w:p>
    <w:p w14:paraId="14D5B1EE">
      <w:pPr>
        <w:spacing w:line="360" w:lineRule="auto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Тема «Деревья».</w:t>
      </w:r>
    </w:p>
    <w:p w14:paraId="4095C687">
      <w:pPr>
        <w:spacing w:line="360" w:lineRule="auto"/>
        <w:jc w:val="both"/>
        <w:rPr>
          <w:rFonts w:hint="default"/>
          <w:lang w:val="ru-RU"/>
        </w:rPr>
      </w:pPr>
    </w:p>
    <w:p w14:paraId="15F7C45F">
      <w:pPr>
        <w:spacing w:line="360" w:lineRule="auto"/>
        <w:rPr>
          <w:rFonts w:hint="default"/>
        </w:rPr>
      </w:pPr>
    </w:p>
    <w:p w14:paraId="615180DF">
      <w:pPr>
        <w:spacing w:line="360" w:lineRule="auto"/>
        <w:rPr>
          <w:rFonts w:hint="default"/>
        </w:rPr>
      </w:pPr>
    </w:p>
    <w:p w14:paraId="1BD47B30">
      <w:pPr>
        <w:spacing w:line="360" w:lineRule="auto"/>
        <w:rPr>
          <w:rFonts w:hint="default"/>
        </w:rPr>
      </w:pPr>
    </w:p>
    <w:p w14:paraId="5BACD53E">
      <w:pPr>
        <w:spacing w:line="360" w:lineRule="auto"/>
        <w:jc w:val="right"/>
        <w:rPr>
          <w:rFonts w:hint="default"/>
        </w:rPr>
      </w:pPr>
    </w:p>
    <w:p w14:paraId="5D295688">
      <w:pPr>
        <w:spacing w:line="360" w:lineRule="auto"/>
        <w:jc w:val="right"/>
        <w:rPr>
          <w:rFonts w:hint="default"/>
        </w:rPr>
      </w:pPr>
    </w:p>
    <w:p w14:paraId="705CEEAC">
      <w:pPr>
        <w:spacing w:line="360" w:lineRule="auto"/>
        <w:jc w:val="right"/>
        <w:rPr>
          <w:rFonts w:hint="default"/>
        </w:rPr>
      </w:pPr>
    </w:p>
    <w:p w14:paraId="1D83F094">
      <w:pPr>
        <w:spacing w:line="360" w:lineRule="auto"/>
        <w:jc w:val="right"/>
        <w:rPr>
          <w:rFonts w:hint="default"/>
        </w:rPr>
      </w:pPr>
    </w:p>
    <w:p w14:paraId="1E6B9382">
      <w:pPr>
        <w:spacing w:line="360" w:lineRule="auto"/>
        <w:jc w:val="both"/>
        <w:rPr>
          <w:rFonts w:hint="default"/>
        </w:rPr>
      </w:pPr>
    </w:p>
    <w:p w14:paraId="308AC6EB">
      <w:pPr>
        <w:spacing w:line="360" w:lineRule="auto"/>
        <w:jc w:val="right"/>
        <w:rPr>
          <w:rFonts w:hint="default"/>
        </w:rPr>
      </w:pPr>
    </w:p>
    <w:p w14:paraId="2F0B088F">
      <w:pPr>
        <w:spacing w:line="360" w:lineRule="auto"/>
        <w:jc w:val="right"/>
        <w:rPr>
          <w:rFonts w:hint="default"/>
        </w:rPr>
      </w:pPr>
    </w:p>
    <w:p w14:paraId="4F4253D1">
      <w:pPr>
        <w:spacing w:line="360" w:lineRule="auto"/>
        <w:jc w:val="right"/>
        <w:rPr>
          <w:rFonts w:hint="default"/>
        </w:rPr>
      </w:pPr>
    </w:p>
    <w:p w14:paraId="2B8C7D12">
      <w:pPr>
        <w:spacing w:line="360" w:lineRule="auto"/>
        <w:jc w:val="right"/>
        <w:rPr>
          <w:rFonts w:hint="default"/>
        </w:rPr>
      </w:pPr>
    </w:p>
    <w:p w14:paraId="6C77B323">
      <w:pPr>
        <w:spacing w:line="360" w:lineRule="auto"/>
        <w:jc w:val="left"/>
        <w:rPr>
          <w:rFonts w:hint="default"/>
        </w:rPr>
      </w:pPr>
      <w:r>
        <w:rPr>
          <w:rFonts w:hint="default"/>
        </w:rPr>
        <w:t>Студентка гр. 4375</w:t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Богаткина. Е. А.</w:t>
      </w:r>
    </w:p>
    <w:p w14:paraId="39477EBB">
      <w:pPr>
        <w:spacing w:line="360" w:lineRule="auto"/>
        <w:jc w:val="left"/>
        <w:rPr>
          <w:rFonts w:hint="default"/>
        </w:rPr>
      </w:pPr>
      <w:r>
        <w:rPr>
          <w:rFonts w:hint="default"/>
        </w:rPr>
        <w:t>Преподаватель</w:t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  <w:lang w:val="ru-RU"/>
        </w:rPr>
        <w:t>Турнецкая.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>Е</w:t>
      </w:r>
      <w:r>
        <w:rPr>
          <w:rFonts w:hint="default"/>
        </w:rPr>
        <w:t>.</w:t>
      </w:r>
      <w:r>
        <w:rPr>
          <w:rFonts w:hint="default"/>
          <w:lang w:val="ru-RU"/>
        </w:rPr>
        <w:t xml:space="preserve"> Л</w:t>
      </w:r>
      <w:r>
        <w:rPr>
          <w:rFonts w:hint="default"/>
        </w:rPr>
        <w:t>.</w:t>
      </w:r>
    </w:p>
    <w:p w14:paraId="25AEECA3">
      <w:pPr>
        <w:spacing w:line="360" w:lineRule="auto"/>
        <w:rPr>
          <w:rFonts w:hint="default"/>
        </w:rPr>
      </w:pPr>
    </w:p>
    <w:p w14:paraId="1FD72128">
      <w:pPr>
        <w:spacing w:line="360" w:lineRule="auto"/>
        <w:rPr>
          <w:rFonts w:hint="default"/>
        </w:rPr>
      </w:pPr>
    </w:p>
    <w:p w14:paraId="67EB7DA0">
      <w:pPr>
        <w:spacing w:line="360" w:lineRule="auto"/>
        <w:rPr>
          <w:rFonts w:hint="default"/>
        </w:rPr>
      </w:pPr>
    </w:p>
    <w:p w14:paraId="263375CF">
      <w:pPr>
        <w:spacing w:line="360" w:lineRule="auto"/>
        <w:rPr>
          <w:rFonts w:hint="default"/>
        </w:rPr>
      </w:pPr>
    </w:p>
    <w:p w14:paraId="7AFE00EC">
      <w:pPr>
        <w:spacing w:line="360" w:lineRule="auto"/>
        <w:jc w:val="center"/>
        <w:rPr>
          <w:rFonts w:hint="default"/>
        </w:rPr>
      </w:pPr>
    </w:p>
    <w:p w14:paraId="61B0A591">
      <w:pPr>
        <w:spacing w:line="360" w:lineRule="auto"/>
        <w:jc w:val="center"/>
        <w:rPr>
          <w:rFonts w:hint="default"/>
        </w:rPr>
      </w:pPr>
      <w:r>
        <w:rPr>
          <w:rFonts w:hint="default"/>
        </w:rPr>
        <w:t>Санкт-Петербург</w:t>
      </w:r>
    </w:p>
    <w:p w14:paraId="2309F2E2">
      <w:pPr>
        <w:spacing w:line="360" w:lineRule="auto"/>
        <w:jc w:val="center"/>
        <w:rPr>
          <w:rFonts w:hint="default"/>
        </w:rPr>
      </w:pPr>
      <w:r>
        <w:rPr>
          <w:rFonts w:hint="default"/>
        </w:rPr>
        <w:t>2025 г.</w:t>
      </w:r>
    </w:p>
    <w:p w14:paraId="00D234FB">
      <w:pPr>
        <w:spacing w:line="360" w:lineRule="auto"/>
        <w:rPr>
          <w:rFonts w:hint="default"/>
          <w:i/>
          <w:iCs/>
          <w:sz w:val="28"/>
          <w:szCs w:val="28"/>
        </w:rPr>
      </w:pPr>
      <w:r>
        <w:rPr>
          <w:rFonts w:hint="default"/>
          <w:i/>
          <w:iCs/>
          <w:sz w:val="28"/>
          <w:szCs w:val="28"/>
        </w:rPr>
        <w:t>Цель работы:</w:t>
      </w:r>
    </w:p>
    <w:p w14:paraId="3A864A36">
      <w:pPr>
        <w:rPr>
          <w:rFonts w:hint="default"/>
        </w:rPr>
      </w:pPr>
      <w:r>
        <w:rPr>
          <w:rFonts w:hint="default"/>
        </w:rPr>
        <w:t>Реализовать обычное двоичное дерево, парсер скобочной записи, АВЛ-дерево и продемонстрировать их работу.</w:t>
      </w:r>
    </w:p>
    <w:p w14:paraId="0B719026">
      <w:pPr>
        <w:rPr>
          <w:rFonts w:hint="default"/>
        </w:rPr>
      </w:pPr>
    </w:p>
    <w:p w14:paraId="104ADF7E">
      <w:pPr>
        <w:spacing w:line="360" w:lineRule="auto"/>
        <w:rPr>
          <w:rFonts w:hint="default"/>
          <w:i/>
          <w:iCs/>
          <w:sz w:val="28"/>
          <w:szCs w:val="28"/>
        </w:rPr>
      </w:pPr>
      <w:r>
        <w:rPr>
          <w:rFonts w:hint="default"/>
          <w:i/>
          <w:iCs/>
          <w:sz w:val="28"/>
          <w:szCs w:val="28"/>
        </w:rPr>
        <w:t>Выполненные задачи:</w:t>
      </w:r>
    </w:p>
    <w:p w14:paraId="03C97033">
      <w:pPr>
        <w:rPr>
          <w:rFonts w:hint="default"/>
        </w:rPr>
      </w:pPr>
      <w:r>
        <w:rPr>
          <w:rFonts w:hint="default"/>
        </w:rPr>
        <w:t>1. Обычное двоичное дерево:</w:t>
      </w:r>
    </w:p>
    <w:p w14:paraId="5BB76EA2">
      <w:pPr>
        <w:rPr>
          <w:rFonts w:hint="default"/>
        </w:rPr>
      </w:pPr>
      <w:r>
        <w:rPr>
          <w:rFonts w:hint="default"/>
        </w:rPr>
        <w:t xml:space="preserve">   - Реализована структура узла с указателями на левого и правого потомка.</w:t>
      </w:r>
    </w:p>
    <w:p w14:paraId="4ECAB997">
      <w:pPr>
        <w:rPr>
          <w:rFonts w:hint="default"/>
        </w:rPr>
      </w:pPr>
      <w:r>
        <w:rPr>
          <w:rFonts w:hint="default"/>
        </w:rPr>
        <w:t xml:space="preserve">   - Реализован рекурсивный обход в глубину (префиксный порядок).</w:t>
      </w:r>
    </w:p>
    <w:p w14:paraId="329A26E6">
      <w:pPr>
        <w:rPr>
          <w:rFonts w:hint="default"/>
        </w:rPr>
      </w:pPr>
    </w:p>
    <w:p w14:paraId="4976E266">
      <w:pPr>
        <w:rPr>
          <w:rFonts w:hint="default"/>
        </w:rPr>
      </w:pPr>
      <w:r>
        <w:rPr>
          <w:rFonts w:hint="default"/>
        </w:rPr>
        <w:t>2. Парсер скобочной записи:</w:t>
      </w:r>
    </w:p>
    <w:p w14:paraId="51DC3642">
      <w:pPr>
        <w:rPr>
          <w:rFonts w:hint="default"/>
        </w:rPr>
      </w:pPr>
      <w:r>
        <w:rPr>
          <w:rFonts w:hint="default"/>
        </w:rPr>
        <w:t xml:space="preserve">   - Реализован алгоритм чтения строки вида: `(8 (9 (5)) (1))`.</w:t>
      </w:r>
    </w:p>
    <w:p w14:paraId="4BBEC5B2">
      <w:pPr>
        <w:rPr>
          <w:rFonts w:hint="default"/>
        </w:rPr>
      </w:pPr>
      <w:r>
        <w:rPr>
          <w:rFonts w:hint="default"/>
        </w:rPr>
        <w:t xml:space="preserve">   - Проверки:</w:t>
      </w:r>
    </w:p>
    <w:p w14:paraId="2FBDB17C">
      <w:pPr>
        <w:rPr>
          <w:rFonts w:hint="default"/>
        </w:rPr>
      </w:pPr>
      <w:r>
        <w:rPr>
          <w:rFonts w:hint="default"/>
        </w:rPr>
        <w:t xml:space="preserve">     - Корректность символов (только цифры и скобки).</w:t>
      </w:r>
    </w:p>
    <w:p w14:paraId="7FC04B91">
      <w:pPr>
        <w:rPr>
          <w:rFonts w:hint="default"/>
        </w:rPr>
      </w:pPr>
      <w:r>
        <w:rPr>
          <w:rFonts w:hint="default"/>
        </w:rPr>
        <w:t xml:space="preserve">     - Сбалансированность скобок.</w:t>
      </w:r>
    </w:p>
    <w:p w14:paraId="7149AFB7">
      <w:pPr>
        <w:rPr>
          <w:rFonts w:hint="default"/>
        </w:rPr>
      </w:pPr>
      <w:r>
        <w:rPr>
          <w:rFonts w:hint="default"/>
        </w:rPr>
        <w:t xml:space="preserve">     - Каждый узел имеет 0 или 2 потомка (строго двоичное дерево).</w:t>
      </w:r>
    </w:p>
    <w:p w14:paraId="10457429">
      <w:pPr>
        <w:rPr>
          <w:rFonts w:hint="default"/>
        </w:rPr>
      </w:pPr>
    </w:p>
    <w:p w14:paraId="1F5EAE13">
      <w:pPr>
        <w:rPr>
          <w:rFonts w:hint="default"/>
        </w:rPr>
      </w:pPr>
      <w:r>
        <w:rPr>
          <w:rFonts w:hint="default"/>
        </w:rPr>
        <w:t>3. АВЛ-дерево:</w:t>
      </w:r>
    </w:p>
    <w:p w14:paraId="6886EF77">
      <w:pPr>
        <w:rPr>
          <w:rFonts w:hint="default"/>
        </w:rPr>
      </w:pPr>
      <w:r>
        <w:rPr>
          <w:rFonts w:hint="default"/>
        </w:rPr>
        <w:t xml:space="preserve">   - Реализованы операции: вставка, удаление, поиск.</w:t>
      </w:r>
    </w:p>
    <w:p w14:paraId="281EB4F3">
      <w:pPr>
        <w:rPr>
          <w:rFonts w:hint="default"/>
        </w:rPr>
      </w:pPr>
      <w:r>
        <w:rPr>
          <w:rFonts w:hint="default"/>
        </w:rPr>
        <w:t xml:space="preserve">   - Балансировка с помощью поворотов (LL, RR, LR, RL).</w:t>
      </w:r>
    </w:p>
    <w:p w14:paraId="619F2FB9">
      <w:pPr>
        <w:rPr>
          <w:rFonts w:hint="default"/>
        </w:rPr>
      </w:pPr>
      <w:r>
        <w:rPr>
          <w:rFonts w:hint="default"/>
        </w:rPr>
        <w:t xml:space="preserve">   - Обходы:</w:t>
      </w:r>
    </w:p>
    <w:p w14:paraId="1B0B8C51">
      <w:pPr>
        <w:rPr>
          <w:rFonts w:hint="default"/>
        </w:rPr>
      </w:pPr>
      <w:r>
        <w:rPr>
          <w:rFonts w:hint="default"/>
        </w:rPr>
        <w:t xml:space="preserve">     - В ширину (BFS).</w:t>
      </w:r>
    </w:p>
    <w:p w14:paraId="085F7A36">
      <w:pPr>
        <w:rPr>
          <w:rFonts w:hint="default"/>
        </w:rPr>
      </w:pPr>
      <w:r>
        <w:rPr>
          <w:rFonts w:hint="default"/>
        </w:rPr>
        <w:t xml:space="preserve">     - В глубину: префиксный, инфиксный, постфиксный (итеративно).</w:t>
      </w:r>
    </w:p>
    <w:p w14:paraId="2F30B157">
      <w:pPr>
        <w:rPr>
          <w:rFonts w:hint="default"/>
        </w:rPr>
      </w:pPr>
    </w:p>
    <w:p w14:paraId="2E126008">
      <w:pPr>
        <w:spacing w:line="360" w:lineRule="auto"/>
        <w:rPr>
          <w:rFonts w:hint="default"/>
          <w:i/>
          <w:iCs/>
          <w:sz w:val="28"/>
          <w:szCs w:val="28"/>
          <w:lang w:val="ru-RU"/>
        </w:rPr>
      </w:pPr>
      <w:r>
        <w:rPr>
          <w:rFonts w:hint="default"/>
          <w:i/>
          <w:iCs/>
          <w:sz w:val="28"/>
          <w:szCs w:val="28"/>
          <w:lang w:val="ru-RU"/>
        </w:rPr>
        <w:t>Алгоритм:</w:t>
      </w:r>
    </w:p>
    <w:p w14:paraId="4295AF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1C8129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&lt;fstream&gt;</w:t>
      </w:r>
    </w:p>
    <w:p w14:paraId="4F81D8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&lt;string&gt;</w:t>
      </w:r>
    </w:p>
    <w:p w14:paraId="63B5AD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&lt;queue&gt;</w:t>
      </w:r>
    </w:p>
    <w:p w14:paraId="0DB33B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&lt;stack&gt;</w:t>
      </w:r>
    </w:p>
    <w:p w14:paraId="6D9B49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1B217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0ACBEB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079B0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3F7D2F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val;</w:t>
      </w:r>
    </w:p>
    <w:p w14:paraId="4AD71A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left;</w:t>
      </w:r>
    </w:p>
    <w:p w14:paraId="3DE3D0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right;</w:t>
      </w:r>
    </w:p>
    <w:p w14:paraId="55FEF9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Tree(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: val(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 left(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 right(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{}</w:t>
      </w:r>
    </w:p>
    <w:p w14:paraId="4ABFDF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74D60F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421E7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read_file(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filename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FBB33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filename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15963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(!file.is_open()) {</w:t>
      </w:r>
    </w:p>
    <w:p w14:paraId="111B43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runtime_error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 удалось открыть файл: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+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filename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  }</w:t>
      </w:r>
    </w:p>
    <w:p w14:paraId="3A60A6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content;</w:t>
      </w:r>
    </w:p>
    <w:p w14:paraId="4031CA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line;</w:t>
      </w:r>
    </w:p>
    <w:p w14:paraId="56FBAC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(getline(file, line)) {</w:t>
      </w:r>
    </w:p>
    <w:p w14:paraId="2B60DF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content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+=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line; }</w:t>
      </w:r>
    </w:p>
    <w:p w14:paraId="0D590F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file.close();</w:t>
      </w:r>
    </w:p>
    <w:p w14:paraId="51B8C4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A9E5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content;</w:t>
      </w:r>
    </w:p>
    <w:p w14:paraId="7FE224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F439F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03237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E2F7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1262F3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val;           </w:t>
      </w:r>
    </w:p>
    <w:p w14:paraId="70AA3F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left;     </w:t>
      </w:r>
    </w:p>
    <w:p w14:paraId="177476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right;    </w:t>
      </w:r>
    </w:p>
    <w:p w14:paraId="2631F6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height;        </w:t>
      </w:r>
    </w:p>
    <w:p w14:paraId="73AB69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AVLNode(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: val(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 left(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 right(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 height(1) {}</w:t>
      </w:r>
    </w:p>
    <w:p w14:paraId="208F52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5F5619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B691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7820A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parse_tree(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578E86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</w:p>
    <w:p w14:paraId="284086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.size()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 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++;</w:t>
      </w:r>
    </w:p>
    <w:p w14:paraId="184D5B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0503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</w:p>
    <w:p w14:paraId="253AF4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.size() ||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!=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'('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83647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BB574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++; </w:t>
      </w:r>
    </w:p>
    <w:p w14:paraId="190476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082E3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</w:p>
    <w:p w14:paraId="22B6CA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.size()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 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++;</w:t>
      </w:r>
    </w:p>
    <w:p w14:paraId="6176C1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F5F4D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</w:p>
    <w:p w14:paraId="3D2648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 = 0;</w:t>
      </w:r>
    </w:p>
    <w:p w14:paraId="623BE7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.size()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'0'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'9'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56AD40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num = num * 10 +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'0'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C36A0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++;</w:t>
      </w:r>
    </w:p>
    <w:p w14:paraId="5606E2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0F75E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5ACC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</w:p>
    <w:p w14:paraId="419FC2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node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(num);</w:t>
      </w:r>
    </w:p>
    <w:p w14:paraId="0BE487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B72C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</w:p>
    <w:p w14:paraId="2102F5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child_count = 0;</w:t>
      </w:r>
    </w:p>
    <w:p w14:paraId="7663FF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.size() &amp;&amp; child_count &lt; 2) {</w:t>
      </w:r>
    </w:p>
    <w:p w14:paraId="2D5149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</w:p>
    <w:p w14:paraId="41EFDF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.size()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 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++;</w:t>
      </w:r>
    </w:p>
    <w:p w14:paraId="2ECF21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26E6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</w:p>
    <w:p w14:paraId="7911BF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.size()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'('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4658A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child = parse_tree(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CC2F4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(child) {</w:t>
      </w:r>
    </w:p>
    <w:p w14:paraId="401418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(child_count == 0)</w:t>
      </w:r>
    </w:p>
    <w:p w14:paraId="61E9DE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node-&gt;left = child;   </w:t>
      </w:r>
    </w:p>
    <w:p w14:paraId="672691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5BB739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node-&gt;right = child;  </w:t>
      </w:r>
    </w:p>
    <w:p w14:paraId="42435D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child_count++;</w:t>
      </w:r>
    </w:p>
    <w:p w14:paraId="2AE3FB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4064CE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326B5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32C519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</w:p>
    <w:p w14:paraId="791B87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5FBBF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062C0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1E71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.size()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 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++;</w:t>
      </w:r>
    </w:p>
    <w:p w14:paraId="38B182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07B4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</w:p>
    <w:p w14:paraId="0CF077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.size()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')'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052A8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++; </w:t>
      </w:r>
    </w:p>
    <w:p w14:paraId="21412C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D425F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node;</w:t>
      </w:r>
    </w:p>
    <w:p w14:paraId="5DD1DB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15BE9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850D6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79A27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inorder_traversal(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7884AC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8CC7A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inorder_traversal(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-&gt;left);</w:t>
      </w:r>
    </w:p>
    <w:p w14:paraId="741033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-&gt;val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40491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inorder_traversal(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-&gt;right);</w:t>
      </w:r>
    </w:p>
    <w:p w14:paraId="574919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46D3E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74BE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CD41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get_height(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2303C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?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-&gt;height : 0;</w:t>
      </w:r>
    </w:p>
    <w:p w14:paraId="01AFDF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83293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5A1E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2D8A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update_height(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5F6083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8601E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left_height = get_height(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-&gt;left);</w:t>
      </w:r>
    </w:p>
    <w:p w14:paraId="48387D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right_height = get_height(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-&gt;right);</w:t>
      </w:r>
    </w:p>
    <w:p w14:paraId="2074F1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</w:p>
    <w:p w14:paraId="6C652A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-&gt;height = (left_height &gt; right_height ? left_height : right_height) + 1;</w:t>
      </w:r>
    </w:p>
    <w:p w14:paraId="43269F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54E5F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2517D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40362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94193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get_balance(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A2012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? get_height(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-&gt;left) - get_height(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-&gt;right) : 0;</w:t>
      </w:r>
    </w:p>
    <w:p w14:paraId="032BA4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03495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3A1AB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D963C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rotate_right(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A1F7D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x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-&gt;left;</w:t>
      </w:r>
    </w:p>
    <w:p w14:paraId="75A77C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T2 = x-&gt;right;</w:t>
      </w:r>
    </w:p>
    <w:p w14:paraId="5D4A7E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7ACB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x-&gt;right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B914D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 = T2;</w:t>
      </w:r>
    </w:p>
    <w:p w14:paraId="2BA5F8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B6F2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</w:t>
      </w:r>
    </w:p>
    <w:p w14:paraId="42C082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update_height(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276C8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update_height(x);</w:t>
      </w:r>
    </w:p>
    <w:p w14:paraId="3E1EE1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3BEF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x;</w:t>
      </w:r>
    </w:p>
    <w:p w14:paraId="71088E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2A817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36C08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E553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rotate_left(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7D0849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y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-&gt;right;</w:t>
      </w:r>
    </w:p>
    <w:p w14:paraId="5A4E3B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T2 = y-&gt;left;</w:t>
      </w:r>
    </w:p>
    <w:p w14:paraId="22FDAB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C1BD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</w:p>
    <w:p w14:paraId="35B751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y-&gt;left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24EDA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 = T2;</w:t>
      </w:r>
    </w:p>
    <w:p w14:paraId="11F4EA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9B51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</w:p>
    <w:p w14:paraId="66E8AB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update_height(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1AB14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update_height(y);</w:t>
      </w:r>
    </w:p>
    <w:p w14:paraId="016EBC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64A5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y;</w:t>
      </w:r>
    </w:p>
    <w:p w14:paraId="4C306F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1E601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8B48E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321B6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avl_insert(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AA1CE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</w:p>
    <w:p w14:paraId="349001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6B0C8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6067B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3D774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-&gt;val)</w:t>
      </w:r>
    </w:p>
    <w:p w14:paraId="52C07F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 = avl_insert(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-&gt;left,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82D76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-&gt;val)</w:t>
      </w:r>
    </w:p>
    <w:p w14:paraId="3F0533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 = avl_insert(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-&gt;right,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F6F0C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462AA6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</w:p>
    <w:p w14:paraId="4E61E5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AFBC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</w:p>
    <w:p w14:paraId="285EE7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update_height(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0928A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344AA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</w:p>
    <w:p w14:paraId="4ABDA1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balance = get_balance(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56998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AF86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</w:p>
    <w:p w14:paraId="24BB26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(balance &gt; 1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-&gt;left-&gt;val)</w:t>
      </w:r>
    </w:p>
    <w:p w14:paraId="10B0AD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rotate_right(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5D393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5B3C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</w:t>
      </w:r>
    </w:p>
    <w:p w14:paraId="7B2866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(balance &lt; -1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-&gt;right-&gt;val)</w:t>
      </w:r>
    </w:p>
    <w:p w14:paraId="01DBF6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rotate_left(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E18D2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98AF3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</w:p>
    <w:p w14:paraId="1C82DD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(balance &gt; 1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-&gt;left-&gt;val) {</w:t>
      </w:r>
    </w:p>
    <w:p w14:paraId="7CAB29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 = rotate_left(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-&gt;left);</w:t>
      </w:r>
    </w:p>
    <w:p w14:paraId="0376AF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rotate_right(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03E84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43FD7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494F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(balance &lt; -1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-&gt;right-&gt;val) {</w:t>
      </w:r>
    </w:p>
    <w:p w14:paraId="4EA7E9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 = rotate_right(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-&gt;right);</w:t>
      </w:r>
    </w:p>
    <w:p w14:paraId="61AF1F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rotate_left(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57E91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F4F90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2AFB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FE141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AA0C4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4BA8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24FC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avl_bfs(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122EF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FD4C5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73B6A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queue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*&gt; q;</w:t>
      </w:r>
    </w:p>
    <w:p w14:paraId="67E88A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q.push(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AC081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4768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(!q.empty()) {</w:t>
      </w:r>
    </w:p>
    <w:p w14:paraId="087B21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current = q.front();</w:t>
      </w:r>
    </w:p>
    <w:p w14:paraId="50038E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q.pop();</w:t>
      </w:r>
    </w:p>
    <w:p w14:paraId="17AB3C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current-&gt;val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8FD26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0C3D8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(current-&gt;left) q.push(current-&gt;left);</w:t>
      </w:r>
    </w:p>
    <w:p w14:paraId="7ADF20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(current-&gt;right) q.push(current-&gt;right);</w:t>
      </w:r>
    </w:p>
    <w:p w14:paraId="483837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FC5DA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AFC78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ADD2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CB3B9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avl_dfs_preorder(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BF6DF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1BEB6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9FDBA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*&gt; st;</w:t>
      </w:r>
    </w:p>
    <w:p w14:paraId="1592F6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st.push(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D0646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C1F8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(!st.empty()) {</w:t>
      </w:r>
    </w:p>
    <w:p w14:paraId="676640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current = st.top();</w:t>
      </w:r>
    </w:p>
    <w:p w14:paraId="3ACA2C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st.pop();</w:t>
      </w:r>
    </w:p>
    <w:p w14:paraId="132E4E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current-&gt;val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B0834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B9B1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</w:p>
    <w:p w14:paraId="06307E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(current-&gt;right) st.push(current-&gt;right);</w:t>
      </w:r>
    </w:p>
    <w:p w14:paraId="0CA52E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(current-&gt;left) st.push(current-&gt;left);</w:t>
      </w:r>
    </w:p>
    <w:p w14:paraId="6B1AA3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0D6A6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92E6C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0BFC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avl_dfs_inorder(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7CCCF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*&gt; st;</w:t>
      </w:r>
    </w:p>
    <w:p w14:paraId="74F5D6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current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D5B0C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1E12E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(!st.empty() || current) {</w:t>
      </w:r>
    </w:p>
    <w:p w14:paraId="793726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</w:p>
    <w:p w14:paraId="598EB8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(current) {</w:t>
      </w:r>
    </w:p>
    <w:p w14:paraId="5BE83E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st.push(current);</w:t>
      </w:r>
    </w:p>
    <w:p w14:paraId="20B587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current = current-&gt;left;</w:t>
      </w:r>
    </w:p>
    <w:p w14:paraId="1F394F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9A5D4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BF1B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</w:p>
    <w:p w14:paraId="423488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current = st.top();</w:t>
      </w:r>
    </w:p>
    <w:p w14:paraId="6ADDC6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st.pop();</w:t>
      </w:r>
    </w:p>
    <w:p w14:paraId="5C9809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current-&gt;val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B9E2D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AD7FD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</w:p>
    <w:p w14:paraId="3D9302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current = current-&gt;right;</w:t>
      </w:r>
    </w:p>
    <w:p w14:paraId="655C36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6E66B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C3287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17A6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B17F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avl_dfs_postorder(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56195D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70AEC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1E5F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*&gt; st1, st2;</w:t>
      </w:r>
    </w:p>
    <w:p w14:paraId="6CD7D7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st1.push(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CC2DB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8D5A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(!st1.empty()) {</w:t>
      </w:r>
    </w:p>
    <w:p w14:paraId="7F09CD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current = st1.top();</w:t>
      </w:r>
    </w:p>
    <w:p w14:paraId="35DE13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st1.pop();</w:t>
      </w:r>
    </w:p>
    <w:p w14:paraId="28493A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st2.push(current);</w:t>
      </w:r>
    </w:p>
    <w:p w14:paraId="0CF093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8DAE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(current-&gt;left) st1.push(current-&gt;left);</w:t>
      </w:r>
    </w:p>
    <w:p w14:paraId="469226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(current-&gt;right) st1.push(current-&gt;right);</w:t>
      </w:r>
    </w:p>
    <w:p w14:paraId="3277B8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8CAF1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EAA7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(!st2.empty()) {</w:t>
      </w:r>
    </w:p>
    <w:p w14:paraId="5F0594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st2.top()-&gt;val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9DF97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st2.pop();</w:t>
      </w:r>
    </w:p>
    <w:p w14:paraId="58A396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51B18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254D4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D774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convert_to_avl(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source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dest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04DEE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source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4A028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0DBB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dest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avl_insert(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dest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source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-&gt;val);</w:t>
      </w:r>
    </w:p>
    <w:p w14:paraId="5ED8A5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convert_to_avl(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source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-&gt;left,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dest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97AA6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convert_to_avl(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source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-&gt;right,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dest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9F567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83126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21BB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B8CC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delete_tree(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6E6818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0D8C3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delete_tree(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-&gt;left);</w:t>
      </w:r>
    </w:p>
    <w:p w14:paraId="32B91A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delete_tree(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-&gt;right);</w:t>
      </w:r>
    </w:p>
    <w:p w14:paraId="466078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AF0E4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4EB26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A331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delete_avl_tree(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0E6DF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D622F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delete_avl_tree(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-&gt;left);</w:t>
      </w:r>
    </w:p>
    <w:p w14:paraId="5C20B3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delete_avl_tree(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-&gt;right);</w:t>
      </w:r>
    </w:p>
    <w:p w14:paraId="66BA0C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22388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83110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D8E5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D341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7AB01A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8640E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</w:p>
    <w:p w14:paraId="3D86CA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42E8AD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</w:p>
    <w:p w14:paraId="194767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filename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"text.txt"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</w:p>
    <w:p w14:paraId="30B995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input = read_file(filename);</w:t>
      </w:r>
    </w:p>
    <w:p w14:paraId="6E7F8A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1D1D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"Прочитано из файла: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input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8DAC9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03A7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</w:t>
      </w:r>
    </w:p>
    <w:p w14:paraId="7B5B85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pos = 0;</w:t>
      </w:r>
    </w:p>
    <w:p w14:paraId="3A576E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binary_tree = parse_tree(input, pos);</w:t>
      </w:r>
    </w:p>
    <w:p w14:paraId="0BA886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7091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(!binary_tree) {</w:t>
      </w:r>
    </w:p>
    <w:p w14:paraId="7A3F76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"Ошибка: не удалось распарсить дерево из файла!"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E565A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4DD6F8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6AFC1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18D0C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37A60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"Обход обычного дерева (inorder):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7356B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inorder_traversal(binary_tree);</w:t>
      </w:r>
    </w:p>
    <w:p w14:paraId="5E7A76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073CA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27D6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8828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AVLNode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avl_tree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BFA3B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convert_to_avl(binary_tree, avl_tree);</w:t>
      </w:r>
    </w:p>
    <w:p w14:paraId="2A2605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AVL дерево создано успешно!"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CD5F5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A0D4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2E9D37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</w:p>
    <w:p w14:paraId="3A2BAF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"1. В ширину: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12652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avl_bfs(avl_tree);</w:t>
      </w:r>
    </w:p>
    <w:p w14:paraId="37B807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46587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84FB5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"2. В глубину Preorder: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9F6EF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avl_dfs_preorder(avl_tree);</w:t>
      </w:r>
    </w:p>
    <w:p w14:paraId="7D9B4B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7808A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E394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"3. В глубину Inorder: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F3714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avl_dfs_inorder(avl_tree);</w:t>
      </w:r>
    </w:p>
    <w:p w14:paraId="02F385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A6DD9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37CF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"4. В глубину Postorder: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6A10C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avl_dfs_postorder(avl_tree);</w:t>
      </w:r>
    </w:p>
    <w:p w14:paraId="52C292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ABE28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4724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397B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delete_tree(binary_tree);</w:t>
      </w:r>
    </w:p>
    <w:p w14:paraId="2607DC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delete_avl_tree(avl_tree);</w:t>
      </w:r>
    </w:p>
    <w:p w14:paraId="40F0AB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B205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18E8E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&amp; e) {</w:t>
      </w:r>
    </w:p>
    <w:p w14:paraId="320AB7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e.what()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83F00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"Создайте файл 'tree.txt' со скобочной записью дерева"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E74C6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64F0E2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EC2EF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225A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A6DDF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</w:t>
      </w:r>
    </w:p>
    <w:p w14:paraId="37AE61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1E765C63">
      <w:pPr>
        <w:rPr>
          <w:rFonts w:hint="default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bookmarkStart w:id="0" w:name="_GoBack"/>
      <w:bookmarkEnd w:id="0"/>
    </w:p>
    <w:p w14:paraId="7F696C14">
      <w:pPr>
        <w:rPr>
          <w:rFonts w:hint="default"/>
        </w:rPr>
      </w:pPr>
    </w:p>
    <w:p w14:paraId="30C92E6E">
      <w:pPr>
        <w:spacing w:line="360" w:lineRule="auto"/>
        <w:rPr>
          <w:rFonts w:hint="default"/>
          <w:i/>
          <w:iCs/>
          <w:sz w:val="28"/>
          <w:szCs w:val="28"/>
          <w:lang w:val="ru-RU"/>
        </w:rPr>
      </w:pPr>
      <w:r>
        <w:rPr>
          <w:rFonts w:hint="default"/>
          <w:i/>
          <w:iCs/>
          <w:sz w:val="28"/>
          <w:szCs w:val="28"/>
          <w:lang w:val="ru-RU"/>
        </w:rPr>
        <w:t>Пример работы алгоритма:</w:t>
      </w:r>
    </w:p>
    <w:p w14:paraId="237F206D">
      <w:pPr>
        <w:rPr>
          <w:rFonts w:hint="default"/>
        </w:rPr>
      </w:pPr>
      <w:r>
        <w:rPr>
          <w:rFonts w:hint="default"/>
        </w:rPr>
        <w:t>Шаг 1: Чтение из файла</w:t>
      </w:r>
    </w:p>
    <w:p w14:paraId="590E154D">
      <w:pPr>
        <w:rPr>
          <w:rFonts w:hint="default"/>
        </w:rPr>
      </w:pPr>
      <w:r>
        <w:rPr>
          <w:rFonts w:hint="default"/>
        </w:rPr>
        <w:t>- Файл содержит: `(8 (9 (5)) (1))`</w:t>
      </w:r>
    </w:p>
    <w:p w14:paraId="7017A623">
      <w:pPr>
        <w:rPr>
          <w:rFonts w:hint="default"/>
        </w:rPr>
      </w:pPr>
      <w:r>
        <w:rPr>
          <w:rFonts w:hint="default"/>
        </w:rPr>
        <w:t>- Построено двоичное дерево:</w:t>
      </w:r>
    </w:p>
    <w:p w14:paraId="0B5373A7">
      <w:pPr>
        <w:rPr>
          <w:rFonts w:hint="default"/>
        </w:rPr>
      </w:pPr>
      <w:r>
        <w:rPr>
          <w:rFonts w:hint="default"/>
        </w:rPr>
        <w:t xml:space="preserve">      8</w:t>
      </w:r>
    </w:p>
    <w:p w14:paraId="7DF332AE">
      <w:pPr>
        <w:rPr>
          <w:rFonts w:hint="default"/>
        </w:rPr>
      </w:pPr>
      <w:r>
        <w:rPr>
          <w:rFonts w:hint="default"/>
        </w:rPr>
        <w:t xml:space="preserve">     / \</w:t>
      </w:r>
    </w:p>
    <w:p w14:paraId="2F28C6A0">
      <w:pPr>
        <w:rPr>
          <w:rFonts w:hint="default"/>
        </w:rPr>
      </w:pPr>
      <w:r>
        <w:rPr>
          <w:rFonts w:hint="default"/>
        </w:rPr>
        <w:t xml:space="preserve">    9   1</w:t>
      </w:r>
    </w:p>
    <w:p w14:paraId="632FAE88">
      <w:pPr>
        <w:rPr>
          <w:rFonts w:hint="default"/>
        </w:rPr>
      </w:pPr>
      <w:r>
        <w:rPr>
          <w:rFonts w:hint="default"/>
        </w:rPr>
        <w:t xml:space="preserve">   /</w:t>
      </w:r>
    </w:p>
    <w:p w14:paraId="6093E629">
      <w:pPr>
        <w:rPr>
          <w:rFonts w:hint="default"/>
        </w:rPr>
      </w:pPr>
      <w:r>
        <w:rPr>
          <w:rFonts w:hint="default"/>
        </w:rPr>
        <w:t xml:space="preserve">  5</w:t>
      </w:r>
    </w:p>
    <w:p w14:paraId="684A5EF4">
      <w:pPr>
        <w:rPr>
          <w:rFonts w:hint="default"/>
        </w:rPr>
      </w:pPr>
      <w:r>
        <w:rPr>
          <w:rFonts w:hint="default"/>
        </w:rPr>
        <w:t xml:space="preserve">  </w:t>
      </w:r>
    </w:p>
    <w:p w14:paraId="76C1CDCC">
      <w:pPr>
        <w:rPr>
          <w:rFonts w:hint="default"/>
        </w:rPr>
      </w:pPr>
    </w:p>
    <w:p w14:paraId="27832A0F">
      <w:pPr>
        <w:rPr>
          <w:rFonts w:hint="default"/>
        </w:rPr>
      </w:pPr>
      <w:r>
        <w:rPr>
          <w:rFonts w:hint="default"/>
        </w:rPr>
        <w:t>Шаг 2: Преобразование в АВЛ-дерево</w:t>
      </w:r>
    </w:p>
    <w:p w14:paraId="5FF970B2">
      <w:pPr>
        <w:rPr>
          <w:rFonts w:hint="default"/>
        </w:rPr>
      </w:pPr>
      <w:r>
        <w:rPr>
          <w:rFonts w:hint="default"/>
        </w:rPr>
        <w:t>- После вставки узлов `8, 9, 1, 5` в АВЛ-дерево:</w:t>
      </w:r>
    </w:p>
    <w:p w14:paraId="40369401">
      <w:pPr>
        <w:rPr>
          <w:rFonts w:hint="default"/>
        </w:rPr>
      </w:pPr>
      <w:r>
        <w:rPr>
          <w:rFonts w:hint="default"/>
        </w:rPr>
        <w:t xml:space="preserve">      8</w:t>
      </w:r>
    </w:p>
    <w:p w14:paraId="5EF94A1A">
      <w:pPr>
        <w:rPr>
          <w:rFonts w:hint="default"/>
        </w:rPr>
      </w:pPr>
      <w:r>
        <w:rPr>
          <w:rFonts w:hint="default"/>
        </w:rPr>
        <w:t xml:space="preserve">     / \</w:t>
      </w:r>
    </w:p>
    <w:p w14:paraId="40E8EF3F">
      <w:pPr>
        <w:rPr>
          <w:rFonts w:hint="default"/>
        </w:rPr>
      </w:pPr>
      <w:r>
        <w:rPr>
          <w:rFonts w:hint="default"/>
        </w:rPr>
        <w:t xml:space="preserve">    5   9</w:t>
      </w:r>
    </w:p>
    <w:p w14:paraId="17C11553">
      <w:pPr>
        <w:rPr>
          <w:rFonts w:hint="default"/>
        </w:rPr>
      </w:pPr>
      <w:r>
        <w:rPr>
          <w:rFonts w:hint="default"/>
        </w:rPr>
        <w:t xml:space="preserve">   /     \</w:t>
      </w:r>
    </w:p>
    <w:p w14:paraId="29FF1F2A">
      <w:pPr>
        <w:rPr>
          <w:rFonts w:hint="default"/>
        </w:rPr>
      </w:pPr>
      <w:r>
        <w:rPr>
          <w:rFonts w:hint="default"/>
        </w:rPr>
        <w:t xml:space="preserve">  1        (возможный вариант, зависит от порядка вставки)</w:t>
      </w:r>
    </w:p>
    <w:p w14:paraId="58B58C54">
      <w:pPr>
        <w:rPr>
          <w:rFonts w:hint="default"/>
        </w:rPr>
      </w:pPr>
      <w:r>
        <w:rPr>
          <w:rFonts w:hint="default"/>
        </w:rPr>
        <w:t xml:space="preserve">  </w:t>
      </w:r>
    </w:p>
    <w:p w14:paraId="6F384EA1">
      <w:pPr>
        <w:rPr>
          <w:rFonts w:hint="default"/>
        </w:rPr>
      </w:pPr>
    </w:p>
    <w:p w14:paraId="4A94071D">
      <w:pPr>
        <w:rPr>
          <w:rFonts w:hint="default"/>
        </w:rPr>
      </w:pPr>
      <w:r>
        <w:rPr>
          <w:rFonts w:hint="default"/>
        </w:rPr>
        <w:t>Шаг 3: Обходы АВЛ-дерева:</w:t>
      </w:r>
    </w:p>
    <w:p w14:paraId="4F9967C9">
      <w:pPr>
        <w:rPr>
          <w:rFonts w:hint="default"/>
        </w:rPr>
      </w:pPr>
      <w:r>
        <w:rPr>
          <w:rFonts w:hint="default"/>
        </w:rPr>
        <w:t>- BFS: `8, 5, 9, 1`</w:t>
      </w:r>
    </w:p>
    <w:p w14:paraId="7EA6855E">
      <w:pPr>
        <w:rPr>
          <w:rFonts w:hint="default"/>
        </w:rPr>
      </w:pPr>
      <w:r>
        <w:rPr>
          <w:rFonts w:hint="default"/>
        </w:rPr>
        <w:t>- Pre-order (DF): `8, 5, 1, 9`</w:t>
      </w:r>
    </w:p>
    <w:p w14:paraId="471DFD32">
      <w:pPr>
        <w:rPr>
          <w:rFonts w:hint="default"/>
        </w:rPr>
      </w:pPr>
      <w:r>
        <w:rPr>
          <w:rFonts w:hint="default"/>
        </w:rPr>
        <w:t>- In-order (DF): `1, 5, 8, 9`</w:t>
      </w:r>
    </w:p>
    <w:p w14:paraId="2FD1B894">
      <w:pPr>
        <w:rPr>
          <w:rFonts w:hint="default"/>
        </w:rPr>
      </w:pPr>
      <w:r>
        <w:rPr>
          <w:rFonts w:hint="default"/>
        </w:rPr>
        <w:t>- Post-order (DF):`1, 5, 9, 8`</w:t>
      </w:r>
    </w:p>
    <w:p w14:paraId="3B983032">
      <w:pPr>
        <w:rPr>
          <w:rFonts w:hint="default"/>
        </w:rPr>
      </w:pPr>
    </w:p>
    <w:p w14:paraId="55EB94E8">
      <w:pPr>
        <w:spacing w:line="360" w:lineRule="auto"/>
        <w:rPr>
          <w:rFonts w:hint="default"/>
          <w:i/>
          <w:iCs/>
          <w:sz w:val="28"/>
          <w:szCs w:val="28"/>
        </w:rPr>
      </w:pPr>
      <w:r>
        <w:rPr>
          <w:rFonts w:hint="default"/>
          <w:i/>
          <w:iCs/>
          <w:sz w:val="28"/>
          <w:szCs w:val="28"/>
        </w:rPr>
        <w:t>Вывод:</w:t>
      </w:r>
    </w:p>
    <w:p w14:paraId="1FE1B8A8">
      <w:pPr>
        <w:rPr>
          <w:rFonts w:hint="default"/>
        </w:rPr>
      </w:pPr>
      <w:r>
        <w:rPr>
          <w:rFonts w:hint="default"/>
        </w:rPr>
        <w:t>Все структуры деревьев реализованы корректно. Парсер обрабатывает скобочную запись с проверкой ошибок. АВЛ-дерево сохраняет балансировку при операциях вставки/удаления. Все обходы работают правильно.</w:t>
      </w:r>
    </w:p>
    <w:p w14:paraId="4F5D3BB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F793033"/>
    <w:rsid w:val="3C333600"/>
    <w:rsid w:val="5CEF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2025-11-16T14:41:00Z</dcterms:created>
  <dc:creator>User</dc:creator>
  <cp:lastModifiedBy>User</cp:lastModifiedBy>
  <dcterms:modified xsi:type="dcterms:W3CDTF">2025-11-21T17:01:33Z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6D3D4EAA49ED408CA5BB711ADA7682B2_12</vt:lpwstr>
  </property>
</Properties>
</file>