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Steps on downloading unity and creating a file: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Download unity (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https://store.unity.com/download?ref=personal</w:t>
        </w:r>
      </w:hyperlink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Accept the terms of service</w:t>
      </w:r>
      <w:r w:rsidDel="00000000" w:rsidR="00000000" w:rsidRPr="00000000">
        <w:rPr/>
        <w:drawing>
          <wp:inline distB="114300" distT="114300" distL="114300" distR="114300">
            <wp:extent cx="5943600" cy="3035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When downloading, choose to support most of the platforms (iOS, Android, WebGL, etc.)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it when downloading is finished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(optional) create a unity account and login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Open a new project </w:t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Rename your project and check 3D </w:t>
      </w:r>
      <w:r w:rsidDel="00000000" w:rsidR="00000000" w:rsidRPr="00000000">
        <w:rPr/>
        <w:drawing>
          <wp:inline distB="114300" distT="114300" distL="114300" distR="114300">
            <wp:extent cx="5943600" cy="33909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Click on create project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Your view now should be</w:t>
      </w:r>
      <w:r w:rsidDel="00000000" w:rsidR="00000000" w:rsidRPr="00000000">
        <w:rPr/>
        <w:drawing>
          <wp:inline distB="114300" distT="114300" distL="114300" distR="114300">
            <wp:extent cx="5943600" cy="34417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7.png"/><Relationship Id="rId5" Type="http://schemas.openxmlformats.org/officeDocument/2006/relationships/hyperlink" Target="https://store.unity.com/download?ref=personal" TargetMode="External"/><Relationship Id="rId6" Type="http://schemas.openxmlformats.org/officeDocument/2006/relationships/image" Target="media/image5.png"/><Relationship Id="rId7" Type="http://schemas.openxmlformats.org/officeDocument/2006/relationships/image" Target="media/image8.png"/><Relationship Id="rId8" Type="http://schemas.openxmlformats.org/officeDocument/2006/relationships/image" Target="media/image3.png"/></Relationships>
</file>