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DFBA" w14:textId="4CDA6E22" w:rsidR="007F25BC" w:rsidRPr="007F25BC" w:rsidRDefault="007F25BC" w:rsidP="007F25BC">
      <w:pPr>
        <w:spacing w:line="480" w:lineRule="auto"/>
        <w:jc w:val="center"/>
        <w:rPr>
          <w:rFonts w:ascii="Times New Roman" w:hAnsi="Times New Roman" w:cs="Times New Roman"/>
          <w:b/>
          <w:bCs/>
        </w:rPr>
      </w:pPr>
      <w:r>
        <w:rPr>
          <w:rFonts w:ascii="Times New Roman" w:hAnsi="Times New Roman" w:cs="Times New Roman"/>
          <w:b/>
          <w:bCs/>
        </w:rPr>
        <w:t>Análisis y detección de anomalías de red a partir del conjunto de datos</w:t>
      </w:r>
      <w:r w:rsidRPr="007F25BC">
        <w:t xml:space="preserve"> </w:t>
      </w:r>
      <w:r w:rsidRPr="007F25BC">
        <w:rPr>
          <w:rFonts w:ascii="Times New Roman" w:hAnsi="Times New Roman" w:cs="Times New Roman"/>
          <w:b/>
          <w:bCs/>
        </w:rPr>
        <w:t>NSL-KDD</w:t>
      </w:r>
      <w:r>
        <w:rPr>
          <w:rFonts w:ascii="Times New Roman" w:hAnsi="Times New Roman" w:cs="Times New Roman"/>
          <w:b/>
          <w:bCs/>
        </w:rPr>
        <w:t>-</w:t>
      </w:r>
      <w:r w:rsidRPr="007F25BC">
        <w:rPr>
          <w:rFonts w:ascii="Times New Roman" w:hAnsi="Times New Roman" w:cs="Times New Roman"/>
          <w:b/>
          <w:bCs/>
        </w:rPr>
        <w:t>Dataset</w:t>
      </w:r>
    </w:p>
    <w:p w14:paraId="69A74BD9" w14:textId="77777777" w:rsidR="007F25BC" w:rsidRDefault="007F25BC" w:rsidP="007F25BC">
      <w:pPr>
        <w:spacing w:line="480" w:lineRule="auto"/>
        <w:jc w:val="center"/>
        <w:rPr>
          <w:rFonts w:ascii="Times New Roman" w:hAnsi="Times New Roman" w:cs="Times New Roman"/>
          <w:b/>
          <w:bCs/>
        </w:rPr>
      </w:pPr>
    </w:p>
    <w:p w14:paraId="2516F5E0" w14:textId="77777777" w:rsidR="007F25BC" w:rsidRDefault="007F25BC" w:rsidP="007F25BC">
      <w:pPr>
        <w:spacing w:line="480" w:lineRule="auto"/>
        <w:jc w:val="center"/>
        <w:rPr>
          <w:rFonts w:ascii="Times New Roman" w:hAnsi="Times New Roman" w:cs="Times New Roman"/>
          <w:b/>
          <w:bCs/>
        </w:rPr>
      </w:pPr>
    </w:p>
    <w:p w14:paraId="37AD9A57" w14:textId="77777777" w:rsidR="007F25BC" w:rsidRDefault="007F25BC" w:rsidP="007F25BC">
      <w:pPr>
        <w:spacing w:line="480" w:lineRule="auto"/>
        <w:jc w:val="center"/>
        <w:rPr>
          <w:rFonts w:ascii="Times New Roman" w:hAnsi="Times New Roman" w:cs="Times New Roman"/>
          <w:b/>
          <w:bCs/>
        </w:rPr>
      </w:pPr>
    </w:p>
    <w:p w14:paraId="67F01018" w14:textId="5DC0EB2F" w:rsidR="007F25BC" w:rsidRPr="00046E72" w:rsidRDefault="00016220" w:rsidP="007F25BC">
      <w:pPr>
        <w:spacing w:line="480" w:lineRule="auto"/>
        <w:jc w:val="center"/>
        <w:rPr>
          <w:rFonts w:ascii="Times New Roman" w:hAnsi="Times New Roman" w:cs="Times New Roman"/>
          <w:b/>
          <w:bCs/>
          <w:lang w:val="en-US"/>
        </w:rPr>
      </w:pPr>
      <w:r w:rsidRPr="00046E72">
        <w:rPr>
          <w:rFonts w:ascii="Times New Roman" w:hAnsi="Times New Roman" w:cs="Times New Roman"/>
          <w:b/>
          <w:bCs/>
          <w:lang w:val="en-US"/>
        </w:rPr>
        <w:t>Machine Learning</w:t>
      </w:r>
      <w:r w:rsidR="007F25BC" w:rsidRPr="00046E72">
        <w:rPr>
          <w:rFonts w:ascii="Times New Roman" w:hAnsi="Times New Roman" w:cs="Times New Roman"/>
          <w:b/>
          <w:bCs/>
          <w:lang w:val="en-US"/>
        </w:rPr>
        <w:t xml:space="preserve"> I</w:t>
      </w:r>
      <w:r w:rsidR="003035BC" w:rsidRPr="00046E72">
        <w:rPr>
          <w:rFonts w:ascii="Times New Roman" w:hAnsi="Times New Roman" w:cs="Times New Roman"/>
          <w:b/>
          <w:bCs/>
          <w:lang w:val="en-US"/>
        </w:rPr>
        <w:t>I</w:t>
      </w:r>
    </w:p>
    <w:p w14:paraId="7FA64481" w14:textId="77777777" w:rsidR="007F25BC" w:rsidRPr="00046E72" w:rsidRDefault="007F25BC" w:rsidP="007F25BC">
      <w:pPr>
        <w:spacing w:line="480" w:lineRule="auto"/>
        <w:jc w:val="center"/>
        <w:rPr>
          <w:rFonts w:ascii="Times New Roman" w:hAnsi="Times New Roman" w:cs="Times New Roman"/>
          <w:b/>
          <w:bCs/>
          <w:lang w:val="en-US"/>
        </w:rPr>
      </w:pPr>
    </w:p>
    <w:p w14:paraId="289EF643" w14:textId="77777777" w:rsidR="007F25BC" w:rsidRPr="00046E72" w:rsidRDefault="007F25BC" w:rsidP="007F25BC">
      <w:pPr>
        <w:spacing w:line="480" w:lineRule="auto"/>
        <w:jc w:val="center"/>
        <w:rPr>
          <w:rFonts w:ascii="Times New Roman" w:hAnsi="Times New Roman" w:cs="Times New Roman"/>
          <w:b/>
          <w:bCs/>
          <w:lang w:val="en-US"/>
        </w:rPr>
      </w:pPr>
    </w:p>
    <w:p w14:paraId="755A234E" w14:textId="77777777" w:rsidR="007F25BC" w:rsidRPr="00046E72" w:rsidRDefault="007F25BC" w:rsidP="007F25BC">
      <w:pPr>
        <w:spacing w:line="480" w:lineRule="auto"/>
        <w:jc w:val="center"/>
        <w:rPr>
          <w:rFonts w:ascii="Times New Roman" w:hAnsi="Times New Roman" w:cs="Times New Roman"/>
          <w:b/>
          <w:bCs/>
          <w:lang w:val="en-US"/>
        </w:rPr>
      </w:pPr>
      <w:r w:rsidRPr="00046E72">
        <w:rPr>
          <w:rFonts w:ascii="Times New Roman" w:hAnsi="Times New Roman" w:cs="Times New Roman"/>
          <w:b/>
          <w:bCs/>
          <w:lang w:val="en-US"/>
        </w:rPr>
        <w:t>Arnold Santiago Torres Anzola</w:t>
      </w:r>
    </w:p>
    <w:p w14:paraId="1E0965AB" w14:textId="291A2A0F" w:rsidR="007F25BC" w:rsidRDefault="00046E72" w:rsidP="007F25BC">
      <w:pPr>
        <w:spacing w:line="480" w:lineRule="auto"/>
        <w:jc w:val="center"/>
        <w:rPr>
          <w:rFonts w:ascii="Times New Roman" w:hAnsi="Times New Roman" w:cs="Times New Roman"/>
          <w:b/>
          <w:bCs/>
        </w:rPr>
      </w:pPr>
      <w:r>
        <w:rPr>
          <w:rFonts w:ascii="Times New Roman" w:hAnsi="Times New Roman" w:cs="Times New Roman"/>
          <w:b/>
          <w:bCs/>
        </w:rPr>
        <w:t>Sara López Chavarro</w:t>
      </w:r>
    </w:p>
    <w:p w14:paraId="09C322B4" w14:textId="2AF48EC9" w:rsidR="007F25BC" w:rsidRPr="00E05EA0" w:rsidRDefault="00046E72" w:rsidP="007F25BC">
      <w:pPr>
        <w:spacing w:line="480" w:lineRule="auto"/>
        <w:jc w:val="center"/>
        <w:rPr>
          <w:rFonts w:ascii="Times New Roman" w:hAnsi="Times New Roman" w:cs="Times New Roman"/>
          <w:b/>
          <w:bCs/>
        </w:rPr>
      </w:pPr>
      <w:r>
        <w:rPr>
          <w:rFonts w:ascii="Times New Roman" w:hAnsi="Times New Roman" w:cs="Times New Roman"/>
          <w:b/>
          <w:bCs/>
        </w:rPr>
        <w:t>Nicolas Felipe Figueroa Salgado</w:t>
      </w:r>
    </w:p>
    <w:p w14:paraId="1E171003" w14:textId="77777777" w:rsidR="007F25BC" w:rsidRPr="00E05EA0" w:rsidRDefault="007F25BC" w:rsidP="007F25BC">
      <w:pPr>
        <w:spacing w:line="480" w:lineRule="auto"/>
        <w:jc w:val="center"/>
        <w:rPr>
          <w:rFonts w:ascii="Times New Roman" w:hAnsi="Times New Roman" w:cs="Times New Roman"/>
          <w:b/>
          <w:bCs/>
        </w:rPr>
      </w:pPr>
    </w:p>
    <w:p w14:paraId="75CDF48A" w14:textId="77777777" w:rsidR="007F25BC" w:rsidRPr="00E05EA0" w:rsidRDefault="007F25BC" w:rsidP="007F25BC">
      <w:pPr>
        <w:spacing w:line="480" w:lineRule="auto"/>
        <w:jc w:val="center"/>
        <w:rPr>
          <w:rFonts w:ascii="Times New Roman" w:hAnsi="Times New Roman" w:cs="Times New Roman"/>
          <w:b/>
          <w:bCs/>
        </w:rPr>
      </w:pPr>
    </w:p>
    <w:p w14:paraId="792B4DD6" w14:textId="77777777" w:rsidR="007F25BC" w:rsidRPr="00E05EA0" w:rsidRDefault="007F25BC" w:rsidP="007F25BC">
      <w:pPr>
        <w:spacing w:line="480" w:lineRule="auto"/>
        <w:jc w:val="center"/>
        <w:rPr>
          <w:rFonts w:ascii="Times New Roman" w:hAnsi="Times New Roman" w:cs="Times New Roman"/>
          <w:b/>
          <w:bCs/>
        </w:rPr>
      </w:pPr>
    </w:p>
    <w:p w14:paraId="0D5606C0" w14:textId="77777777" w:rsidR="007F25BC" w:rsidRPr="00E05EA0" w:rsidRDefault="007F25BC" w:rsidP="007F25BC">
      <w:pPr>
        <w:spacing w:line="480" w:lineRule="auto"/>
        <w:jc w:val="center"/>
        <w:rPr>
          <w:rFonts w:ascii="Times New Roman" w:hAnsi="Times New Roman" w:cs="Times New Roman"/>
          <w:b/>
          <w:bCs/>
        </w:rPr>
      </w:pPr>
      <w:r w:rsidRPr="00E05EA0">
        <w:rPr>
          <w:rFonts w:ascii="Times New Roman" w:hAnsi="Times New Roman" w:cs="Times New Roman"/>
          <w:b/>
          <w:bCs/>
        </w:rPr>
        <w:t>Universidad Externado de Colombia</w:t>
      </w:r>
    </w:p>
    <w:p w14:paraId="384DBEE7" w14:textId="77777777" w:rsidR="007F25BC" w:rsidRPr="00E05EA0" w:rsidRDefault="007F25BC" w:rsidP="007F25BC">
      <w:pPr>
        <w:spacing w:line="480" w:lineRule="auto"/>
        <w:jc w:val="center"/>
        <w:rPr>
          <w:rFonts w:ascii="Times New Roman" w:hAnsi="Times New Roman" w:cs="Times New Roman"/>
          <w:b/>
          <w:bCs/>
        </w:rPr>
      </w:pPr>
      <w:r w:rsidRPr="00E05EA0">
        <w:rPr>
          <w:rFonts w:ascii="Times New Roman" w:hAnsi="Times New Roman" w:cs="Times New Roman"/>
          <w:b/>
          <w:bCs/>
        </w:rPr>
        <w:t>Departamento de Matemáticas</w:t>
      </w:r>
    </w:p>
    <w:p w14:paraId="19A184E1" w14:textId="77777777" w:rsidR="007F25BC" w:rsidRPr="00E05EA0" w:rsidRDefault="007F25BC" w:rsidP="007F25BC">
      <w:pPr>
        <w:spacing w:line="480" w:lineRule="auto"/>
        <w:jc w:val="center"/>
        <w:rPr>
          <w:rFonts w:ascii="Times New Roman" w:hAnsi="Times New Roman" w:cs="Times New Roman"/>
          <w:b/>
          <w:bCs/>
        </w:rPr>
      </w:pPr>
      <w:r w:rsidRPr="00E05EA0">
        <w:rPr>
          <w:rFonts w:ascii="Times New Roman" w:hAnsi="Times New Roman" w:cs="Times New Roman"/>
          <w:b/>
          <w:bCs/>
        </w:rPr>
        <w:t>Programa de Ciencia de Datos</w:t>
      </w:r>
    </w:p>
    <w:p w14:paraId="647360DC" w14:textId="6CF9CAB3" w:rsidR="007F25BC" w:rsidRPr="00E05EA0" w:rsidRDefault="007F25BC" w:rsidP="007F25BC">
      <w:pPr>
        <w:spacing w:line="480" w:lineRule="auto"/>
        <w:jc w:val="center"/>
        <w:rPr>
          <w:rFonts w:ascii="Times New Roman" w:hAnsi="Times New Roman" w:cs="Times New Roman"/>
          <w:b/>
          <w:bCs/>
        </w:rPr>
      </w:pPr>
      <w:r w:rsidRPr="00E05EA0">
        <w:rPr>
          <w:rFonts w:ascii="Times New Roman" w:hAnsi="Times New Roman" w:cs="Times New Roman"/>
          <w:b/>
          <w:bCs/>
        </w:rPr>
        <w:t>Bogotá 202</w:t>
      </w:r>
      <w:r w:rsidR="00016220">
        <w:rPr>
          <w:rFonts w:ascii="Times New Roman" w:hAnsi="Times New Roman" w:cs="Times New Roman"/>
          <w:b/>
          <w:bCs/>
        </w:rPr>
        <w:t>6</w:t>
      </w:r>
    </w:p>
    <w:p w14:paraId="4B3A8895" w14:textId="77777777" w:rsidR="007F25BC" w:rsidRPr="006A6809" w:rsidRDefault="007F25BC" w:rsidP="006A6809">
      <w:pPr>
        <w:rPr>
          <w:rFonts w:ascii="Times New Roman" w:hAnsi="Times New Roman" w:cs="Times New Roman"/>
        </w:rPr>
      </w:pPr>
    </w:p>
    <w:p w14:paraId="724CB37D" w14:textId="6DA92E9D" w:rsidR="00C71336" w:rsidRPr="006A6809" w:rsidRDefault="00F259FD" w:rsidP="006A6809">
      <w:pPr>
        <w:pStyle w:val="Ttulo2"/>
        <w:rPr>
          <w:rFonts w:ascii="Times New Roman" w:hAnsi="Times New Roman" w:cs="Times New Roman"/>
          <w:b/>
          <w:bCs/>
          <w:color w:val="auto"/>
          <w:sz w:val="24"/>
          <w:szCs w:val="24"/>
        </w:rPr>
      </w:pPr>
      <w:r w:rsidRPr="006A6809">
        <w:rPr>
          <w:rFonts w:ascii="Times New Roman" w:hAnsi="Times New Roman" w:cs="Times New Roman"/>
          <w:b/>
          <w:bCs/>
          <w:color w:val="auto"/>
          <w:sz w:val="24"/>
          <w:szCs w:val="24"/>
        </w:rPr>
        <w:lastRenderedPageBreak/>
        <w:t>Planteamiento</w:t>
      </w:r>
      <w:r w:rsidR="00F02491" w:rsidRPr="006A6809">
        <w:rPr>
          <w:rFonts w:ascii="Times New Roman" w:hAnsi="Times New Roman" w:cs="Times New Roman"/>
          <w:b/>
          <w:bCs/>
          <w:color w:val="auto"/>
          <w:sz w:val="24"/>
          <w:szCs w:val="24"/>
        </w:rPr>
        <w:t xml:space="preserve"> del problema</w:t>
      </w:r>
    </w:p>
    <w:p w14:paraId="385CDFDB" w14:textId="4221088C" w:rsidR="007E34F5" w:rsidRPr="006A6809" w:rsidRDefault="00446F44" w:rsidP="006A6809">
      <w:pPr>
        <w:jc w:val="both"/>
        <w:rPr>
          <w:rFonts w:ascii="Times New Roman" w:hAnsi="Times New Roman" w:cs="Times New Roman"/>
        </w:rPr>
      </w:pPr>
      <w:r w:rsidRPr="006A6809">
        <w:rPr>
          <w:rFonts w:ascii="Times New Roman" w:hAnsi="Times New Roman" w:cs="Times New Roman"/>
        </w:rPr>
        <w:t>Con</w:t>
      </w:r>
      <w:r w:rsidR="005B32D3" w:rsidRPr="006A6809">
        <w:rPr>
          <w:rFonts w:ascii="Times New Roman" w:hAnsi="Times New Roman" w:cs="Times New Roman"/>
        </w:rPr>
        <w:t xml:space="preserve"> la creciente </w:t>
      </w:r>
      <w:r w:rsidRPr="006A6809">
        <w:rPr>
          <w:rFonts w:ascii="Times New Roman" w:hAnsi="Times New Roman" w:cs="Times New Roman"/>
        </w:rPr>
        <w:t xml:space="preserve">evolución de internet, el aumento </w:t>
      </w:r>
      <w:r w:rsidR="009A4E26" w:rsidRPr="006A6809">
        <w:rPr>
          <w:rFonts w:ascii="Times New Roman" w:hAnsi="Times New Roman" w:cs="Times New Roman"/>
        </w:rPr>
        <w:t>del</w:t>
      </w:r>
      <w:r w:rsidRPr="006A6809">
        <w:rPr>
          <w:rFonts w:ascii="Times New Roman" w:hAnsi="Times New Roman" w:cs="Times New Roman"/>
        </w:rPr>
        <w:t xml:space="preserve"> </w:t>
      </w:r>
      <w:r w:rsidR="009A4E26" w:rsidRPr="006A6809">
        <w:rPr>
          <w:rFonts w:ascii="Times New Roman" w:hAnsi="Times New Roman" w:cs="Times New Roman"/>
        </w:rPr>
        <w:t>tráfico</w:t>
      </w:r>
      <w:r w:rsidRPr="006A6809">
        <w:rPr>
          <w:rFonts w:ascii="Times New Roman" w:hAnsi="Times New Roman" w:cs="Times New Roman"/>
        </w:rPr>
        <w:t xml:space="preserve"> de datos</w:t>
      </w:r>
      <w:r w:rsidR="005D21DA" w:rsidRPr="006A6809">
        <w:rPr>
          <w:rFonts w:ascii="Times New Roman" w:hAnsi="Times New Roman" w:cs="Times New Roman"/>
        </w:rPr>
        <w:t xml:space="preserve"> </w:t>
      </w:r>
      <w:r w:rsidRPr="006A6809">
        <w:rPr>
          <w:rFonts w:ascii="Times New Roman" w:hAnsi="Times New Roman" w:cs="Times New Roman"/>
        </w:rPr>
        <w:t xml:space="preserve">y </w:t>
      </w:r>
      <w:r w:rsidR="005D21DA" w:rsidRPr="006A6809">
        <w:rPr>
          <w:rFonts w:ascii="Times New Roman" w:hAnsi="Times New Roman" w:cs="Times New Roman"/>
        </w:rPr>
        <w:t xml:space="preserve">la interconexión entre </w:t>
      </w:r>
      <w:r w:rsidRPr="006A6809">
        <w:rPr>
          <w:rFonts w:ascii="Times New Roman" w:hAnsi="Times New Roman" w:cs="Times New Roman"/>
        </w:rPr>
        <w:t>dispositivos</w:t>
      </w:r>
      <w:r w:rsidR="009A4E26" w:rsidRPr="006A6809">
        <w:rPr>
          <w:rFonts w:ascii="Times New Roman" w:hAnsi="Times New Roman" w:cs="Times New Roman"/>
        </w:rPr>
        <w:t>, se presentan amenazas que pueden afectar el funcionamiento</w:t>
      </w:r>
      <w:r w:rsidR="005D21DA" w:rsidRPr="006A6809">
        <w:rPr>
          <w:rFonts w:ascii="Times New Roman" w:hAnsi="Times New Roman" w:cs="Times New Roman"/>
        </w:rPr>
        <w:t xml:space="preserve"> de </w:t>
      </w:r>
      <w:r w:rsidR="007E34F5" w:rsidRPr="006A6809">
        <w:rPr>
          <w:rFonts w:ascii="Times New Roman" w:hAnsi="Times New Roman" w:cs="Times New Roman"/>
        </w:rPr>
        <w:t>los dispositivos con acceso a la red</w:t>
      </w:r>
      <w:r w:rsidR="005D21DA" w:rsidRPr="006A6809">
        <w:rPr>
          <w:rFonts w:ascii="Times New Roman" w:hAnsi="Times New Roman" w:cs="Times New Roman"/>
        </w:rPr>
        <w:t>. Con el aumento en el uso mundial del IoT (</w:t>
      </w:r>
      <w:r w:rsidR="005D21DA" w:rsidRPr="006A6809">
        <w:rPr>
          <w:rFonts w:ascii="Times New Roman" w:hAnsi="Times New Roman" w:cs="Times New Roman"/>
          <w:i/>
          <w:iCs/>
        </w:rPr>
        <w:t>Internet of Things</w:t>
      </w:r>
      <w:r w:rsidR="005D21DA" w:rsidRPr="006A6809">
        <w:rPr>
          <w:rFonts w:ascii="Times New Roman" w:hAnsi="Times New Roman" w:cs="Times New Roman"/>
        </w:rPr>
        <w:t xml:space="preserve">), el tráfico de datos en la cotidianidad </w:t>
      </w:r>
      <w:r w:rsidR="007E34F5" w:rsidRPr="006A6809">
        <w:rPr>
          <w:rFonts w:ascii="Times New Roman" w:hAnsi="Times New Roman" w:cs="Times New Roman"/>
        </w:rPr>
        <w:t>y el incremento en el uso de tecnologías avanzadas, la ciberseguridad, expresa Sharma (2024), se ha convertido en una necesidad y tema de estudio imperante:</w:t>
      </w:r>
    </w:p>
    <w:p w14:paraId="4AC9C63F" w14:textId="3BC5C3E6" w:rsidR="007E34F5" w:rsidRPr="006A6809" w:rsidRDefault="009A4E26" w:rsidP="006A6809">
      <w:pPr>
        <w:ind w:left="708"/>
        <w:jc w:val="both"/>
        <w:rPr>
          <w:rFonts w:ascii="Times New Roman" w:hAnsi="Times New Roman" w:cs="Times New Roman"/>
        </w:rPr>
      </w:pPr>
      <w:r w:rsidRPr="00333931">
        <w:rPr>
          <w:rFonts w:ascii="Times New Roman" w:hAnsi="Times New Roman" w:cs="Times New Roman"/>
        </w:rPr>
        <w:t>“</w:t>
      </w:r>
      <w:r w:rsidR="00333931" w:rsidRPr="00333931">
        <w:rPr>
          <w:rFonts w:ascii="Times New Roman" w:hAnsi="Times New Roman" w:cs="Times New Roman"/>
        </w:rPr>
        <w:t>En los últimos años, IoT ha ido ganando popularidad y, con el avance de las tecnologías, Internet y los macrodatos, la seguridad se ha vuelto esencial para las redes IoT. Los investigadores prestan atención al sistema de detección de intrusiones para redes IoT con el fin de detectar actividades maliciosas</w:t>
      </w:r>
      <w:r w:rsidRPr="00333931">
        <w:rPr>
          <w:rFonts w:ascii="Times New Roman" w:hAnsi="Times New Roman" w:cs="Times New Roman"/>
        </w:rPr>
        <w:t>.”</w:t>
      </w:r>
      <w:sdt>
        <w:sdtPr>
          <w:rPr>
            <w:rFonts w:ascii="Times New Roman" w:hAnsi="Times New Roman" w:cs="Times New Roman"/>
          </w:rPr>
          <w:id w:val="-2029787272"/>
          <w:citation/>
        </w:sdtPr>
        <w:sdtContent>
          <w:r w:rsidRPr="006A6809">
            <w:rPr>
              <w:rFonts w:ascii="Times New Roman" w:hAnsi="Times New Roman" w:cs="Times New Roman"/>
            </w:rPr>
            <w:fldChar w:fldCharType="begin"/>
          </w:r>
          <w:r w:rsidRPr="00333931">
            <w:rPr>
              <w:rFonts w:ascii="Times New Roman" w:hAnsi="Times New Roman" w:cs="Times New Roman"/>
            </w:rPr>
            <w:instrText xml:space="preserve">CITATION Sha24 \p 1 \l 2058 </w:instrText>
          </w:r>
          <w:r w:rsidRPr="006A6809">
            <w:rPr>
              <w:rFonts w:ascii="Times New Roman" w:hAnsi="Times New Roman" w:cs="Times New Roman"/>
            </w:rPr>
            <w:fldChar w:fldCharType="separate"/>
          </w:r>
          <w:r w:rsidRPr="00333931">
            <w:rPr>
              <w:rFonts w:ascii="Times New Roman" w:hAnsi="Times New Roman" w:cs="Times New Roman"/>
            </w:rPr>
            <w:t xml:space="preserve"> </w:t>
          </w:r>
          <w:r w:rsidRPr="006A6809">
            <w:rPr>
              <w:rFonts w:ascii="Times New Roman" w:hAnsi="Times New Roman" w:cs="Times New Roman"/>
            </w:rPr>
            <w:t>(Sharma, Sharma, Lal, &amp; Roy , 2024, pág. 1)</w:t>
          </w:r>
          <w:r w:rsidRPr="006A6809">
            <w:rPr>
              <w:rFonts w:ascii="Times New Roman" w:hAnsi="Times New Roman" w:cs="Times New Roman"/>
            </w:rPr>
            <w:fldChar w:fldCharType="end"/>
          </w:r>
        </w:sdtContent>
      </w:sdt>
    </w:p>
    <w:p w14:paraId="00988906" w14:textId="77777777" w:rsidR="009913BE" w:rsidRDefault="007E34F5" w:rsidP="00577ECE">
      <w:pPr>
        <w:jc w:val="both"/>
        <w:rPr>
          <w:rFonts w:ascii="Times New Roman" w:hAnsi="Times New Roman" w:cs="Times New Roman"/>
        </w:rPr>
      </w:pPr>
      <w:r w:rsidRPr="006A6809">
        <w:rPr>
          <w:rFonts w:ascii="Times New Roman" w:hAnsi="Times New Roman" w:cs="Times New Roman"/>
        </w:rPr>
        <w:t xml:space="preserve">Cuando se habla de ciberseguridad esta refiere a la </w:t>
      </w:r>
      <w:r w:rsidR="00B53708" w:rsidRPr="006A6809">
        <w:rPr>
          <w:rFonts w:ascii="Times New Roman" w:hAnsi="Times New Roman" w:cs="Times New Roman"/>
        </w:rPr>
        <w:t>preve</w:t>
      </w:r>
      <w:r w:rsidRPr="006A6809">
        <w:rPr>
          <w:rFonts w:ascii="Times New Roman" w:hAnsi="Times New Roman" w:cs="Times New Roman"/>
        </w:rPr>
        <w:t>nción</w:t>
      </w:r>
      <w:r w:rsidR="00B53708" w:rsidRPr="006A6809">
        <w:rPr>
          <w:rFonts w:ascii="Times New Roman" w:hAnsi="Times New Roman" w:cs="Times New Roman"/>
        </w:rPr>
        <w:t xml:space="preserve"> y </w:t>
      </w:r>
      <w:r w:rsidRPr="006A6809">
        <w:rPr>
          <w:rFonts w:ascii="Times New Roman" w:hAnsi="Times New Roman" w:cs="Times New Roman"/>
        </w:rPr>
        <w:t>detección</w:t>
      </w:r>
      <w:r w:rsidR="00B53708" w:rsidRPr="006A6809">
        <w:rPr>
          <w:rFonts w:ascii="Times New Roman" w:hAnsi="Times New Roman" w:cs="Times New Roman"/>
        </w:rPr>
        <w:t xml:space="preserve"> </w:t>
      </w:r>
      <w:r w:rsidRPr="006A6809">
        <w:rPr>
          <w:rFonts w:ascii="Times New Roman" w:hAnsi="Times New Roman" w:cs="Times New Roman"/>
        </w:rPr>
        <w:t>temprana de ataques</w:t>
      </w:r>
      <w:r w:rsidR="009B5A99" w:rsidRPr="006A6809">
        <w:rPr>
          <w:rFonts w:ascii="Times New Roman" w:hAnsi="Times New Roman" w:cs="Times New Roman"/>
        </w:rPr>
        <w:t xml:space="preserve"> informáticos. Para cumplir su finalidad, esta busca</w:t>
      </w:r>
      <w:r w:rsidR="00B53708" w:rsidRPr="006A6809">
        <w:rPr>
          <w:rFonts w:ascii="Times New Roman" w:hAnsi="Times New Roman" w:cs="Times New Roman"/>
        </w:rPr>
        <w:t xml:space="preserve"> implementa</w:t>
      </w:r>
      <w:r w:rsidR="009B5A99" w:rsidRPr="006A6809">
        <w:rPr>
          <w:rFonts w:ascii="Times New Roman" w:hAnsi="Times New Roman" w:cs="Times New Roman"/>
        </w:rPr>
        <w:t>r</w:t>
      </w:r>
      <w:r w:rsidR="00B53708" w:rsidRPr="006A6809">
        <w:rPr>
          <w:rFonts w:ascii="Times New Roman" w:hAnsi="Times New Roman" w:cs="Times New Roman"/>
        </w:rPr>
        <w:t xml:space="preserve"> sistemas de detección que permit</w:t>
      </w:r>
      <w:r w:rsidR="009B5A99" w:rsidRPr="006A6809">
        <w:rPr>
          <w:rFonts w:ascii="Times New Roman" w:hAnsi="Times New Roman" w:cs="Times New Roman"/>
        </w:rPr>
        <w:t>a</w:t>
      </w:r>
      <w:r w:rsidR="00B53708" w:rsidRPr="006A6809">
        <w:rPr>
          <w:rFonts w:ascii="Times New Roman" w:hAnsi="Times New Roman" w:cs="Times New Roman"/>
        </w:rPr>
        <w:t xml:space="preserve">n clasificar el tipo de </w:t>
      </w:r>
      <w:r w:rsidR="00201310" w:rsidRPr="006A6809">
        <w:rPr>
          <w:rFonts w:ascii="Times New Roman" w:hAnsi="Times New Roman" w:cs="Times New Roman"/>
        </w:rPr>
        <w:t>ataque</w:t>
      </w:r>
      <w:r w:rsidR="009B5A99" w:rsidRPr="006A6809">
        <w:rPr>
          <w:rFonts w:ascii="Times New Roman" w:hAnsi="Times New Roman" w:cs="Times New Roman"/>
        </w:rPr>
        <w:t xml:space="preserve">. En ese sentido, existen </w:t>
      </w:r>
      <w:r w:rsidR="00F8641A" w:rsidRPr="006A6809">
        <w:rPr>
          <w:rFonts w:ascii="Times New Roman" w:hAnsi="Times New Roman" w:cs="Times New Roman"/>
        </w:rPr>
        <w:t>“</w:t>
      </w:r>
      <w:r w:rsidR="009B5A99" w:rsidRPr="006A6809">
        <w:rPr>
          <w:rFonts w:ascii="Times New Roman" w:hAnsi="Times New Roman" w:cs="Times New Roman"/>
        </w:rPr>
        <w:t xml:space="preserve">Sistemas tradicionales de detección de intrusos en la red </w:t>
      </w:r>
      <w:r w:rsidR="00F8641A" w:rsidRPr="006A6809">
        <w:rPr>
          <w:rFonts w:ascii="Times New Roman" w:hAnsi="Times New Roman" w:cs="Times New Roman"/>
        </w:rPr>
        <w:t>que</w:t>
      </w:r>
      <w:r w:rsidR="009B5A99" w:rsidRPr="006A6809">
        <w:rPr>
          <w:rFonts w:ascii="Times New Roman" w:hAnsi="Times New Roman" w:cs="Times New Roman"/>
        </w:rPr>
        <w:t xml:space="preserve"> clasifican las amenazas </w:t>
      </w:r>
      <w:r w:rsidR="00F8641A" w:rsidRPr="006A6809">
        <w:rPr>
          <w:rFonts w:ascii="Times New Roman" w:hAnsi="Times New Roman" w:cs="Times New Roman"/>
        </w:rPr>
        <w:t xml:space="preserve">mediante la detección de malos usos [o </w:t>
      </w:r>
      <w:r w:rsidR="007B582C" w:rsidRPr="006A6809">
        <w:rPr>
          <w:rFonts w:ascii="Times New Roman" w:hAnsi="Times New Roman" w:cs="Times New Roman"/>
        </w:rPr>
        <w:t>uso malicioso</w:t>
      </w:r>
      <w:r w:rsidR="00F8641A" w:rsidRPr="006A6809">
        <w:rPr>
          <w:rFonts w:ascii="Times New Roman" w:hAnsi="Times New Roman" w:cs="Times New Roman"/>
        </w:rPr>
        <w:t xml:space="preserve">], y la detección de anomalías en los registros de trafico de red” </w:t>
      </w:r>
      <w:sdt>
        <w:sdtPr>
          <w:rPr>
            <w:rFonts w:ascii="Times New Roman" w:hAnsi="Times New Roman" w:cs="Times New Roman"/>
          </w:rPr>
          <w:id w:val="1879275265"/>
          <w:citation/>
        </w:sdtPr>
        <w:sdtContent>
          <w:r w:rsidR="00F8641A" w:rsidRPr="006A6809">
            <w:rPr>
              <w:rFonts w:ascii="Times New Roman" w:hAnsi="Times New Roman" w:cs="Times New Roman"/>
            </w:rPr>
            <w:fldChar w:fldCharType="begin"/>
          </w:r>
          <w:r w:rsidR="00F8641A" w:rsidRPr="006A6809">
            <w:rPr>
              <w:rFonts w:ascii="Times New Roman" w:hAnsi="Times New Roman" w:cs="Times New Roman"/>
            </w:rPr>
            <w:instrText xml:space="preserve">CITATION Ull24 \p 191 \l 2058 </w:instrText>
          </w:r>
          <w:r w:rsidR="00F8641A" w:rsidRPr="006A6809">
            <w:rPr>
              <w:rFonts w:ascii="Times New Roman" w:hAnsi="Times New Roman" w:cs="Times New Roman"/>
            </w:rPr>
            <w:fldChar w:fldCharType="separate"/>
          </w:r>
          <w:r w:rsidR="00F8641A" w:rsidRPr="006A6809">
            <w:rPr>
              <w:rFonts w:ascii="Times New Roman" w:hAnsi="Times New Roman" w:cs="Times New Roman"/>
            </w:rPr>
            <w:t xml:space="preserve"> (Ullah, Ullah, Srivastava, &amp; Chun-Wei Lin, 2024, pág. 191)</w:t>
          </w:r>
          <w:r w:rsidR="00F8641A" w:rsidRPr="006A6809">
            <w:rPr>
              <w:rFonts w:ascii="Times New Roman" w:hAnsi="Times New Roman" w:cs="Times New Roman"/>
            </w:rPr>
            <w:fldChar w:fldCharType="end"/>
          </w:r>
        </w:sdtContent>
      </w:sdt>
      <w:r w:rsidR="00F8641A" w:rsidRPr="006A6809">
        <w:rPr>
          <w:rFonts w:ascii="Times New Roman" w:hAnsi="Times New Roman" w:cs="Times New Roman"/>
        </w:rPr>
        <w:t>. Cuando se hace referencia a los malos usos, se habla de la explotación de vulnerabilidades presentes en los dispositivos</w:t>
      </w:r>
      <w:r w:rsidR="007B582C" w:rsidRPr="006A6809">
        <w:rPr>
          <w:rFonts w:ascii="Times New Roman" w:hAnsi="Times New Roman" w:cs="Times New Roman"/>
        </w:rPr>
        <w:t xml:space="preserve">, “utilizado la concordancia normativa o la concordancia de características para determinar si los datos son una intrusión” </w:t>
      </w:r>
      <w:sdt>
        <w:sdtPr>
          <w:rPr>
            <w:rFonts w:ascii="Times New Roman" w:hAnsi="Times New Roman" w:cs="Times New Roman"/>
          </w:rPr>
          <w:id w:val="-1718415406"/>
          <w:citation/>
        </w:sdtPr>
        <w:sdtContent>
          <w:r w:rsidR="007B582C" w:rsidRPr="006A6809">
            <w:rPr>
              <w:rFonts w:ascii="Times New Roman" w:hAnsi="Times New Roman" w:cs="Times New Roman"/>
            </w:rPr>
            <w:fldChar w:fldCharType="begin"/>
          </w:r>
          <w:r w:rsidR="007B582C" w:rsidRPr="006A6809">
            <w:rPr>
              <w:rFonts w:ascii="Times New Roman" w:hAnsi="Times New Roman" w:cs="Times New Roman"/>
            </w:rPr>
            <w:instrText xml:space="preserve">CITATION Ull24 \p 191 \l 2058 </w:instrText>
          </w:r>
          <w:r w:rsidR="007B582C" w:rsidRPr="006A6809">
            <w:rPr>
              <w:rFonts w:ascii="Times New Roman" w:hAnsi="Times New Roman" w:cs="Times New Roman"/>
            </w:rPr>
            <w:fldChar w:fldCharType="separate"/>
          </w:r>
          <w:r w:rsidR="007B582C" w:rsidRPr="006A6809">
            <w:rPr>
              <w:rFonts w:ascii="Times New Roman" w:hAnsi="Times New Roman" w:cs="Times New Roman"/>
            </w:rPr>
            <w:t xml:space="preserve"> (Ullah, Ullah, Srivastava, &amp; Chun-Wei Lin, 2024, pág. 191)</w:t>
          </w:r>
          <w:r w:rsidR="007B582C" w:rsidRPr="006A6809">
            <w:rPr>
              <w:rFonts w:ascii="Times New Roman" w:hAnsi="Times New Roman" w:cs="Times New Roman"/>
            </w:rPr>
            <w:fldChar w:fldCharType="end"/>
          </w:r>
        </w:sdtContent>
      </w:sdt>
      <w:r w:rsidR="007B582C" w:rsidRPr="006A6809">
        <w:rPr>
          <w:rFonts w:ascii="Times New Roman" w:hAnsi="Times New Roman" w:cs="Times New Roman"/>
        </w:rPr>
        <w:t xml:space="preserve">. En este tipo de amenaza se encuentran </w:t>
      </w:r>
      <w:r w:rsidR="00577ECE" w:rsidRPr="006A6809">
        <w:rPr>
          <w:rFonts w:ascii="Times New Roman" w:hAnsi="Times New Roman" w:cs="Times New Roman"/>
        </w:rPr>
        <w:t>las transferencias</w:t>
      </w:r>
      <w:r w:rsidR="007B582C" w:rsidRPr="006A6809">
        <w:rPr>
          <w:rFonts w:ascii="Times New Roman" w:hAnsi="Times New Roman" w:cs="Times New Roman"/>
        </w:rPr>
        <w:t xml:space="preserve"> de datos maliciosos, intentos de fraude, la suplantación de identidad o intrusiones en la red. </w:t>
      </w:r>
    </w:p>
    <w:p w14:paraId="673D6FFA" w14:textId="47F7983F" w:rsidR="00926128" w:rsidRPr="006A6809" w:rsidRDefault="007B582C" w:rsidP="00577ECE">
      <w:pPr>
        <w:jc w:val="both"/>
        <w:rPr>
          <w:rFonts w:ascii="Times New Roman" w:hAnsi="Times New Roman" w:cs="Times New Roman"/>
        </w:rPr>
      </w:pPr>
      <w:r w:rsidRPr="006A6809">
        <w:rPr>
          <w:rFonts w:ascii="Times New Roman" w:hAnsi="Times New Roman" w:cs="Times New Roman"/>
        </w:rPr>
        <w:t xml:space="preserve">Por otro lado, la detección de anomalías </w:t>
      </w:r>
      <w:r w:rsidR="00063F25" w:rsidRPr="006A6809">
        <w:rPr>
          <w:rFonts w:ascii="Times New Roman" w:hAnsi="Times New Roman" w:cs="Times New Roman"/>
        </w:rPr>
        <w:t xml:space="preserve">“implica la identificación de datos y situaciones fuera de lo normal en el contexto del tráfico de red” </w:t>
      </w:r>
      <w:sdt>
        <w:sdtPr>
          <w:rPr>
            <w:rFonts w:ascii="Times New Roman" w:hAnsi="Times New Roman" w:cs="Times New Roman"/>
          </w:rPr>
          <w:id w:val="-1487473242"/>
          <w:citation/>
        </w:sdtPr>
        <w:sdtContent>
          <w:r w:rsidR="00063F25" w:rsidRPr="006A6809">
            <w:rPr>
              <w:rFonts w:ascii="Times New Roman" w:hAnsi="Times New Roman" w:cs="Times New Roman"/>
            </w:rPr>
            <w:fldChar w:fldCharType="begin"/>
          </w:r>
          <w:r w:rsidR="00063F25" w:rsidRPr="006A6809">
            <w:rPr>
              <w:rFonts w:ascii="Times New Roman" w:hAnsi="Times New Roman" w:cs="Times New Roman"/>
            </w:rPr>
            <w:instrText xml:space="preserve">CITATION Ull24 \p 191 \l 2058 </w:instrText>
          </w:r>
          <w:r w:rsidR="00063F25" w:rsidRPr="006A6809">
            <w:rPr>
              <w:rFonts w:ascii="Times New Roman" w:hAnsi="Times New Roman" w:cs="Times New Roman"/>
            </w:rPr>
            <w:fldChar w:fldCharType="separate"/>
          </w:r>
          <w:r w:rsidR="00063F25" w:rsidRPr="006A6809">
            <w:rPr>
              <w:rFonts w:ascii="Times New Roman" w:hAnsi="Times New Roman" w:cs="Times New Roman"/>
            </w:rPr>
            <w:t xml:space="preserve"> (Ullah, Ullah, Srivastava, &amp; Chun-Wei Lin, 2024, pág. 191)</w:t>
          </w:r>
          <w:r w:rsidR="00063F25" w:rsidRPr="006A6809">
            <w:rPr>
              <w:rFonts w:ascii="Times New Roman" w:hAnsi="Times New Roman" w:cs="Times New Roman"/>
            </w:rPr>
            <w:fldChar w:fldCharType="end"/>
          </w:r>
        </w:sdtContent>
      </w:sdt>
      <w:r w:rsidR="00063F25" w:rsidRPr="006A6809">
        <w:rPr>
          <w:rFonts w:ascii="Times New Roman" w:hAnsi="Times New Roman" w:cs="Times New Roman"/>
        </w:rPr>
        <w:t>. Entre ellas se encuentran las detecciones</w:t>
      </w:r>
      <w:r w:rsidR="00926128" w:rsidRPr="006A6809">
        <w:rPr>
          <w:rFonts w:ascii="Times New Roman" w:hAnsi="Times New Roman" w:cs="Times New Roman"/>
        </w:rPr>
        <w:t xml:space="preserve"> de anomalías lógicas, como pueden ser los </w:t>
      </w:r>
      <w:r w:rsidR="00063F25" w:rsidRPr="006A6809">
        <w:rPr>
          <w:rFonts w:ascii="Times New Roman" w:hAnsi="Times New Roman" w:cs="Times New Roman"/>
        </w:rPr>
        <w:t>picos en la red</w:t>
      </w:r>
      <w:r w:rsidR="00926128" w:rsidRPr="006A6809">
        <w:rPr>
          <w:rFonts w:ascii="Times New Roman" w:hAnsi="Times New Roman" w:cs="Times New Roman"/>
        </w:rPr>
        <w:t xml:space="preserve"> o</w:t>
      </w:r>
      <w:r w:rsidR="00063F25" w:rsidRPr="006A6809">
        <w:rPr>
          <w:rFonts w:ascii="Times New Roman" w:hAnsi="Times New Roman" w:cs="Times New Roman"/>
        </w:rPr>
        <w:t xml:space="preserve"> múltiples inicios de sección erróneos,</w:t>
      </w:r>
      <w:r w:rsidR="00926128" w:rsidRPr="006A6809">
        <w:rPr>
          <w:rFonts w:ascii="Times New Roman" w:hAnsi="Times New Roman" w:cs="Times New Roman"/>
        </w:rPr>
        <w:t xml:space="preserve"> y también, expresan Naeem, Ullah &amp; Srivastava (2024), los de carácter físico que pueden ser detectados por telemetría, como las condiciones externas referentes a golpes, temperatura o clima adversos. </w:t>
      </w:r>
    </w:p>
    <w:p w14:paraId="61D69463" w14:textId="46B583CE" w:rsidR="00A828CF" w:rsidRDefault="00926128" w:rsidP="0003790A">
      <w:pPr>
        <w:jc w:val="both"/>
        <w:rPr>
          <w:rFonts w:ascii="Times New Roman" w:hAnsi="Times New Roman" w:cs="Times New Roman"/>
        </w:rPr>
      </w:pPr>
      <w:r w:rsidRPr="006A6809">
        <w:rPr>
          <w:rFonts w:ascii="Times New Roman" w:hAnsi="Times New Roman" w:cs="Times New Roman"/>
        </w:rPr>
        <w:t>Sin embargo, existen inconvenientes en torno a la</w:t>
      </w:r>
      <w:r w:rsidR="00577ECE">
        <w:rPr>
          <w:rFonts w:ascii="Times New Roman" w:hAnsi="Times New Roman" w:cs="Times New Roman"/>
        </w:rPr>
        <w:t xml:space="preserve">s bajas tasas de detección de </w:t>
      </w:r>
      <w:r w:rsidR="00A828CF">
        <w:rPr>
          <w:rFonts w:ascii="Times New Roman" w:hAnsi="Times New Roman" w:cs="Times New Roman"/>
        </w:rPr>
        <w:t>estas amenazas e, incluso, una alta tasa de falsas alarmas</w:t>
      </w:r>
      <w:r w:rsidR="004343F4">
        <w:rPr>
          <w:rFonts w:ascii="Times New Roman" w:hAnsi="Times New Roman" w:cs="Times New Roman"/>
        </w:rPr>
        <w:t xml:space="preserve"> presentes en</w:t>
      </w:r>
      <w:r w:rsidR="00A828CF">
        <w:rPr>
          <w:rFonts w:ascii="Times New Roman" w:hAnsi="Times New Roman" w:cs="Times New Roman"/>
        </w:rPr>
        <w:t xml:space="preserve"> los </w:t>
      </w:r>
      <w:r w:rsidR="004343F4">
        <w:rPr>
          <w:rFonts w:ascii="Times New Roman" w:hAnsi="Times New Roman" w:cs="Times New Roman"/>
        </w:rPr>
        <w:t>s</w:t>
      </w:r>
      <w:r w:rsidR="00A828CF">
        <w:rPr>
          <w:rFonts w:ascii="Times New Roman" w:hAnsi="Times New Roman" w:cs="Times New Roman"/>
        </w:rPr>
        <w:t xml:space="preserve">istemas tradiciones de detección </w:t>
      </w:r>
      <w:sdt>
        <w:sdtPr>
          <w:rPr>
            <w:rFonts w:ascii="Times New Roman" w:hAnsi="Times New Roman" w:cs="Times New Roman"/>
          </w:rPr>
          <w:id w:val="-1992100161"/>
          <w:citation/>
        </w:sdtPr>
        <w:sdtContent>
          <w:r w:rsidR="00A828CF" w:rsidRPr="006A6809">
            <w:rPr>
              <w:rFonts w:ascii="Times New Roman" w:hAnsi="Times New Roman" w:cs="Times New Roman"/>
            </w:rPr>
            <w:fldChar w:fldCharType="begin"/>
          </w:r>
          <w:r w:rsidR="00A828CF" w:rsidRPr="006A6809">
            <w:rPr>
              <w:rFonts w:ascii="Times New Roman" w:hAnsi="Times New Roman" w:cs="Times New Roman"/>
            </w:rPr>
            <w:instrText xml:space="preserve">CITATION AlH24 \p 1 \l 2058 </w:instrText>
          </w:r>
          <w:r w:rsidR="00A828CF" w:rsidRPr="006A6809">
            <w:rPr>
              <w:rFonts w:ascii="Times New Roman" w:hAnsi="Times New Roman" w:cs="Times New Roman"/>
            </w:rPr>
            <w:fldChar w:fldCharType="separate"/>
          </w:r>
          <w:r w:rsidR="00A828CF" w:rsidRPr="006A6809">
            <w:rPr>
              <w:rFonts w:ascii="Times New Roman" w:hAnsi="Times New Roman" w:cs="Times New Roman"/>
            </w:rPr>
            <w:t xml:space="preserve"> (Al-Hawawreh &amp; Moustafa, 2024, pág. 1)</w:t>
          </w:r>
          <w:r w:rsidR="00A828CF" w:rsidRPr="006A6809">
            <w:rPr>
              <w:rFonts w:ascii="Times New Roman" w:hAnsi="Times New Roman" w:cs="Times New Roman"/>
            </w:rPr>
            <w:fldChar w:fldCharType="end"/>
          </w:r>
        </w:sdtContent>
      </w:sdt>
      <w:r w:rsidR="00A828CF">
        <w:rPr>
          <w:rFonts w:ascii="Times New Roman" w:hAnsi="Times New Roman" w:cs="Times New Roman"/>
        </w:rPr>
        <w:t>. E</w:t>
      </w:r>
      <w:r w:rsidR="002E1F3A" w:rsidRPr="006A6809">
        <w:rPr>
          <w:rFonts w:ascii="Times New Roman" w:hAnsi="Times New Roman" w:cs="Times New Roman"/>
        </w:rPr>
        <w:t xml:space="preserve">l inconveniente </w:t>
      </w:r>
      <w:r w:rsidR="00A828CF">
        <w:rPr>
          <w:rFonts w:ascii="Times New Roman" w:hAnsi="Times New Roman" w:cs="Times New Roman"/>
        </w:rPr>
        <w:t xml:space="preserve">radica en el proceso de recopilación </w:t>
      </w:r>
      <w:r w:rsidR="002E1F3A" w:rsidRPr="006A6809">
        <w:rPr>
          <w:rFonts w:ascii="Times New Roman" w:hAnsi="Times New Roman" w:cs="Times New Roman"/>
        </w:rPr>
        <w:t>y procesa</w:t>
      </w:r>
      <w:r w:rsidR="00A828CF">
        <w:rPr>
          <w:rFonts w:ascii="Times New Roman" w:hAnsi="Times New Roman" w:cs="Times New Roman"/>
        </w:rPr>
        <w:t>miento de</w:t>
      </w:r>
      <w:r w:rsidR="002E1F3A" w:rsidRPr="006A6809">
        <w:rPr>
          <w:rFonts w:ascii="Times New Roman" w:hAnsi="Times New Roman" w:cs="Times New Roman"/>
        </w:rPr>
        <w:t xml:space="preserve"> dicha información</w:t>
      </w:r>
      <w:r w:rsidR="00A828CF">
        <w:rPr>
          <w:rFonts w:ascii="Times New Roman" w:hAnsi="Times New Roman" w:cs="Times New Roman"/>
        </w:rPr>
        <w:t>, puesto que se desarrolla</w:t>
      </w:r>
      <w:r w:rsidR="002E1F3A" w:rsidRPr="006A6809">
        <w:rPr>
          <w:rFonts w:ascii="Times New Roman" w:hAnsi="Times New Roman" w:cs="Times New Roman"/>
        </w:rPr>
        <w:t xml:space="preserve"> de manera manual, la perdida de información relevante</w:t>
      </w:r>
      <w:r w:rsidR="004343F4">
        <w:rPr>
          <w:rFonts w:ascii="Times New Roman" w:hAnsi="Times New Roman" w:cs="Times New Roman"/>
        </w:rPr>
        <w:t xml:space="preserve"> es recurrente y existe </w:t>
      </w:r>
      <w:r w:rsidR="0003790A">
        <w:rPr>
          <w:rFonts w:ascii="Times New Roman" w:hAnsi="Times New Roman" w:cs="Times New Roman"/>
        </w:rPr>
        <w:t xml:space="preserve">posibilidad de no encontrar información sobre los ataques: </w:t>
      </w:r>
      <w:r w:rsidR="002E1F3A" w:rsidRPr="006A6809">
        <w:rPr>
          <w:rFonts w:ascii="Times New Roman" w:hAnsi="Times New Roman" w:cs="Times New Roman"/>
        </w:rPr>
        <w:t>“</w:t>
      </w:r>
      <w:r w:rsidR="00A828CF" w:rsidRPr="00A828CF">
        <w:rPr>
          <w:rFonts w:ascii="Times New Roman" w:hAnsi="Times New Roman" w:cs="Times New Roman"/>
        </w:rPr>
        <w:t>ya que una cantidad significativa de los datos extraídos no cuenta con una descripción clara ni proporciona información relevante sobre los ataques. Además, debido al proceso manual, se omite información factual y patrones de ataque importantes</w:t>
      </w:r>
      <w:r w:rsidR="002E1F3A" w:rsidRPr="006A6809">
        <w:rPr>
          <w:rFonts w:ascii="Times New Roman" w:hAnsi="Times New Roman" w:cs="Times New Roman"/>
        </w:rPr>
        <w:t>”</w:t>
      </w:r>
      <w:sdt>
        <w:sdtPr>
          <w:rPr>
            <w:rFonts w:ascii="Times New Roman" w:hAnsi="Times New Roman" w:cs="Times New Roman"/>
          </w:rPr>
          <w:id w:val="-91170487"/>
          <w:citation/>
        </w:sdtPr>
        <w:sdtContent>
          <w:r w:rsidR="002E1F3A" w:rsidRPr="006A6809">
            <w:rPr>
              <w:rFonts w:ascii="Times New Roman" w:hAnsi="Times New Roman" w:cs="Times New Roman"/>
            </w:rPr>
            <w:fldChar w:fldCharType="begin"/>
          </w:r>
          <w:r w:rsidR="002E1F3A" w:rsidRPr="006A6809">
            <w:rPr>
              <w:rFonts w:ascii="Times New Roman" w:hAnsi="Times New Roman" w:cs="Times New Roman"/>
            </w:rPr>
            <w:instrText xml:space="preserve">CITATION AlH24 \p 1 \l 2058 </w:instrText>
          </w:r>
          <w:r w:rsidR="002E1F3A" w:rsidRPr="006A6809">
            <w:rPr>
              <w:rFonts w:ascii="Times New Roman" w:hAnsi="Times New Roman" w:cs="Times New Roman"/>
            </w:rPr>
            <w:fldChar w:fldCharType="separate"/>
          </w:r>
          <w:r w:rsidR="002E1F3A" w:rsidRPr="006A6809">
            <w:rPr>
              <w:rFonts w:ascii="Times New Roman" w:hAnsi="Times New Roman" w:cs="Times New Roman"/>
            </w:rPr>
            <w:t xml:space="preserve"> (Al-Hawawreh &amp; Moustafa, 2024, pág. 1)</w:t>
          </w:r>
          <w:r w:rsidR="002E1F3A" w:rsidRPr="006A6809">
            <w:rPr>
              <w:rFonts w:ascii="Times New Roman" w:hAnsi="Times New Roman" w:cs="Times New Roman"/>
            </w:rPr>
            <w:fldChar w:fldCharType="end"/>
          </w:r>
        </w:sdtContent>
      </w:sdt>
      <w:r w:rsidR="00A828CF">
        <w:rPr>
          <w:rFonts w:ascii="Times New Roman" w:hAnsi="Times New Roman" w:cs="Times New Roman"/>
        </w:rPr>
        <w:t>.</w:t>
      </w:r>
    </w:p>
    <w:p w14:paraId="68DE5CE1" w14:textId="6438E137" w:rsidR="000B78FD" w:rsidRDefault="0003790A" w:rsidP="00D0607B">
      <w:pPr>
        <w:jc w:val="both"/>
        <w:rPr>
          <w:rFonts w:ascii="Times New Roman" w:hAnsi="Times New Roman" w:cs="Times New Roman"/>
        </w:rPr>
      </w:pPr>
      <w:r>
        <w:rPr>
          <w:rFonts w:ascii="Times New Roman" w:hAnsi="Times New Roman" w:cs="Times New Roman"/>
        </w:rPr>
        <w:lastRenderedPageBreak/>
        <w:t>C</w:t>
      </w:r>
      <w:r w:rsidR="00201310" w:rsidRPr="006A6809">
        <w:rPr>
          <w:rFonts w:ascii="Times New Roman" w:hAnsi="Times New Roman" w:cs="Times New Roman"/>
        </w:rPr>
        <w:t>on la evolución de tecnologías como</w:t>
      </w:r>
      <w:r w:rsidR="009913BE">
        <w:rPr>
          <w:rFonts w:ascii="Times New Roman" w:hAnsi="Times New Roman" w:cs="Times New Roman"/>
        </w:rPr>
        <w:t xml:space="preserve"> la</w:t>
      </w:r>
      <w:r w:rsidR="00201310" w:rsidRPr="006A6809">
        <w:rPr>
          <w:rFonts w:ascii="Times New Roman" w:hAnsi="Times New Roman" w:cs="Times New Roman"/>
        </w:rPr>
        <w:t xml:space="preserve"> </w:t>
      </w:r>
      <w:r>
        <w:rPr>
          <w:rFonts w:ascii="Times New Roman" w:hAnsi="Times New Roman" w:cs="Times New Roman"/>
        </w:rPr>
        <w:t>I</w:t>
      </w:r>
      <w:r w:rsidR="00201310" w:rsidRPr="006A6809">
        <w:rPr>
          <w:rFonts w:ascii="Times New Roman" w:hAnsi="Times New Roman" w:cs="Times New Roman"/>
        </w:rPr>
        <w:t xml:space="preserve">nteligencia </w:t>
      </w:r>
      <w:r>
        <w:rPr>
          <w:rFonts w:ascii="Times New Roman" w:hAnsi="Times New Roman" w:cs="Times New Roman"/>
        </w:rPr>
        <w:t>A</w:t>
      </w:r>
      <w:r w:rsidR="00201310" w:rsidRPr="006A6809">
        <w:rPr>
          <w:rFonts w:ascii="Times New Roman" w:hAnsi="Times New Roman" w:cs="Times New Roman"/>
        </w:rPr>
        <w:t xml:space="preserve">rtificial, el aprendizaje de maquina </w:t>
      </w:r>
      <w:r w:rsidR="00201310" w:rsidRPr="0003790A">
        <w:rPr>
          <w:rFonts w:ascii="Times New Roman" w:hAnsi="Times New Roman" w:cs="Times New Roman"/>
          <w:i/>
          <w:iCs/>
        </w:rPr>
        <w:t>(M</w:t>
      </w:r>
      <w:r w:rsidRPr="0003790A">
        <w:rPr>
          <w:rFonts w:ascii="Times New Roman" w:hAnsi="Times New Roman" w:cs="Times New Roman"/>
          <w:i/>
          <w:iCs/>
        </w:rPr>
        <w:t xml:space="preserve">achine </w:t>
      </w:r>
      <w:r w:rsidR="00201310" w:rsidRPr="0003790A">
        <w:rPr>
          <w:rFonts w:ascii="Times New Roman" w:hAnsi="Times New Roman" w:cs="Times New Roman"/>
          <w:i/>
          <w:iCs/>
        </w:rPr>
        <w:t>L</w:t>
      </w:r>
      <w:r w:rsidRPr="0003790A">
        <w:rPr>
          <w:rFonts w:ascii="Times New Roman" w:hAnsi="Times New Roman" w:cs="Times New Roman"/>
          <w:i/>
          <w:iCs/>
        </w:rPr>
        <w:t>earning</w:t>
      </w:r>
      <w:r w:rsidR="00201310" w:rsidRPr="006A6809">
        <w:rPr>
          <w:rFonts w:ascii="Times New Roman" w:hAnsi="Times New Roman" w:cs="Times New Roman"/>
        </w:rPr>
        <w:t>)</w:t>
      </w:r>
      <w:r>
        <w:rPr>
          <w:rFonts w:ascii="Times New Roman" w:hAnsi="Times New Roman" w:cs="Times New Roman"/>
        </w:rPr>
        <w:t xml:space="preserve"> </w:t>
      </w:r>
      <w:r w:rsidR="00201310" w:rsidRPr="006A6809">
        <w:rPr>
          <w:rFonts w:ascii="Times New Roman" w:hAnsi="Times New Roman" w:cs="Times New Roman"/>
        </w:rPr>
        <w:t>y el aprendizaje profundo (</w:t>
      </w:r>
      <w:r w:rsidR="00201310" w:rsidRPr="0003790A">
        <w:rPr>
          <w:rFonts w:ascii="Times New Roman" w:hAnsi="Times New Roman" w:cs="Times New Roman"/>
          <w:i/>
          <w:iCs/>
        </w:rPr>
        <w:t>D</w:t>
      </w:r>
      <w:r w:rsidRPr="0003790A">
        <w:rPr>
          <w:rFonts w:ascii="Times New Roman" w:hAnsi="Times New Roman" w:cs="Times New Roman"/>
          <w:i/>
          <w:iCs/>
        </w:rPr>
        <w:t xml:space="preserve">eep </w:t>
      </w:r>
      <w:r w:rsidR="00201310" w:rsidRPr="0003790A">
        <w:rPr>
          <w:rFonts w:ascii="Times New Roman" w:hAnsi="Times New Roman" w:cs="Times New Roman"/>
          <w:i/>
          <w:iCs/>
        </w:rPr>
        <w:t>L</w:t>
      </w:r>
      <w:r w:rsidRPr="0003790A">
        <w:rPr>
          <w:rFonts w:ascii="Times New Roman" w:hAnsi="Times New Roman" w:cs="Times New Roman"/>
          <w:i/>
          <w:iCs/>
        </w:rPr>
        <w:t>earning</w:t>
      </w:r>
      <w:r w:rsidR="00201310" w:rsidRPr="006A6809">
        <w:rPr>
          <w:rFonts w:ascii="Times New Roman" w:hAnsi="Times New Roman" w:cs="Times New Roman"/>
        </w:rPr>
        <w:t>)</w:t>
      </w:r>
      <w:r w:rsidR="00AD60C4" w:rsidRPr="006A6809">
        <w:rPr>
          <w:rFonts w:ascii="Times New Roman" w:hAnsi="Times New Roman" w:cs="Times New Roman"/>
        </w:rPr>
        <w:t xml:space="preserve">, </w:t>
      </w:r>
      <w:r>
        <w:rPr>
          <w:rFonts w:ascii="Times New Roman" w:hAnsi="Times New Roman" w:cs="Times New Roman"/>
        </w:rPr>
        <w:t xml:space="preserve">se ha encontrado una ventana de oportunidad para la investigación de ataques a la red en base a estas herramientas. </w:t>
      </w:r>
      <w:r w:rsidR="000B78FD">
        <w:rPr>
          <w:rFonts w:ascii="Times New Roman" w:hAnsi="Times New Roman" w:cs="Times New Roman"/>
        </w:rPr>
        <w:t>A partir de esta información, m</w:t>
      </w:r>
      <w:r w:rsidR="00AD60C4" w:rsidRPr="006A6809">
        <w:rPr>
          <w:rFonts w:ascii="Times New Roman" w:hAnsi="Times New Roman" w:cs="Times New Roman"/>
        </w:rPr>
        <w:t xml:space="preserve">uchos investigadores </w:t>
      </w:r>
      <w:r w:rsidR="000B78FD">
        <w:rPr>
          <w:rFonts w:ascii="Times New Roman" w:hAnsi="Times New Roman" w:cs="Times New Roman"/>
        </w:rPr>
        <w:t xml:space="preserve">han empezado a </w:t>
      </w:r>
      <w:r w:rsidR="00AD60C4" w:rsidRPr="006A6809">
        <w:rPr>
          <w:rFonts w:ascii="Times New Roman" w:hAnsi="Times New Roman" w:cs="Times New Roman"/>
        </w:rPr>
        <w:t>opta</w:t>
      </w:r>
      <w:r w:rsidR="000B78FD">
        <w:rPr>
          <w:rFonts w:ascii="Times New Roman" w:hAnsi="Times New Roman" w:cs="Times New Roman"/>
        </w:rPr>
        <w:t>r</w:t>
      </w:r>
      <w:r w:rsidR="00AD60C4" w:rsidRPr="006A6809">
        <w:rPr>
          <w:rFonts w:ascii="Times New Roman" w:hAnsi="Times New Roman" w:cs="Times New Roman"/>
        </w:rPr>
        <w:t xml:space="preserve"> por el uso de estas técnicas</w:t>
      </w:r>
      <w:r>
        <w:rPr>
          <w:rFonts w:ascii="Times New Roman" w:hAnsi="Times New Roman" w:cs="Times New Roman"/>
        </w:rPr>
        <w:t xml:space="preserve">, tanto el </w:t>
      </w:r>
      <w:r w:rsidRPr="0003790A">
        <w:rPr>
          <w:rFonts w:ascii="Times New Roman" w:hAnsi="Times New Roman" w:cs="Times New Roman"/>
          <w:i/>
          <w:iCs/>
        </w:rPr>
        <w:t xml:space="preserve">Deep Learning </w:t>
      </w:r>
      <w:r>
        <w:rPr>
          <w:rFonts w:ascii="Times New Roman" w:hAnsi="Times New Roman" w:cs="Times New Roman"/>
        </w:rPr>
        <w:t xml:space="preserve">como el </w:t>
      </w:r>
      <w:r w:rsidRPr="0003790A">
        <w:rPr>
          <w:rFonts w:ascii="Times New Roman" w:hAnsi="Times New Roman" w:cs="Times New Roman"/>
          <w:i/>
          <w:iCs/>
        </w:rPr>
        <w:t>Machine Learning</w:t>
      </w:r>
      <w:r>
        <w:rPr>
          <w:rFonts w:ascii="Times New Roman" w:hAnsi="Times New Roman" w:cs="Times New Roman"/>
        </w:rPr>
        <w:t>,</w:t>
      </w:r>
      <w:r w:rsidR="00AD60C4" w:rsidRPr="006A6809">
        <w:rPr>
          <w:rFonts w:ascii="Times New Roman" w:hAnsi="Times New Roman" w:cs="Times New Roman"/>
        </w:rPr>
        <w:t xml:space="preserve"> para la detección de amenazas en la red</w:t>
      </w:r>
      <w:sdt>
        <w:sdtPr>
          <w:rPr>
            <w:rFonts w:ascii="Times New Roman" w:hAnsi="Times New Roman" w:cs="Times New Roman"/>
          </w:rPr>
          <w:id w:val="1419916270"/>
          <w:citation/>
        </w:sdtPr>
        <w:sdtContent>
          <w:r w:rsidR="00AD60C4" w:rsidRPr="006A6809">
            <w:rPr>
              <w:rFonts w:ascii="Times New Roman" w:hAnsi="Times New Roman" w:cs="Times New Roman"/>
            </w:rPr>
            <w:fldChar w:fldCharType="begin"/>
          </w:r>
          <w:r w:rsidR="00AD60C4" w:rsidRPr="006A6809">
            <w:rPr>
              <w:rFonts w:ascii="Times New Roman" w:hAnsi="Times New Roman" w:cs="Times New Roman"/>
            </w:rPr>
            <w:instrText xml:space="preserve">CITATION Sha24 \p 2 \l 2058 </w:instrText>
          </w:r>
          <w:r w:rsidR="00AD60C4" w:rsidRPr="006A6809">
            <w:rPr>
              <w:rFonts w:ascii="Times New Roman" w:hAnsi="Times New Roman" w:cs="Times New Roman"/>
            </w:rPr>
            <w:fldChar w:fldCharType="separate"/>
          </w:r>
          <w:r w:rsidR="00AD60C4" w:rsidRPr="006A6809">
            <w:rPr>
              <w:rFonts w:ascii="Times New Roman" w:hAnsi="Times New Roman" w:cs="Times New Roman"/>
            </w:rPr>
            <w:t xml:space="preserve"> (Sharma, Sharma, Lal, &amp; Roy , 2024, pág. 2)</w:t>
          </w:r>
          <w:r w:rsidR="00AD60C4" w:rsidRPr="006A6809">
            <w:rPr>
              <w:rFonts w:ascii="Times New Roman" w:hAnsi="Times New Roman" w:cs="Times New Roman"/>
            </w:rPr>
            <w:fldChar w:fldCharType="end"/>
          </w:r>
        </w:sdtContent>
      </w:sdt>
      <w:r w:rsidR="000B78FD">
        <w:rPr>
          <w:rFonts w:ascii="Times New Roman" w:hAnsi="Times New Roman" w:cs="Times New Roman"/>
        </w:rPr>
        <w:t>.</w:t>
      </w:r>
      <w:r w:rsidR="00745F46" w:rsidRPr="006A6809">
        <w:rPr>
          <w:rFonts w:ascii="Times New Roman" w:hAnsi="Times New Roman" w:cs="Times New Roman"/>
        </w:rPr>
        <w:t xml:space="preserve"> </w:t>
      </w:r>
      <w:r w:rsidR="000B78FD">
        <w:rPr>
          <w:rFonts w:ascii="Times New Roman" w:hAnsi="Times New Roman" w:cs="Times New Roman"/>
        </w:rPr>
        <w:t>Estas herramientas pueden analizar una alta demanda de datos en poco tiempo y</w:t>
      </w:r>
      <w:r w:rsidR="00D0607B">
        <w:rPr>
          <w:rFonts w:ascii="Times New Roman" w:hAnsi="Times New Roman" w:cs="Times New Roman"/>
        </w:rPr>
        <w:t>,</w:t>
      </w:r>
      <w:r w:rsidR="000B78FD">
        <w:rPr>
          <w:rFonts w:ascii="Times New Roman" w:hAnsi="Times New Roman" w:cs="Times New Roman"/>
        </w:rPr>
        <w:t xml:space="preserve"> además, </w:t>
      </w:r>
      <w:r w:rsidR="00D0607B">
        <w:rPr>
          <w:rFonts w:ascii="Times New Roman" w:hAnsi="Times New Roman" w:cs="Times New Roman"/>
        </w:rPr>
        <w:t xml:space="preserve">pretenden </w:t>
      </w:r>
      <w:r w:rsidR="000B78FD">
        <w:rPr>
          <w:rFonts w:ascii="Times New Roman" w:hAnsi="Times New Roman" w:cs="Times New Roman"/>
        </w:rPr>
        <w:t>reducir la tasa de errores producto de la intervenci</w:t>
      </w:r>
      <w:r w:rsidR="00D0607B">
        <w:rPr>
          <w:rFonts w:ascii="Times New Roman" w:hAnsi="Times New Roman" w:cs="Times New Roman"/>
        </w:rPr>
        <w:t>ó</w:t>
      </w:r>
      <w:r w:rsidR="000B78FD">
        <w:rPr>
          <w:rFonts w:ascii="Times New Roman" w:hAnsi="Times New Roman" w:cs="Times New Roman"/>
        </w:rPr>
        <w:t>n manua</w:t>
      </w:r>
      <w:r w:rsidR="00D0607B">
        <w:rPr>
          <w:rFonts w:ascii="Times New Roman" w:hAnsi="Times New Roman" w:cs="Times New Roman"/>
        </w:rPr>
        <w:t>l</w:t>
      </w:r>
      <w:r w:rsidR="000B78FD">
        <w:rPr>
          <w:rFonts w:ascii="Times New Roman" w:hAnsi="Times New Roman" w:cs="Times New Roman"/>
        </w:rPr>
        <w:t xml:space="preserve"> de </w:t>
      </w:r>
      <w:r w:rsidR="00D0607B">
        <w:rPr>
          <w:rFonts w:ascii="Times New Roman" w:hAnsi="Times New Roman" w:cs="Times New Roman"/>
        </w:rPr>
        <w:t>los</w:t>
      </w:r>
      <w:r w:rsidR="000B78FD">
        <w:rPr>
          <w:rFonts w:ascii="Times New Roman" w:hAnsi="Times New Roman" w:cs="Times New Roman"/>
        </w:rPr>
        <w:t xml:space="preserve"> archivos</w:t>
      </w:r>
      <w:r w:rsidR="00D0607B">
        <w:rPr>
          <w:rFonts w:ascii="Times New Roman" w:hAnsi="Times New Roman" w:cs="Times New Roman"/>
        </w:rPr>
        <w:t xml:space="preserve"> de estudio</w:t>
      </w:r>
      <w:r w:rsidR="000B78FD">
        <w:rPr>
          <w:rFonts w:ascii="Times New Roman" w:hAnsi="Times New Roman" w:cs="Times New Roman"/>
        </w:rPr>
        <w:t xml:space="preserve">. </w:t>
      </w:r>
      <w:r w:rsidR="00D0607B">
        <w:rPr>
          <w:rFonts w:ascii="Times New Roman" w:hAnsi="Times New Roman" w:cs="Times New Roman"/>
        </w:rPr>
        <w:t>En ese sentido, f</w:t>
      </w:r>
      <w:r w:rsidR="000B78FD">
        <w:rPr>
          <w:rFonts w:ascii="Times New Roman" w:hAnsi="Times New Roman" w:cs="Times New Roman"/>
        </w:rPr>
        <w:t>acilitan el manejo de grandes volúmenes de información y</w:t>
      </w:r>
      <w:r w:rsidR="00D0607B">
        <w:rPr>
          <w:rFonts w:ascii="Times New Roman" w:hAnsi="Times New Roman" w:cs="Times New Roman"/>
        </w:rPr>
        <w:t>, pretenden disminuir la</w:t>
      </w:r>
      <w:r w:rsidR="000B78FD">
        <w:rPr>
          <w:rFonts w:ascii="Times New Roman" w:hAnsi="Times New Roman" w:cs="Times New Roman"/>
        </w:rPr>
        <w:t xml:space="preserve"> perdida de información</w:t>
      </w:r>
      <w:r w:rsidR="00D0607B">
        <w:rPr>
          <w:rFonts w:ascii="Times New Roman" w:hAnsi="Times New Roman" w:cs="Times New Roman"/>
        </w:rPr>
        <w:t xml:space="preserve"> producto de la intervención manual. De esta manera, que la</w:t>
      </w:r>
      <w:r w:rsidR="00745F46" w:rsidRPr="006A6809">
        <w:rPr>
          <w:rFonts w:ascii="Times New Roman" w:hAnsi="Times New Roman" w:cs="Times New Roman"/>
        </w:rPr>
        <w:t xml:space="preserve"> implementación de estas herramientas </w:t>
      </w:r>
      <w:r w:rsidR="00D0607B">
        <w:rPr>
          <w:rFonts w:ascii="Times New Roman" w:hAnsi="Times New Roman" w:cs="Times New Roman"/>
        </w:rPr>
        <w:t xml:space="preserve">permita </w:t>
      </w:r>
      <w:r w:rsidR="00745F46" w:rsidRPr="006A6809">
        <w:rPr>
          <w:rFonts w:ascii="Times New Roman" w:hAnsi="Times New Roman" w:cs="Times New Roman"/>
        </w:rPr>
        <w:t>una correcta clasificación y detección de anomalías</w:t>
      </w:r>
      <w:r w:rsidR="00D0607B">
        <w:rPr>
          <w:rFonts w:ascii="Times New Roman" w:hAnsi="Times New Roman" w:cs="Times New Roman"/>
        </w:rPr>
        <w:t xml:space="preserve">, deja </w:t>
      </w:r>
      <w:r w:rsidR="003F61FD">
        <w:rPr>
          <w:rFonts w:ascii="Times New Roman" w:hAnsi="Times New Roman" w:cs="Times New Roman"/>
        </w:rPr>
        <w:t>abierta una</w:t>
      </w:r>
      <w:r w:rsidR="00D0607B">
        <w:rPr>
          <w:rFonts w:ascii="Times New Roman" w:hAnsi="Times New Roman" w:cs="Times New Roman"/>
        </w:rPr>
        <w:t xml:space="preserve"> puerta de investigación frente a los modelos a implementar </w:t>
      </w:r>
      <w:r w:rsidR="003F61FD">
        <w:rPr>
          <w:rFonts w:ascii="Times New Roman" w:hAnsi="Times New Roman" w:cs="Times New Roman"/>
        </w:rPr>
        <w:t>mediante el uso de estas</w:t>
      </w:r>
      <w:r w:rsidR="000D1954">
        <w:rPr>
          <w:rFonts w:ascii="Times New Roman" w:hAnsi="Times New Roman" w:cs="Times New Roman"/>
        </w:rPr>
        <w:t xml:space="preserve"> técnicas</w:t>
      </w:r>
      <w:r w:rsidR="003F61FD">
        <w:rPr>
          <w:rFonts w:ascii="Times New Roman" w:hAnsi="Times New Roman" w:cs="Times New Roman"/>
        </w:rPr>
        <w:t xml:space="preserve"> para la detección de ataques en la red. </w:t>
      </w:r>
    </w:p>
    <w:p w14:paraId="788D051F" w14:textId="7524E0A8" w:rsidR="00AD60C4" w:rsidRPr="006A6809" w:rsidRDefault="003F61FD" w:rsidP="003F61FD">
      <w:pPr>
        <w:jc w:val="both"/>
        <w:rPr>
          <w:rFonts w:ascii="Times New Roman" w:hAnsi="Times New Roman" w:cs="Times New Roman"/>
        </w:rPr>
      </w:pPr>
      <w:r>
        <w:rPr>
          <w:rFonts w:ascii="Times New Roman" w:hAnsi="Times New Roman" w:cs="Times New Roman"/>
        </w:rPr>
        <w:t xml:space="preserve">Trabajos como los de </w:t>
      </w:r>
      <w:r w:rsidRPr="003F61FD">
        <w:rPr>
          <w:rFonts w:ascii="Times New Roman" w:hAnsi="Times New Roman" w:cs="Times New Roman"/>
          <w:noProof/>
        </w:rPr>
        <w:t xml:space="preserve">Matthew G. </w:t>
      </w:r>
      <w:r>
        <w:rPr>
          <w:rFonts w:ascii="Times New Roman" w:hAnsi="Times New Roman" w:cs="Times New Roman"/>
          <w:noProof/>
        </w:rPr>
        <w:t xml:space="preserve">y </w:t>
      </w:r>
      <w:r w:rsidRPr="003F61FD">
        <w:rPr>
          <w:rFonts w:ascii="Times New Roman" w:hAnsi="Times New Roman" w:cs="Times New Roman"/>
          <w:noProof/>
        </w:rPr>
        <w:t>Gaber</w:t>
      </w:r>
      <w:r>
        <w:rPr>
          <w:rFonts w:ascii="Times New Roman" w:hAnsi="Times New Roman" w:cs="Times New Roman"/>
          <w:noProof/>
        </w:rPr>
        <w:t xml:space="preserve"> (2024)</w:t>
      </w:r>
      <w:r>
        <w:rPr>
          <w:rFonts w:ascii="Times New Roman" w:hAnsi="Times New Roman" w:cs="Times New Roman"/>
        </w:rPr>
        <w:t>, dan insumos claves frente al</w:t>
      </w:r>
      <w:r w:rsidR="005D21DA" w:rsidRPr="006A6809">
        <w:rPr>
          <w:rFonts w:ascii="Times New Roman" w:hAnsi="Times New Roman" w:cs="Times New Roman"/>
        </w:rPr>
        <w:t xml:space="preserve"> comportamiento positivo al analizar y detectar </w:t>
      </w:r>
      <w:r w:rsidR="0003790A" w:rsidRPr="006A6809">
        <w:rPr>
          <w:rFonts w:ascii="Times New Roman" w:hAnsi="Times New Roman" w:cs="Times New Roman"/>
        </w:rPr>
        <w:t>tráfico</w:t>
      </w:r>
      <w:r w:rsidR="005D21DA" w:rsidRPr="006A6809">
        <w:rPr>
          <w:rFonts w:ascii="Times New Roman" w:hAnsi="Times New Roman" w:cs="Times New Roman"/>
        </w:rPr>
        <w:t xml:space="preserve"> genuino sobre una red.</w:t>
      </w:r>
      <w:r>
        <w:rPr>
          <w:rFonts w:ascii="Times New Roman" w:hAnsi="Times New Roman" w:cs="Times New Roman"/>
        </w:rPr>
        <w:t xml:space="preserve"> </w:t>
      </w:r>
      <w:r w:rsidR="009913BE">
        <w:rPr>
          <w:rFonts w:ascii="Times New Roman" w:hAnsi="Times New Roman" w:cs="Times New Roman"/>
        </w:rPr>
        <w:t xml:space="preserve">Investigaciones como las de Ullah, F </w:t>
      </w:r>
      <w:r w:rsidR="009913BE" w:rsidRPr="009913BE">
        <w:rPr>
          <w:rFonts w:ascii="Times New Roman" w:hAnsi="Times New Roman" w:cs="Times New Roman"/>
        </w:rPr>
        <w:t>et al</w:t>
      </w:r>
      <w:r w:rsidR="009913BE">
        <w:rPr>
          <w:rFonts w:ascii="Times New Roman" w:hAnsi="Times New Roman" w:cs="Times New Roman"/>
        </w:rPr>
        <w:t>. (2024) dan una aproximación detallada de las amenazas presentadas en una magnitud importante de datos, tanto físicos y lógicos</w:t>
      </w:r>
      <w:r w:rsidR="000D1954">
        <w:rPr>
          <w:rFonts w:ascii="Times New Roman" w:hAnsi="Times New Roman" w:cs="Times New Roman"/>
        </w:rPr>
        <w:t>,</w:t>
      </w:r>
      <w:r w:rsidR="009913BE">
        <w:rPr>
          <w:rFonts w:ascii="Times New Roman" w:hAnsi="Times New Roman" w:cs="Times New Roman"/>
        </w:rPr>
        <w:t xml:space="preserve"> en centrales de distribución de energía. Sharma (2024) habla de por qué la detección de amenazas resulta importante para la operación de equipos, además, de la implementación de modelos de aprendizaje para aproximar los datos recibidos al tipo de ataque realizado. En la medida que existe un campo investigativo que hay que socavar, y la posibilidad de un análisis amplio de datos mediante estas herramientas producto de las tecnologías IA, este trabajo pretende realizar una revisión de literatura investigativa y un análisis de posibles técnicas para la identificación de amenazas en las redes de datos.</w:t>
      </w:r>
    </w:p>
    <w:p w14:paraId="4CB15A36" w14:textId="3C43A3DE" w:rsidR="00063F25" w:rsidRPr="006A6809" w:rsidRDefault="00F02491" w:rsidP="006A6809">
      <w:pPr>
        <w:pStyle w:val="Ttulo2"/>
        <w:rPr>
          <w:rFonts w:ascii="Times New Roman" w:hAnsi="Times New Roman" w:cs="Times New Roman"/>
          <w:b/>
          <w:bCs/>
          <w:color w:val="auto"/>
          <w:sz w:val="24"/>
          <w:szCs w:val="24"/>
        </w:rPr>
      </w:pPr>
      <w:r w:rsidRPr="006A6809">
        <w:rPr>
          <w:rFonts w:ascii="Times New Roman" w:hAnsi="Times New Roman" w:cs="Times New Roman"/>
          <w:b/>
          <w:bCs/>
          <w:color w:val="auto"/>
          <w:sz w:val="24"/>
          <w:szCs w:val="24"/>
        </w:rPr>
        <w:t>Justificación</w:t>
      </w:r>
    </w:p>
    <w:p w14:paraId="321555ED" w14:textId="4724E175" w:rsidR="00353FF9" w:rsidRDefault="00A773D0" w:rsidP="00B21C75">
      <w:pPr>
        <w:jc w:val="both"/>
        <w:rPr>
          <w:rFonts w:ascii="Times New Roman" w:hAnsi="Times New Roman" w:cs="Times New Roman"/>
        </w:rPr>
      </w:pPr>
      <w:r w:rsidRPr="006A6809">
        <w:rPr>
          <w:rFonts w:ascii="Times New Roman" w:hAnsi="Times New Roman" w:cs="Times New Roman"/>
        </w:rPr>
        <w:t xml:space="preserve">La detección de amenazas </w:t>
      </w:r>
      <w:r w:rsidR="00395C3D" w:rsidRPr="006A6809">
        <w:rPr>
          <w:rFonts w:ascii="Times New Roman" w:hAnsi="Times New Roman" w:cs="Times New Roman"/>
        </w:rPr>
        <w:t xml:space="preserve">se </w:t>
      </w:r>
      <w:r w:rsidR="00374CE6" w:rsidRPr="006A6809">
        <w:rPr>
          <w:rFonts w:ascii="Times New Roman" w:hAnsi="Times New Roman" w:cs="Times New Roman"/>
        </w:rPr>
        <w:t>ha convertido en una prioridad en los últimos años</w:t>
      </w:r>
      <w:r w:rsidR="000D1954">
        <w:rPr>
          <w:rFonts w:ascii="Times New Roman" w:hAnsi="Times New Roman" w:cs="Times New Roman"/>
        </w:rPr>
        <w:t>. C</w:t>
      </w:r>
      <w:r w:rsidR="00374CE6" w:rsidRPr="006A6809">
        <w:rPr>
          <w:rFonts w:ascii="Times New Roman" w:hAnsi="Times New Roman" w:cs="Times New Roman"/>
        </w:rPr>
        <w:t xml:space="preserve">on la creciente </w:t>
      </w:r>
      <w:r w:rsidR="00755FA2" w:rsidRPr="006A6809">
        <w:rPr>
          <w:rFonts w:ascii="Times New Roman" w:hAnsi="Times New Roman" w:cs="Times New Roman"/>
        </w:rPr>
        <w:t xml:space="preserve">masificación de dispositivos interconectados se hace relevante </w:t>
      </w:r>
      <w:r w:rsidR="0012496D" w:rsidRPr="006A6809">
        <w:rPr>
          <w:rFonts w:ascii="Times New Roman" w:hAnsi="Times New Roman" w:cs="Times New Roman"/>
        </w:rPr>
        <w:t xml:space="preserve">la </w:t>
      </w:r>
      <w:r w:rsidR="0029759F" w:rsidRPr="006A6809">
        <w:rPr>
          <w:rFonts w:ascii="Times New Roman" w:hAnsi="Times New Roman" w:cs="Times New Roman"/>
        </w:rPr>
        <w:t xml:space="preserve">detección </w:t>
      </w:r>
      <w:r w:rsidR="00725357" w:rsidRPr="006A6809">
        <w:rPr>
          <w:rFonts w:ascii="Times New Roman" w:hAnsi="Times New Roman" w:cs="Times New Roman"/>
        </w:rPr>
        <w:t>de amenazas</w:t>
      </w:r>
      <w:r w:rsidR="007542F6">
        <w:rPr>
          <w:rFonts w:ascii="Times New Roman" w:hAnsi="Times New Roman" w:cs="Times New Roman"/>
        </w:rPr>
        <w:t xml:space="preserve"> y vulnerabilidades de la red</w:t>
      </w:r>
      <w:r w:rsidR="00725357" w:rsidRPr="006A6809">
        <w:rPr>
          <w:rFonts w:ascii="Times New Roman" w:hAnsi="Times New Roman" w:cs="Times New Roman"/>
        </w:rPr>
        <w:t xml:space="preserve"> </w:t>
      </w:r>
      <w:r w:rsidR="005879F9" w:rsidRPr="006A6809">
        <w:rPr>
          <w:rFonts w:ascii="Times New Roman" w:hAnsi="Times New Roman" w:cs="Times New Roman"/>
        </w:rPr>
        <w:t xml:space="preserve">en tiempo real </w:t>
      </w:r>
      <w:sdt>
        <w:sdtPr>
          <w:rPr>
            <w:rFonts w:ascii="Times New Roman" w:hAnsi="Times New Roman" w:cs="Times New Roman"/>
          </w:rPr>
          <w:id w:val="-137581480"/>
          <w:citation/>
        </w:sdtPr>
        <w:sdtContent>
          <w:r w:rsidR="000D1954">
            <w:rPr>
              <w:rFonts w:ascii="Times New Roman" w:hAnsi="Times New Roman" w:cs="Times New Roman"/>
            </w:rPr>
            <w:fldChar w:fldCharType="begin"/>
          </w:r>
          <w:r w:rsidR="007542F6">
            <w:rPr>
              <w:rFonts w:ascii="Times New Roman" w:hAnsi="Times New Roman" w:cs="Times New Roman"/>
              <w:lang w:val="es-MX"/>
            </w:rPr>
            <w:instrText xml:space="preserve">CITATION AlH24 \p 1 \l 2058 </w:instrText>
          </w:r>
          <w:r w:rsidR="000D1954">
            <w:rPr>
              <w:rFonts w:ascii="Times New Roman" w:hAnsi="Times New Roman" w:cs="Times New Roman"/>
            </w:rPr>
            <w:fldChar w:fldCharType="separate"/>
          </w:r>
          <w:r w:rsidR="007542F6" w:rsidRPr="007542F6">
            <w:rPr>
              <w:rFonts w:ascii="Times New Roman" w:hAnsi="Times New Roman" w:cs="Times New Roman"/>
              <w:noProof/>
              <w:lang w:val="es-MX"/>
            </w:rPr>
            <w:t>(Al-Hawawreh &amp; Moustafa, 2024, pág. 1)</w:t>
          </w:r>
          <w:r w:rsidR="000D1954">
            <w:rPr>
              <w:rFonts w:ascii="Times New Roman" w:hAnsi="Times New Roman" w:cs="Times New Roman"/>
            </w:rPr>
            <w:fldChar w:fldCharType="end"/>
          </w:r>
        </w:sdtContent>
      </w:sdt>
      <w:r w:rsidR="007542F6">
        <w:rPr>
          <w:rFonts w:ascii="Times New Roman" w:hAnsi="Times New Roman" w:cs="Times New Roman"/>
        </w:rPr>
        <w:t>.</w:t>
      </w:r>
      <w:r w:rsidR="002702F4" w:rsidRPr="006A6809">
        <w:rPr>
          <w:rFonts w:ascii="Times New Roman" w:hAnsi="Times New Roman" w:cs="Times New Roman"/>
        </w:rPr>
        <w:t xml:space="preserve"> </w:t>
      </w:r>
      <w:r w:rsidR="00E619E1">
        <w:rPr>
          <w:rFonts w:ascii="Times New Roman" w:hAnsi="Times New Roman" w:cs="Times New Roman"/>
        </w:rPr>
        <w:t xml:space="preserve">En la medida que las cosas se encuentran interconectadas por medio de sistemas de red, es un problema que se den vulnerabilidades en grades sistemas de información. </w:t>
      </w:r>
      <w:r w:rsidR="007C697E" w:rsidRPr="006A6809">
        <w:rPr>
          <w:rFonts w:ascii="Times New Roman" w:hAnsi="Times New Roman" w:cs="Times New Roman"/>
        </w:rPr>
        <w:t xml:space="preserve">Sin embargo, </w:t>
      </w:r>
      <w:r w:rsidR="00E619E1">
        <w:rPr>
          <w:rFonts w:ascii="Times New Roman" w:hAnsi="Times New Roman" w:cs="Times New Roman"/>
        </w:rPr>
        <w:t xml:space="preserve">actualmente los sistemas tradicionales de detección de ataques de red resultan insuficientes y poco eficaces a la hora de dar un análisis </w:t>
      </w:r>
      <w:r w:rsidR="00B21C75">
        <w:rPr>
          <w:rFonts w:ascii="Times New Roman" w:hAnsi="Times New Roman" w:cs="Times New Roman"/>
        </w:rPr>
        <w:t>efectivo de información sobre ataques en la red. E</w:t>
      </w:r>
      <w:r w:rsidR="007C697E" w:rsidRPr="006A6809">
        <w:rPr>
          <w:rFonts w:ascii="Times New Roman" w:hAnsi="Times New Roman" w:cs="Times New Roman"/>
        </w:rPr>
        <w:t xml:space="preserve">l mayor </w:t>
      </w:r>
      <w:r w:rsidR="004C3167" w:rsidRPr="006A6809">
        <w:rPr>
          <w:rFonts w:ascii="Times New Roman" w:hAnsi="Times New Roman" w:cs="Times New Roman"/>
        </w:rPr>
        <w:t>inconveniente</w:t>
      </w:r>
      <w:r w:rsidR="007C697E" w:rsidRPr="006A6809">
        <w:rPr>
          <w:rFonts w:ascii="Times New Roman" w:hAnsi="Times New Roman" w:cs="Times New Roman"/>
        </w:rPr>
        <w:t xml:space="preserve"> </w:t>
      </w:r>
      <w:r w:rsidR="00EF61E8" w:rsidRPr="006A6809">
        <w:rPr>
          <w:rFonts w:ascii="Times New Roman" w:hAnsi="Times New Roman" w:cs="Times New Roman"/>
        </w:rPr>
        <w:t>con e</w:t>
      </w:r>
      <w:r w:rsidR="00E619E1">
        <w:rPr>
          <w:rFonts w:ascii="Times New Roman" w:hAnsi="Times New Roman" w:cs="Times New Roman"/>
        </w:rPr>
        <w:t>l</w:t>
      </w:r>
      <w:r w:rsidR="00EF61E8" w:rsidRPr="006A6809">
        <w:rPr>
          <w:rFonts w:ascii="Times New Roman" w:hAnsi="Times New Roman" w:cs="Times New Roman"/>
        </w:rPr>
        <w:t xml:space="preserve"> tipo de </w:t>
      </w:r>
      <w:r w:rsidR="00353FF9" w:rsidRPr="006A6809">
        <w:rPr>
          <w:rFonts w:ascii="Times New Roman" w:hAnsi="Times New Roman" w:cs="Times New Roman"/>
        </w:rPr>
        <w:t>análisis</w:t>
      </w:r>
      <w:r w:rsidR="00EF61E8" w:rsidRPr="006A6809">
        <w:rPr>
          <w:rFonts w:ascii="Times New Roman" w:hAnsi="Times New Roman" w:cs="Times New Roman"/>
        </w:rPr>
        <w:t xml:space="preserve"> e</w:t>
      </w:r>
      <w:r w:rsidR="009C688A" w:rsidRPr="006A6809">
        <w:rPr>
          <w:rFonts w:ascii="Times New Roman" w:hAnsi="Times New Roman" w:cs="Times New Roman"/>
        </w:rPr>
        <w:t>s el masivo volumen</w:t>
      </w:r>
      <w:r w:rsidR="002773C1" w:rsidRPr="006A6809">
        <w:rPr>
          <w:rFonts w:ascii="Times New Roman" w:hAnsi="Times New Roman" w:cs="Times New Roman"/>
        </w:rPr>
        <w:t xml:space="preserve"> </w:t>
      </w:r>
      <w:r w:rsidR="009C688A" w:rsidRPr="006A6809">
        <w:rPr>
          <w:rFonts w:ascii="Times New Roman" w:hAnsi="Times New Roman" w:cs="Times New Roman"/>
        </w:rPr>
        <w:t>de datos que debe se</w:t>
      </w:r>
      <w:r w:rsidR="00B21C75">
        <w:rPr>
          <w:rFonts w:ascii="Times New Roman" w:hAnsi="Times New Roman" w:cs="Times New Roman"/>
        </w:rPr>
        <w:t>r</w:t>
      </w:r>
      <w:r w:rsidR="009C688A" w:rsidRPr="006A6809">
        <w:rPr>
          <w:rFonts w:ascii="Times New Roman" w:hAnsi="Times New Roman" w:cs="Times New Roman"/>
        </w:rPr>
        <w:t xml:space="preserve"> analizad</w:t>
      </w:r>
      <w:r w:rsidR="00AE426A">
        <w:rPr>
          <w:rFonts w:ascii="Times New Roman" w:hAnsi="Times New Roman" w:cs="Times New Roman"/>
        </w:rPr>
        <w:t>o</w:t>
      </w:r>
      <w:r w:rsidR="00B21C75">
        <w:rPr>
          <w:rFonts w:ascii="Times New Roman" w:hAnsi="Times New Roman" w:cs="Times New Roman"/>
        </w:rPr>
        <w:t>:</w:t>
      </w:r>
      <w:r w:rsidR="00353FF9">
        <w:rPr>
          <w:rFonts w:ascii="Times New Roman" w:hAnsi="Times New Roman" w:cs="Times New Roman"/>
        </w:rPr>
        <w:t xml:space="preserve"> </w:t>
      </w:r>
      <w:r w:rsidR="000203E8" w:rsidRPr="006A6809">
        <w:rPr>
          <w:rFonts w:ascii="Times New Roman" w:hAnsi="Times New Roman" w:cs="Times New Roman"/>
        </w:rPr>
        <w:t>“</w:t>
      </w:r>
      <w:r w:rsidR="00353FF9" w:rsidRPr="00353FF9">
        <w:rPr>
          <w:rFonts w:ascii="Times New Roman" w:hAnsi="Times New Roman" w:cs="Times New Roman"/>
        </w:rPr>
        <w:t>Los sistemas empresariales generan con frecuencia un volumen sustancial de registros para rastrear el estado de ejecución y las actividades, así como datos del tráfico de la red. Tradicionalmente, la detección de intrusiones requiere el análisis de datos de red no estructurados mediante el procesamiento de archivos Packet Capture (PCAP). Dichos datos pueden contener información útil sobre ataques específicos, como el nombre del ataque, referencias, información del host, entre otros.</w:t>
      </w:r>
      <w:r w:rsidR="00273D16" w:rsidRPr="006A6809">
        <w:rPr>
          <w:rFonts w:ascii="Times New Roman" w:hAnsi="Times New Roman" w:cs="Times New Roman"/>
        </w:rPr>
        <w:t>”</w:t>
      </w:r>
      <w:sdt>
        <w:sdtPr>
          <w:rPr>
            <w:rFonts w:ascii="Times New Roman" w:hAnsi="Times New Roman" w:cs="Times New Roman"/>
          </w:rPr>
          <w:id w:val="-1661767194"/>
          <w:citation/>
        </w:sdtPr>
        <w:sdtContent>
          <w:r w:rsidR="007542F6">
            <w:rPr>
              <w:rFonts w:ascii="Times New Roman" w:hAnsi="Times New Roman" w:cs="Times New Roman"/>
            </w:rPr>
            <w:fldChar w:fldCharType="begin"/>
          </w:r>
          <w:r w:rsidR="007542F6">
            <w:rPr>
              <w:rFonts w:ascii="Times New Roman" w:hAnsi="Times New Roman" w:cs="Times New Roman"/>
              <w:lang w:val="es-MX"/>
            </w:rPr>
            <w:instrText xml:space="preserve">CITATION Ull24 \p 1 \l 2058 </w:instrText>
          </w:r>
          <w:r w:rsidR="007542F6">
            <w:rPr>
              <w:rFonts w:ascii="Times New Roman" w:hAnsi="Times New Roman" w:cs="Times New Roman"/>
            </w:rPr>
            <w:fldChar w:fldCharType="separate"/>
          </w:r>
          <w:r w:rsidR="007542F6">
            <w:rPr>
              <w:rFonts w:ascii="Times New Roman" w:hAnsi="Times New Roman" w:cs="Times New Roman"/>
              <w:noProof/>
              <w:lang w:val="es-MX"/>
            </w:rPr>
            <w:t xml:space="preserve"> </w:t>
          </w:r>
          <w:r w:rsidR="007542F6" w:rsidRPr="007542F6">
            <w:rPr>
              <w:rFonts w:ascii="Times New Roman" w:hAnsi="Times New Roman" w:cs="Times New Roman"/>
              <w:noProof/>
              <w:lang w:val="es-MX"/>
            </w:rPr>
            <w:t xml:space="preserve">(Ullah, Ullah, Srivastava, &amp; Chun-Wei Lin, </w:t>
          </w:r>
          <w:r w:rsidR="007542F6" w:rsidRPr="007542F6">
            <w:rPr>
              <w:rFonts w:ascii="Times New Roman" w:hAnsi="Times New Roman" w:cs="Times New Roman"/>
              <w:noProof/>
              <w:lang w:val="es-MX"/>
            </w:rPr>
            <w:lastRenderedPageBreak/>
            <w:t>2024, pág. 1)</w:t>
          </w:r>
          <w:r w:rsidR="007542F6">
            <w:rPr>
              <w:rFonts w:ascii="Times New Roman" w:hAnsi="Times New Roman" w:cs="Times New Roman"/>
            </w:rPr>
            <w:fldChar w:fldCharType="end"/>
          </w:r>
        </w:sdtContent>
      </w:sdt>
      <w:r w:rsidR="00B21C75">
        <w:rPr>
          <w:rFonts w:ascii="Times New Roman" w:hAnsi="Times New Roman" w:cs="Times New Roman"/>
        </w:rPr>
        <w:t xml:space="preserve">. Sin embargo, pese a tener información útil, el procesamiento manual de estos datos puede incurrir en perdidas de información por fallos humanos contingentes. </w:t>
      </w:r>
    </w:p>
    <w:p w14:paraId="579C7FE0" w14:textId="1A06CC9B" w:rsidR="00AE426A" w:rsidRDefault="00B21C75" w:rsidP="00AE426A">
      <w:pPr>
        <w:jc w:val="both"/>
        <w:rPr>
          <w:rFonts w:ascii="Times New Roman" w:hAnsi="Times New Roman" w:cs="Times New Roman"/>
        </w:rPr>
      </w:pPr>
      <w:r>
        <w:rPr>
          <w:rFonts w:ascii="Times New Roman" w:hAnsi="Times New Roman" w:cs="Times New Roman"/>
        </w:rPr>
        <w:t xml:space="preserve">Por sí mismos los </w:t>
      </w:r>
      <w:r w:rsidRPr="00B21C75">
        <w:rPr>
          <w:rFonts w:ascii="Times New Roman" w:hAnsi="Times New Roman" w:cs="Times New Roman"/>
        </w:rPr>
        <w:t xml:space="preserve">sistemas de detección </w:t>
      </w:r>
      <w:r>
        <w:rPr>
          <w:rFonts w:ascii="Times New Roman" w:hAnsi="Times New Roman" w:cs="Times New Roman"/>
        </w:rPr>
        <w:t>de ataques no</w:t>
      </w:r>
      <w:r w:rsidRPr="00B21C75">
        <w:rPr>
          <w:rFonts w:ascii="Times New Roman" w:hAnsi="Times New Roman" w:cs="Times New Roman"/>
        </w:rPr>
        <w:t xml:space="preserve"> son</w:t>
      </w:r>
      <w:r>
        <w:rPr>
          <w:rFonts w:ascii="Times New Roman" w:hAnsi="Times New Roman" w:cs="Times New Roman"/>
        </w:rPr>
        <w:t xml:space="preserve"> </w:t>
      </w:r>
      <w:r w:rsidR="00333931">
        <w:rPr>
          <w:rFonts w:ascii="Times New Roman" w:hAnsi="Times New Roman" w:cs="Times New Roman"/>
        </w:rPr>
        <w:t>inútiles,</w:t>
      </w:r>
      <w:r>
        <w:rPr>
          <w:rFonts w:ascii="Times New Roman" w:hAnsi="Times New Roman" w:cs="Times New Roman"/>
        </w:rPr>
        <w:t xml:space="preserve"> pero, debido a la susceptibilidad de perdida de información por su manejo manual, resultan ineficientes para manejar volúmenes altos de información en tiempo real. </w:t>
      </w:r>
      <w:r w:rsidR="00F24E97">
        <w:rPr>
          <w:rFonts w:ascii="Times New Roman" w:hAnsi="Times New Roman" w:cs="Times New Roman"/>
        </w:rPr>
        <w:t>P</w:t>
      </w:r>
      <w:r w:rsidR="00D06C76" w:rsidRPr="006A6809">
        <w:rPr>
          <w:rFonts w:ascii="Times New Roman" w:hAnsi="Times New Roman" w:cs="Times New Roman"/>
        </w:rPr>
        <w:t>or dichos motivos</w:t>
      </w:r>
      <w:r w:rsidR="0032138A" w:rsidRPr="006A6809">
        <w:rPr>
          <w:rFonts w:ascii="Times New Roman" w:hAnsi="Times New Roman" w:cs="Times New Roman"/>
        </w:rPr>
        <w:t xml:space="preserve">, es necesario implementar nuevas herramientas que faciliten y </w:t>
      </w:r>
      <w:r w:rsidR="00BA050A" w:rsidRPr="006A6809">
        <w:rPr>
          <w:rFonts w:ascii="Times New Roman" w:hAnsi="Times New Roman" w:cs="Times New Roman"/>
        </w:rPr>
        <w:t>automaticen el análisis de dicha información</w:t>
      </w:r>
      <w:r w:rsidR="00F24E97">
        <w:rPr>
          <w:rFonts w:ascii="Times New Roman" w:hAnsi="Times New Roman" w:cs="Times New Roman"/>
        </w:rPr>
        <w:t xml:space="preserve">, como </w:t>
      </w:r>
      <w:r w:rsidR="003A5004" w:rsidRPr="006A6809">
        <w:rPr>
          <w:rFonts w:ascii="Times New Roman" w:hAnsi="Times New Roman" w:cs="Times New Roman"/>
        </w:rPr>
        <w:t>“</w:t>
      </w:r>
      <w:r w:rsidR="00F24E97">
        <w:rPr>
          <w:rFonts w:ascii="Times New Roman" w:hAnsi="Times New Roman" w:cs="Times New Roman"/>
        </w:rPr>
        <w:t>l</w:t>
      </w:r>
      <w:r w:rsidR="00353FF9" w:rsidRPr="00353FF9">
        <w:rPr>
          <w:rFonts w:ascii="Times New Roman" w:hAnsi="Times New Roman" w:cs="Times New Roman"/>
        </w:rPr>
        <w:t>as técnicas de aprendizaje automático (ML) y aprendizaje profundo (DL) pueden manejar de manera efectiva datos de gran volumen, heterogéneos y complejos, permit</w:t>
      </w:r>
      <w:r w:rsidR="00AE426A">
        <w:rPr>
          <w:rFonts w:ascii="Times New Roman" w:hAnsi="Times New Roman" w:cs="Times New Roman"/>
        </w:rPr>
        <w:t>iendo</w:t>
      </w:r>
      <w:r w:rsidR="00353FF9" w:rsidRPr="00353FF9">
        <w:rPr>
          <w:rFonts w:ascii="Times New Roman" w:hAnsi="Times New Roman" w:cs="Times New Roman"/>
        </w:rPr>
        <w:t xml:space="preserve"> la extracción automática de patrones ocultos de ataques y la identificación de correlaciones entre diferentes puntos de datos de telemetría</w:t>
      </w:r>
      <w:r w:rsidR="00F24E97">
        <w:rPr>
          <w:rFonts w:ascii="Times New Roman" w:hAnsi="Times New Roman" w:cs="Times New Roman"/>
        </w:rPr>
        <w:t>”</w:t>
      </w:r>
      <w:r w:rsidR="00353FF9" w:rsidRPr="00353FF9">
        <w:rPr>
          <w:rFonts w:ascii="Times New Roman" w:hAnsi="Times New Roman" w:cs="Times New Roman"/>
        </w:rPr>
        <w:t xml:space="preserve"> </w:t>
      </w:r>
      <w:sdt>
        <w:sdtPr>
          <w:rPr>
            <w:rFonts w:ascii="Times New Roman" w:hAnsi="Times New Roman" w:cs="Times New Roman"/>
          </w:rPr>
          <w:id w:val="-294994715"/>
          <w:citation/>
        </w:sdtPr>
        <w:sdtContent>
          <w:r w:rsidR="00F24E97">
            <w:rPr>
              <w:rFonts w:ascii="Times New Roman" w:hAnsi="Times New Roman" w:cs="Times New Roman"/>
            </w:rPr>
            <w:fldChar w:fldCharType="begin"/>
          </w:r>
          <w:r w:rsidR="00F24E97">
            <w:rPr>
              <w:rFonts w:ascii="Times New Roman" w:hAnsi="Times New Roman" w:cs="Times New Roman"/>
              <w:lang w:val="es-MX"/>
            </w:rPr>
            <w:instrText xml:space="preserve">CITATION AlH24 \p 2 \l 2058 </w:instrText>
          </w:r>
          <w:r w:rsidR="00F24E97">
            <w:rPr>
              <w:rFonts w:ascii="Times New Roman" w:hAnsi="Times New Roman" w:cs="Times New Roman"/>
            </w:rPr>
            <w:fldChar w:fldCharType="separate"/>
          </w:r>
          <w:r w:rsidR="00F24E97">
            <w:rPr>
              <w:rFonts w:ascii="Times New Roman" w:hAnsi="Times New Roman" w:cs="Times New Roman"/>
              <w:noProof/>
              <w:lang w:val="es-MX"/>
            </w:rPr>
            <w:t xml:space="preserve"> </w:t>
          </w:r>
          <w:r w:rsidR="00F24E97" w:rsidRPr="007542F6">
            <w:rPr>
              <w:rFonts w:ascii="Times New Roman" w:hAnsi="Times New Roman" w:cs="Times New Roman"/>
              <w:noProof/>
              <w:lang w:val="es-MX"/>
            </w:rPr>
            <w:t>(Al-Hawawreh &amp; Moustafa, 2024, pág. 2)</w:t>
          </w:r>
          <w:r w:rsidR="00F24E97">
            <w:rPr>
              <w:rFonts w:ascii="Times New Roman" w:hAnsi="Times New Roman" w:cs="Times New Roman"/>
            </w:rPr>
            <w:fldChar w:fldCharType="end"/>
          </w:r>
        </w:sdtContent>
      </w:sdt>
      <w:r w:rsidR="00F24E97">
        <w:rPr>
          <w:rFonts w:ascii="Times New Roman" w:hAnsi="Times New Roman" w:cs="Times New Roman"/>
        </w:rPr>
        <w:t>.</w:t>
      </w:r>
      <w:r w:rsidR="007F25BC">
        <w:rPr>
          <w:rFonts w:ascii="Times New Roman" w:hAnsi="Times New Roman" w:cs="Times New Roman"/>
        </w:rPr>
        <w:t xml:space="preserve"> </w:t>
      </w:r>
      <w:r w:rsidR="00F24E97" w:rsidRPr="006A6809">
        <w:rPr>
          <w:rFonts w:ascii="Times New Roman" w:hAnsi="Times New Roman" w:cs="Times New Roman"/>
        </w:rPr>
        <w:t>Estas tecnologías pueden manejar eficazmente grandes volúmenes de datos heterogéneos y complejos, identificar patrones ocultos de ataques y encontrar correlaciones entre diferentes puntos de datos.</w:t>
      </w:r>
      <w:r w:rsidR="00F24E97">
        <w:rPr>
          <w:rFonts w:ascii="Times New Roman" w:hAnsi="Times New Roman" w:cs="Times New Roman"/>
        </w:rPr>
        <w:t xml:space="preserve"> </w:t>
      </w:r>
    </w:p>
    <w:p w14:paraId="5F8B7898" w14:textId="29E294A9" w:rsidR="000D1954" w:rsidRPr="006A6809" w:rsidRDefault="00BA0B3D" w:rsidP="00AE426A">
      <w:pPr>
        <w:jc w:val="both"/>
        <w:rPr>
          <w:rFonts w:ascii="Times New Roman" w:hAnsi="Times New Roman" w:cs="Times New Roman"/>
        </w:rPr>
      </w:pPr>
      <w:r>
        <w:rPr>
          <w:rFonts w:ascii="Times New Roman" w:hAnsi="Times New Roman" w:cs="Times New Roman"/>
        </w:rPr>
        <w:t xml:space="preserve">Cuando se procesan datos mediante sistemas tradicionales, estos operan mediante algoritmos que requieren una interpretación especializada: </w:t>
      </w:r>
      <w:r w:rsidR="00F24E97">
        <w:rPr>
          <w:rFonts w:ascii="Times New Roman" w:hAnsi="Times New Roman" w:cs="Times New Roman"/>
        </w:rPr>
        <w:t>“</w:t>
      </w:r>
      <w:r w:rsidR="00353FF9" w:rsidRPr="00353FF9">
        <w:rPr>
          <w:rFonts w:ascii="Times New Roman" w:hAnsi="Times New Roman" w:cs="Times New Roman"/>
        </w:rPr>
        <w:t xml:space="preserve">dado que estos algoritmos operan como una "caja negra" y no es posible extraer directamente dichos patrones, </w:t>
      </w:r>
      <w:r>
        <w:rPr>
          <w:rFonts w:ascii="Times New Roman" w:hAnsi="Times New Roman" w:cs="Times New Roman"/>
        </w:rPr>
        <w:t xml:space="preserve">[por ello] </w:t>
      </w:r>
      <w:r w:rsidR="00353FF9" w:rsidRPr="00353FF9">
        <w:rPr>
          <w:rFonts w:ascii="Times New Roman" w:hAnsi="Times New Roman" w:cs="Times New Roman"/>
        </w:rPr>
        <w:t>se recurre al concepto de inteligencia artificial explicable (XAI) para extraer este conocimiento y mapearlo a información procesable sobre ataques.</w:t>
      </w:r>
      <w:r w:rsidR="003A5004" w:rsidRPr="006A6809">
        <w:rPr>
          <w:rFonts w:ascii="Times New Roman" w:hAnsi="Times New Roman" w:cs="Times New Roman"/>
        </w:rPr>
        <w:t>”</w:t>
      </w:r>
      <w:sdt>
        <w:sdtPr>
          <w:rPr>
            <w:rFonts w:ascii="Times New Roman" w:hAnsi="Times New Roman" w:cs="Times New Roman"/>
          </w:rPr>
          <w:id w:val="-314647064"/>
          <w:citation/>
        </w:sdtPr>
        <w:sdtContent>
          <w:r w:rsidR="007542F6">
            <w:rPr>
              <w:rFonts w:ascii="Times New Roman" w:hAnsi="Times New Roman" w:cs="Times New Roman"/>
            </w:rPr>
            <w:fldChar w:fldCharType="begin"/>
          </w:r>
          <w:r w:rsidR="007542F6">
            <w:rPr>
              <w:rFonts w:ascii="Times New Roman" w:hAnsi="Times New Roman" w:cs="Times New Roman"/>
              <w:lang w:val="es-MX"/>
            </w:rPr>
            <w:instrText xml:space="preserve">CITATION AlH24 \p 2 \l 2058 </w:instrText>
          </w:r>
          <w:r w:rsidR="007542F6">
            <w:rPr>
              <w:rFonts w:ascii="Times New Roman" w:hAnsi="Times New Roman" w:cs="Times New Roman"/>
            </w:rPr>
            <w:fldChar w:fldCharType="separate"/>
          </w:r>
          <w:r w:rsidR="007542F6">
            <w:rPr>
              <w:rFonts w:ascii="Times New Roman" w:hAnsi="Times New Roman" w:cs="Times New Roman"/>
              <w:noProof/>
              <w:lang w:val="es-MX"/>
            </w:rPr>
            <w:t xml:space="preserve"> </w:t>
          </w:r>
          <w:r w:rsidR="007542F6" w:rsidRPr="007542F6">
            <w:rPr>
              <w:rFonts w:ascii="Times New Roman" w:hAnsi="Times New Roman" w:cs="Times New Roman"/>
              <w:noProof/>
              <w:lang w:val="es-MX"/>
            </w:rPr>
            <w:t>(Al-Hawawreh &amp; Moustafa, 2024, pág. 2)</w:t>
          </w:r>
          <w:r w:rsidR="007542F6">
            <w:rPr>
              <w:rFonts w:ascii="Times New Roman" w:hAnsi="Times New Roman" w:cs="Times New Roman"/>
            </w:rPr>
            <w:fldChar w:fldCharType="end"/>
          </w:r>
        </w:sdtContent>
      </w:sdt>
      <w:r>
        <w:rPr>
          <w:rFonts w:ascii="Times New Roman" w:hAnsi="Times New Roman" w:cs="Times New Roman"/>
        </w:rPr>
        <w:t>. Por tal motivo</w:t>
      </w:r>
      <w:r w:rsidR="00AE426A">
        <w:rPr>
          <w:rFonts w:ascii="Times New Roman" w:hAnsi="Times New Roman" w:cs="Times New Roman"/>
        </w:rPr>
        <w:t>,</w:t>
      </w:r>
      <w:r>
        <w:rPr>
          <w:rFonts w:ascii="Times New Roman" w:hAnsi="Times New Roman" w:cs="Times New Roman"/>
        </w:rPr>
        <w:t xml:space="preserve"> </w:t>
      </w:r>
      <w:r w:rsidR="00AE426A">
        <w:rPr>
          <w:rFonts w:ascii="Times New Roman" w:hAnsi="Times New Roman" w:cs="Times New Roman"/>
        </w:rPr>
        <w:t>se vuelve</w:t>
      </w:r>
      <w:r>
        <w:rPr>
          <w:rFonts w:ascii="Times New Roman" w:hAnsi="Times New Roman" w:cs="Times New Roman"/>
        </w:rPr>
        <w:t xml:space="preserve"> necesaria la interpretación por parte de mecanismos de IA, los cuales ayudan a la obtención, interpretación, análisis y toma de decisiones, </w:t>
      </w:r>
      <w:r w:rsidR="00AE426A">
        <w:rPr>
          <w:rFonts w:ascii="Times New Roman" w:hAnsi="Times New Roman" w:cs="Times New Roman"/>
        </w:rPr>
        <w:t xml:space="preserve">frente a </w:t>
      </w:r>
      <w:r w:rsidR="00AE426A" w:rsidRPr="00AE426A">
        <w:rPr>
          <w:rFonts w:ascii="Times New Roman" w:hAnsi="Times New Roman" w:cs="Times New Roman"/>
        </w:rPr>
        <w:t>posibles técnicas para la identificación de amenazas en las redes de datos.</w:t>
      </w:r>
    </w:p>
    <w:p w14:paraId="2D53F5C9" w14:textId="6EED11ED" w:rsidR="00670347" w:rsidRPr="006A6809" w:rsidRDefault="00670347" w:rsidP="006A6809">
      <w:pPr>
        <w:pStyle w:val="Ttulo2"/>
        <w:rPr>
          <w:rFonts w:ascii="Times New Roman" w:hAnsi="Times New Roman" w:cs="Times New Roman"/>
          <w:b/>
          <w:bCs/>
          <w:color w:val="auto"/>
          <w:sz w:val="24"/>
          <w:szCs w:val="24"/>
        </w:rPr>
      </w:pPr>
      <w:r w:rsidRPr="006A6809">
        <w:rPr>
          <w:rFonts w:ascii="Times New Roman" w:hAnsi="Times New Roman" w:cs="Times New Roman"/>
          <w:b/>
          <w:bCs/>
          <w:color w:val="auto"/>
          <w:sz w:val="24"/>
          <w:szCs w:val="24"/>
        </w:rPr>
        <w:t xml:space="preserve">Pregunta de investigación </w:t>
      </w:r>
    </w:p>
    <w:p w14:paraId="149782C7" w14:textId="1380DB45" w:rsidR="0005632F" w:rsidRPr="006A6809" w:rsidRDefault="0005632F" w:rsidP="00AE426A">
      <w:pPr>
        <w:ind w:firstLine="708"/>
        <w:rPr>
          <w:rFonts w:ascii="Times New Roman" w:hAnsi="Times New Roman" w:cs="Times New Roman"/>
        </w:rPr>
      </w:pPr>
      <w:r w:rsidRPr="006A6809">
        <w:rPr>
          <w:rFonts w:ascii="Times New Roman" w:hAnsi="Times New Roman" w:cs="Times New Roman"/>
        </w:rPr>
        <w:t>¿Es posible implementar un sistema automatizado basado en aprendizaje profundo para detectar y prevenir ataques en tiempo real mediante el análisis de anomalías en datos de red heterogéneos y complejos?</w:t>
      </w:r>
    </w:p>
    <w:p w14:paraId="5A7AA7CB" w14:textId="14CBB53B" w:rsidR="00F02491" w:rsidRPr="006A6809" w:rsidRDefault="00F02491" w:rsidP="006A6809">
      <w:pPr>
        <w:pStyle w:val="Ttulo2"/>
        <w:rPr>
          <w:rFonts w:ascii="Times New Roman" w:hAnsi="Times New Roman" w:cs="Times New Roman"/>
          <w:b/>
          <w:bCs/>
          <w:color w:val="auto"/>
          <w:sz w:val="24"/>
          <w:szCs w:val="24"/>
        </w:rPr>
      </w:pPr>
      <w:r w:rsidRPr="006A6809">
        <w:rPr>
          <w:rFonts w:ascii="Times New Roman" w:hAnsi="Times New Roman" w:cs="Times New Roman"/>
          <w:b/>
          <w:bCs/>
          <w:color w:val="auto"/>
          <w:sz w:val="24"/>
          <w:szCs w:val="24"/>
        </w:rPr>
        <w:t>Objetivos</w:t>
      </w:r>
    </w:p>
    <w:p w14:paraId="4D221086" w14:textId="43E9ECAA" w:rsidR="00063F25" w:rsidRPr="006A6809" w:rsidRDefault="00063F25" w:rsidP="007F25BC">
      <w:pPr>
        <w:pStyle w:val="Ttulo3"/>
        <w:rPr>
          <w:rFonts w:ascii="Times New Roman" w:hAnsi="Times New Roman" w:cs="Times New Roman"/>
          <w:b/>
          <w:bCs/>
          <w:i/>
          <w:iCs/>
          <w:color w:val="auto"/>
          <w:sz w:val="24"/>
          <w:szCs w:val="24"/>
        </w:rPr>
      </w:pPr>
      <w:r w:rsidRPr="006A6809">
        <w:rPr>
          <w:rFonts w:ascii="Times New Roman" w:hAnsi="Times New Roman" w:cs="Times New Roman"/>
          <w:b/>
          <w:bCs/>
          <w:i/>
          <w:iCs/>
          <w:color w:val="auto"/>
          <w:sz w:val="24"/>
          <w:szCs w:val="24"/>
        </w:rPr>
        <w:t>General</w:t>
      </w:r>
    </w:p>
    <w:p w14:paraId="2BCD47D8" w14:textId="3A63E859" w:rsidR="0002292A" w:rsidRPr="006A6809" w:rsidRDefault="00063F25" w:rsidP="00AE426A">
      <w:pPr>
        <w:ind w:firstLine="708"/>
        <w:rPr>
          <w:rFonts w:ascii="Times New Roman" w:hAnsi="Times New Roman" w:cs="Times New Roman"/>
        </w:rPr>
      </w:pPr>
      <w:r w:rsidRPr="006A6809">
        <w:rPr>
          <w:rFonts w:ascii="Times New Roman" w:hAnsi="Times New Roman" w:cs="Times New Roman"/>
        </w:rPr>
        <w:t xml:space="preserve">Investigar la posibilidad de detectar ataques </w:t>
      </w:r>
      <w:r w:rsidR="00AE426A">
        <w:rPr>
          <w:rFonts w:ascii="Times New Roman" w:hAnsi="Times New Roman" w:cs="Times New Roman"/>
        </w:rPr>
        <w:t>en</w:t>
      </w:r>
      <w:r w:rsidRPr="006A6809">
        <w:rPr>
          <w:rFonts w:ascii="Times New Roman" w:hAnsi="Times New Roman" w:cs="Times New Roman"/>
        </w:rPr>
        <w:t xml:space="preserve"> redes de datos a partir de datos anómalos </w:t>
      </w:r>
      <w:r w:rsidR="00AE426A">
        <w:rPr>
          <w:rFonts w:ascii="Times New Roman" w:hAnsi="Times New Roman" w:cs="Times New Roman"/>
        </w:rPr>
        <w:t>y mediante</w:t>
      </w:r>
      <w:r w:rsidR="009551DB" w:rsidRPr="006A6809">
        <w:rPr>
          <w:rFonts w:ascii="Times New Roman" w:hAnsi="Times New Roman" w:cs="Times New Roman"/>
        </w:rPr>
        <w:t xml:space="preserve"> </w:t>
      </w:r>
      <w:r w:rsidR="001C082A" w:rsidRPr="006A6809">
        <w:rPr>
          <w:rFonts w:ascii="Times New Roman" w:hAnsi="Times New Roman" w:cs="Times New Roman"/>
        </w:rPr>
        <w:t>la recopilación</w:t>
      </w:r>
      <w:r w:rsidRPr="006A6809">
        <w:rPr>
          <w:rFonts w:ascii="Times New Roman" w:hAnsi="Times New Roman" w:cs="Times New Roman"/>
        </w:rPr>
        <w:t xml:space="preserve"> de datos </w:t>
      </w:r>
      <w:r w:rsidR="001C082A" w:rsidRPr="006A6809">
        <w:rPr>
          <w:rFonts w:ascii="Times New Roman" w:hAnsi="Times New Roman" w:cs="Times New Roman"/>
        </w:rPr>
        <w:t>en tiempo real</w:t>
      </w:r>
    </w:p>
    <w:p w14:paraId="41E793FE" w14:textId="7F3F1288" w:rsidR="00924B94" w:rsidRPr="00AE426A" w:rsidRDefault="00063F25" w:rsidP="00AE426A">
      <w:pPr>
        <w:pStyle w:val="Ttulo3"/>
        <w:rPr>
          <w:rFonts w:ascii="Times New Roman" w:hAnsi="Times New Roman" w:cs="Times New Roman"/>
          <w:b/>
          <w:bCs/>
          <w:i/>
          <w:iCs/>
          <w:color w:val="auto"/>
          <w:sz w:val="24"/>
          <w:szCs w:val="24"/>
        </w:rPr>
      </w:pPr>
      <w:r w:rsidRPr="006A6809">
        <w:rPr>
          <w:rFonts w:ascii="Times New Roman" w:hAnsi="Times New Roman" w:cs="Times New Roman"/>
          <w:b/>
          <w:bCs/>
          <w:i/>
          <w:iCs/>
          <w:color w:val="auto"/>
          <w:sz w:val="24"/>
          <w:szCs w:val="24"/>
        </w:rPr>
        <w:t>Específicos</w:t>
      </w:r>
    </w:p>
    <w:p w14:paraId="38025F4A" w14:textId="1A82273D" w:rsidR="00AE426A" w:rsidRDefault="00924B94" w:rsidP="006A6809">
      <w:pPr>
        <w:pStyle w:val="Prrafodelista"/>
        <w:numPr>
          <w:ilvl w:val="0"/>
          <w:numId w:val="2"/>
        </w:numPr>
        <w:rPr>
          <w:rFonts w:ascii="Times New Roman" w:hAnsi="Times New Roman" w:cs="Times New Roman"/>
        </w:rPr>
      </w:pPr>
      <w:r w:rsidRPr="00AE426A">
        <w:rPr>
          <w:rFonts w:ascii="Times New Roman" w:hAnsi="Times New Roman" w:cs="Times New Roman"/>
        </w:rPr>
        <w:t xml:space="preserve">Analizar las características y patrones asociados con ataques </w:t>
      </w:r>
      <w:r w:rsidR="00AE426A">
        <w:rPr>
          <w:rFonts w:ascii="Times New Roman" w:hAnsi="Times New Roman" w:cs="Times New Roman"/>
        </w:rPr>
        <w:t>de red</w:t>
      </w:r>
      <w:r w:rsidRPr="00AE426A">
        <w:rPr>
          <w:rFonts w:ascii="Times New Roman" w:hAnsi="Times New Roman" w:cs="Times New Roman"/>
        </w:rPr>
        <w:t xml:space="preserve"> como malware evasivo y amenazas persistentes avanzad</w:t>
      </w:r>
      <w:r w:rsidR="00AE426A">
        <w:rPr>
          <w:rFonts w:ascii="Times New Roman" w:hAnsi="Times New Roman" w:cs="Times New Roman"/>
        </w:rPr>
        <w:t>a</w:t>
      </w:r>
      <w:r w:rsidRPr="00AE426A">
        <w:rPr>
          <w:rFonts w:ascii="Times New Roman" w:hAnsi="Times New Roman" w:cs="Times New Roman"/>
        </w:rPr>
        <w:t>s</w:t>
      </w:r>
      <w:r w:rsidR="00AE426A">
        <w:rPr>
          <w:rFonts w:ascii="Times New Roman" w:hAnsi="Times New Roman" w:cs="Times New Roman"/>
        </w:rPr>
        <w:t xml:space="preserve"> </w:t>
      </w:r>
      <w:r w:rsidRPr="00AE426A">
        <w:rPr>
          <w:rFonts w:ascii="Times New Roman" w:hAnsi="Times New Roman" w:cs="Times New Roman"/>
        </w:rPr>
        <w:t>en tráfi</w:t>
      </w:r>
      <w:r w:rsidR="004C69A5" w:rsidRPr="00AE426A">
        <w:rPr>
          <w:rFonts w:ascii="Times New Roman" w:hAnsi="Times New Roman" w:cs="Times New Roman"/>
        </w:rPr>
        <w:t>co</w:t>
      </w:r>
      <w:r w:rsidR="00E86521" w:rsidRPr="00AE426A">
        <w:rPr>
          <w:rFonts w:ascii="Times New Roman" w:hAnsi="Times New Roman" w:cs="Times New Roman"/>
        </w:rPr>
        <w:t>,</w:t>
      </w:r>
      <w:r w:rsidRPr="00AE426A">
        <w:rPr>
          <w:rFonts w:ascii="Times New Roman" w:hAnsi="Times New Roman" w:cs="Times New Roman"/>
        </w:rPr>
        <w:t xml:space="preserve"> cifrado y logs de red</w:t>
      </w:r>
      <w:r w:rsidR="00AE426A">
        <w:rPr>
          <w:rFonts w:ascii="Times New Roman" w:hAnsi="Times New Roman" w:cs="Times New Roman"/>
        </w:rPr>
        <w:t xml:space="preserve"> en el conjunto de datos “NSL-KDD-Dataset”. </w:t>
      </w:r>
    </w:p>
    <w:p w14:paraId="4630318C" w14:textId="0BB2AAE2" w:rsidR="00AE426A" w:rsidRDefault="00924B94" w:rsidP="006A6809">
      <w:pPr>
        <w:pStyle w:val="Prrafodelista"/>
        <w:numPr>
          <w:ilvl w:val="0"/>
          <w:numId w:val="2"/>
        </w:numPr>
        <w:rPr>
          <w:rFonts w:ascii="Times New Roman" w:hAnsi="Times New Roman" w:cs="Times New Roman"/>
        </w:rPr>
      </w:pPr>
      <w:r w:rsidRPr="00AE426A">
        <w:rPr>
          <w:rFonts w:ascii="Times New Roman" w:hAnsi="Times New Roman" w:cs="Times New Roman"/>
        </w:rPr>
        <w:t>Explorar las técnicas avanzadas de análisis de datos utilizadas actualmente para detectar anomalías en tráfico cifrado y logs de red, enfocándose en su aplicabilidad frente a ataques sofisticados</w:t>
      </w:r>
      <w:r w:rsidR="00AE426A">
        <w:rPr>
          <w:rFonts w:ascii="Times New Roman" w:hAnsi="Times New Roman" w:cs="Times New Roman"/>
        </w:rPr>
        <w:t xml:space="preserve"> mediante el conjunto de datos “NSL-KDD-Dataset”</w:t>
      </w:r>
      <w:r w:rsidRPr="00AE426A">
        <w:rPr>
          <w:rFonts w:ascii="Times New Roman" w:hAnsi="Times New Roman" w:cs="Times New Roman"/>
        </w:rPr>
        <w:t>.</w:t>
      </w:r>
    </w:p>
    <w:p w14:paraId="07494418" w14:textId="4BA45A91" w:rsidR="00063F25" w:rsidRPr="006A6809" w:rsidRDefault="00924B94" w:rsidP="00AE426A">
      <w:pPr>
        <w:pStyle w:val="Prrafodelista"/>
        <w:numPr>
          <w:ilvl w:val="0"/>
          <w:numId w:val="2"/>
        </w:numPr>
        <w:rPr>
          <w:rFonts w:ascii="Times New Roman" w:hAnsi="Times New Roman" w:cs="Times New Roman"/>
        </w:rPr>
      </w:pPr>
      <w:r w:rsidRPr="00AE426A">
        <w:rPr>
          <w:rFonts w:ascii="Times New Roman" w:hAnsi="Times New Roman" w:cs="Times New Roman"/>
        </w:rPr>
        <w:lastRenderedPageBreak/>
        <w:t xml:space="preserve">Proponer un marco </w:t>
      </w:r>
      <w:r w:rsidR="00AE426A">
        <w:rPr>
          <w:rFonts w:ascii="Times New Roman" w:hAnsi="Times New Roman" w:cs="Times New Roman"/>
        </w:rPr>
        <w:t>teórico</w:t>
      </w:r>
      <w:r w:rsidRPr="00AE426A">
        <w:rPr>
          <w:rFonts w:ascii="Times New Roman" w:hAnsi="Times New Roman" w:cs="Times New Roman"/>
        </w:rPr>
        <w:t xml:space="preserve"> para la detección y prevención de ataques </w:t>
      </w:r>
      <w:r w:rsidR="00AE426A">
        <w:rPr>
          <w:rFonts w:ascii="Times New Roman" w:hAnsi="Times New Roman" w:cs="Times New Roman"/>
        </w:rPr>
        <w:t>de red,</w:t>
      </w:r>
      <w:r w:rsidRPr="00AE426A">
        <w:rPr>
          <w:rFonts w:ascii="Times New Roman" w:hAnsi="Times New Roman" w:cs="Times New Roman"/>
        </w:rPr>
        <w:t xml:space="preserve"> basado en el análisis de anomalías en tráfico cifrado y logs de red</w:t>
      </w:r>
      <w:r w:rsidR="00AE426A">
        <w:rPr>
          <w:rFonts w:ascii="Times New Roman" w:hAnsi="Times New Roman" w:cs="Times New Roman"/>
        </w:rPr>
        <w:t xml:space="preserve"> en el conjunto de datos “NSL-KDD-Dataset”.</w:t>
      </w:r>
    </w:p>
    <w:p w14:paraId="4B783B91" w14:textId="1B2EF408" w:rsidR="00F02491" w:rsidRPr="00333931" w:rsidRDefault="00F02491" w:rsidP="006A6809">
      <w:pPr>
        <w:pStyle w:val="Ttulo2"/>
        <w:rPr>
          <w:rFonts w:ascii="Times New Roman" w:hAnsi="Times New Roman" w:cs="Times New Roman"/>
          <w:b/>
          <w:bCs/>
          <w:color w:val="auto"/>
          <w:sz w:val="24"/>
          <w:szCs w:val="24"/>
        </w:rPr>
      </w:pPr>
      <w:r w:rsidRPr="00333931">
        <w:rPr>
          <w:rFonts w:ascii="Times New Roman" w:hAnsi="Times New Roman" w:cs="Times New Roman"/>
          <w:b/>
          <w:bCs/>
          <w:color w:val="auto"/>
          <w:sz w:val="24"/>
          <w:szCs w:val="24"/>
        </w:rPr>
        <w:t>Referencias</w:t>
      </w:r>
    </w:p>
    <w:p w14:paraId="3A73EDA0" w14:textId="77777777" w:rsidR="00333931" w:rsidRPr="00333931" w:rsidRDefault="00333931" w:rsidP="00333931">
      <w:pPr>
        <w:pStyle w:val="Bibliografa"/>
        <w:ind w:left="720" w:hanging="720"/>
        <w:rPr>
          <w:rFonts w:ascii="Times New Roman" w:hAnsi="Times New Roman" w:cs="Times New Roman"/>
          <w:noProof/>
          <w:kern w:val="0"/>
          <w:lang w:val="en-US"/>
          <w14:ligatures w14:val="none"/>
        </w:rPr>
      </w:pPr>
      <w:r w:rsidRPr="00333931">
        <w:rPr>
          <w:rFonts w:ascii="Times New Roman" w:hAnsi="Times New Roman" w:cs="Times New Roman"/>
        </w:rPr>
        <w:fldChar w:fldCharType="begin"/>
      </w:r>
      <w:r w:rsidRPr="00333931">
        <w:rPr>
          <w:rFonts w:ascii="Times New Roman" w:hAnsi="Times New Roman" w:cs="Times New Roman"/>
          <w:lang w:val="es-MX"/>
        </w:rPr>
        <w:instrText xml:space="preserve"> BIBLIOGRAPHY  \l 2058 </w:instrText>
      </w:r>
      <w:r w:rsidRPr="00333931">
        <w:rPr>
          <w:rFonts w:ascii="Times New Roman" w:hAnsi="Times New Roman" w:cs="Times New Roman"/>
        </w:rPr>
        <w:fldChar w:fldCharType="separate"/>
      </w:r>
      <w:r w:rsidRPr="00333931">
        <w:rPr>
          <w:rFonts w:ascii="Times New Roman" w:hAnsi="Times New Roman" w:cs="Times New Roman"/>
          <w:noProof/>
          <w:lang w:val="es-MX"/>
        </w:rPr>
        <w:t xml:space="preserve">Al-Hawawreh, M., &amp; Moustafa, N. (01 de 02 de 2024). </w:t>
      </w:r>
      <w:r w:rsidRPr="00333931">
        <w:rPr>
          <w:rFonts w:ascii="Times New Roman" w:hAnsi="Times New Roman" w:cs="Times New Roman"/>
          <w:noProof/>
          <w:lang w:val="en-US"/>
        </w:rPr>
        <w:t xml:space="preserve">Explainable deep learning for attack intelligence and combating cyber–physical attacks. </w:t>
      </w:r>
      <w:r w:rsidRPr="00333931">
        <w:rPr>
          <w:rFonts w:ascii="Times New Roman" w:hAnsi="Times New Roman" w:cs="Times New Roman"/>
          <w:i/>
          <w:iCs/>
          <w:noProof/>
          <w:lang w:val="en-US"/>
        </w:rPr>
        <w:t>Ad Hoc Networks</w:t>
      </w:r>
      <w:r w:rsidRPr="00333931">
        <w:rPr>
          <w:rFonts w:ascii="Times New Roman" w:hAnsi="Times New Roman" w:cs="Times New Roman"/>
          <w:noProof/>
          <w:lang w:val="en-US"/>
        </w:rPr>
        <w:t>. doi:https://doi.org/10.1016/j.adhoc.2023.103329</w:t>
      </w:r>
    </w:p>
    <w:p w14:paraId="0C6FF3DC" w14:textId="77777777" w:rsidR="00333931" w:rsidRPr="00333931" w:rsidRDefault="00333931" w:rsidP="00333931">
      <w:pPr>
        <w:pStyle w:val="Bibliografa"/>
        <w:ind w:left="720" w:hanging="720"/>
        <w:rPr>
          <w:rFonts w:ascii="Times New Roman" w:hAnsi="Times New Roman" w:cs="Times New Roman"/>
          <w:noProof/>
          <w:lang w:val="es-MX"/>
        </w:rPr>
      </w:pPr>
      <w:r w:rsidRPr="00333931">
        <w:rPr>
          <w:rFonts w:ascii="Times New Roman" w:hAnsi="Times New Roman" w:cs="Times New Roman"/>
          <w:noProof/>
          <w:lang w:val="en-US"/>
        </w:rPr>
        <w:t xml:space="preserve">Matthew G. Gaber, M. A. (22 de 01 de 2024). Malware Detection with Artificial Intelligence: A Systematic Literature Review. </w:t>
      </w:r>
      <w:r w:rsidRPr="00333931">
        <w:rPr>
          <w:rFonts w:ascii="Times New Roman" w:hAnsi="Times New Roman" w:cs="Times New Roman"/>
          <w:i/>
          <w:iCs/>
          <w:noProof/>
          <w:lang w:val="es-MX"/>
        </w:rPr>
        <w:t>ACM Comput, 56</w:t>
      </w:r>
      <w:r w:rsidRPr="00333931">
        <w:rPr>
          <w:rFonts w:ascii="Times New Roman" w:hAnsi="Times New Roman" w:cs="Times New Roman"/>
          <w:noProof/>
          <w:lang w:val="es-MX"/>
        </w:rPr>
        <w:t>(6), 1-33. doi:https://doi.org/10.1145/3638552</w:t>
      </w:r>
    </w:p>
    <w:p w14:paraId="3DEB0581" w14:textId="77777777" w:rsidR="00333931" w:rsidRPr="00333931" w:rsidRDefault="00333931" w:rsidP="00333931">
      <w:pPr>
        <w:pStyle w:val="Bibliografa"/>
        <w:ind w:left="720" w:hanging="720"/>
        <w:rPr>
          <w:rFonts w:ascii="Times New Roman" w:hAnsi="Times New Roman" w:cs="Times New Roman"/>
          <w:noProof/>
          <w:lang w:val="en-US"/>
        </w:rPr>
      </w:pPr>
      <w:r w:rsidRPr="00333931">
        <w:rPr>
          <w:rFonts w:ascii="Times New Roman" w:hAnsi="Times New Roman" w:cs="Times New Roman"/>
          <w:noProof/>
          <w:lang w:val="es-MX"/>
        </w:rPr>
        <w:t xml:space="preserve">Naeem, H., Ullah, F., &amp; Srivastava, G. (12 de 02 de 2024). </w:t>
      </w:r>
      <w:r w:rsidRPr="00333931">
        <w:rPr>
          <w:rFonts w:ascii="Times New Roman" w:hAnsi="Times New Roman" w:cs="Times New Roman"/>
          <w:noProof/>
          <w:lang w:val="en-US"/>
        </w:rPr>
        <w:t xml:space="preserve">Classification of intrusion cyber-attacks in smart power grids using deep ensemble learning with metaheuristic-based optimization. </w:t>
      </w:r>
      <w:r w:rsidRPr="00333931">
        <w:rPr>
          <w:rFonts w:ascii="Times New Roman" w:hAnsi="Times New Roman" w:cs="Times New Roman"/>
          <w:i/>
          <w:iCs/>
          <w:noProof/>
          <w:lang w:val="en-US"/>
        </w:rPr>
        <w:t>Expert Systems</w:t>
      </w:r>
      <w:r w:rsidRPr="00333931">
        <w:rPr>
          <w:rFonts w:ascii="Times New Roman" w:hAnsi="Times New Roman" w:cs="Times New Roman"/>
          <w:noProof/>
          <w:lang w:val="en-US"/>
        </w:rPr>
        <w:t>, 2-25. doi:https://doi.org/10.1111/exsy.13556</w:t>
      </w:r>
    </w:p>
    <w:p w14:paraId="7C3F03BF" w14:textId="77777777" w:rsidR="00333931" w:rsidRPr="00333931" w:rsidRDefault="00333931" w:rsidP="00333931">
      <w:pPr>
        <w:pStyle w:val="Bibliografa"/>
        <w:ind w:left="720" w:hanging="720"/>
        <w:rPr>
          <w:rFonts w:ascii="Times New Roman" w:hAnsi="Times New Roman" w:cs="Times New Roman"/>
          <w:noProof/>
          <w:lang w:val="en-US"/>
        </w:rPr>
      </w:pPr>
      <w:r w:rsidRPr="00333931">
        <w:rPr>
          <w:rFonts w:ascii="Times New Roman" w:hAnsi="Times New Roman" w:cs="Times New Roman"/>
          <w:noProof/>
          <w:lang w:val="en-US"/>
        </w:rPr>
        <w:t xml:space="preserve">Sharma, B., Sharma, L., Lal, C., &amp; Roy , S. (15 de 03 de 2024). Explainable artificial intelligence for intrusion detection in IoT networks: A deep learning based approach. </w:t>
      </w:r>
      <w:r w:rsidRPr="00333931">
        <w:rPr>
          <w:rFonts w:ascii="Times New Roman" w:hAnsi="Times New Roman" w:cs="Times New Roman"/>
          <w:i/>
          <w:iCs/>
          <w:noProof/>
          <w:lang w:val="en-US"/>
        </w:rPr>
        <w:t>Expert Systems with Applications</w:t>
      </w:r>
      <w:r w:rsidRPr="00333931">
        <w:rPr>
          <w:rFonts w:ascii="Times New Roman" w:hAnsi="Times New Roman" w:cs="Times New Roman"/>
          <w:noProof/>
          <w:lang w:val="en-US"/>
        </w:rPr>
        <w:t>. doi:https://doi.org/10.1016/j.eswa.2023.121751</w:t>
      </w:r>
    </w:p>
    <w:p w14:paraId="187FA715" w14:textId="77777777" w:rsidR="00333931" w:rsidRPr="00333931" w:rsidRDefault="00333931" w:rsidP="00333931">
      <w:pPr>
        <w:pStyle w:val="Bibliografa"/>
        <w:ind w:left="720" w:hanging="720"/>
        <w:rPr>
          <w:rFonts w:ascii="Times New Roman" w:hAnsi="Times New Roman" w:cs="Times New Roman"/>
          <w:noProof/>
          <w:lang w:val="en-US"/>
        </w:rPr>
      </w:pPr>
      <w:r w:rsidRPr="00333931">
        <w:rPr>
          <w:rFonts w:ascii="Times New Roman" w:hAnsi="Times New Roman" w:cs="Times New Roman"/>
          <w:noProof/>
          <w:lang w:val="en-US"/>
        </w:rPr>
        <w:t xml:space="preserve">Ullah, F., Ullah, S., Srivastava, G., &amp; Chun-Wei Lin, J. (2024). IDS-INT: Intrusion detection system using transformer-based transfer learning for imbalanced network traffic. </w:t>
      </w:r>
      <w:r w:rsidRPr="00333931">
        <w:rPr>
          <w:rFonts w:ascii="Times New Roman" w:hAnsi="Times New Roman" w:cs="Times New Roman"/>
          <w:i/>
          <w:iCs/>
          <w:noProof/>
          <w:lang w:val="en-US"/>
        </w:rPr>
        <w:t>Digital Communications and Networks</w:t>
      </w:r>
      <w:r w:rsidRPr="00333931">
        <w:rPr>
          <w:rFonts w:ascii="Times New Roman" w:hAnsi="Times New Roman" w:cs="Times New Roman"/>
          <w:noProof/>
          <w:lang w:val="en-US"/>
        </w:rPr>
        <w:t>, 190-204.</w:t>
      </w:r>
    </w:p>
    <w:p w14:paraId="74398B4B" w14:textId="77777777" w:rsidR="00333931" w:rsidRPr="00333931" w:rsidRDefault="00333931" w:rsidP="00333931">
      <w:pPr>
        <w:pStyle w:val="Bibliografa"/>
        <w:ind w:left="720" w:hanging="720"/>
        <w:rPr>
          <w:rFonts w:ascii="Times New Roman" w:hAnsi="Times New Roman" w:cs="Times New Roman"/>
          <w:noProof/>
          <w:lang w:val="en-US"/>
        </w:rPr>
      </w:pPr>
      <w:r w:rsidRPr="00333931">
        <w:rPr>
          <w:rFonts w:ascii="Times New Roman" w:hAnsi="Times New Roman" w:cs="Times New Roman"/>
          <w:noProof/>
          <w:lang w:val="en-US"/>
        </w:rPr>
        <w:t xml:space="preserve">Wong, J. (2016). </w:t>
      </w:r>
      <w:r w:rsidRPr="00333931">
        <w:rPr>
          <w:rFonts w:ascii="Times New Roman" w:hAnsi="Times New Roman" w:cs="Times New Roman"/>
          <w:i/>
          <w:iCs/>
          <w:noProof/>
          <w:lang w:val="en-US"/>
        </w:rPr>
        <w:t>NSL-KDD-Dataset.</w:t>
      </w:r>
      <w:r w:rsidRPr="00333931">
        <w:rPr>
          <w:rFonts w:ascii="Times New Roman" w:hAnsi="Times New Roman" w:cs="Times New Roman"/>
          <w:noProof/>
          <w:lang w:val="en-US"/>
        </w:rPr>
        <w:t xml:space="preserve"> Obtenido de https://github.com/jmnwong/NSL-KDD-Dataset/tree/master</w:t>
      </w:r>
    </w:p>
    <w:p w14:paraId="2F6BEF08" w14:textId="5EA1C510" w:rsidR="1E6D93DD" w:rsidRPr="00016220" w:rsidRDefault="00333931" w:rsidP="00333931">
      <w:pPr>
        <w:rPr>
          <w:rFonts w:ascii="Times New Roman" w:hAnsi="Times New Roman" w:cs="Times New Roman"/>
          <w:lang w:val="en-US"/>
        </w:rPr>
      </w:pPr>
      <w:r w:rsidRPr="00333931">
        <w:rPr>
          <w:rFonts w:ascii="Times New Roman" w:hAnsi="Times New Roman" w:cs="Times New Roman"/>
        </w:rPr>
        <w:fldChar w:fldCharType="end"/>
      </w:r>
    </w:p>
    <w:p w14:paraId="4A1A6E07" w14:textId="5CDB4DCA" w:rsidR="1E6D93DD" w:rsidRPr="00333931" w:rsidRDefault="1E6D93DD" w:rsidP="006A6809">
      <w:pPr>
        <w:rPr>
          <w:rFonts w:ascii="Times New Roman" w:hAnsi="Times New Roman" w:cs="Times New Roman"/>
          <w:lang w:val="en-US"/>
        </w:rPr>
      </w:pPr>
    </w:p>
    <w:p w14:paraId="4376310E" w14:textId="6F362B8B" w:rsidR="1E6D93DD" w:rsidRPr="00333931" w:rsidRDefault="1E6D93DD" w:rsidP="006A6809">
      <w:pPr>
        <w:rPr>
          <w:rFonts w:ascii="Times New Roman" w:hAnsi="Times New Roman" w:cs="Times New Roman"/>
          <w:lang w:val="en-US"/>
        </w:rPr>
      </w:pPr>
    </w:p>
    <w:p w14:paraId="66E3F406" w14:textId="77777777" w:rsidR="00F02491" w:rsidRPr="00333931" w:rsidRDefault="00F02491" w:rsidP="006A6809">
      <w:pPr>
        <w:rPr>
          <w:rFonts w:ascii="Times New Roman" w:hAnsi="Times New Roman" w:cs="Times New Roman"/>
          <w:lang w:val="en-US"/>
        </w:rPr>
      </w:pPr>
    </w:p>
    <w:sectPr w:rsidR="00F02491" w:rsidRPr="003339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8040B"/>
    <w:multiLevelType w:val="hybridMultilevel"/>
    <w:tmpl w:val="A9187A18"/>
    <w:lvl w:ilvl="0" w:tplc="8762587A">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EE31E76"/>
    <w:multiLevelType w:val="hybridMultilevel"/>
    <w:tmpl w:val="7B0603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2732E5E"/>
    <w:multiLevelType w:val="hybridMultilevel"/>
    <w:tmpl w:val="D83644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24960887">
    <w:abstractNumId w:val="2"/>
  </w:num>
  <w:num w:numId="2" w16cid:durableId="148787425">
    <w:abstractNumId w:val="0"/>
  </w:num>
  <w:num w:numId="3" w16cid:durableId="1023173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491"/>
    <w:rsid w:val="00016220"/>
    <w:rsid w:val="000203E8"/>
    <w:rsid w:val="0002292A"/>
    <w:rsid w:val="00025724"/>
    <w:rsid w:val="0003790A"/>
    <w:rsid w:val="00046E72"/>
    <w:rsid w:val="000531A9"/>
    <w:rsid w:val="0005632F"/>
    <w:rsid w:val="00063F25"/>
    <w:rsid w:val="000A65D8"/>
    <w:rsid w:val="000B5D01"/>
    <w:rsid w:val="000B78FD"/>
    <w:rsid w:val="000D1954"/>
    <w:rsid w:val="000F1526"/>
    <w:rsid w:val="0012496D"/>
    <w:rsid w:val="001C082A"/>
    <w:rsid w:val="001F7B55"/>
    <w:rsid w:val="00201310"/>
    <w:rsid w:val="002702F4"/>
    <w:rsid w:val="00273D16"/>
    <w:rsid w:val="002773C1"/>
    <w:rsid w:val="0029759F"/>
    <w:rsid w:val="002A1A7C"/>
    <w:rsid w:val="002A5CEA"/>
    <w:rsid w:val="002B1702"/>
    <w:rsid w:val="002B3E81"/>
    <w:rsid w:val="002E1F3A"/>
    <w:rsid w:val="002F2886"/>
    <w:rsid w:val="003035BC"/>
    <w:rsid w:val="003172CE"/>
    <w:rsid w:val="0032138A"/>
    <w:rsid w:val="00333931"/>
    <w:rsid w:val="00351BD7"/>
    <w:rsid w:val="00353FF9"/>
    <w:rsid w:val="00374CE6"/>
    <w:rsid w:val="003774DB"/>
    <w:rsid w:val="00395C3D"/>
    <w:rsid w:val="003A5004"/>
    <w:rsid w:val="003B5E84"/>
    <w:rsid w:val="003F61FD"/>
    <w:rsid w:val="00417CE6"/>
    <w:rsid w:val="004343F4"/>
    <w:rsid w:val="00446F44"/>
    <w:rsid w:val="00476935"/>
    <w:rsid w:val="00485DA1"/>
    <w:rsid w:val="004C3167"/>
    <w:rsid w:val="004C69A5"/>
    <w:rsid w:val="004D39A6"/>
    <w:rsid w:val="005658D2"/>
    <w:rsid w:val="00577ECE"/>
    <w:rsid w:val="005879F9"/>
    <w:rsid w:val="005B32D3"/>
    <w:rsid w:val="005D1D12"/>
    <w:rsid w:val="005D21DA"/>
    <w:rsid w:val="006259A3"/>
    <w:rsid w:val="00634EA2"/>
    <w:rsid w:val="00635668"/>
    <w:rsid w:val="006530F7"/>
    <w:rsid w:val="00670347"/>
    <w:rsid w:val="00685F04"/>
    <w:rsid w:val="006A6809"/>
    <w:rsid w:val="006F60BA"/>
    <w:rsid w:val="00725357"/>
    <w:rsid w:val="00745F46"/>
    <w:rsid w:val="007542F6"/>
    <w:rsid w:val="00755FA2"/>
    <w:rsid w:val="00787D38"/>
    <w:rsid w:val="007B582C"/>
    <w:rsid w:val="007C697E"/>
    <w:rsid w:val="007E34F5"/>
    <w:rsid w:val="007F25BC"/>
    <w:rsid w:val="00835637"/>
    <w:rsid w:val="008475C8"/>
    <w:rsid w:val="00924B94"/>
    <w:rsid w:val="00926128"/>
    <w:rsid w:val="009551DB"/>
    <w:rsid w:val="009913BE"/>
    <w:rsid w:val="009A4E26"/>
    <w:rsid w:val="009B5A99"/>
    <w:rsid w:val="009C688A"/>
    <w:rsid w:val="00A333A6"/>
    <w:rsid w:val="00A55320"/>
    <w:rsid w:val="00A773D0"/>
    <w:rsid w:val="00A828CF"/>
    <w:rsid w:val="00AD60C4"/>
    <w:rsid w:val="00AE426A"/>
    <w:rsid w:val="00AE5FAD"/>
    <w:rsid w:val="00B21C75"/>
    <w:rsid w:val="00B53708"/>
    <w:rsid w:val="00BA050A"/>
    <w:rsid w:val="00BA0B3D"/>
    <w:rsid w:val="00BF52A1"/>
    <w:rsid w:val="00C46A08"/>
    <w:rsid w:val="00C71336"/>
    <w:rsid w:val="00CB22A2"/>
    <w:rsid w:val="00D0607B"/>
    <w:rsid w:val="00D06C76"/>
    <w:rsid w:val="00DF2B6C"/>
    <w:rsid w:val="00E018E4"/>
    <w:rsid w:val="00E5121A"/>
    <w:rsid w:val="00E51BEF"/>
    <w:rsid w:val="00E53CBA"/>
    <w:rsid w:val="00E619E1"/>
    <w:rsid w:val="00E65DB5"/>
    <w:rsid w:val="00E86521"/>
    <w:rsid w:val="00EF61E8"/>
    <w:rsid w:val="00F02491"/>
    <w:rsid w:val="00F24E97"/>
    <w:rsid w:val="00F259FD"/>
    <w:rsid w:val="00F429A6"/>
    <w:rsid w:val="00F8641A"/>
    <w:rsid w:val="00F87FC7"/>
    <w:rsid w:val="1C56EB36"/>
    <w:rsid w:val="1E6D93DD"/>
    <w:rsid w:val="25EB9DBC"/>
    <w:rsid w:val="64813C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B1C5"/>
  <w15:chartTrackingRefBased/>
  <w15:docId w15:val="{B2B96301-030A-4B8E-919A-AD12E46B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2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02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024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24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24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24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24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24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24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24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024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024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24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24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24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24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24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2491"/>
    <w:rPr>
      <w:rFonts w:eastAsiaTheme="majorEastAsia" w:cstheme="majorBidi"/>
      <w:color w:val="272727" w:themeColor="text1" w:themeTint="D8"/>
    </w:rPr>
  </w:style>
  <w:style w:type="paragraph" w:styleId="Ttulo">
    <w:name w:val="Title"/>
    <w:basedOn w:val="Normal"/>
    <w:next w:val="Normal"/>
    <w:link w:val="TtuloCar"/>
    <w:uiPriority w:val="10"/>
    <w:qFormat/>
    <w:rsid w:val="00F02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24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24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24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2491"/>
    <w:pPr>
      <w:spacing w:before="160"/>
      <w:jc w:val="center"/>
    </w:pPr>
    <w:rPr>
      <w:i/>
      <w:iCs/>
      <w:color w:val="404040" w:themeColor="text1" w:themeTint="BF"/>
    </w:rPr>
  </w:style>
  <w:style w:type="character" w:customStyle="1" w:styleId="CitaCar">
    <w:name w:val="Cita Car"/>
    <w:basedOn w:val="Fuentedeprrafopredeter"/>
    <w:link w:val="Cita"/>
    <w:uiPriority w:val="29"/>
    <w:rsid w:val="00F02491"/>
    <w:rPr>
      <w:i/>
      <w:iCs/>
      <w:color w:val="404040" w:themeColor="text1" w:themeTint="BF"/>
    </w:rPr>
  </w:style>
  <w:style w:type="paragraph" w:styleId="Prrafodelista">
    <w:name w:val="List Paragraph"/>
    <w:basedOn w:val="Normal"/>
    <w:uiPriority w:val="34"/>
    <w:qFormat/>
    <w:rsid w:val="00F02491"/>
    <w:pPr>
      <w:ind w:left="720"/>
      <w:contextualSpacing/>
    </w:pPr>
  </w:style>
  <w:style w:type="character" w:styleId="nfasisintenso">
    <w:name w:val="Intense Emphasis"/>
    <w:basedOn w:val="Fuentedeprrafopredeter"/>
    <w:uiPriority w:val="21"/>
    <w:qFormat/>
    <w:rsid w:val="00F02491"/>
    <w:rPr>
      <w:i/>
      <w:iCs/>
      <w:color w:val="0F4761" w:themeColor="accent1" w:themeShade="BF"/>
    </w:rPr>
  </w:style>
  <w:style w:type="paragraph" w:styleId="Citadestacada">
    <w:name w:val="Intense Quote"/>
    <w:basedOn w:val="Normal"/>
    <w:next w:val="Normal"/>
    <w:link w:val="CitadestacadaCar"/>
    <w:uiPriority w:val="30"/>
    <w:qFormat/>
    <w:rsid w:val="00F02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2491"/>
    <w:rPr>
      <w:i/>
      <w:iCs/>
      <w:color w:val="0F4761" w:themeColor="accent1" w:themeShade="BF"/>
    </w:rPr>
  </w:style>
  <w:style w:type="character" w:styleId="Referenciaintensa">
    <w:name w:val="Intense Reference"/>
    <w:basedOn w:val="Fuentedeprrafopredeter"/>
    <w:uiPriority w:val="32"/>
    <w:qFormat/>
    <w:rsid w:val="00F02491"/>
    <w:rPr>
      <w:b/>
      <w:bCs/>
      <w:smallCaps/>
      <w:color w:val="0F4761" w:themeColor="accent1" w:themeShade="BF"/>
      <w:spacing w:val="5"/>
    </w:rPr>
  </w:style>
  <w:style w:type="character" w:styleId="Hipervnculo">
    <w:name w:val="Hyperlink"/>
    <w:basedOn w:val="Fuentedeprrafopredeter"/>
    <w:uiPriority w:val="99"/>
    <w:unhideWhenUsed/>
    <w:rsid w:val="000F1526"/>
    <w:rPr>
      <w:color w:val="467886"/>
      <w:u w:val="single"/>
    </w:rPr>
  </w:style>
  <w:style w:type="character" w:customStyle="1" w:styleId="ng-star-inserted">
    <w:name w:val="ng-star-inserted"/>
    <w:basedOn w:val="Fuentedeprrafopredeter"/>
    <w:rsid w:val="002B1702"/>
  </w:style>
  <w:style w:type="paragraph" w:styleId="Bibliografa">
    <w:name w:val="Bibliography"/>
    <w:basedOn w:val="Normal"/>
    <w:next w:val="Normal"/>
    <w:uiPriority w:val="37"/>
    <w:unhideWhenUsed/>
    <w:rsid w:val="00333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278">
      <w:bodyDiv w:val="1"/>
      <w:marLeft w:val="0"/>
      <w:marRight w:val="0"/>
      <w:marTop w:val="0"/>
      <w:marBottom w:val="0"/>
      <w:divBdr>
        <w:top w:val="none" w:sz="0" w:space="0" w:color="auto"/>
        <w:left w:val="none" w:sz="0" w:space="0" w:color="auto"/>
        <w:bottom w:val="none" w:sz="0" w:space="0" w:color="auto"/>
        <w:right w:val="none" w:sz="0" w:space="0" w:color="auto"/>
      </w:divBdr>
    </w:div>
    <w:div w:id="23598320">
      <w:bodyDiv w:val="1"/>
      <w:marLeft w:val="0"/>
      <w:marRight w:val="0"/>
      <w:marTop w:val="0"/>
      <w:marBottom w:val="0"/>
      <w:divBdr>
        <w:top w:val="none" w:sz="0" w:space="0" w:color="auto"/>
        <w:left w:val="none" w:sz="0" w:space="0" w:color="auto"/>
        <w:bottom w:val="none" w:sz="0" w:space="0" w:color="auto"/>
        <w:right w:val="none" w:sz="0" w:space="0" w:color="auto"/>
      </w:divBdr>
    </w:div>
    <w:div w:id="135492536">
      <w:bodyDiv w:val="1"/>
      <w:marLeft w:val="0"/>
      <w:marRight w:val="0"/>
      <w:marTop w:val="0"/>
      <w:marBottom w:val="0"/>
      <w:divBdr>
        <w:top w:val="none" w:sz="0" w:space="0" w:color="auto"/>
        <w:left w:val="none" w:sz="0" w:space="0" w:color="auto"/>
        <w:bottom w:val="none" w:sz="0" w:space="0" w:color="auto"/>
        <w:right w:val="none" w:sz="0" w:space="0" w:color="auto"/>
      </w:divBdr>
    </w:div>
    <w:div w:id="162866880">
      <w:bodyDiv w:val="1"/>
      <w:marLeft w:val="0"/>
      <w:marRight w:val="0"/>
      <w:marTop w:val="0"/>
      <w:marBottom w:val="0"/>
      <w:divBdr>
        <w:top w:val="none" w:sz="0" w:space="0" w:color="auto"/>
        <w:left w:val="none" w:sz="0" w:space="0" w:color="auto"/>
        <w:bottom w:val="none" w:sz="0" w:space="0" w:color="auto"/>
        <w:right w:val="none" w:sz="0" w:space="0" w:color="auto"/>
      </w:divBdr>
    </w:div>
    <w:div w:id="165246344">
      <w:bodyDiv w:val="1"/>
      <w:marLeft w:val="0"/>
      <w:marRight w:val="0"/>
      <w:marTop w:val="0"/>
      <w:marBottom w:val="0"/>
      <w:divBdr>
        <w:top w:val="none" w:sz="0" w:space="0" w:color="auto"/>
        <w:left w:val="none" w:sz="0" w:space="0" w:color="auto"/>
        <w:bottom w:val="none" w:sz="0" w:space="0" w:color="auto"/>
        <w:right w:val="none" w:sz="0" w:space="0" w:color="auto"/>
      </w:divBdr>
    </w:div>
    <w:div w:id="246232496">
      <w:bodyDiv w:val="1"/>
      <w:marLeft w:val="0"/>
      <w:marRight w:val="0"/>
      <w:marTop w:val="0"/>
      <w:marBottom w:val="0"/>
      <w:divBdr>
        <w:top w:val="none" w:sz="0" w:space="0" w:color="auto"/>
        <w:left w:val="none" w:sz="0" w:space="0" w:color="auto"/>
        <w:bottom w:val="none" w:sz="0" w:space="0" w:color="auto"/>
        <w:right w:val="none" w:sz="0" w:space="0" w:color="auto"/>
      </w:divBdr>
    </w:div>
    <w:div w:id="257253429">
      <w:bodyDiv w:val="1"/>
      <w:marLeft w:val="0"/>
      <w:marRight w:val="0"/>
      <w:marTop w:val="0"/>
      <w:marBottom w:val="0"/>
      <w:divBdr>
        <w:top w:val="none" w:sz="0" w:space="0" w:color="auto"/>
        <w:left w:val="none" w:sz="0" w:space="0" w:color="auto"/>
        <w:bottom w:val="none" w:sz="0" w:space="0" w:color="auto"/>
        <w:right w:val="none" w:sz="0" w:space="0" w:color="auto"/>
      </w:divBdr>
      <w:divsChild>
        <w:div w:id="46537398">
          <w:marLeft w:val="0"/>
          <w:marRight w:val="0"/>
          <w:marTop w:val="0"/>
          <w:marBottom w:val="0"/>
          <w:divBdr>
            <w:top w:val="none" w:sz="0" w:space="0" w:color="auto"/>
            <w:left w:val="none" w:sz="0" w:space="0" w:color="auto"/>
            <w:bottom w:val="none" w:sz="0" w:space="0" w:color="auto"/>
            <w:right w:val="none" w:sz="0" w:space="0" w:color="auto"/>
          </w:divBdr>
        </w:div>
        <w:div w:id="318048023">
          <w:marLeft w:val="0"/>
          <w:marRight w:val="0"/>
          <w:marTop w:val="0"/>
          <w:marBottom w:val="0"/>
          <w:divBdr>
            <w:top w:val="none" w:sz="0" w:space="0" w:color="auto"/>
            <w:left w:val="none" w:sz="0" w:space="0" w:color="auto"/>
            <w:bottom w:val="none" w:sz="0" w:space="0" w:color="auto"/>
            <w:right w:val="none" w:sz="0" w:space="0" w:color="auto"/>
          </w:divBdr>
        </w:div>
        <w:div w:id="1084650134">
          <w:marLeft w:val="0"/>
          <w:marRight w:val="0"/>
          <w:marTop w:val="0"/>
          <w:marBottom w:val="0"/>
          <w:divBdr>
            <w:top w:val="none" w:sz="0" w:space="0" w:color="auto"/>
            <w:left w:val="none" w:sz="0" w:space="0" w:color="auto"/>
            <w:bottom w:val="none" w:sz="0" w:space="0" w:color="auto"/>
            <w:right w:val="none" w:sz="0" w:space="0" w:color="auto"/>
          </w:divBdr>
        </w:div>
      </w:divsChild>
    </w:div>
    <w:div w:id="403911762">
      <w:bodyDiv w:val="1"/>
      <w:marLeft w:val="0"/>
      <w:marRight w:val="0"/>
      <w:marTop w:val="0"/>
      <w:marBottom w:val="0"/>
      <w:divBdr>
        <w:top w:val="none" w:sz="0" w:space="0" w:color="auto"/>
        <w:left w:val="none" w:sz="0" w:space="0" w:color="auto"/>
        <w:bottom w:val="none" w:sz="0" w:space="0" w:color="auto"/>
        <w:right w:val="none" w:sz="0" w:space="0" w:color="auto"/>
      </w:divBdr>
    </w:div>
    <w:div w:id="547688668">
      <w:bodyDiv w:val="1"/>
      <w:marLeft w:val="0"/>
      <w:marRight w:val="0"/>
      <w:marTop w:val="0"/>
      <w:marBottom w:val="0"/>
      <w:divBdr>
        <w:top w:val="none" w:sz="0" w:space="0" w:color="auto"/>
        <w:left w:val="none" w:sz="0" w:space="0" w:color="auto"/>
        <w:bottom w:val="none" w:sz="0" w:space="0" w:color="auto"/>
        <w:right w:val="none" w:sz="0" w:space="0" w:color="auto"/>
      </w:divBdr>
    </w:div>
    <w:div w:id="678386822">
      <w:bodyDiv w:val="1"/>
      <w:marLeft w:val="0"/>
      <w:marRight w:val="0"/>
      <w:marTop w:val="0"/>
      <w:marBottom w:val="0"/>
      <w:divBdr>
        <w:top w:val="none" w:sz="0" w:space="0" w:color="auto"/>
        <w:left w:val="none" w:sz="0" w:space="0" w:color="auto"/>
        <w:bottom w:val="none" w:sz="0" w:space="0" w:color="auto"/>
        <w:right w:val="none" w:sz="0" w:space="0" w:color="auto"/>
      </w:divBdr>
    </w:div>
    <w:div w:id="691763082">
      <w:bodyDiv w:val="1"/>
      <w:marLeft w:val="0"/>
      <w:marRight w:val="0"/>
      <w:marTop w:val="0"/>
      <w:marBottom w:val="0"/>
      <w:divBdr>
        <w:top w:val="none" w:sz="0" w:space="0" w:color="auto"/>
        <w:left w:val="none" w:sz="0" w:space="0" w:color="auto"/>
        <w:bottom w:val="none" w:sz="0" w:space="0" w:color="auto"/>
        <w:right w:val="none" w:sz="0" w:space="0" w:color="auto"/>
      </w:divBdr>
    </w:div>
    <w:div w:id="761996265">
      <w:bodyDiv w:val="1"/>
      <w:marLeft w:val="0"/>
      <w:marRight w:val="0"/>
      <w:marTop w:val="0"/>
      <w:marBottom w:val="0"/>
      <w:divBdr>
        <w:top w:val="none" w:sz="0" w:space="0" w:color="auto"/>
        <w:left w:val="none" w:sz="0" w:space="0" w:color="auto"/>
        <w:bottom w:val="none" w:sz="0" w:space="0" w:color="auto"/>
        <w:right w:val="none" w:sz="0" w:space="0" w:color="auto"/>
      </w:divBdr>
    </w:div>
    <w:div w:id="778066960">
      <w:bodyDiv w:val="1"/>
      <w:marLeft w:val="0"/>
      <w:marRight w:val="0"/>
      <w:marTop w:val="0"/>
      <w:marBottom w:val="0"/>
      <w:divBdr>
        <w:top w:val="none" w:sz="0" w:space="0" w:color="auto"/>
        <w:left w:val="none" w:sz="0" w:space="0" w:color="auto"/>
        <w:bottom w:val="none" w:sz="0" w:space="0" w:color="auto"/>
        <w:right w:val="none" w:sz="0" w:space="0" w:color="auto"/>
      </w:divBdr>
    </w:div>
    <w:div w:id="840588613">
      <w:bodyDiv w:val="1"/>
      <w:marLeft w:val="0"/>
      <w:marRight w:val="0"/>
      <w:marTop w:val="0"/>
      <w:marBottom w:val="0"/>
      <w:divBdr>
        <w:top w:val="none" w:sz="0" w:space="0" w:color="auto"/>
        <w:left w:val="none" w:sz="0" w:space="0" w:color="auto"/>
        <w:bottom w:val="none" w:sz="0" w:space="0" w:color="auto"/>
        <w:right w:val="none" w:sz="0" w:space="0" w:color="auto"/>
      </w:divBdr>
    </w:div>
    <w:div w:id="899826505">
      <w:bodyDiv w:val="1"/>
      <w:marLeft w:val="0"/>
      <w:marRight w:val="0"/>
      <w:marTop w:val="0"/>
      <w:marBottom w:val="0"/>
      <w:divBdr>
        <w:top w:val="none" w:sz="0" w:space="0" w:color="auto"/>
        <w:left w:val="none" w:sz="0" w:space="0" w:color="auto"/>
        <w:bottom w:val="none" w:sz="0" w:space="0" w:color="auto"/>
        <w:right w:val="none" w:sz="0" w:space="0" w:color="auto"/>
      </w:divBdr>
    </w:div>
    <w:div w:id="913707791">
      <w:bodyDiv w:val="1"/>
      <w:marLeft w:val="0"/>
      <w:marRight w:val="0"/>
      <w:marTop w:val="0"/>
      <w:marBottom w:val="0"/>
      <w:divBdr>
        <w:top w:val="none" w:sz="0" w:space="0" w:color="auto"/>
        <w:left w:val="none" w:sz="0" w:space="0" w:color="auto"/>
        <w:bottom w:val="none" w:sz="0" w:space="0" w:color="auto"/>
        <w:right w:val="none" w:sz="0" w:space="0" w:color="auto"/>
      </w:divBdr>
    </w:div>
    <w:div w:id="1062367438">
      <w:bodyDiv w:val="1"/>
      <w:marLeft w:val="0"/>
      <w:marRight w:val="0"/>
      <w:marTop w:val="0"/>
      <w:marBottom w:val="0"/>
      <w:divBdr>
        <w:top w:val="none" w:sz="0" w:space="0" w:color="auto"/>
        <w:left w:val="none" w:sz="0" w:space="0" w:color="auto"/>
        <w:bottom w:val="none" w:sz="0" w:space="0" w:color="auto"/>
        <w:right w:val="none" w:sz="0" w:space="0" w:color="auto"/>
      </w:divBdr>
    </w:div>
    <w:div w:id="1101225739">
      <w:bodyDiv w:val="1"/>
      <w:marLeft w:val="0"/>
      <w:marRight w:val="0"/>
      <w:marTop w:val="0"/>
      <w:marBottom w:val="0"/>
      <w:divBdr>
        <w:top w:val="none" w:sz="0" w:space="0" w:color="auto"/>
        <w:left w:val="none" w:sz="0" w:space="0" w:color="auto"/>
        <w:bottom w:val="none" w:sz="0" w:space="0" w:color="auto"/>
        <w:right w:val="none" w:sz="0" w:space="0" w:color="auto"/>
      </w:divBdr>
    </w:div>
    <w:div w:id="1447624744">
      <w:bodyDiv w:val="1"/>
      <w:marLeft w:val="0"/>
      <w:marRight w:val="0"/>
      <w:marTop w:val="0"/>
      <w:marBottom w:val="0"/>
      <w:divBdr>
        <w:top w:val="none" w:sz="0" w:space="0" w:color="auto"/>
        <w:left w:val="none" w:sz="0" w:space="0" w:color="auto"/>
        <w:bottom w:val="none" w:sz="0" w:space="0" w:color="auto"/>
        <w:right w:val="none" w:sz="0" w:space="0" w:color="auto"/>
      </w:divBdr>
    </w:div>
    <w:div w:id="1530949605">
      <w:bodyDiv w:val="1"/>
      <w:marLeft w:val="0"/>
      <w:marRight w:val="0"/>
      <w:marTop w:val="0"/>
      <w:marBottom w:val="0"/>
      <w:divBdr>
        <w:top w:val="none" w:sz="0" w:space="0" w:color="auto"/>
        <w:left w:val="none" w:sz="0" w:space="0" w:color="auto"/>
        <w:bottom w:val="none" w:sz="0" w:space="0" w:color="auto"/>
        <w:right w:val="none" w:sz="0" w:space="0" w:color="auto"/>
      </w:divBdr>
    </w:div>
    <w:div w:id="1797681643">
      <w:bodyDiv w:val="1"/>
      <w:marLeft w:val="0"/>
      <w:marRight w:val="0"/>
      <w:marTop w:val="0"/>
      <w:marBottom w:val="0"/>
      <w:divBdr>
        <w:top w:val="none" w:sz="0" w:space="0" w:color="auto"/>
        <w:left w:val="none" w:sz="0" w:space="0" w:color="auto"/>
        <w:bottom w:val="none" w:sz="0" w:space="0" w:color="auto"/>
        <w:right w:val="none" w:sz="0" w:space="0" w:color="auto"/>
      </w:divBdr>
    </w:div>
    <w:div w:id="1834223691">
      <w:bodyDiv w:val="1"/>
      <w:marLeft w:val="0"/>
      <w:marRight w:val="0"/>
      <w:marTop w:val="0"/>
      <w:marBottom w:val="0"/>
      <w:divBdr>
        <w:top w:val="none" w:sz="0" w:space="0" w:color="auto"/>
        <w:left w:val="none" w:sz="0" w:space="0" w:color="auto"/>
        <w:bottom w:val="none" w:sz="0" w:space="0" w:color="auto"/>
        <w:right w:val="none" w:sz="0" w:space="0" w:color="auto"/>
      </w:divBdr>
    </w:div>
    <w:div w:id="1856729054">
      <w:bodyDiv w:val="1"/>
      <w:marLeft w:val="0"/>
      <w:marRight w:val="0"/>
      <w:marTop w:val="0"/>
      <w:marBottom w:val="0"/>
      <w:divBdr>
        <w:top w:val="none" w:sz="0" w:space="0" w:color="auto"/>
        <w:left w:val="none" w:sz="0" w:space="0" w:color="auto"/>
        <w:bottom w:val="none" w:sz="0" w:space="0" w:color="auto"/>
        <w:right w:val="none" w:sz="0" w:space="0" w:color="auto"/>
      </w:divBdr>
    </w:div>
    <w:div w:id="1963462618">
      <w:bodyDiv w:val="1"/>
      <w:marLeft w:val="0"/>
      <w:marRight w:val="0"/>
      <w:marTop w:val="0"/>
      <w:marBottom w:val="0"/>
      <w:divBdr>
        <w:top w:val="none" w:sz="0" w:space="0" w:color="auto"/>
        <w:left w:val="none" w:sz="0" w:space="0" w:color="auto"/>
        <w:bottom w:val="none" w:sz="0" w:space="0" w:color="auto"/>
        <w:right w:val="none" w:sz="0" w:space="0" w:color="auto"/>
      </w:divBdr>
    </w:div>
    <w:div w:id="2038459434">
      <w:bodyDiv w:val="1"/>
      <w:marLeft w:val="0"/>
      <w:marRight w:val="0"/>
      <w:marTop w:val="0"/>
      <w:marBottom w:val="0"/>
      <w:divBdr>
        <w:top w:val="none" w:sz="0" w:space="0" w:color="auto"/>
        <w:left w:val="none" w:sz="0" w:space="0" w:color="auto"/>
        <w:bottom w:val="none" w:sz="0" w:space="0" w:color="auto"/>
        <w:right w:val="none" w:sz="0" w:space="0" w:color="auto"/>
      </w:divBdr>
    </w:div>
    <w:div w:id="208387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2f333db-bb16-4f33-ab88-036cac628114" xsi:nil="true"/>
    <TaxCatchAll xmlns="5b16d14c-624e-49ed-8d98-32b5eea83597" xsi:nil="true"/>
    <lcf76f155ced4ddcb4097134ff3c332f xmlns="d2f333db-bb16-4f33-ab88-036cac62811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Sha24</b:Tag>
    <b:SourceType>JournalArticle</b:SourceType>
    <b:Guid>{B3040D5E-A7D8-49CE-9915-54914756B9AF}</b:Guid>
    <b:Title>Explainable artificial intelligence for intrusion detection in IoT networks: A deep learning based approach</b:Title>
    <b:JournalName>Expert Systems with Applications</b:JournalName>
    <b:Year>2024</b:Year>
    <b:Author>
      <b:Author>
        <b:NameList>
          <b:Person>
            <b:Last>Sharma</b:Last>
            <b:First>Bhawana</b:First>
          </b:Person>
          <b:Person>
            <b:Last>Sharma</b:Last>
            <b:First>Lokesh </b:First>
          </b:Person>
          <b:Person>
            <b:Last>Lal</b:Last>
            <b:First>Chhagan </b:First>
          </b:Person>
          <b:Person>
            <b:Last>Roy </b:Last>
            <b:First>Satyabrata </b:First>
          </b:Person>
        </b:NameList>
      </b:Author>
    </b:Author>
    <b:Month>03</b:Month>
    <b:Day>15</b:Day>
    <b:DOI>https://doi.org/10.1016/j.eswa.2023.121751</b:DOI>
    <b:RefOrder>1</b:RefOrder>
  </b:Source>
  <b:Source>
    <b:Tag>Ull24</b:Tag>
    <b:SourceType>JournalArticle</b:SourceType>
    <b:Guid>{31B018FE-3CC3-4553-A6FE-7676F2ECE2F6}</b:Guid>
    <b:Title>IDS-INT: Intrusion detection system using transformer-based transfer learning for imbalanced network traffic</b:Title>
    <b:Year>2024</b:Year>
    <b:JournalName>Digital Communications and Networks</b:JournalName>
    <b:Pages>190-204</b:Pages>
    <b:Author>
      <b:Author>
        <b:NameList>
          <b:Person>
            <b:Last>Ullah</b:Last>
            <b:First>Farhan </b:First>
          </b:Person>
          <b:Person>
            <b:Last>Ullah</b:Last>
            <b:First>Shamsher</b:First>
          </b:Person>
          <b:Person>
            <b:Last>Srivastava</b:Last>
            <b:First>Gautam </b:First>
          </b:Person>
          <b:Person>
            <b:Last>Chun-Wei Lin</b:Last>
            <b:First>Jerry</b:First>
          </b:Person>
        </b:NameList>
      </b:Author>
    </b:Author>
    <b:RefOrder>2</b:RefOrder>
  </b:Source>
  <b:Source>
    <b:Tag>AlH24</b:Tag>
    <b:SourceType>JournalArticle</b:SourceType>
    <b:Guid>{25273F35-C7D8-4D59-9628-B1F6436042B1}</b:Guid>
    <b:Title>Explainable deep learning for attack intelligence and combating cyber–physical attacks</b:Title>
    <b:JournalName>Ad Hoc Networks</b:JournalName>
    <b:Year>2024</b:Year>
    <b:Month>02</b:Month>
    <b:Day>01</b:Day>
    <b:DOI>https://doi.org/10.1016/j.adhoc.2023.103329</b:DOI>
    <b:Author>
      <b:Author>
        <b:NameList>
          <b:Person>
            <b:Last>Al-Hawawreh</b:Last>
            <b:First>Muna </b:First>
          </b:Person>
          <b:Person>
            <b:Last>Moustafa</b:Last>
            <b:First>Nour </b:First>
          </b:Person>
        </b:NameList>
      </b:Author>
    </b:Author>
    <b:RefOrder>3</b:RefOrder>
  </b:Source>
  <b:Source>
    <b:Tag>Mat24</b:Tag>
    <b:SourceType>JournalArticle</b:SourceType>
    <b:Guid>{91F03362-96CC-43D1-A3E3-74731E39A9A7}</b:Guid>
    <b:Title>Malware Detection with Artificial Intelligence: A Systematic Literature Review</b:Title>
    <b:JournalName>ACM Comput</b:JournalName>
    <b:Year>2024</b:Year>
    <b:Pages>1-33</b:Pages>
    <b:Author>
      <b:Author>
        <b:NameList>
          <b:Person>
            <b:Last>Matthew G. Gaber</b:Last>
            <b:First>Mohiuddin</b:First>
            <b:Middle>Ahmed, and Helge Janicke.</b:Middle>
          </b:Person>
        </b:NameList>
      </b:Author>
    </b:Author>
    <b:Month>01</b:Month>
    <b:Day>22</b:Day>
    <b:Volume>56</b:Volume>
    <b:Issue>6</b:Issue>
    <b:DOI>https://doi.org/10.1145/3638552</b:DOI>
    <b:RefOrder>4</b:RefOrder>
  </b:Source>
  <b:Source>
    <b:Tag>Nae24</b:Tag>
    <b:SourceType>JournalArticle</b:SourceType>
    <b:Guid>{643EEDBD-4624-4B83-8026-06F2229ED181}</b:Guid>
    <b:Title>Classification of intrusion cyber-attacks in smart power grids using deep ensemble learning with metaheuristic-based optimization</b:Title>
    <b:JournalName>Expert Systems</b:JournalName>
    <b:Year>2024</b:Year>
    <b:Pages>2-25</b:Pages>
    <b:Month>02</b:Month>
    <b:Day>12</b:Day>
    <b:DOI>https://doi.org/10.1111/exsy.13556</b:DOI>
    <b:Author>
      <b:Author>
        <b:NameList>
          <b:Person>
            <b:Last>Naeem</b:Last>
            <b:First>Hamad </b:First>
          </b:Person>
          <b:Person>
            <b:Last>Ullah</b:Last>
            <b:First>Farhan </b:First>
          </b:Person>
          <b:Person>
            <b:Last>Srivastava</b:Last>
            <b:First>Gautam </b:First>
          </b:Person>
        </b:NameList>
      </b:Author>
    </b:Author>
    <b:RefOrder>5</b:RefOrder>
  </b:Source>
  <b:Source>
    <b:Tag>Jus16</b:Tag>
    <b:SourceType>DocumentFromInternetSite</b:SourceType>
    <b:Guid>{ED7E4752-1355-40A8-9F72-4247A1AD9C9C}</b:Guid>
    <b:Title>NSL-KDD-Dataset</b:Title>
    <b:Year>2016</b:Year>
    <b:Author>
      <b:Author>
        <b:NameList>
          <b:Person>
            <b:Last>Wong</b:Last>
            <b:First>Justin</b:First>
          </b:Person>
        </b:NameList>
      </b:Author>
    </b:Author>
    <b:URL>https://github.com/jmnwong/NSL-KDD-Dataset/tree/master</b:URL>
    <b:RefOrder>6</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A134428AB6E4AB4E86F6DA62FE40E888" ma:contentTypeVersion="13" ma:contentTypeDescription="Create a new document." ma:contentTypeScope="" ma:versionID="1e5434ba30d1b9a4f8a2583b516290f5">
  <xsd:schema xmlns:xsd="http://www.w3.org/2001/XMLSchema" xmlns:xs="http://www.w3.org/2001/XMLSchema" xmlns:p="http://schemas.microsoft.com/office/2006/metadata/properties" xmlns:ns2="d2f333db-bb16-4f33-ab88-036cac628114" xmlns:ns3="5b16d14c-624e-49ed-8d98-32b5eea83597" targetNamespace="http://schemas.microsoft.com/office/2006/metadata/properties" ma:root="true" ma:fieldsID="f23b694a907d3bfe5ba8149ed4a63c1d" ns2:_="" ns3:_="">
    <xsd:import namespace="d2f333db-bb16-4f33-ab88-036cac628114"/>
    <xsd:import namespace="5b16d14c-624e-49ed-8d98-32b5eea83597"/>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f333db-bb16-4f33-ab88-036cac6281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d6bc7a4c-92c2-4ed7-be9f-085aae8723f6"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16d14c-624e-49ed-8d98-32b5eea83597"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632f611f-c784-48ac-9cf4-caab172ef925}" ma:internalName="TaxCatchAll" ma:showField="CatchAllData" ma:web="5b16d14c-624e-49ed-8d98-32b5eea835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C8A87A-89B7-4256-BC83-645703854173}">
  <ds:schemaRefs>
    <ds:schemaRef ds:uri="http://schemas.microsoft.com/sharepoint/v3/contenttype/forms"/>
  </ds:schemaRefs>
</ds:datastoreItem>
</file>

<file path=customXml/itemProps2.xml><?xml version="1.0" encoding="utf-8"?>
<ds:datastoreItem xmlns:ds="http://schemas.openxmlformats.org/officeDocument/2006/customXml" ds:itemID="{19B7788E-D783-4F23-A09D-04E41588C057}">
  <ds:schemaRefs>
    <ds:schemaRef ds:uri="http://schemas.microsoft.com/office/2006/metadata/properties"/>
    <ds:schemaRef ds:uri="http://schemas.microsoft.com/office/infopath/2007/PartnerControls"/>
    <ds:schemaRef ds:uri="d2f333db-bb16-4f33-ab88-036cac628114"/>
    <ds:schemaRef ds:uri="5b16d14c-624e-49ed-8d98-32b5eea83597"/>
  </ds:schemaRefs>
</ds:datastoreItem>
</file>

<file path=customXml/itemProps3.xml><?xml version="1.0" encoding="utf-8"?>
<ds:datastoreItem xmlns:ds="http://schemas.openxmlformats.org/officeDocument/2006/customXml" ds:itemID="{D0DA8EF0-00AB-4B9D-92BD-F1C741FCC29A}">
  <ds:schemaRefs>
    <ds:schemaRef ds:uri="http://schemas.openxmlformats.org/officeDocument/2006/bibliography"/>
  </ds:schemaRefs>
</ds:datastoreItem>
</file>

<file path=customXml/itemProps4.xml><?xml version="1.0" encoding="utf-8"?>
<ds:datastoreItem xmlns:ds="http://schemas.openxmlformats.org/officeDocument/2006/customXml" ds:itemID="{F378C0E7-EC52-40C6-982F-8A2D56DAD7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f333db-bb16-4f33-ab88-036cac628114"/>
    <ds:schemaRef ds:uri="5b16d14c-624e-49ed-8d98-32b5eea835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5</Pages>
  <Words>1728</Words>
  <Characters>9505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Santiago Torres Anzola</dc:creator>
  <cp:keywords/>
  <dc:description/>
  <cp:lastModifiedBy>Arnold Santiago Torres Anzola</cp:lastModifiedBy>
  <cp:revision>8</cp:revision>
  <dcterms:created xsi:type="dcterms:W3CDTF">2025-03-16T23:54:00Z</dcterms:created>
  <dcterms:modified xsi:type="dcterms:W3CDTF">2026-08-22T02:51:00Z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0x010100A134428AB6E4AB4E86F6DA62FE40E888</vt:lpwstr>
  </property>
</Properties>
</file>