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2611"/>
        <w:gridCol w:w="924"/>
        <w:gridCol w:w="1186"/>
        <w:gridCol w:w="1449"/>
        <w:gridCol w:w="1160"/>
      </w:tblGrid>
      <w:tr w:rsidR="0028255E" w:rsidTr="00647C3C">
        <w:tc>
          <w:tcPr>
            <w:tcW w:w="1608" w:type="dxa"/>
          </w:tcPr>
          <w:p w:rsidR="0028255E" w:rsidRDefault="0036346D"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nazwisko</w:t>
            </w:r>
            <w:proofErr w:type="spellEnd"/>
          </w:p>
        </w:tc>
        <w:tc>
          <w:tcPr>
            <w:tcW w:w="2895" w:type="dxa"/>
          </w:tcPr>
          <w:p w:rsidR="0028255E" w:rsidRDefault="0036346D">
            <w:r>
              <w:t>Poniedziałek</w:t>
            </w:r>
          </w:p>
        </w:tc>
        <w:tc>
          <w:tcPr>
            <w:tcW w:w="305" w:type="dxa"/>
          </w:tcPr>
          <w:p w:rsidR="0028255E" w:rsidRDefault="0036346D">
            <w:r>
              <w:t>Wtorek</w:t>
            </w:r>
          </w:p>
        </w:tc>
        <w:tc>
          <w:tcPr>
            <w:tcW w:w="1271" w:type="dxa"/>
          </w:tcPr>
          <w:p w:rsidR="0028255E" w:rsidRDefault="0036346D">
            <w:r>
              <w:t>Środa</w:t>
            </w:r>
          </w:p>
        </w:tc>
        <w:tc>
          <w:tcPr>
            <w:tcW w:w="1532" w:type="dxa"/>
          </w:tcPr>
          <w:p w:rsidR="0028255E" w:rsidRDefault="0036346D">
            <w:r>
              <w:t>Czwartek</w:t>
            </w:r>
          </w:p>
        </w:tc>
        <w:tc>
          <w:tcPr>
            <w:tcW w:w="1245" w:type="dxa"/>
          </w:tcPr>
          <w:p w:rsidR="0028255E" w:rsidRDefault="0036346D">
            <w:r>
              <w:t>Piątek</w:t>
            </w:r>
          </w:p>
        </w:tc>
      </w:tr>
      <w:tr w:rsidR="0028255E" w:rsidTr="00647C3C">
        <w:tc>
          <w:tcPr>
            <w:tcW w:w="1608" w:type="dxa"/>
          </w:tcPr>
          <w:p w:rsidR="0028255E" w:rsidRDefault="0036346D">
            <w:r>
              <w:t>mgr inż. Jarosław Derda</w:t>
            </w:r>
          </w:p>
        </w:tc>
        <w:tc>
          <w:tcPr>
            <w:tcW w:w="2895" w:type="dxa"/>
          </w:tcPr>
          <w:p w:rsidR="0028255E" w:rsidRDefault="0036346D">
            <w:r>
              <w:t>L 03:10 - 03:55 711 (BT)</w:t>
            </w:r>
            <w:r>
              <w:br/>
            </w:r>
          </w:p>
        </w:tc>
        <w:tc>
          <w:tcPr>
            <w:tcW w:w="305" w:type="dxa"/>
          </w:tcPr>
          <w:p w:rsidR="0028255E" w:rsidRDefault="0028255E"/>
        </w:tc>
        <w:tc>
          <w:tcPr>
            <w:tcW w:w="1271" w:type="dxa"/>
          </w:tcPr>
          <w:p w:rsidR="0028255E" w:rsidRDefault="0028255E"/>
        </w:tc>
        <w:tc>
          <w:tcPr>
            <w:tcW w:w="1532" w:type="dxa"/>
          </w:tcPr>
          <w:p w:rsidR="0028255E" w:rsidRDefault="0028255E"/>
        </w:tc>
        <w:tc>
          <w:tcPr>
            <w:tcW w:w="1245" w:type="dxa"/>
          </w:tcPr>
          <w:p w:rsidR="0028255E" w:rsidRDefault="0028255E"/>
        </w:tc>
      </w:tr>
      <w:tr w:rsidR="0028255E" w:rsidTr="00647C3C">
        <w:tc>
          <w:tcPr>
            <w:tcW w:w="1608" w:type="dxa"/>
          </w:tcPr>
          <w:p w:rsidR="0028255E" w:rsidRDefault="0036346D">
            <w:r>
              <w:t>dr Marek Adamczak</w:t>
            </w:r>
          </w:p>
        </w:tc>
        <w:tc>
          <w:tcPr>
            <w:tcW w:w="2895" w:type="dxa"/>
          </w:tcPr>
          <w:p w:rsidR="0028255E" w:rsidRDefault="0036346D">
            <w:r>
              <w:t>W 09:45 - 11:15 D (WE)</w:t>
            </w:r>
            <w:r>
              <w:br/>
              <w:t>C 11:45 - 13:15 19 (BM)</w:t>
            </w:r>
            <w:r>
              <w:br/>
              <w:t>C 13:30 - 15:00 19 (BM)</w:t>
            </w:r>
            <w:r>
              <w:br/>
            </w:r>
          </w:p>
        </w:tc>
        <w:tc>
          <w:tcPr>
            <w:tcW w:w="305" w:type="dxa"/>
          </w:tcPr>
          <w:p w:rsidR="0028255E" w:rsidRDefault="0036346D">
            <w:r>
              <w:t>C 09:45 - 11:15 211 (WE)</w:t>
            </w:r>
            <w:r>
              <w:br/>
              <w:t>C 11:45 - 13:15 120 (WE)</w:t>
            </w:r>
            <w:r>
              <w:br/>
            </w:r>
          </w:p>
        </w:tc>
        <w:tc>
          <w:tcPr>
            <w:tcW w:w="1271" w:type="dxa"/>
          </w:tcPr>
          <w:p w:rsidR="0028255E" w:rsidRDefault="0036346D">
            <w:r>
              <w:t>W 11:45 - 13:15 718 Online (WE)</w:t>
            </w:r>
            <w:r>
              <w:br/>
            </w:r>
          </w:p>
        </w:tc>
        <w:tc>
          <w:tcPr>
            <w:tcW w:w="1532" w:type="dxa"/>
          </w:tcPr>
          <w:p w:rsidR="0028255E" w:rsidRDefault="0036346D">
            <w:r>
              <w:t>W 09:45 - 11:15 C (WE)</w:t>
            </w:r>
            <w:r>
              <w:br/>
            </w:r>
          </w:p>
        </w:tc>
        <w:tc>
          <w:tcPr>
            <w:tcW w:w="1245" w:type="dxa"/>
          </w:tcPr>
          <w:p w:rsidR="0028255E" w:rsidRDefault="0028255E"/>
        </w:tc>
      </w:tr>
      <w:tr w:rsidR="0028255E" w:rsidTr="00647C3C">
        <w:tc>
          <w:tcPr>
            <w:tcW w:w="1608" w:type="dxa"/>
          </w:tcPr>
          <w:p w:rsidR="0028255E" w:rsidRDefault="0036346D">
            <w:r>
              <w:t>dr inż. Anna Andruch-Sobiło</w:t>
            </w:r>
          </w:p>
        </w:tc>
        <w:tc>
          <w:tcPr>
            <w:tcW w:w="2895" w:type="dxa"/>
          </w:tcPr>
          <w:p w:rsidR="0028255E" w:rsidRDefault="0028255E"/>
        </w:tc>
        <w:tc>
          <w:tcPr>
            <w:tcW w:w="305" w:type="dxa"/>
          </w:tcPr>
          <w:p w:rsidR="0028255E" w:rsidRDefault="0028255E"/>
        </w:tc>
        <w:tc>
          <w:tcPr>
            <w:tcW w:w="1271" w:type="dxa"/>
          </w:tcPr>
          <w:p w:rsidR="0028255E" w:rsidRDefault="0028255E"/>
        </w:tc>
        <w:tc>
          <w:tcPr>
            <w:tcW w:w="1532" w:type="dxa"/>
          </w:tcPr>
          <w:p w:rsidR="0028255E" w:rsidRDefault="0028255E"/>
        </w:tc>
        <w:tc>
          <w:tcPr>
            <w:tcW w:w="1245" w:type="dxa"/>
          </w:tcPr>
          <w:p w:rsidR="0028255E" w:rsidRDefault="0028255E"/>
        </w:tc>
      </w:tr>
    </w:tbl>
    <w:p w:rsidR="0036346D" w:rsidRDefault="00647C3C">
      <w:r>
        <w:t xml:space="preserve"> </w:t>
      </w:r>
      <w:bookmarkStart w:id="0" w:name="_GoBack"/>
      <w:bookmarkEnd w:id="0"/>
    </w:p>
    <w:sectPr w:rsidR="00363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55E"/>
    <w:rsid w:val="0029639D"/>
    <w:rsid w:val="00326F90"/>
    <w:rsid w:val="0036346D"/>
    <w:rsid w:val="00647C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BF446"/>
  <w14:defaultImageDpi w14:val="300"/>
  <w15:docId w15:val="{2D3D6205-505D-49B1-BEE3-C3290DE2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44607-2EBD-4DBB-ACB1-23C2C4030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Jarosław Derda</cp:lastModifiedBy>
  <cp:revision>3</cp:revision>
  <dcterms:created xsi:type="dcterms:W3CDTF">2013-12-23T23:15:00Z</dcterms:created>
  <dcterms:modified xsi:type="dcterms:W3CDTF">2022-03-07T14:02:00Z</dcterms:modified>
  <cp:category/>
</cp:coreProperties>
</file>