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3240" w14:textId="77777777" w:rsidR="009B0D92" w:rsidRDefault="009B0D92" w:rsidP="00ED2AE2">
      <w:pPr>
        <w:spacing w:after="0" w:line="20" w:lineRule="atLeast"/>
        <w:rPr>
          <w:rFonts w:ascii="Arial" w:hAnsi="Arial" w:cs="Arial"/>
          <w:b/>
          <w:bCs/>
          <w:sz w:val="24"/>
          <w:szCs w:val="24"/>
        </w:rPr>
      </w:pPr>
    </w:p>
    <w:p w14:paraId="05B4568C" w14:textId="77777777" w:rsidR="002E0F38" w:rsidRPr="00ED2AE2" w:rsidRDefault="002E0F38" w:rsidP="00ED2AE2">
      <w:pPr>
        <w:spacing w:after="0" w:line="20" w:lineRule="atLeast"/>
        <w:rPr>
          <w:rFonts w:ascii="Arial" w:hAnsi="Arial" w:cs="Arial"/>
          <w:b/>
          <w:bCs/>
          <w:sz w:val="24"/>
          <w:szCs w:val="24"/>
        </w:rPr>
      </w:pPr>
    </w:p>
    <w:p w14:paraId="4548C83F" w14:textId="77777777" w:rsidR="00B91037" w:rsidRPr="00ED2AE2" w:rsidRDefault="00B91037" w:rsidP="00ED2AE2">
      <w:pPr>
        <w:spacing w:after="0" w:line="20" w:lineRule="atLeast"/>
        <w:rPr>
          <w:rFonts w:ascii="Arial" w:hAnsi="Arial" w:cs="Arial"/>
          <w:b/>
          <w:bCs/>
          <w:sz w:val="24"/>
          <w:szCs w:val="24"/>
        </w:rPr>
      </w:pPr>
    </w:p>
    <w:p w14:paraId="1722D091" w14:textId="77777777" w:rsidR="00ED2AE2" w:rsidRPr="00ED2AE2" w:rsidRDefault="00B91037" w:rsidP="00ED2AE2">
      <w:pPr>
        <w:spacing w:after="0" w:line="20" w:lineRule="atLeast"/>
        <w:jc w:val="center"/>
        <w:rPr>
          <w:rFonts w:ascii="Arial" w:hAnsi="Arial" w:cs="Arial"/>
          <w:b/>
          <w:bCs/>
          <w:sz w:val="40"/>
          <w:szCs w:val="40"/>
        </w:rPr>
      </w:pPr>
      <w:r w:rsidRPr="00ED2AE2">
        <w:rPr>
          <w:rFonts w:ascii="Arial" w:hAnsi="Arial" w:cs="Arial"/>
          <w:b/>
          <w:bCs/>
          <w:sz w:val="40"/>
          <w:szCs w:val="40"/>
        </w:rPr>
        <w:t>Rendu 1</w:t>
      </w:r>
    </w:p>
    <w:p w14:paraId="6C73B6A9" w14:textId="0A9BD40E" w:rsidR="00B91037" w:rsidRPr="00ED2AE2" w:rsidRDefault="00B91037" w:rsidP="00ED2AE2">
      <w:pPr>
        <w:spacing w:after="0" w:line="20" w:lineRule="atLeast"/>
        <w:jc w:val="center"/>
        <w:rPr>
          <w:rFonts w:ascii="Arial" w:hAnsi="Arial" w:cs="Arial"/>
          <w:b/>
          <w:bCs/>
          <w:sz w:val="32"/>
          <w:szCs w:val="32"/>
        </w:rPr>
      </w:pPr>
      <w:r w:rsidRPr="00ED2AE2">
        <w:rPr>
          <w:rFonts w:ascii="Arial" w:hAnsi="Arial" w:cs="Arial"/>
          <w:b/>
          <w:bCs/>
          <w:sz w:val="32"/>
          <w:szCs w:val="32"/>
        </w:rPr>
        <w:t>Exploration,</w:t>
      </w:r>
      <w:r w:rsidR="00ED2AE2" w:rsidRPr="00ED2AE2">
        <w:rPr>
          <w:rFonts w:ascii="Arial" w:hAnsi="Arial" w:cs="Arial"/>
          <w:b/>
          <w:bCs/>
          <w:sz w:val="32"/>
          <w:szCs w:val="32"/>
        </w:rPr>
        <w:t xml:space="preserve"> </w:t>
      </w:r>
      <w:r w:rsidRPr="00ED2AE2">
        <w:rPr>
          <w:rFonts w:ascii="Arial" w:hAnsi="Arial" w:cs="Arial"/>
          <w:b/>
          <w:bCs/>
          <w:sz w:val="32"/>
          <w:szCs w:val="32"/>
        </w:rPr>
        <w:t>Dataviz, Preprocessing</w:t>
      </w:r>
    </w:p>
    <w:p w14:paraId="2F1ABD95" w14:textId="77777777" w:rsidR="00B91037" w:rsidRPr="00ED2AE2" w:rsidRDefault="00B91037" w:rsidP="00ED2AE2">
      <w:pPr>
        <w:spacing w:after="0" w:line="20" w:lineRule="atLeast"/>
        <w:rPr>
          <w:rFonts w:ascii="Arial" w:hAnsi="Arial" w:cs="Arial"/>
          <w:b/>
          <w:bCs/>
          <w:sz w:val="24"/>
          <w:szCs w:val="24"/>
        </w:rPr>
      </w:pPr>
    </w:p>
    <w:p w14:paraId="1A11CB3A" w14:textId="77777777" w:rsidR="00B91037" w:rsidRPr="00ED2AE2" w:rsidRDefault="00B91037" w:rsidP="00ED2AE2">
      <w:pPr>
        <w:spacing w:after="0" w:line="20" w:lineRule="atLeast"/>
        <w:rPr>
          <w:rFonts w:ascii="Arial" w:hAnsi="Arial" w:cs="Arial"/>
          <w:b/>
          <w:bCs/>
          <w:sz w:val="24"/>
          <w:szCs w:val="24"/>
        </w:rPr>
      </w:pPr>
    </w:p>
    <w:p w14:paraId="60A095E6" w14:textId="77777777" w:rsidR="00B91037" w:rsidRPr="00ED2AE2" w:rsidRDefault="00B91037" w:rsidP="00ED2AE2">
      <w:pPr>
        <w:spacing w:after="0" w:line="20" w:lineRule="atLeast"/>
        <w:rPr>
          <w:rFonts w:ascii="Arial" w:hAnsi="Arial" w:cs="Arial"/>
          <w:b/>
          <w:bCs/>
          <w:sz w:val="24"/>
          <w:szCs w:val="24"/>
        </w:rPr>
      </w:pPr>
    </w:p>
    <w:p w14:paraId="4C4DC757" w14:textId="41E7D6B1" w:rsidR="00261FF2" w:rsidRPr="00ED2AE2" w:rsidRDefault="00B91037" w:rsidP="00ED2AE2">
      <w:pPr>
        <w:pStyle w:val="Paragraphedeliste"/>
        <w:numPr>
          <w:ilvl w:val="0"/>
          <w:numId w:val="1"/>
        </w:numPr>
        <w:spacing w:after="0" w:line="20" w:lineRule="atLeast"/>
        <w:ind w:left="426" w:hanging="426"/>
        <w:rPr>
          <w:rFonts w:ascii="Arial" w:hAnsi="Arial" w:cs="Arial"/>
          <w:b/>
          <w:bCs/>
          <w:sz w:val="32"/>
          <w:szCs w:val="32"/>
        </w:rPr>
      </w:pPr>
      <w:r w:rsidRPr="00ED2AE2">
        <w:rPr>
          <w:rFonts w:ascii="Arial" w:hAnsi="Arial" w:cs="Arial"/>
        </w:rPr>
        <w:t xml:space="preserve"> </w:t>
      </w:r>
      <w:r w:rsidRPr="00ED2AE2">
        <w:rPr>
          <w:rFonts w:ascii="Arial" w:hAnsi="Arial" w:cs="Arial"/>
          <w:b/>
          <w:bCs/>
          <w:sz w:val="32"/>
          <w:szCs w:val="32"/>
        </w:rPr>
        <w:t>Introduction</w:t>
      </w:r>
    </w:p>
    <w:p w14:paraId="699675DE" w14:textId="2AD5C496" w:rsidR="009B0D92" w:rsidRPr="00ED2AE2" w:rsidRDefault="009B0D92" w:rsidP="00ED2AE2">
      <w:pPr>
        <w:spacing w:after="0" w:line="20" w:lineRule="atLeast"/>
        <w:rPr>
          <w:rFonts w:ascii="Arial" w:hAnsi="Arial" w:cs="Arial"/>
          <w:b/>
          <w:bCs/>
          <w:color w:val="00B0F0"/>
        </w:rPr>
      </w:pPr>
    </w:p>
    <w:p w14:paraId="13334DC8" w14:textId="7238EE9C" w:rsidR="00990B6A" w:rsidRPr="00ED2AE2" w:rsidRDefault="00990B6A" w:rsidP="00990B6A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Le </w:t>
      </w:r>
      <w:r w:rsidR="00FB1273">
        <w:rPr>
          <w:rFonts w:ascii="Arial" w:hAnsi="Arial" w:cs="Arial"/>
        </w:rPr>
        <w:t>sujet</w:t>
      </w:r>
      <w:r>
        <w:rPr>
          <w:rFonts w:ascii="Arial" w:hAnsi="Arial" w:cs="Arial"/>
        </w:rPr>
        <w:t xml:space="preserve"> traité est le problème de classification « </w:t>
      </w:r>
      <w:r w:rsidRPr="00990B6A">
        <w:rPr>
          <w:rFonts w:ascii="Arial" w:hAnsi="Arial" w:cs="Arial"/>
          <w:i/>
          <w:iCs/>
        </w:rPr>
        <w:t>Rakuten France Multimodal Product Data Classification</w:t>
      </w:r>
      <w:r>
        <w:rPr>
          <w:rFonts w:ascii="Arial" w:hAnsi="Arial" w:cs="Arial"/>
        </w:rPr>
        <w:t xml:space="preserve"> » proposé par le site </w:t>
      </w:r>
      <w:hyperlink r:id="rId5" w:history="1">
        <w:r w:rsidRPr="00F7752E">
          <w:rPr>
            <w:rStyle w:val="Lienhypertexte"/>
            <w:rFonts w:ascii="Arial" w:hAnsi="Arial" w:cs="Arial"/>
          </w:rPr>
          <w:t>https://challengedata.ens.fr/</w:t>
        </w:r>
      </w:hyperlink>
      <w:r>
        <w:rPr>
          <w:rFonts w:ascii="Arial" w:hAnsi="Arial" w:cs="Arial"/>
        </w:rPr>
        <w:t>.</w:t>
      </w:r>
    </w:p>
    <w:p w14:paraId="383A587F" w14:textId="77777777" w:rsidR="00990B6A" w:rsidRDefault="00990B6A" w:rsidP="00990B6A">
      <w:pPr>
        <w:spacing w:after="0" w:line="20" w:lineRule="atLeast"/>
        <w:rPr>
          <w:rFonts w:ascii="Arial" w:hAnsi="Arial" w:cs="Arial"/>
        </w:rPr>
      </w:pPr>
    </w:p>
    <w:p w14:paraId="386CDAA5" w14:textId="2ADF622D" w:rsidR="00FB1273" w:rsidRDefault="00990B6A" w:rsidP="00990B6A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Le </w:t>
      </w:r>
      <w:r w:rsidR="00FB1273">
        <w:rPr>
          <w:rFonts w:ascii="Arial" w:hAnsi="Arial" w:cs="Arial"/>
        </w:rPr>
        <w:t>projet</w:t>
      </w:r>
      <w:r w:rsidRPr="00990B6A">
        <w:rPr>
          <w:rFonts w:ascii="Arial" w:hAnsi="Arial" w:cs="Arial"/>
        </w:rPr>
        <w:t xml:space="preserve"> porte sur la classification multimodale (texte et image) </w:t>
      </w:r>
      <w:r>
        <w:rPr>
          <w:rFonts w:ascii="Arial" w:hAnsi="Arial" w:cs="Arial"/>
        </w:rPr>
        <w:t>d’un grand nombre de produits du site de commerce électronique Rakuten.</w:t>
      </w:r>
      <w:r w:rsidR="002415C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L’objectif est de prédire, à partir des descriptifs texte et des images</w:t>
      </w:r>
      <w:r w:rsidR="00FB1273">
        <w:rPr>
          <w:rFonts w:ascii="Arial" w:hAnsi="Arial" w:cs="Arial"/>
        </w:rPr>
        <w:t xml:space="preserve"> fournis</w:t>
      </w:r>
      <w:r>
        <w:rPr>
          <w:rFonts w:ascii="Arial" w:hAnsi="Arial" w:cs="Arial"/>
        </w:rPr>
        <w:t>, l</w:t>
      </w:r>
      <w:r w:rsidR="00077B6D">
        <w:rPr>
          <w:rFonts w:ascii="Arial" w:hAnsi="Arial" w:cs="Arial"/>
        </w:rPr>
        <w:t>e code catégorie du produit.</w:t>
      </w:r>
    </w:p>
    <w:p w14:paraId="5A06F29B" w14:textId="77777777" w:rsidR="00FB1273" w:rsidRDefault="00FB1273" w:rsidP="00990B6A">
      <w:pPr>
        <w:spacing w:after="0" w:line="20" w:lineRule="atLeast"/>
        <w:rPr>
          <w:rFonts w:ascii="Arial" w:hAnsi="Arial" w:cs="Arial"/>
        </w:rPr>
      </w:pPr>
    </w:p>
    <w:p w14:paraId="527E664F" w14:textId="41C73FC6" w:rsidR="00E10546" w:rsidRDefault="00E10546" w:rsidP="00990B6A">
      <w:pPr>
        <w:spacing w:after="0" w:line="20" w:lineRule="atLeast"/>
        <w:rPr>
          <w:rFonts w:ascii="Arial" w:hAnsi="Arial" w:cs="Arial"/>
        </w:rPr>
      </w:pPr>
    </w:p>
    <w:p w14:paraId="2B6385E7" w14:textId="77777777" w:rsidR="00ED2AE2" w:rsidRPr="00ED2AE2" w:rsidRDefault="00ED2AE2" w:rsidP="00ED2AE2">
      <w:pPr>
        <w:spacing w:after="0" w:line="20" w:lineRule="atLeast"/>
        <w:rPr>
          <w:rFonts w:ascii="Arial" w:hAnsi="Arial" w:cs="Arial"/>
        </w:rPr>
      </w:pPr>
    </w:p>
    <w:p w14:paraId="47842468" w14:textId="2840F478" w:rsidR="00ED2AE2" w:rsidRPr="00ED2AE2" w:rsidRDefault="00ED2AE2" w:rsidP="00ED2AE2">
      <w:pPr>
        <w:pStyle w:val="Paragraphedeliste"/>
        <w:numPr>
          <w:ilvl w:val="0"/>
          <w:numId w:val="1"/>
        </w:numPr>
        <w:spacing w:after="0" w:line="20" w:lineRule="atLeast"/>
        <w:ind w:left="426" w:hanging="426"/>
        <w:rPr>
          <w:rFonts w:ascii="Arial" w:hAnsi="Arial" w:cs="Arial"/>
          <w:b/>
          <w:bCs/>
          <w:sz w:val="32"/>
          <w:szCs w:val="32"/>
        </w:rPr>
      </w:pPr>
      <w:r w:rsidRPr="00ED2AE2">
        <w:rPr>
          <w:rFonts w:ascii="Arial" w:hAnsi="Arial" w:cs="Arial"/>
          <w:b/>
          <w:bCs/>
          <w:sz w:val="32"/>
          <w:szCs w:val="32"/>
        </w:rPr>
        <w:t>Compréhension et manipulation des données</w:t>
      </w:r>
    </w:p>
    <w:p w14:paraId="6E8D68CE" w14:textId="77777777" w:rsidR="00ED2AE2" w:rsidRPr="00ED2AE2" w:rsidRDefault="00ED2AE2" w:rsidP="00ED2AE2">
      <w:pPr>
        <w:spacing w:after="0" w:line="20" w:lineRule="atLeast"/>
        <w:rPr>
          <w:rFonts w:ascii="Arial" w:hAnsi="Arial" w:cs="Arial"/>
          <w:b/>
          <w:bCs/>
        </w:rPr>
      </w:pPr>
    </w:p>
    <w:p w14:paraId="02EF0F35" w14:textId="77777777" w:rsidR="00ED2AE2" w:rsidRPr="00ED2AE2" w:rsidRDefault="00ED2AE2" w:rsidP="00ED2AE2">
      <w:pPr>
        <w:pStyle w:val="Paragraphedeliste"/>
        <w:numPr>
          <w:ilvl w:val="0"/>
          <w:numId w:val="15"/>
        </w:numPr>
        <w:spacing w:after="0" w:line="20" w:lineRule="atLeast"/>
        <w:ind w:left="426" w:hanging="426"/>
        <w:rPr>
          <w:rFonts w:ascii="Arial" w:hAnsi="Arial" w:cs="Arial"/>
          <w:b/>
          <w:bCs/>
          <w:sz w:val="28"/>
          <w:szCs w:val="28"/>
        </w:rPr>
      </w:pPr>
      <w:r w:rsidRPr="00ED2AE2">
        <w:rPr>
          <w:rFonts w:ascii="Arial" w:hAnsi="Arial" w:cs="Arial"/>
          <w:b/>
          <w:bCs/>
          <w:sz w:val="28"/>
          <w:szCs w:val="28"/>
        </w:rPr>
        <w:t>Cadre</w:t>
      </w:r>
    </w:p>
    <w:p w14:paraId="0BDDA1E3" w14:textId="77777777" w:rsidR="00ED2AE2" w:rsidRPr="00ED2AE2" w:rsidRDefault="00ED2AE2" w:rsidP="00ED2AE2">
      <w:pPr>
        <w:spacing w:after="0" w:line="20" w:lineRule="atLeast"/>
        <w:rPr>
          <w:rFonts w:ascii="Arial" w:hAnsi="Arial" w:cs="Arial"/>
        </w:rPr>
      </w:pPr>
    </w:p>
    <w:p w14:paraId="78200B25" w14:textId="0DC17AD7" w:rsidR="00ED2AE2" w:rsidRDefault="00FB1273" w:rsidP="00ED2AE2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Le site met à disposition les données </w:t>
      </w:r>
      <w:r w:rsidR="00D677C0">
        <w:rPr>
          <w:rFonts w:ascii="Arial" w:hAnsi="Arial" w:cs="Arial"/>
        </w:rPr>
        <w:t xml:space="preserve">« texte » </w:t>
      </w:r>
      <w:r>
        <w:rPr>
          <w:rFonts w:ascii="Arial" w:hAnsi="Arial" w:cs="Arial"/>
        </w:rPr>
        <w:t xml:space="preserve">suivantes : </w:t>
      </w:r>
    </w:p>
    <w:p w14:paraId="04FB0800" w14:textId="77777777" w:rsidR="00FB1273" w:rsidRDefault="00FB1273" w:rsidP="00ED2AE2">
      <w:pPr>
        <w:spacing w:after="0" w:line="20" w:lineRule="atLeast"/>
        <w:rPr>
          <w:rFonts w:ascii="Arial" w:hAnsi="Arial" w:cs="Arial"/>
        </w:rPr>
      </w:pPr>
    </w:p>
    <w:p w14:paraId="5433AE67" w14:textId="651C2447" w:rsidR="00CB0F99" w:rsidRDefault="00FB1273" w:rsidP="003C7220">
      <w:pPr>
        <w:pStyle w:val="Paragraphedeliste"/>
        <w:numPr>
          <w:ilvl w:val="0"/>
          <w:numId w:val="16"/>
        </w:numPr>
        <w:spacing w:after="0" w:line="20" w:lineRule="atLeast"/>
        <w:ind w:left="567" w:hanging="283"/>
        <w:rPr>
          <w:rFonts w:ascii="Arial" w:hAnsi="Arial" w:cs="Arial"/>
        </w:rPr>
      </w:pPr>
      <w:r w:rsidRPr="00FB1273">
        <w:rPr>
          <w:rFonts w:ascii="Arial" w:hAnsi="Arial" w:cs="Arial"/>
          <w:b/>
          <w:bCs/>
        </w:rPr>
        <w:t>X_train.csv</w:t>
      </w:r>
      <w:r>
        <w:rPr>
          <w:rFonts w:ascii="Arial" w:hAnsi="Arial" w:cs="Arial"/>
        </w:rPr>
        <w:t xml:space="preserve"> – Fichier d’entrainement</w:t>
      </w:r>
      <w:r w:rsidR="00CB0F99">
        <w:rPr>
          <w:rFonts w:ascii="Arial" w:hAnsi="Arial" w:cs="Arial"/>
        </w:rPr>
        <w:br/>
        <w:t xml:space="preserve">Ce fichier comporte </w:t>
      </w:r>
      <w:r w:rsidR="00CB0F99" w:rsidRPr="000C2FCA">
        <w:rPr>
          <w:rFonts w:ascii="Arial" w:hAnsi="Arial" w:cs="Arial"/>
          <w:b/>
          <w:bCs/>
          <w:color w:val="0070C0"/>
        </w:rPr>
        <w:t>84 916</w:t>
      </w:r>
      <w:r w:rsidR="00CB0F99">
        <w:rPr>
          <w:rFonts w:ascii="Arial" w:hAnsi="Arial" w:cs="Arial"/>
          <w:color w:val="0070C0"/>
        </w:rPr>
        <w:t xml:space="preserve"> </w:t>
      </w:r>
      <w:r w:rsidR="00CB0F99">
        <w:rPr>
          <w:rFonts w:ascii="Arial" w:hAnsi="Arial" w:cs="Arial"/>
        </w:rPr>
        <w:t>lignes de données et les 5 colonnes suivantes :</w:t>
      </w:r>
    </w:p>
    <w:p w14:paraId="41F4CBE9" w14:textId="77777777" w:rsidR="00CB0F99" w:rsidRPr="00CB0F99" w:rsidRDefault="00CB0F99" w:rsidP="00CB0F99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4B6B8698" w14:textId="2AE3B9FF" w:rsidR="00CB0F99" w:rsidRDefault="00077B6D" w:rsidP="00CB0F99">
      <w:pPr>
        <w:pStyle w:val="Paragraphedeliste"/>
        <w:numPr>
          <w:ilvl w:val="1"/>
          <w:numId w:val="16"/>
        </w:num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CB0F99">
        <w:rPr>
          <w:rFonts w:ascii="Arial" w:hAnsi="Arial" w:cs="Arial"/>
        </w:rPr>
        <w:t>’index</w:t>
      </w:r>
      <w:r w:rsidR="009E43C0">
        <w:rPr>
          <w:rFonts w:ascii="Arial" w:hAnsi="Arial" w:cs="Arial"/>
        </w:rPr>
        <w:t xml:space="preserve"> (</w:t>
      </w:r>
      <w:r w:rsidR="009E43C0" w:rsidRPr="007D1152">
        <w:rPr>
          <w:rFonts w:ascii="Arial" w:hAnsi="Arial" w:cs="Arial"/>
          <w:i/>
          <w:iCs/>
        </w:rPr>
        <w:t>int64</w:t>
      </w:r>
      <w:r w:rsidR="009E43C0">
        <w:rPr>
          <w:rFonts w:ascii="Arial" w:hAnsi="Arial" w:cs="Arial"/>
        </w:rPr>
        <w:t>)</w:t>
      </w:r>
      <w:r w:rsidR="00CB0F99">
        <w:rPr>
          <w:rFonts w:ascii="Arial" w:hAnsi="Arial" w:cs="Arial"/>
        </w:rPr>
        <w:t xml:space="preserve"> allant de 0 à 84915</w:t>
      </w:r>
    </w:p>
    <w:p w14:paraId="1909F834" w14:textId="77777777" w:rsidR="00CB0F99" w:rsidRPr="00CB0F99" w:rsidRDefault="00CB0F99" w:rsidP="00CB0F99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6C2AE111" w14:textId="7375209E" w:rsidR="00CB0F99" w:rsidRDefault="00CB0F99" w:rsidP="00CB0F99">
      <w:pPr>
        <w:pStyle w:val="Paragraphedeliste"/>
        <w:numPr>
          <w:ilvl w:val="1"/>
          <w:numId w:val="16"/>
        </w:num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>designation </w:t>
      </w:r>
      <w:r w:rsidR="009E43C0">
        <w:rPr>
          <w:rFonts w:ascii="Arial" w:hAnsi="Arial" w:cs="Arial"/>
        </w:rPr>
        <w:t>(</w:t>
      </w:r>
      <w:r w:rsidR="009E43C0" w:rsidRPr="007D1152">
        <w:rPr>
          <w:rFonts w:ascii="Arial" w:hAnsi="Arial" w:cs="Arial"/>
          <w:i/>
          <w:iCs/>
        </w:rPr>
        <w:t>object</w:t>
      </w:r>
      <w:r w:rsidR="009E43C0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: le libellé du produit accompagné d’un courte description</w:t>
      </w:r>
    </w:p>
    <w:p w14:paraId="7D553B16" w14:textId="77777777" w:rsidR="00CB0F99" w:rsidRPr="00CB0F99" w:rsidRDefault="00CB0F99" w:rsidP="00CB0F99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74BCEAF2" w14:textId="6D769967" w:rsidR="00CB0F99" w:rsidRPr="007D1152" w:rsidRDefault="00CB0F99" w:rsidP="00CB0F99">
      <w:pPr>
        <w:pStyle w:val="Paragraphedeliste"/>
        <w:numPr>
          <w:ilvl w:val="1"/>
          <w:numId w:val="16"/>
        </w:numPr>
        <w:spacing w:after="0" w:line="20" w:lineRule="atLeast"/>
        <w:rPr>
          <w:rFonts w:ascii="Arial" w:hAnsi="Arial" w:cs="Arial"/>
        </w:rPr>
      </w:pPr>
      <w:r w:rsidRPr="007D1152">
        <w:rPr>
          <w:rFonts w:ascii="Arial" w:hAnsi="Arial" w:cs="Arial"/>
        </w:rPr>
        <w:t>description </w:t>
      </w:r>
      <w:r w:rsidR="009E43C0" w:rsidRPr="007D1152">
        <w:rPr>
          <w:rFonts w:ascii="Arial" w:hAnsi="Arial" w:cs="Arial"/>
        </w:rPr>
        <w:t>(</w:t>
      </w:r>
      <w:r w:rsidR="009E43C0" w:rsidRPr="007D1152">
        <w:rPr>
          <w:rFonts w:ascii="Arial" w:hAnsi="Arial" w:cs="Arial"/>
          <w:i/>
          <w:iCs/>
        </w:rPr>
        <w:t>object</w:t>
      </w:r>
      <w:r w:rsidR="009E43C0" w:rsidRPr="007D1152">
        <w:rPr>
          <w:rFonts w:ascii="Arial" w:hAnsi="Arial" w:cs="Arial"/>
        </w:rPr>
        <w:t xml:space="preserve">) </w:t>
      </w:r>
      <w:r w:rsidRPr="007D1152">
        <w:rPr>
          <w:rFonts w:ascii="Arial" w:hAnsi="Arial" w:cs="Arial"/>
        </w:rPr>
        <w:t xml:space="preserve">: une description complémentaire plus détaillée, </w:t>
      </w:r>
      <w:r w:rsidR="00D677C0" w:rsidRPr="007D1152">
        <w:rPr>
          <w:rFonts w:ascii="Arial" w:hAnsi="Arial" w:cs="Arial"/>
        </w:rPr>
        <w:t>mais optionnelle, donc parfois vide (NaN)</w:t>
      </w:r>
    </w:p>
    <w:p w14:paraId="2E477CB6" w14:textId="77777777" w:rsidR="00CB0F99" w:rsidRPr="00CB0F99" w:rsidRDefault="00CB0F99" w:rsidP="00CB0F99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660E9402" w14:textId="7FDE62B8" w:rsidR="00CB0F99" w:rsidRDefault="00CB0F99" w:rsidP="00CB0F99">
      <w:pPr>
        <w:pStyle w:val="Paragraphedeliste"/>
        <w:numPr>
          <w:ilvl w:val="1"/>
          <w:numId w:val="16"/>
        </w:num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>productid </w:t>
      </w:r>
      <w:r w:rsidR="009E43C0">
        <w:rPr>
          <w:rFonts w:ascii="Arial" w:hAnsi="Arial" w:cs="Arial"/>
        </w:rPr>
        <w:t>(</w:t>
      </w:r>
      <w:r w:rsidR="009E43C0" w:rsidRPr="007D1152">
        <w:rPr>
          <w:rFonts w:ascii="Arial" w:hAnsi="Arial" w:cs="Arial"/>
          <w:i/>
          <w:iCs/>
        </w:rPr>
        <w:t>int64</w:t>
      </w:r>
      <w:r w:rsidR="009E43C0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: l’identifiant unique du produit</w:t>
      </w:r>
    </w:p>
    <w:p w14:paraId="4C54D065" w14:textId="77777777" w:rsidR="00CB0F99" w:rsidRPr="00CB0F99" w:rsidRDefault="00CB0F99" w:rsidP="00CB0F99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1A52658D" w14:textId="00675ACD" w:rsidR="00CB0F99" w:rsidRPr="00CB0F99" w:rsidRDefault="00CB0F99" w:rsidP="00CB0F99">
      <w:pPr>
        <w:pStyle w:val="Paragraphedeliste"/>
        <w:numPr>
          <w:ilvl w:val="1"/>
          <w:numId w:val="16"/>
        </w:num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>imageid </w:t>
      </w:r>
      <w:r w:rsidR="009E43C0">
        <w:rPr>
          <w:rFonts w:ascii="Arial" w:hAnsi="Arial" w:cs="Arial"/>
        </w:rPr>
        <w:t>(</w:t>
      </w:r>
      <w:r w:rsidR="009E43C0" w:rsidRPr="007D1152">
        <w:rPr>
          <w:rFonts w:ascii="Arial" w:hAnsi="Arial" w:cs="Arial"/>
          <w:i/>
          <w:iCs/>
        </w:rPr>
        <w:t>int64</w:t>
      </w:r>
      <w:r w:rsidR="009E43C0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: l’identifiant unique de l’image</w:t>
      </w:r>
    </w:p>
    <w:p w14:paraId="3E38DBD5" w14:textId="77777777" w:rsidR="000A0CBC" w:rsidRDefault="000A0CBC" w:rsidP="000A0CBC">
      <w:pPr>
        <w:spacing w:after="0" w:line="20" w:lineRule="atLeast"/>
        <w:rPr>
          <w:rFonts w:ascii="Arial" w:hAnsi="Arial" w:cs="Arial"/>
        </w:rPr>
      </w:pPr>
    </w:p>
    <w:p w14:paraId="18613162" w14:textId="77777777" w:rsidR="000A0CBC" w:rsidRPr="000A0CBC" w:rsidRDefault="000A0CBC" w:rsidP="000A0CBC">
      <w:pPr>
        <w:spacing w:after="0" w:line="20" w:lineRule="atLeast"/>
        <w:rPr>
          <w:rFonts w:ascii="Arial" w:hAnsi="Arial" w:cs="Arial"/>
        </w:rPr>
      </w:pPr>
    </w:p>
    <w:p w14:paraId="2E24C1B9" w14:textId="4A349A8C" w:rsidR="00FB1273" w:rsidRDefault="00FB1273" w:rsidP="003C7220">
      <w:pPr>
        <w:pStyle w:val="Paragraphedeliste"/>
        <w:numPr>
          <w:ilvl w:val="0"/>
          <w:numId w:val="16"/>
        </w:numPr>
        <w:spacing w:after="0" w:line="20" w:lineRule="atLeast"/>
        <w:ind w:left="567" w:hanging="283"/>
        <w:rPr>
          <w:rFonts w:ascii="Arial" w:hAnsi="Arial" w:cs="Arial"/>
        </w:rPr>
      </w:pPr>
      <w:r w:rsidRPr="00FB1273">
        <w:rPr>
          <w:rFonts w:ascii="Arial" w:hAnsi="Arial" w:cs="Arial"/>
          <w:b/>
          <w:bCs/>
        </w:rPr>
        <w:t>Y_train.csv</w:t>
      </w:r>
      <w:r>
        <w:rPr>
          <w:rFonts w:ascii="Arial" w:hAnsi="Arial" w:cs="Arial"/>
        </w:rPr>
        <w:t xml:space="preserve"> – </w:t>
      </w:r>
      <w:r w:rsidR="00077B6D">
        <w:rPr>
          <w:rFonts w:ascii="Arial" w:hAnsi="Arial" w:cs="Arial"/>
        </w:rPr>
        <w:t>Fichier d’entrainement de la variable cible, composé de :</w:t>
      </w:r>
    </w:p>
    <w:p w14:paraId="61EDC6D7" w14:textId="77777777" w:rsidR="00077B6D" w:rsidRPr="00077B6D" w:rsidRDefault="00077B6D" w:rsidP="00077B6D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1C5265AE" w14:textId="2FBDA68F" w:rsidR="00077B6D" w:rsidRDefault="00077B6D" w:rsidP="00077B6D">
      <w:pPr>
        <w:pStyle w:val="Paragraphedeliste"/>
        <w:numPr>
          <w:ilvl w:val="1"/>
          <w:numId w:val="1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Pr="00077B6D">
        <w:rPr>
          <w:rFonts w:ascii="Arial" w:hAnsi="Arial" w:cs="Arial"/>
        </w:rPr>
        <w:t xml:space="preserve">’index </w:t>
      </w:r>
      <w:r w:rsidR="009E43C0">
        <w:rPr>
          <w:rFonts w:ascii="Arial" w:hAnsi="Arial" w:cs="Arial"/>
        </w:rPr>
        <w:t>(</w:t>
      </w:r>
      <w:r w:rsidR="009E43C0" w:rsidRPr="007D1152">
        <w:rPr>
          <w:rFonts w:ascii="Arial" w:hAnsi="Arial" w:cs="Arial"/>
          <w:i/>
          <w:iCs/>
        </w:rPr>
        <w:t>int64</w:t>
      </w:r>
      <w:r w:rsidR="009E43C0">
        <w:rPr>
          <w:rFonts w:ascii="Arial" w:hAnsi="Arial" w:cs="Arial"/>
        </w:rPr>
        <w:t xml:space="preserve">) </w:t>
      </w:r>
      <w:r w:rsidRPr="00077B6D">
        <w:rPr>
          <w:rFonts w:ascii="Arial" w:hAnsi="Arial" w:cs="Arial"/>
        </w:rPr>
        <w:t>allant de 0 à 84915</w:t>
      </w:r>
    </w:p>
    <w:p w14:paraId="5DB7E07C" w14:textId="77777777" w:rsidR="00077B6D" w:rsidRPr="00077B6D" w:rsidRDefault="00077B6D" w:rsidP="00077B6D">
      <w:pPr>
        <w:spacing w:after="0"/>
        <w:rPr>
          <w:rFonts w:ascii="Arial" w:hAnsi="Arial" w:cs="Arial"/>
          <w:sz w:val="10"/>
          <w:szCs w:val="10"/>
        </w:rPr>
      </w:pPr>
    </w:p>
    <w:p w14:paraId="79EB9E14" w14:textId="74C96332" w:rsidR="00077B6D" w:rsidRDefault="00077B6D" w:rsidP="00077B6D">
      <w:pPr>
        <w:pStyle w:val="Paragraphedeliste"/>
        <w:numPr>
          <w:ilvl w:val="1"/>
          <w:numId w:val="16"/>
        </w:numPr>
        <w:spacing w:after="0" w:line="20" w:lineRule="atLeast"/>
        <w:rPr>
          <w:rFonts w:ascii="Arial" w:hAnsi="Arial" w:cs="Arial"/>
        </w:rPr>
      </w:pPr>
      <w:r w:rsidRPr="00077B6D">
        <w:rPr>
          <w:rFonts w:ascii="Arial" w:hAnsi="Arial" w:cs="Arial"/>
        </w:rPr>
        <w:t>prdtypecode</w:t>
      </w:r>
      <w:r>
        <w:rPr>
          <w:rFonts w:ascii="Arial" w:hAnsi="Arial" w:cs="Arial"/>
        </w:rPr>
        <w:t> </w:t>
      </w:r>
      <w:r w:rsidR="009E43C0">
        <w:rPr>
          <w:rFonts w:ascii="Arial" w:hAnsi="Arial" w:cs="Arial"/>
        </w:rPr>
        <w:t>(</w:t>
      </w:r>
      <w:r w:rsidR="009E43C0" w:rsidRPr="007D1152">
        <w:rPr>
          <w:rFonts w:ascii="Arial" w:hAnsi="Arial" w:cs="Arial"/>
          <w:i/>
          <w:iCs/>
        </w:rPr>
        <w:t>int64</w:t>
      </w:r>
      <w:r w:rsidR="009E43C0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: le code catégorie du produit</w:t>
      </w:r>
    </w:p>
    <w:p w14:paraId="2AB5AFEF" w14:textId="77777777" w:rsidR="00FB1273" w:rsidRDefault="00FB1273" w:rsidP="00077B6D">
      <w:pPr>
        <w:spacing w:after="0" w:line="20" w:lineRule="atLeast"/>
        <w:rPr>
          <w:rFonts w:ascii="Arial" w:hAnsi="Arial" w:cs="Arial"/>
        </w:rPr>
      </w:pPr>
    </w:p>
    <w:p w14:paraId="59E3CEC3" w14:textId="77777777" w:rsidR="000A0CBC" w:rsidRPr="00FB1273" w:rsidRDefault="000A0CBC" w:rsidP="00077B6D">
      <w:pPr>
        <w:spacing w:after="0" w:line="20" w:lineRule="atLeast"/>
        <w:rPr>
          <w:rFonts w:ascii="Arial" w:hAnsi="Arial" w:cs="Arial"/>
        </w:rPr>
      </w:pPr>
    </w:p>
    <w:p w14:paraId="6CE21905" w14:textId="1F48254A" w:rsidR="00FB1273" w:rsidRDefault="00FB1273" w:rsidP="003C7220">
      <w:pPr>
        <w:pStyle w:val="Paragraphedeliste"/>
        <w:numPr>
          <w:ilvl w:val="0"/>
          <w:numId w:val="16"/>
        </w:numPr>
        <w:spacing w:after="0" w:line="20" w:lineRule="atLeast"/>
        <w:ind w:left="567" w:hanging="283"/>
        <w:rPr>
          <w:rFonts w:ascii="Arial" w:hAnsi="Arial" w:cs="Arial"/>
        </w:rPr>
      </w:pPr>
      <w:r w:rsidRPr="00FB1273">
        <w:rPr>
          <w:rFonts w:ascii="Arial" w:hAnsi="Arial" w:cs="Arial"/>
          <w:b/>
          <w:bCs/>
        </w:rPr>
        <w:t>X_test.csv</w:t>
      </w:r>
      <w:r>
        <w:rPr>
          <w:rFonts w:ascii="Arial" w:hAnsi="Arial" w:cs="Arial"/>
        </w:rPr>
        <w:t xml:space="preserve"> – </w:t>
      </w:r>
      <w:r w:rsidR="00CB0F99">
        <w:rPr>
          <w:rFonts w:ascii="Arial" w:hAnsi="Arial" w:cs="Arial"/>
        </w:rPr>
        <w:t>Fichier test, composé des mêmes colonnes que le fichier d’entrainement,</w:t>
      </w:r>
      <w:r w:rsidR="00CB0F99">
        <w:rPr>
          <w:rFonts w:ascii="Arial" w:hAnsi="Arial" w:cs="Arial"/>
        </w:rPr>
        <w:br/>
        <w:t xml:space="preserve">avec cette fois un total de </w:t>
      </w:r>
      <w:r w:rsidR="00CB0F99" w:rsidRPr="000C2FCA">
        <w:rPr>
          <w:rFonts w:ascii="Arial" w:hAnsi="Arial" w:cs="Arial"/>
          <w:b/>
          <w:bCs/>
          <w:color w:val="0070C0"/>
        </w:rPr>
        <w:t>13 812</w:t>
      </w:r>
      <w:r w:rsidR="00CB0F99" w:rsidRPr="00CB0F99">
        <w:rPr>
          <w:rFonts w:ascii="Arial" w:hAnsi="Arial" w:cs="Arial"/>
          <w:color w:val="0070C0"/>
        </w:rPr>
        <w:t xml:space="preserve"> </w:t>
      </w:r>
      <w:r w:rsidR="00CB0F99">
        <w:rPr>
          <w:rFonts w:ascii="Arial" w:hAnsi="Arial" w:cs="Arial"/>
        </w:rPr>
        <w:t>lignes de données.</w:t>
      </w:r>
    </w:p>
    <w:p w14:paraId="23FC79B5" w14:textId="77777777" w:rsidR="00FB1273" w:rsidRDefault="00FB1273" w:rsidP="00FB1273">
      <w:pPr>
        <w:spacing w:after="0" w:line="20" w:lineRule="atLeast"/>
        <w:rPr>
          <w:rFonts w:ascii="Arial" w:hAnsi="Arial" w:cs="Arial"/>
        </w:rPr>
      </w:pPr>
    </w:p>
    <w:p w14:paraId="7B2E0A0B" w14:textId="77777777" w:rsidR="000A0CBC" w:rsidRDefault="000A0CBC" w:rsidP="00FB1273">
      <w:pPr>
        <w:spacing w:after="0" w:line="20" w:lineRule="atLeast"/>
        <w:rPr>
          <w:rFonts w:ascii="Arial" w:hAnsi="Arial" w:cs="Arial"/>
        </w:rPr>
      </w:pPr>
    </w:p>
    <w:p w14:paraId="521A2EBA" w14:textId="196D75F2" w:rsidR="00D677C0" w:rsidRDefault="00D677C0" w:rsidP="00FB1273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A l’exception de la colonne « description » qui est optionnelle, ces fichiers </w:t>
      </w:r>
      <w:r w:rsidR="000A0CBC">
        <w:rPr>
          <w:rFonts w:ascii="Arial" w:hAnsi="Arial" w:cs="Arial"/>
        </w:rPr>
        <w:t xml:space="preserve">.csv </w:t>
      </w:r>
      <w:r>
        <w:rPr>
          <w:rFonts w:ascii="Arial" w:hAnsi="Arial" w:cs="Arial"/>
        </w:rPr>
        <w:t xml:space="preserve">ne comportent </w:t>
      </w:r>
      <w:r w:rsidRPr="00D249E6">
        <w:rPr>
          <w:rFonts w:ascii="Arial" w:hAnsi="Arial" w:cs="Arial"/>
        </w:rPr>
        <w:t>aucune donnée manquante.</w:t>
      </w:r>
    </w:p>
    <w:p w14:paraId="3A7A1114" w14:textId="77777777" w:rsidR="00D677C0" w:rsidRDefault="00D677C0" w:rsidP="00FB1273">
      <w:pPr>
        <w:spacing w:after="0" w:line="20" w:lineRule="atLeast"/>
        <w:rPr>
          <w:rFonts w:ascii="Arial" w:hAnsi="Arial" w:cs="Arial"/>
        </w:rPr>
      </w:pPr>
    </w:p>
    <w:p w14:paraId="302DE917" w14:textId="5EA51F62" w:rsidR="00FB1273" w:rsidRDefault="000A0CBC" w:rsidP="00D677C0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D677C0">
        <w:rPr>
          <w:rFonts w:ascii="Arial" w:hAnsi="Arial" w:cs="Arial"/>
        </w:rPr>
        <w:t xml:space="preserve">e site met </w:t>
      </w:r>
      <w:r>
        <w:rPr>
          <w:rFonts w:ascii="Arial" w:hAnsi="Arial" w:cs="Arial"/>
        </w:rPr>
        <w:t xml:space="preserve">également </w:t>
      </w:r>
      <w:r w:rsidR="00D677C0">
        <w:rPr>
          <w:rFonts w:ascii="Arial" w:hAnsi="Arial" w:cs="Arial"/>
        </w:rPr>
        <w:t>à disposition les données « image » associée</w:t>
      </w:r>
      <w:r w:rsidR="009E43C0">
        <w:rPr>
          <w:rFonts w:ascii="Arial" w:hAnsi="Arial" w:cs="Arial"/>
        </w:rPr>
        <w:t>s</w:t>
      </w:r>
      <w:r w:rsidR="00D677C0">
        <w:rPr>
          <w:rFonts w:ascii="Arial" w:hAnsi="Arial" w:cs="Arial"/>
        </w:rPr>
        <w:t xml:space="preserve"> à l’ensemble des produits présents dans les fichiers .csv cités précédemment. Ces images sont réparties dans </w:t>
      </w:r>
      <w:r>
        <w:rPr>
          <w:rFonts w:ascii="Arial" w:hAnsi="Arial" w:cs="Arial"/>
        </w:rPr>
        <w:t>deux</w:t>
      </w:r>
      <w:r w:rsidR="00D677C0">
        <w:rPr>
          <w:rFonts w:ascii="Arial" w:hAnsi="Arial" w:cs="Arial"/>
        </w:rPr>
        <w:t xml:space="preserve"> répertoire</w:t>
      </w:r>
      <w:r>
        <w:rPr>
          <w:rFonts w:ascii="Arial" w:hAnsi="Arial" w:cs="Arial"/>
        </w:rPr>
        <w:t>s</w:t>
      </w:r>
      <w:r w:rsidR="00D677C0">
        <w:rPr>
          <w:rFonts w:ascii="Arial" w:hAnsi="Arial" w:cs="Arial"/>
        </w:rPr>
        <w:t xml:space="preserve"> « image_test » et « image_train »</w:t>
      </w:r>
      <w:r>
        <w:rPr>
          <w:rFonts w:ascii="Arial" w:hAnsi="Arial" w:cs="Arial"/>
        </w:rPr>
        <w:t xml:space="preserve">, et sont nommées selon la nomenclature suivante : </w:t>
      </w:r>
    </w:p>
    <w:p w14:paraId="4F3A5D09" w14:textId="2C35FEFC" w:rsidR="000A0CBC" w:rsidRDefault="000A0CBC" w:rsidP="00D677C0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>« </w:t>
      </w:r>
      <w:r w:rsidR="009D6A45">
        <w:rPr>
          <w:rFonts w:ascii="Arial" w:hAnsi="Arial" w:cs="Arial"/>
        </w:rPr>
        <w:t>image_</w:t>
      </w:r>
      <w:r w:rsidR="009D6A45" w:rsidRPr="009D6A45">
        <w:rPr>
          <w:rFonts w:ascii="Arial" w:hAnsi="Arial" w:cs="Arial"/>
          <w:i/>
          <w:iCs/>
        </w:rPr>
        <w:t>imageid</w:t>
      </w:r>
      <w:r w:rsidR="009D6A45">
        <w:rPr>
          <w:rFonts w:ascii="Arial" w:hAnsi="Arial" w:cs="Arial"/>
        </w:rPr>
        <w:t>_product_</w:t>
      </w:r>
      <w:r w:rsidR="009D6A45" w:rsidRPr="009D6A45">
        <w:rPr>
          <w:rFonts w:ascii="Arial" w:hAnsi="Arial" w:cs="Arial"/>
          <w:i/>
          <w:iCs/>
        </w:rPr>
        <w:t>productid</w:t>
      </w:r>
      <w:r w:rsidR="009D6A45">
        <w:rPr>
          <w:rFonts w:ascii="Arial" w:hAnsi="Arial" w:cs="Arial"/>
        </w:rPr>
        <w:t> »</w:t>
      </w:r>
    </w:p>
    <w:p w14:paraId="3107042A" w14:textId="77777777" w:rsidR="00D677C0" w:rsidRDefault="00D677C0" w:rsidP="00D677C0">
      <w:pPr>
        <w:spacing w:after="0" w:line="20" w:lineRule="atLeast"/>
        <w:rPr>
          <w:rFonts w:ascii="Arial" w:hAnsi="Arial" w:cs="Arial"/>
        </w:rPr>
      </w:pPr>
    </w:p>
    <w:p w14:paraId="71D0BC0D" w14:textId="77777777" w:rsidR="00D677C0" w:rsidRPr="00D677C0" w:rsidRDefault="00D677C0" w:rsidP="00D677C0">
      <w:pPr>
        <w:spacing w:after="0" w:line="20" w:lineRule="atLeast"/>
        <w:rPr>
          <w:rFonts w:ascii="Arial" w:hAnsi="Arial" w:cs="Arial"/>
        </w:rPr>
      </w:pPr>
    </w:p>
    <w:p w14:paraId="6B41DDDE" w14:textId="77777777" w:rsidR="00FB1273" w:rsidRDefault="00FB1273" w:rsidP="00ED2AE2">
      <w:pPr>
        <w:spacing w:after="0" w:line="20" w:lineRule="atLeast"/>
        <w:rPr>
          <w:rFonts w:ascii="Arial" w:hAnsi="Arial" w:cs="Arial"/>
        </w:rPr>
      </w:pPr>
    </w:p>
    <w:p w14:paraId="12193FC6" w14:textId="77777777" w:rsidR="00FB1273" w:rsidRDefault="00FB1273" w:rsidP="00ED2AE2">
      <w:pPr>
        <w:spacing w:after="0" w:line="20" w:lineRule="atLeast"/>
        <w:rPr>
          <w:rFonts w:ascii="Arial" w:hAnsi="Arial" w:cs="Arial"/>
        </w:rPr>
      </w:pPr>
    </w:p>
    <w:p w14:paraId="1FDBEB57" w14:textId="77777777" w:rsidR="00FB1273" w:rsidRDefault="00FB1273" w:rsidP="00ED2AE2">
      <w:pPr>
        <w:spacing w:after="0" w:line="20" w:lineRule="atLeast"/>
        <w:rPr>
          <w:rFonts w:ascii="Arial" w:hAnsi="Arial" w:cs="Arial"/>
        </w:rPr>
      </w:pPr>
    </w:p>
    <w:p w14:paraId="7E343A2C" w14:textId="77777777" w:rsidR="00FB1273" w:rsidRDefault="00FB1273" w:rsidP="00ED2AE2">
      <w:pPr>
        <w:spacing w:after="0" w:line="20" w:lineRule="atLeast"/>
        <w:rPr>
          <w:rFonts w:ascii="Arial" w:hAnsi="Arial" w:cs="Arial"/>
        </w:rPr>
      </w:pPr>
    </w:p>
    <w:p w14:paraId="4498D091" w14:textId="77777777" w:rsidR="00FB1273" w:rsidRPr="00ED2AE2" w:rsidRDefault="00FB1273" w:rsidP="00ED2AE2">
      <w:pPr>
        <w:spacing w:after="0" w:line="20" w:lineRule="atLeast"/>
        <w:rPr>
          <w:rFonts w:ascii="Arial" w:hAnsi="Arial" w:cs="Arial"/>
        </w:rPr>
      </w:pPr>
    </w:p>
    <w:p w14:paraId="5EFF96CB" w14:textId="77777777" w:rsidR="00ED2AE2" w:rsidRPr="00ED2AE2" w:rsidRDefault="00ED2AE2" w:rsidP="00ED2AE2">
      <w:pPr>
        <w:spacing w:after="0" w:line="20" w:lineRule="atLeast"/>
        <w:rPr>
          <w:rFonts w:ascii="Arial" w:hAnsi="Arial" w:cs="Arial"/>
        </w:rPr>
      </w:pPr>
    </w:p>
    <w:p w14:paraId="0A15F63A" w14:textId="00588554" w:rsidR="00ED2AE2" w:rsidRPr="00ED2AE2" w:rsidRDefault="00ED2AE2" w:rsidP="00ED2AE2">
      <w:pPr>
        <w:pStyle w:val="Paragraphedeliste"/>
        <w:numPr>
          <w:ilvl w:val="0"/>
          <w:numId w:val="15"/>
        </w:numPr>
        <w:spacing w:after="0" w:line="20" w:lineRule="atLeast"/>
        <w:ind w:left="426" w:hanging="426"/>
        <w:rPr>
          <w:rFonts w:ascii="Arial" w:hAnsi="Arial" w:cs="Arial"/>
          <w:b/>
          <w:bCs/>
          <w:sz w:val="28"/>
          <w:szCs w:val="28"/>
        </w:rPr>
      </w:pPr>
      <w:r w:rsidRPr="00ED2AE2">
        <w:rPr>
          <w:rFonts w:ascii="Arial" w:hAnsi="Arial" w:cs="Arial"/>
          <w:b/>
          <w:bCs/>
          <w:sz w:val="28"/>
          <w:szCs w:val="28"/>
        </w:rPr>
        <w:t>Pertinence</w:t>
      </w:r>
    </w:p>
    <w:p w14:paraId="1C0DA8D1" w14:textId="77777777" w:rsidR="00ED2AE2" w:rsidRPr="00ED2AE2" w:rsidRDefault="00ED2AE2" w:rsidP="00ED2AE2">
      <w:pPr>
        <w:spacing w:after="0" w:line="20" w:lineRule="atLeast"/>
        <w:rPr>
          <w:rFonts w:ascii="Arial" w:hAnsi="Arial" w:cs="Arial"/>
        </w:rPr>
      </w:pPr>
    </w:p>
    <w:p w14:paraId="4C3EF3A6" w14:textId="2B04800F" w:rsidR="00ED2AE2" w:rsidRPr="000C2FCA" w:rsidRDefault="00ED2AE2" w:rsidP="004A3274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  <w:b/>
          <w:bCs/>
        </w:rPr>
      </w:pPr>
      <w:r w:rsidRPr="000C2FCA">
        <w:rPr>
          <w:rFonts w:ascii="Arial" w:hAnsi="Arial" w:cs="Arial"/>
          <w:b/>
          <w:bCs/>
        </w:rPr>
        <w:t>Quelles variables vous semblent les plus pertinentes au regard de vos objectifs ?</w:t>
      </w:r>
    </w:p>
    <w:p w14:paraId="22D39C4F" w14:textId="77777777" w:rsidR="00A5429C" w:rsidRDefault="00A5429C" w:rsidP="00A5429C">
      <w:pPr>
        <w:spacing w:after="0" w:line="20" w:lineRule="atLeast"/>
        <w:rPr>
          <w:rFonts w:ascii="Arial" w:hAnsi="Arial" w:cs="Arial"/>
        </w:rPr>
      </w:pPr>
    </w:p>
    <w:p w14:paraId="776F7136" w14:textId="34DA4B42" w:rsidR="00A5429C" w:rsidRDefault="00A5429C" w:rsidP="00A5429C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>Les variables textes qui semblent le plus pertinentes sont la « </w:t>
      </w:r>
      <w:r w:rsidRPr="003C7220">
        <w:rPr>
          <w:rFonts w:ascii="Arial" w:hAnsi="Arial" w:cs="Arial"/>
          <w:color w:val="0070C0"/>
        </w:rPr>
        <w:t>d</w:t>
      </w:r>
      <w:r w:rsidR="00D249E6">
        <w:rPr>
          <w:rFonts w:ascii="Arial" w:hAnsi="Arial" w:cs="Arial"/>
          <w:color w:val="0070C0"/>
        </w:rPr>
        <w:t>e</w:t>
      </w:r>
      <w:r w:rsidRPr="003C7220">
        <w:rPr>
          <w:rFonts w:ascii="Arial" w:hAnsi="Arial" w:cs="Arial"/>
          <w:color w:val="0070C0"/>
        </w:rPr>
        <w:t>signation </w:t>
      </w:r>
      <w:r>
        <w:rPr>
          <w:rFonts w:ascii="Arial" w:hAnsi="Arial" w:cs="Arial"/>
        </w:rPr>
        <w:t>» et la « </w:t>
      </w:r>
      <w:r w:rsidRPr="003C7220">
        <w:rPr>
          <w:rFonts w:ascii="Arial" w:hAnsi="Arial" w:cs="Arial"/>
          <w:color w:val="0070C0"/>
        </w:rPr>
        <w:t>description </w:t>
      </w:r>
      <w:r>
        <w:rPr>
          <w:rFonts w:ascii="Arial" w:hAnsi="Arial" w:cs="Arial"/>
        </w:rPr>
        <w:t>». Ce sont ces deux variables textes qui doivent permettre de prédire la variable cible « </w:t>
      </w:r>
      <w:r w:rsidRPr="00A5429C">
        <w:rPr>
          <w:rFonts w:ascii="Arial" w:hAnsi="Arial" w:cs="Arial"/>
        </w:rPr>
        <w:t>code catégorie du produit</w:t>
      </w:r>
      <w:r>
        <w:rPr>
          <w:rFonts w:ascii="Arial" w:hAnsi="Arial" w:cs="Arial"/>
        </w:rPr>
        <w:t> ».</w:t>
      </w:r>
    </w:p>
    <w:p w14:paraId="6886BC6D" w14:textId="77777777" w:rsidR="00A5429C" w:rsidRDefault="00A5429C" w:rsidP="00A5429C">
      <w:pPr>
        <w:spacing w:after="0" w:line="20" w:lineRule="atLeast"/>
        <w:rPr>
          <w:rFonts w:ascii="Arial" w:hAnsi="Arial" w:cs="Arial"/>
        </w:rPr>
      </w:pPr>
    </w:p>
    <w:p w14:paraId="78E75B56" w14:textId="3EA103E4" w:rsidR="00A5429C" w:rsidRDefault="00A5429C" w:rsidP="00A5429C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>Les deux autres variables texte, « </w:t>
      </w:r>
      <w:r w:rsidRPr="00A5429C">
        <w:rPr>
          <w:rFonts w:ascii="Arial" w:hAnsi="Arial" w:cs="Arial"/>
        </w:rPr>
        <w:t>productid</w:t>
      </w:r>
      <w:r>
        <w:rPr>
          <w:rFonts w:ascii="Arial" w:hAnsi="Arial" w:cs="Arial"/>
        </w:rPr>
        <w:t xml:space="preserve"> » et « imageid », servent uniquement à faire le lien </w:t>
      </w:r>
      <w:r w:rsidR="003807C8">
        <w:rPr>
          <w:rFonts w:ascii="Arial" w:hAnsi="Arial" w:cs="Arial"/>
        </w:rPr>
        <w:t>avec la donnée image associée. D’autre part, ces deux variables textes</w:t>
      </w:r>
      <w:r>
        <w:rPr>
          <w:rFonts w:ascii="Arial" w:hAnsi="Arial" w:cs="Arial"/>
        </w:rPr>
        <w:t xml:space="preserve"> sont uniques / sans aucun doublon ni valeur manquante.</w:t>
      </w:r>
      <w:r w:rsidR="003807C8">
        <w:rPr>
          <w:rFonts w:ascii="Arial" w:hAnsi="Arial" w:cs="Arial"/>
        </w:rPr>
        <w:t xml:space="preserve"> Par conséquent, elles sont redondantes et nous pourrions nous contenter d’une seule de ces deux données, et supprimer l’autre.</w:t>
      </w:r>
    </w:p>
    <w:p w14:paraId="68A5D845" w14:textId="77777777" w:rsidR="00A5429C" w:rsidRDefault="00A5429C" w:rsidP="00A5429C">
      <w:pPr>
        <w:spacing w:after="0" w:line="20" w:lineRule="atLeast"/>
        <w:rPr>
          <w:rFonts w:ascii="Arial" w:hAnsi="Arial" w:cs="Arial"/>
        </w:rPr>
      </w:pPr>
    </w:p>
    <w:p w14:paraId="3F1BF94B" w14:textId="77777777" w:rsidR="003807C8" w:rsidRPr="00A5429C" w:rsidRDefault="003807C8" w:rsidP="00A5429C">
      <w:pPr>
        <w:spacing w:after="0" w:line="20" w:lineRule="atLeast"/>
        <w:rPr>
          <w:rFonts w:ascii="Arial" w:hAnsi="Arial" w:cs="Arial"/>
        </w:rPr>
      </w:pPr>
    </w:p>
    <w:p w14:paraId="26160CD6" w14:textId="42EE649C" w:rsidR="00ED2AE2" w:rsidRPr="000C2FCA" w:rsidRDefault="00ED2AE2" w:rsidP="004A3274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  <w:b/>
          <w:bCs/>
        </w:rPr>
      </w:pPr>
      <w:r w:rsidRPr="000C2FCA">
        <w:rPr>
          <w:rFonts w:ascii="Arial" w:hAnsi="Arial" w:cs="Arial"/>
          <w:b/>
          <w:bCs/>
        </w:rPr>
        <w:t>Quelle est la variable cible ?</w:t>
      </w:r>
    </w:p>
    <w:p w14:paraId="7FA189B2" w14:textId="77777777" w:rsidR="003807C8" w:rsidRDefault="003807C8" w:rsidP="003807C8">
      <w:pPr>
        <w:spacing w:after="0" w:line="20" w:lineRule="atLeast"/>
        <w:rPr>
          <w:rFonts w:ascii="Arial" w:hAnsi="Arial" w:cs="Arial"/>
        </w:rPr>
      </w:pPr>
    </w:p>
    <w:p w14:paraId="6667B80B" w14:textId="75A4A346" w:rsidR="003807C8" w:rsidRDefault="003807C8" w:rsidP="003807C8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>La variable cible est le code catégorie du produit « </w:t>
      </w:r>
      <w:r w:rsidRPr="003807C8">
        <w:rPr>
          <w:rFonts w:ascii="Arial" w:hAnsi="Arial" w:cs="Arial"/>
        </w:rPr>
        <w:t>prdtypecode</w:t>
      </w:r>
      <w:r>
        <w:rPr>
          <w:rFonts w:ascii="Arial" w:hAnsi="Arial" w:cs="Arial"/>
        </w:rPr>
        <w:t> ». Elle devra être prédite en entrainant le modèle sur les deux variables textes « </w:t>
      </w:r>
      <w:r w:rsidRPr="00A5429C">
        <w:rPr>
          <w:rFonts w:ascii="Arial" w:hAnsi="Arial" w:cs="Arial"/>
        </w:rPr>
        <w:t>productid</w:t>
      </w:r>
      <w:r>
        <w:rPr>
          <w:rFonts w:ascii="Arial" w:hAnsi="Arial" w:cs="Arial"/>
        </w:rPr>
        <w:t> » et « imageid », ainsi que sur la variable image.</w:t>
      </w:r>
    </w:p>
    <w:p w14:paraId="3771CD05" w14:textId="77777777" w:rsidR="003807C8" w:rsidRDefault="003807C8" w:rsidP="003807C8">
      <w:pPr>
        <w:spacing w:after="0" w:line="20" w:lineRule="atLeast"/>
        <w:rPr>
          <w:rFonts w:ascii="Arial" w:hAnsi="Arial" w:cs="Arial"/>
        </w:rPr>
      </w:pPr>
    </w:p>
    <w:p w14:paraId="76BE5868" w14:textId="77777777" w:rsidR="00ED2AE2" w:rsidRPr="00ED2AE2" w:rsidRDefault="00ED2AE2" w:rsidP="00ED2AE2">
      <w:pPr>
        <w:spacing w:after="0" w:line="20" w:lineRule="atLeast"/>
        <w:rPr>
          <w:rFonts w:ascii="Arial" w:hAnsi="Arial" w:cs="Arial"/>
        </w:rPr>
      </w:pPr>
    </w:p>
    <w:p w14:paraId="1AC50966" w14:textId="77777777" w:rsidR="00ED2AE2" w:rsidRPr="00ED2AE2" w:rsidRDefault="00ED2AE2" w:rsidP="00ED2AE2">
      <w:pPr>
        <w:spacing w:after="0" w:line="20" w:lineRule="atLeast"/>
        <w:rPr>
          <w:rFonts w:ascii="Arial" w:hAnsi="Arial" w:cs="Arial"/>
        </w:rPr>
      </w:pPr>
    </w:p>
    <w:p w14:paraId="4BE45E78" w14:textId="4DE72D95" w:rsidR="00ED2AE2" w:rsidRPr="00ED2AE2" w:rsidRDefault="00ED2AE2" w:rsidP="00ED2AE2">
      <w:pPr>
        <w:pStyle w:val="Paragraphedeliste"/>
        <w:numPr>
          <w:ilvl w:val="0"/>
          <w:numId w:val="15"/>
        </w:numPr>
        <w:spacing w:after="0" w:line="20" w:lineRule="atLeast"/>
        <w:ind w:left="426" w:hanging="426"/>
        <w:rPr>
          <w:rFonts w:ascii="Arial" w:hAnsi="Arial" w:cs="Arial"/>
          <w:b/>
          <w:bCs/>
          <w:sz w:val="28"/>
          <w:szCs w:val="28"/>
        </w:rPr>
      </w:pPr>
      <w:r w:rsidRPr="00ED2AE2">
        <w:rPr>
          <w:rFonts w:ascii="Arial" w:hAnsi="Arial" w:cs="Arial"/>
          <w:b/>
          <w:bCs/>
          <w:sz w:val="28"/>
          <w:szCs w:val="28"/>
        </w:rPr>
        <w:t xml:space="preserve">Pre-processing </w:t>
      </w:r>
    </w:p>
    <w:p w14:paraId="0ECE5203" w14:textId="77777777" w:rsidR="00D249E6" w:rsidRPr="003C7220" w:rsidRDefault="00D249E6" w:rsidP="003C7220">
      <w:pPr>
        <w:spacing w:after="0" w:line="20" w:lineRule="atLeast"/>
        <w:rPr>
          <w:rFonts w:ascii="Arial" w:hAnsi="Arial" w:cs="Arial"/>
          <w:b/>
          <w:bCs/>
        </w:rPr>
      </w:pPr>
    </w:p>
    <w:p w14:paraId="5DA7ECE6" w14:textId="63059750" w:rsidR="000C2FCA" w:rsidRPr="003C7220" w:rsidRDefault="00D249E6" w:rsidP="003C7220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</w:rPr>
      </w:pPr>
      <w:r w:rsidRPr="00D249E6">
        <w:rPr>
          <w:rFonts w:ascii="Arial" w:hAnsi="Arial" w:cs="Arial"/>
          <w:color w:val="0070C0"/>
        </w:rPr>
        <w:t xml:space="preserve">Aucune valeur manquante </w:t>
      </w:r>
      <w:r>
        <w:rPr>
          <w:rFonts w:ascii="Arial" w:hAnsi="Arial" w:cs="Arial"/>
        </w:rPr>
        <w:t xml:space="preserve">identifiée dans les colonnes index, designation, productid, imageid, et </w:t>
      </w:r>
      <w:r w:rsidRPr="00D249E6">
        <w:rPr>
          <w:rFonts w:ascii="Arial" w:hAnsi="Arial" w:cs="Arial"/>
        </w:rPr>
        <w:t>prdtypecode</w:t>
      </w:r>
      <w:r>
        <w:rPr>
          <w:rFonts w:ascii="Arial" w:hAnsi="Arial" w:cs="Arial"/>
        </w:rPr>
        <w:t>.</w:t>
      </w:r>
    </w:p>
    <w:p w14:paraId="4283F934" w14:textId="77777777" w:rsidR="00325863" w:rsidRPr="00325863" w:rsidRDefault="00325863" w:rsidP="00325863">
      <w:pPr>
        <w:spacing w:after="0" w:line="20" w:lineRule="atLeast"/>
        <w:rPr>
          <w:rFonts w:ascii="Arial" w:hAnsi="Arial" w:cs="Arial"/>
        </w:rPr>
      </w:pPr>
    </w:p>
    <w:p w14:paraId="214047E5" w14:textId="3C8D2EDA" w:rsidR="00D1609A" w:rsidRDefault="00D1609A" w:rsidP="00325863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Suppression des doublons lorsque les colonnes « designation » et « description » sont toutes les deux identiques : </w:t>
      </w:r>
    </w:p>
    <w:p w14:paraId="49C4FBF8" w14:textId="77777777" w:rsidR="00D1609A" w:rsidRPr="00D1609A" w:rsidRDefault="00D1609A" w:rsidP="00D1609A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3A12EE3D" w14:textId="353697E8" w:rsidR="00D1609A" w:rsidRPr="00D1609A" w:rsidRDefault="00D1609A" w:rsidP="00D1609A">
      <w:pPr>
        <w:pStyle w:val="Paragraphedeliste"/>
        <w:ind w:left="28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BD44699" wp14:editId="70598455">
            <wp:extent cx="6209665" cy="2468880"/>
            <wp:effectExtent l="0" t="0" r="635" b="7620"/>
            <wp:docPr id="2026869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81D2" w14:textId="3927951D" w:rsidR="00325863" w:rsidRDefault="00D1609A" w:rsidP="00325863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D1609A">
        <w:rPr>
          <w:rFonts w:ascii="Arial" w:hAnsi="Arial" w:cs="Arial"/>
          <w:b/>
          <w:bCs/>
          <w:color w:val="0070C0"/>
        </w:rPr>
        <w:t>1 414</w:t>
      </w:r>
      <w:r w:rsidRPr="00D1609A">
        <w:rPr>
          <w:rFonts w:ascii="Arial" w:hAnsi="Arial" w:cs="Arial"/>
          <w:color w:val="0070C0"/>
        </w:rPr>
        <w:t xml:space="preserve"> </w:t>
      </w:r>
      <w:r>
        <w:rPr>
          <w:rFonts w:ascii="Arial" w:hAnsi="Arial" w:cs="Arial"/>
        </w:rPr>
        <w:t>lignes où « designation » et « description » sont identiques ont été supprimées</w:t>
      </w:r>
    </w:p>
    <w:p w14:paraId="40996A08" w14:textId="4B31EAAB" w:rsidR="00D1609A" w:rsidRPr="00325863" w:rsidRDefault="00D1609A" w:rsidP="00325863">
      <w:pPr>
        <w:spacing w:after="0" w:line="20" w:lineRule="atLeast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Il reste </w:t>
      </w:r>
      <w:r w:rsidRPr="00D1609A">
        <w:rPr>
          <w:rFonts w:ascii="Arial" w:hAnsi="Arial" w:cs="Arial"/>
          <w:b/>
          <w:bCs/>
          <w:color w:val="0070C0"/>
        </w:rPr>
        <w:t>83 502</w:t>
      </w:r>
      <w:r w:rsidRPr="00D1609A">
        <w:rPr>
          <w:rFonts w:ascii="Arial" w:hAnsi="Arial" w:cs="Arial"/>
          <w:color w:val="0070C0"/>
        </w:rPr>
        <w:t xml:space="preserve"> </w:t>
      </w:r>
      <w:r>
        <w:rPr>
          <w:rFonts w:ascii="Arial" w:hAnsi="Arial" w:cs="Arial"/>
        </w:rPr>
        <w:t>lignes.</w:t>
      </w:r>
    </w:p>
    <w:p w14:paraId="32B5BC41" w14:textId="77777777" w:rsidR="00216D84" w:rsidRDefault="00216D84" w:rsidP="00F162CD">
      <w:pPr>
        <w:spacing w:after="0" w:line="20" w:lineRule="atLeast"/>
        <w:rPr>
          <w:rFonts w:ascii="Arial" w:hAnsi="Arial" w:cs="Arial"/>
        </w:rPr>
      </w:pPr>
    </w:p>
    <w:p w14:paraId="20F501AE" w14:textId="77777777" w:rsidR="00D1609A" w:rsidRDefault="00D1609A" w:rsidP="00F162CD">
      <w:pPr>
        <w:spacing w:after="0" w:line="20" w:lineRule="atLeast"/>
        <w:rPr>
          <w:rFonts w:ascii="Arial" w:hAnsi="Arial" w:cs="Arial"/>
        </w:rPr>
      </w:pPr>
    </w:p>
    <w:p w14:paraId="2F6D64B7" w14:textId="77777777" w:rsidR="00216D84" w:rsidRDefault="00216D84" w:rsidP="003C7220">
      <w:pPr>
        <w:spacing w:after="0" w:line="20" w:lineRule="atLeast"/>
        <w:rPr>
          <w:rFonts w:ascii="Arial" w:hAnsi="Arial" w:cs="Arial"/>
        </w:rPr>
      </w:pPr>
    </w:p>
    <w:p w14:paraId="1CC7DA44" w14:textId="77777777" w:rsidR="00801F6B" w:rsidRDefault="00801F6B" w:rsidP="003C7220">
      <w:pPr>
        <w:spacing w:after="0" w:line="20" w:lineRule="atLeast"/>
        <w:rPr>
          <w:rFonts w:ascii="Arial" w:hAnsi="Arial" w:cs="Arial"/>
        </w:rPr>
      </w:pPr>
    </w:p>
    <w:p w14:paraId="24CDA0BA" w14:textId="77777777" w:rsidR="00801F6B" w:rsidRDefault="00801F6B" w:rsidP="003C7220">
      <w:pPr>
        <w:spacing w:after="0" w:line="20" w:lineRule="atLeast"/>
        <w:rPr>
          <w:rFonts w:ascii="Arial" w:hAnsi="Arial" w:cs="Arial"/>
        </w:rPr>
      </w:pPr>
    </w:p>
    <w:p w14:paraId="16FC3952" w14:textId="77777777" w:rsidR="00801F6B" w:rsidRDefault="00801F6B" w:rsidP="003C7220">
      <w:pPr>
        <w:spacing w:after="0" w:line="20" w:lineRule="atLeast"/>
        <w:rPr>
          <w:rFonts w:ascii="Arial" w:hAnsi="Arial" w:cs="Arial"/>
        </w:rPr>
      </w:pPr>
    </w:p>
    <w:p w14:paraId="75BEFF5E" w14:textId="77777777" w:rsidR="00801F6B" w:rsidRDefault="00801F6B" w:rsidP="003C7220">
      <w:pPr>
        <w:spacing w:after="0" w:line="20" w:lineRule="atLeast"/>
        <w:rPr>
          <w:rFonts w:ascii="Arial" w:hAnsi="Arial" w:cs="Arial"/>
        </w:rPr>
      </w:pPr>
    </w:p>
    <w:p w14:paraId="2D29DD91" w14:textId="77777777" w:rsidR="00801F6B" w:rsidRDefault="00801F6B" w:rsidP="003C7220">
      <w:pPr>
        <w:spacing w:after="0" w:line="20" w:lineRule="atLeast"/>
        <w:rPr>
          <w:rFonts w:ascii="Arial" w:hAnsi="Arial" w:cs="Arial"/>
        </w:rPr>
      </w:pPr>
    </w:p>
    <w:p w14:paraId="58EF4B4A" w14:textId="77777777" w:rsidR="00801F6B" w:rsidRDefault="00801F6B" w:rsidP="003C7220">
      <w:pPr>
        <w:spacing w:after="0" w:line="20" w:lineRule="atLeast"/>
        <w:rPr>
          <w:rFonts w:ascii="Arial" w:hAnsi="Arial" w:cs="Arial"/>
        </w:rPr>
      </w:pPr>
    </w:p>
    <w:p w14:paraId="79385C54" w14:textId="77777777" w:rsidR="00216D84" w:rsidRDefault="00216D84" w:rsidP="003C7220">
      <w:pPr>
        <w:spacing w:after="0" w:line="20" w:lineRule="atLeast"/>
        <w:rPr>
          <w:rFonts w:ascii="Arial" w:hAnsi="Arial" w:cs="Arial"/>
        </w:rPr>
      </w:pPr>
    </w:p>
    <w:p w14:paraId="6920F580" w14:textId="77777777" w:rsidR="00801F6B" w:rsidRDefault="00801F6B" w:rsidP="003C7220">
      <w:pPr>
        <w:spacing w:after="0" w:line="20" w:lineRule="atLeast"/>
        <w:rPr>
          <w:rFonts w:ascii="Arial" w:hAnsi="Arial" w:cs="Arial"/>
        </w:rPr>
      </w:pPr>
    </w:p>
    <w:p w14:paraId="64C77C95" w14:textId="77777777" w:rsidR="00801F6B" w:rsidRDefault="00801F6B" w:rsidP="003C7220">
      <w:pPr>
        <w:spacing w:after="0" w:line="20" w:lineRule="atLeast"/>
        <w:rPr>
          <w:rFonts w:ascii="Arial" w:hAnsi="Arial" w:cs="Arial"/>
        </w:rPr>
      </w:pPr>
    </w:p>
    <w:p w14:paraId="2CB060EB" w14:textId="77777777" w:rsidR="00216D84" w:rsidRDefault="00216D84" w:rsidP="003C7220">
      <w:pPr>
        <w:spacing w:after="0" w:line="20" w:lineRule="atLeast"/>
        <w:rPr>
          <w:rFonts w:ascii="Arial" w:hAnsi="Arial" w:cs="Arial"/>
        </w:rPr>
      </w:pPr>
    </w:p>
    <w:p w14:paraId="35D623CB" w14:textId="77777777" w:rsidR="00BB43A2" w:rsidRDefault="00BB43A2" w:rsidP="00BB43A2">
      <w:pPr>
        <w:spacing w:after="0" w:line="20" w:lineRule="atLeast"/>
        <w:rPr>
          <w:rFonts w:ascii="Arial" w:hAnsi="Arial" w:cs="Arial"/>
        </w:rPr>
      </w:pPr>
    </w:p>
    <w:p w14:paraId="40910B02" w14:textId="77777777" w:rsidR="006A1D8D" w:rsidRDefault="006A1D8D" w:rsidP="00BB43A2">
      <w:pPr>
        <w:spacing w:after="0" w:line="20" w:lineRule="atLeast"/>
        <w:rPr>
          <w:rFonts w:ascii="Arial" w:hAnsi="Arial" w:cs="Arial"/>
        </w:rPr>
      </w:pPr>
    </w:p>
    <w:p w14:paraId="76E0B2D8" w14:textId="2F877199" w:rsidR="000616FB" w:rsidRPr="00BB43A2" w:rsidRDefault="00BB43A2" w:rsidP="00BB43A2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Normalisation du </w:t>
      </w:r>
      <w:r w:rsidR="000616FB" w:rsidRPr="00BB43A2">
        <w:rPr>
          <w:rFonts w:ascii="Arial" w:hAnsi="Arial" w:cs="Arial"/>
        </w:rPr>
        <w:t xml:space="preserve">texte : </w:t>
      </w:r>
    </w:p>
    <w:p w14:paraId="3A5A5D06" w14:textId="77777777" w:rsidR="000616FB" w:rsidRPr="000616FB" w:rsidRDefault="000616FB" w:rsidP="000616FB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58C4325F" w14:textId="3DD33FBB" w:rsidR="000616FB" w:rsidRPr="000616FB" w:rsidRDefault="000616FB" w:rsidP="00BB43A2">
      <w:pPr>
        <w:pStyle w:val="Paragraphedeliste"/>
        <w:numPr>
          <w:ilvl w:val="1"/>
          <w:numId w:val="14"/>
        </w:numPr>
        <w:spacing w:after="0" w:line="20" w:lineRule="atLeast"/>
        <w:rPr>
          <w:rFonts w:ascii="Arial" w:hAnsi="Arial" w:cs="Arial"/>
          <w:sz w:val="20"/>
          <w:szCs w:val="20"/>
        </w:rPr>
      </w:pPr>
      <w:r w:rsidRPr="000616FB">
        <w:rPr>
          <w:rFonts w:ascii="Arial" w:hAnsi="Arial" w:cs="Arial"/>
          <w:sz w:val="20"/>
          <w:szCs w:val="20"/>
        </w:rPr>
        <w:t>Tout mettre en minuscule,</w:t>
      </w:r>
    </w:p>
    <w:p w14:paraId="0CBC0940" w14:textId="186C7B03" w:rsidR="000616FB" w:rsidRDefault="006A1D8D" w:rsidP="00BB43A2">
      <w:pPr>
        <w:pStyle w:val="Paragraphedeliste"/>
        <w:numPr>
          <w:ilvl w:val="1"/>
          <w:numId w:val="14"/>
        </w:numPr>
        <w:spacing w:after="0" w:line="2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Remplacer les caractères avec accents par des caractères sans </w:t>
      </w:r>
      <w:r w:rsidR="000616FB" w:rsidRPr="000616FB">
        <w:rPr>
          <w:rFonts w:ascii="Arial" w:hAnsi="Arial" w:cs="Arial"/>
          <w:sz w:val="20"/>
          <w:szCs w:val="20"/>
        </w:rPr>
        <w:t>accent</w:t>
      </w:r>
      <w:r>
        <w:rPr>
          <w:rFonts w:ascii="Arial" w:hAnsi="Arial" w:cs="Arial"/>
          <w:sz w:val="20"/>
          <w:szCs w:val="20"/>
        </w:rPr>
        <w:t>,</w:t>
      </w:r>
    </w:p>
    <w:p w14:paraId="5B7BE848" w14:textId="0C524E30" w:rsidR="000616FB" w:rsidRDefault="000616FB" w:rsidP="00BB43A2">
      <w:pPr>
        <w:pStyle w:val="Paragraphedeliste"/>
        <w:numPr>
          <w:ilvl w:val="1"/>
          <w:numId w:val="14"/>
        </w:numPr>
        <w:spacing w:after="0" w:line="2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Supprimer les espaces inutiles (doubles espaces, espaces en début </w:t>
      </w:r>
      <w:r w:rsidR="006A1D8D">
        <w:rPr>
          <w:rFonts w:ascii="Arial" w:hAnsi="Arial" w:cs="Arial"/>
          <w:sz w:val="20"/>
          <w:szCs w:val="20"/>
        </w:rPr>
        <w:t>et</w:t>
      </w:r>
      <w:r>
        <w:rPr>
          <w:rFonts w:ascii="Arial" w:hAnsi="Arial" w:cs="Arial"/>
          <w:sz w:val="20"/>
          <w:szCs w:val="20"/>
        </w:rPr>
        <w:t xml:space="preserve"> en fin de chaine de caractères)</w:t>
      </w:r>
    </w:p>
    <w:p w14:paraId="6561FFED" w14:textId="77777777" w:rsidR="00BB43A2" w:rsidRPr="00BB43A2" w:rsidRDefault="00BB43A2" w:rsidP="00BB43A2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3FB957CA" w14:textId="48CAFC70" w:rsidR="009A70E6" w:rsidRDefault="00BB43A2" w:rsidP="00BB43A2">
      <w:pPr>
        <w:spacing w:after="0" w:line="20" w:lineRule="atLeast"/>
        <w:ind w:left="28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0E95062" wp14:editId="5A3BF24B">
            <wp:extent cx="6209665" cy="2118995"/>
            <wp:effectExtent l="0" t="0" r="635" b="0"/>
            <wp:docPr id="19381724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4657" w14:textId="77777777" w:rsidR="000616FB" w:rsidRDefault="000616FB" w:rsidP="009A70E6">
      <w:pPr>
        <w:spacing w:after="0" w:line="20" w:lineRule="atLeast"/>
        <w:rPr>
          <w:rFonts w:ascii="Arial" w:hAnsi="Arial" w:cs="Arial"/>
        </w:rPr>
      </w:pPr>
    </w:p>
    <w:p w14:paraId="0668C0D7" w14:textId="77777777" w:rsidR="006A1D8D" w:rsidRDefault="006A1D8D" w:rsidP="009A70E6">
      <w:pPr>
        <w:spacing w:after="0" w:line="20" w:lineRule="atLeast"/>
        <w:rPr>
          <w:rFonts w:ascii="Arial" w:hAnsi="Arial" w:cs="Arial"/>
        </w:rPr>
      </w:pPr>
    </w:p>
    <w:p w14:paraId="71F85A52" w14:textId="7BFD9EFA" w:rsidR="00613806" w:rsidRDefault="00613806" w:rsidP="00613806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</w:rPr>
      </w:pPr>
      <w:r>
        <w:rPr>
          <w:rFonts w:ascii="Arial" w:hAnsi="Arial" w:cs="Arial"/>
        </w:rPr>
        <w:t>Suppression des balises html :</w:t>
      </w:r>
    </w:p>
    <w:p w14:paraId="024B50D1" w14:textId="77777777" w:rsidR="00613806" w:rsidRPr="00613806" w:rsidRDefault="00613806" w:rsidP="00613806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2F69FF4D" w14:textId="54CDB0AE" w:rsidR="00613806" w:rsidRDefault="00613806" w:rsidP="00613806">
      <w:pPr>
        <w:spacing w:after="0" w:line="20" w:lineRule="atLeast"/>
        <w:ind w:left="28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D1968ED" wp14:editId="015A9765">
            <wp:extent cx="6202045" cy="1621790"/>
            <wp:effectExtent l="0" t="0" r="8255" b="0"/>
            <wp:docPr id="80001484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DAEF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00030FF3" w14:textId="3DBE752F" w:rsidR="00613806" w:rsidRDefault="00613806" w:rsidP="00613806">
      <w:pPr>
        <w:spacing w:after="0" w:line="20" w:lineRule="atLeast"/>
        <w:ind w:left="567"/>
        <w:rPr>
          <w:rFonts w:ascii="Arial" w:hAnsi="Arial" w:cs="Arial"/>
        </w:rPr>
      </w:pPr>
      <w:r>
        <w:rPr>
          <w:rFonts w:ascii="Arial" w:hAnsi="Arial" w:cs="Arial"/>
        </w:rPr>
        <w:t>Visiblement, le nettoyage des balises html ne fonctionne pas car BeautifulSoup identifie des URL</w:t>
      </w:r>
      <w:r w:rsidR="00CC25D9">
        <w:rPr>
          <w:rFonts w:ascii="Arial" w:hAnsi="Arial" w:cs="Arial"/>
        </w:rPr>
        <w:t xml:space="preserve">s et </w:t>
      </w:r>
      <w:proofErr w:type="gramStart"/>
      <w:r w:rsidR="00CC25D9">
        <w:rPr>
          <w:rFonts w:ascii="Arial" w:hAnsi="Arial" w:cs="Arial"/>
        </w:rPr>
        <w:t>des chemin</w:t>
      </w:r>
      <w:proofErr w:type="gramEnd"/>
      <w:r w:rsidR="00CC25D9">
        <w:rPr>
          <w:rFonts w:ascii="Arial" w:hAnsi="Arial" w:cs="Arial"/>
        </w:rPr>
        <w:t xml:space="preserve"> d’accès</w:t>
      </w:r>
      <w:r>
        <w:rPr>
          <w:rFonts w:ascii="Arial" w:hAnsi="Arial" w:cs="Arial"/>
        </w:rPr>
        <w:t xml:space="preserve"> avec lesquelles il rentre en conflit</w:t>
      </w:r>
    </w:p>
    <w:p w14:paraId="4DB4D10E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052D40C8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46590E40" w14:textId="77777777" w:rsidR="00613806" w:rsidRDefault="00613806" w:rsidP="00613806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</w:rPr>
      </w:pPr>
      <w:r>
        <w:rPr>
          <w:rFonts w:ascii="Arial" w:hAnsi="Arial" w:cs="Arial"/>
        </w:rPr>
        <w:t>Identification de fautes de frappe : « </w:t>
      </w:r>
      <w:r w:rsidRPr="000616FB">
        <w:rPr>
          <w:rFonts w:ascii="Arial" w:hAnsi="Arial" w:cs="Arial"/>
          <w:color w:val="0070C0"/>
        </w:rPr>
        <w:t>The Lord O</w:t>
      </w:r>
      <w:r w:rsidRPr="000616FB">
        <w:rPr>
          <w:rFonts w:ascii="Arial" w:hAnsi="Arial" w:cs="Arial"/>
          <w:color w:val="FF0000"/>
        </w:rPr>
        <w:t>r</w:t>
      </w:r>
      <w:r>
        <w:rPr>
          <w:rFonts w:ascii="Arial" w:hAnsi="Arial" w:cs="Arial"/>
        </w:rPr>
        <w:t xml:space="preserve"> </w:t>
      </w:r>
      <w:r w:rsidRPr="000616FB">
        <w:rPr>
          <w:rFonts w:ascii="Arial" w:hAnsi="Arial" w:cs="Arial"/>
          <w:color w:val="0070C0"/>
        </w:rPr>
        <w:t>Th</w:t>
      </w:r>
      <w:r w:rsidRPr="000616FB">
        <w:rPr>
          <w:rFonts w:ascii="Arial" w:hAnsi="Arial" w:cs="Arial"/>
          <w:color w:val="FF0000"/>
        </w:rPr>
        <w:t>é</w:t>
      </w:r>
      <w:r>
        <w:rPr>
          <w:rFonts w:ascii="Arial" w:hAnsi="Arial" w:cs="Arial"/>
        </w:rPr>
        <w:t xml:space="preserve"> </w:t>
      </w:r>
      <w:r w:rsidRPr="000616FB">
        <w:rPr>
          <w:rFonts w:ascii="Arial" w:hAnsi="Arial" w:cs="Arial"/>
          <w:color w:val="0070C0"/>
        </w:rPr>
        <w:t>Rings</w:t>
      </w:r>
      <w:r>
        <w:rPr>
          <w:rFonts w:ascii="Arial" w:hAnsi="Arial" w:cs="Arial"/>
        </w:rPr>
        <w:t> »</w:t>
      </w:r>
    </w:p>
    <w:p w14:paraId="6184964C" w14:textId="77777777" w:rsidR="00613806" w:rsidRPr="00BB43A2" w:rsidRDefault="00613806" w:rsidP="00613806">
      <w:pPr>
        <w:spacing w:after="0"/>
        <w:rPr>
          <w:rFonts w:ascii="Arial" w:hAnsi="Arial" w:cs="Arial"/>
          <w:sz w:val="10"/>
          <w:szCs w:val="10"/>
        </w:rPr>
      </w:pPr>
    </w:p>
    <w:p w14:paraId="3686D4C6" w14:textId="77777777" w:rsidR="00613806" w:rsidRDefault="00613806" w:rsidP="00613806">
      <w:pPr>
        <w:pStyle w:val="Paragraphedeliste"/>
        <w:numPr>
          <w:ilvl w:val="1"/>
          <w:numId w:val="14"/>
        </w:numPr>
        <w:spacing w:after="0" w:line="20" w:lineRule="atLeast"/>
        <w:rPr>
          <w:rFonts w:ascii="Arial" w:hAnsi="Arial" w:cs="Arial"/>
          <w:color w:val="FF0000"/>
        </w:rPr>
      </w:pPr>
      <w:r w:rsidRPr="000616FB">
        <w:rPr>
          <w:rFonts w:ascii="Arial" w:hAnsi="Arial" w:cs="Arial"/>
          <w:color w:val="FF0000"/>
        </w:rPr>
        <w:t xml:space="preserve">Comment traiter cela ? </w:t>
      </w:r>
    </w:p>
    <w:p w14:paraId="6D9D90BC" w14:textId="77777777" w:rsidR="00613806" w:rsidRPr="006A1D8D" w:rsidRDefault="00613806" w:rsidP="00613806">
      <w:pPr>
        <w:spacing w:after="0" w:line="20" w:lineRule="atLeast"/>
        <w:rPr>
          <w:rFonts w:ascii="Arial" w:hAnsi="Arial" w:cs="Arial"/>
          <w:color w:val="FF0000"/>
          <w:sz w:val="10"/>
          <w:szCs w:val="10"/>
        </w:rPr>
      </w:pPr>
    </w:p>
    <w:p w14:paraId="50C67036" w14:textId="77777777" w:rsidR="00613806" w:rsidRDefault="00613806" w:rsidP="00613806">
      <w:pPr>
        <w:spacing w:after="0" w:line="20" w:lineRule="atLeast"/>
        <w:ind w:left="28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7CBA174" wp14:editId="09FDD72E">
            <wp:extent cx="4946015" cy="1212850"/>
            <wp:effectExtent l="19050" t="19050" r="26035" b="25400"/>
            <wp:docPr id="99771033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12128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675EA5" w14:textId="77777777" w:rsidR="006A1D8D" w:rsidRDefault="006A1D8D" w:rsidP="009A70E6">
      <w:pPr>
        <w:spacing w:after="0" w:line="20" w:lineRule="atLeast"/>
        <w:rPr>
          <w:rFonts w:ascii="Arial" w:hAnsi="Arial" w:cs="Arial"/>
        </w:rPr>
      </w:pPr>
    </w:p>
    <w:p w14:paraId="02B9CAE4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7D2FA1FC" w14:textId="77777777" w:rsidR="006A1D8D" w:rsidRDefault="006A1D8D" w:rsidP="009A70E6">
      <w:pPr>
        <w:spacing w:after="0" w:line="20" w:lineRule="atLeast"/>
        <w:rPr>
          <w:rFonts w:ascii="Arial" w:hAnsi="Arial" w:cs="Arial"/>
        </w:rPr>
      </w:pPr>
    </w:p>
    <w:p w14:paraId="1602E0F2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47AD2EF3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3F96A73A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633E46E2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0F4A2226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4885A2A3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75318435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19A6E458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41A2C171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0DCF71D8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7962D013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38E3C886" w14:textId="77777777" w:rsidR="00613806" w:rsidRDefault="00613806" w:rsidP="009A70E6">
      <w:pPr>
        <w:spacing w:after="0" w:line="20" w:lineRule="atLeast"/>
        <w:rPr>
          <w:rFonts w:ascii="Arial" w:hAnsi="Arial" w:cs="Arial"/>
        </w:rPr>
      </w:pPr>
    </w:p>
    <w:p w14:paraId="0CFDD296" w14:textId="77777777" w:rsidR="000616FB" w:rsidRDefault="000616FB" w:rsidP="000616FB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Identification de plusieurs langues : </w:t>
      </w:r>
      <w:r w:rsidRPr="009A70E6">
        <w:rPr>
          <w:rFonts w:ascii="Arial" w:hAnsi="Arial" w:cs="Arial"/>
          <w:color w:val="0070C0"/>
        </w:rPr>
        <w:t>français, anglais, allemand,…</w:t>
      </w:r>
    </w:p>
    <w:p w14:paraId="280A819A" w14:textId="77777777" w:rsidR="006A1D8D" w:rsidRPr="000616FB" w:rsidRDefault="006A1D8D" w:rsidP="006A1D8D">
      <w:pPr>
        <w:spacing w:after="0"/>
        <w:rPr>
          <w:rFonts w:ascii="Arial" w:hAnsi="Arial" w:cs="Arial"/>
          <w:sz w:val="10"/>
          <w:szCs w:val="10"/>
        </w:rPr>
      </w:pPr>
    </w:p>
    <w:p w14:paraId="1B28D556" w14:textId="38DD95A9" w:rsidR="006A1D8D" w:rsidRPr="006A1D8D" w:rsidRDefault="006A1D8D" w:rsidP="000616FB">
      <w:pPr>
        <w:pStyle w:val="Paragraphedeliste"/>
        <w:numPr>
          <w:ilvl w:val="1"/>
          <w:numId w:val="14"/>
        </w:numPr>
        <w:spacing w:after="0" w:line="20" w:lineRule="atLeast"/>
        <w:rPr>
          <w:rFonts w:ascii="Arial" w:hAnsi="Arial" w:cs="Arial"/>
          <w:color w:val="FF0000"/>
        </w:rPr>
      </w:pPr>
      <w:r w:rsidRPr="000616FB">
        <w:rPr>
          <w:rFonts w:ascii="Arial" w:hAnsi="Arial" w:cs="Arial"/>
          <w:color w:val="FF0000"/>
        </w:rPr>
        <w:t xml:space="preserve">Comment traiter cela ?  </w:t>
      </w:r>
    </w:p>
    <w:p w14:paraId="231F1E7C" w14:textId="77777777" w:rsidR="006A1D8D" w:rsidRDefault="006A1D8D" w:rsidP="000616FB">
      <w:pPr>
        <w:spacing w:after="0"/>
        <w:rPr>
          <w:rFonts w:ascii="Arial" w:hAnsi="Arial" w:cs="Arial"/>
          <w:sz w:val="10"/>
          <w:szCs w:val="10"/>
        </w:rPr>
      </w:pPr>
    </w:p>
    <w:p w14:paraId="112523CF" w14:textId="0C771CD8" w:rsidR="000616FB" w:rsidRDefault="00C05DCD" w:rsidP="00C05DCD">
      <w:pPr>
        <w:spacing w:after="0"/>
        <w:ind w:left="284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noProof/>
        </w:rPr>
        <w:drawing>
          <wp:inline distT="0" distB="0" distL="0" distR="0" wp14:anchorId="6FF5C055" wp14:editId="05042E76">
            <wp:extent cx="5367020" cy="3367405"/>
            <wp:effectExtent l="0" t="0" r="5080" b="4445"/>
            <wp:docPr id="1944040456" name="Image 7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40456" name="Image 7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2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A2988" w14:textId="70826D5F" w:rsidR="009A70E6" w:rsidRDefault="009A70E6" w:rsidP="00221B9A">
      <w:pPr>
        <w:spacing w:after="0" w:line="20" w:lineRule="atLeast"/>
        <w:rPr>
          <w:rFonts w:ascii="Arial" w:hAnsi="Arial" w:cs="Arial"/>
        </w:rPr>
      </w:pPr>
    </w:p>
    <w:p w14:paraId="3663E3CD" w14:textId="77777777" w:rsidR="00D170FF" w:rsidRDefault="00D170FF" w:rsidP="00221B9A">
      <w:pPr>
        <w:spacing w:after="0" w:line="20" w:lineRule="atLeast"/>
        <w:rPr>
          <w:rFonts w:ascii="Arial" w:hAnsi="Arial" w:cs="Arial"/>
        </w:rPr>
      </w:pPr>
    </w:p>
    <w:p w14:paraId="0910828A" w14:textId="4B2583C2" w:rsidR="00D170FF" w:rsidRDefault="00D170FF" w:rsidP="00D170FF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Traitement des images </w:t>
      </w:r>
    </w:p>
    <w:p w14:paraId="66AFC98B" w14:textId="77777777" w:rsidR="00D170FF" w:rsidRPr="00D170FF" w:rsidRDefault="00D170FF" w:rsidP="00ED2AE2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20FF722E" w14:textId="5497909E" w:rsidR="00D170FF" w:rsidRDefault="00D170FF" w:rsidP="00D170FF">
      <w:pPr>
        <w:spacing w:after="0" w:line="20" w:lineRule="atLeast"/>
        <w:ind w:left="284"/>
        <w:rPr>
          <w:rFonts w:ascii="Arial" w:hAnsi="Arial" w:cs="Arial"/>
        </w:rPr>
      </w:pPr>
      <w:r>
        <w:rPr>
          <w:rFonts w:ascii="Arial" w:hAnsi="Arial" w:cs="Arial"/>
        </w:rPr>
        <w:t>Vérification que toutes les images sont de mêmes dimensions</w:t>
      </w:r>
    </w:p>
    <w:p w14:paraId="25335FA2" w14:textId="77777777" w:rsidR="00D170FF" w:rsidRPr="00D170FF" w:rsidRDefault="00D170FF" w:rsidP="00D170FF">
      <w:pPr>
        <w:spacing w:after="0" w:line="20" w:lineRule="atLeast"/>
        <w:ind w:left="284"/>
        <w:rPr>
          <w:rFonts w:ascii="Arial" w:hAnsi="Arial" w:cs="Arial"/>
          <w:sz w:val="10"/>
          <w:szCs w:val="10"/>
        </w:rPr>
      </w:pPr>
    </w:p>
    <w:p w14:paraId="56F5207F" w14:textId="14EC8A39" w:rsidR="00D170FF" w:rsidRDefault="00D170FF" w:rsidP="00D170FF">
      <w:pPr>
        <w:spacing w:after="0" w:line="20" w:lineRule="atLeast"/>
        <w:ind w:left="28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17F62BB" wp14:editId="46EAA8D2">
            <wp:extent cx="4508500" cy="723265"/>
            <wp:effectExtent l="0" t="0" r="6350" b="635"/>
            <wp:docPr id="1839275555" name="Image 1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5555" name="Image 1" descr="Une image contenant texte, Police, lign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C2C2" w14:textId="77777777" w:rsidR="00D170FF" w:rsidRDefault="00D170FF" w:rsidP="00D170FF">
      <w:pPr>
        <w:spacing w:after="0" w:line="20" w:lineRule="atLeast"/>
        <w:ind w:left="284"/>
        <w:rPr>
          <w:rFonts w:ascii="Arial" w:hAnsi="Arial" w:cs="Arial"/>
        </w:rPr>
      </w:pPr>
    </w:p>
    <w:p w14:paraId="0EE1C70A" w14:textId="77777777" w:rsidR="00D170FF" w:rsidRDefault="00D170FF" w:rsidP="00D170FF">
      <w:pPr>
        <w:spacing w:after="0" w:line="20" w:lineRule="atLeast"/>
        <w:ind w:left="284"/>
        <w:rPr>
          <w:rFonts w:ascii="Arial" w:hAnsi="Arial" w:cs="Arial"/>
        </w:rPr>
      </w:pPr>
    </w:p>
    <w:p w14:paraId="61217F2E" w14:textId="77777777" w:rsidR="00D170FF" w:rsidRDefault="00D170FF" w:rsidP="00D170FF">
      <w:pPr>
        <w:spacing w:after="0" w:line="20" w:lineRule="atLeast"/>
        <w:ind w:left="284"/>
        <w:rPr>
          <w:rFonts w:ascii="Arial" w:hAnsi="Arial" w:cs="Arial"/>
        </w:rPr>
      </w:pPr>
    </w:p>
    <w:p w14:paraId="22AAE0B1" w14:textId="77777777" w:rsidR="00D170FF" w:rsidRDefault="00D170FF" w:rsidP="00D170FF">
      <w:pPr>
        <w:spacing w:after="0" w:line="20" w:lineRule="atLeast"/>
        <w:ind w:left="284"/>
        <w:rPr>
          <w:rFonts w:ascii="Arial" w:hAnsi="Arial" w:cs="Arial"/>
        </w:rPr>
      </w:pPr>
    </w:p>
    <w:p w14:paraId="4EE5255D" w14:textId="77777777" w:rsidR="00D170FF" w:rsidRDefault="00D170FF" w:rsidP="00D170FF">
      <w:pPr>
        <w:spacing w:after="0" w:line="20" w:lineRule="atLeast"/>
        <w:ind w:left="284"/>
        <w:rPr>
          <w:rFonts w:ascii="Arial" w:hAnsi="Arial" w:cs="Arial"/>
        </w:rPr>
      </w:pPr>
    </w:p>
    <w:p w14:paraId="27ABB564" w14:textId="77777777" w:rsidR="00D170FF" w:rsidRDefault="00D170FF" w:rsidP="00D170FF">
      <w:pPr>
        <w:spacing w:after="0" w:line="20" w:lineRule="atLeast"/>
        <w:ind w:left="284"/>
        <w:rPr>
          <w:rFonts w:ascii="Arial" w:hAnsi="Arial" w:cs="Arial"/>
        </w:rPr>
      </w:pPr>
    </w:p>
    <w:p w14:paraId="1F389CC6" w14:textId="1EE48F4D" w:rsidR="00221B9A" w:rsidRDefault="00221B9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E7FBA58" w14:textId="5DA822C1" w:rsidR="00ED2AE2" w:rsidRPr="00ED2AE2" w:rsidRDefault="00ED2AE2" w:rsidP="00ED2AE2">
      <w:pPr>
        <w:pStyle w:val="Paragraphedeliste"/>
        <w:numPr>
          <w:ilvl w:val="0"/>
          <w:numId w:val="15"/>
        </w:numPr>
        <w:spacing w:after="0" w:line="20" w:lineRule="atLeast"/>
        <w:ind w:left="426" w:hanging="426"/>
        <w:rPr>
          <w:rFonts w:ascii="Arial" w:hAnsi="Arial" w:cs="Arial"/>
          <w:b/>
          <w:bCs/>
          <w:sz w:val="28"/>
          <w:szCs w:val="28"/>
        </w:rPr>
      </w:pPr>
      <w:r w:rsidRPr="00ED2AE2">
        <w:rPr>
          <w:rFonts w:ascii="Arial" w:hAnsi="Arial" w:cs="Arial"/>
          <w:b/>
          <w:bCs/>
          <w:sz w:val="28"/>
          <w:szCs w:val="28"/>
        </w:rPr>
        <w:lastRenderedPageBreak/>
        <w:t>Visualisations et Statistiques</w:t>
      </w:r>
    </w:p>
    <w:p w14:paraId="227EE0E7" w14:textId="77777777" w:rsidR="00221B9A" w:rsidRDefault="00221B9A" w:rsidP="00221B9A">
      <w:pPr>
        <w:spacing w:after="0" w:line="20" w:lineRule="atLeast"/>
        <w:ind w:left="284"/>
        <w:rPr>
          <w:rFonts w:ascii="Arial" w:hAnsi="Arial" w:cs="Arial"/>
        </w:rPr>
      </w:pPr>
    </w:p>
    <w:p w14:paraId="7886C2A0" w14:textId="35E8C8BD" w:rsidR="00221B9A" w:rsidRDefault="00391CBC" w:rsidP="00221B9A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</w:rPr>
      </w:pPr>
      <w:r>
        <w:rPr>
          <w:rFonts w:ascii="Arial" w:hAnsi="Arial" w:cs="Arial"/>
        </w:rPr>
        <w:t>Création de colonnes contenant le nombre de caractères de designation et description</w:t>
      </w:r>
    </w:p>
    <w:p w14:paraId="64E5639E" w14:textId="77777777" w:rsidR="00221B9A" w:rsidRPr="008159DD" w:rsidRDefault="00221B9A" w:rsidP="00221B9A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4F2B8907" w14:textId="77777777" w:rsidR="00221B9A" w:rsidRDefault="00221B9A" w:rsidP="00221B9A">
      <w:pPr>
        <w:spacing w:after="0" w:line="20" w:lineRule="atLeast"/>
        <w:ind w:left="28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34C4407" wp14:editId="1FDA77FE">
            <wp:extent cx="6202045" cy="1089025"/>
            <wp:effectExtent l="0" t="0" r="8255" b="0"/>
            <wp:docPr id="2014359223" name="Image 5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59223" name="Image 5" descr="Une image contenant texte, Police, capture d’écran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4A935" w14:textId="77777777" w:rsidR="00221B9A" w:rsidRDefault="00221B9A" w:rsidP="00221B9A">
      <w:pPr>
        <w:spacing w:after="0" w:line="20" w:lineRule="atLeast"/>
        <w:rPr>
          <w:rFonts w:ascii="Arial" w:hAnsi="Arial" w:cs="Arial"/>
        </w:rPr>
      </w:pPr>
    </w:p>
    <w:p w14:paraId="145EA126" w14:textId="77777777" w:rsidR="00221B9A" w:rsidRDefault="00221B9A" w:rsidP="00ED2AE2">
      <w:pPr>
        <w:spacing w:after="0" w:line="20" w:lineRule="atLeast"/>
        <w:rPr>
          <w:rFonts w:ascii="Arial" w:hAnsi="Arial" w:cs="Arial"/>
        </w:rPr>
      </w:pPr>
    </w:p>
    <w:p w14:paraId="286BD91F" w14:textId="507AC91B" w:rsidR="00221B9A" w:rsidRDefault="00221B9A" w:rsidP="00221B9A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</w:rPr>
      </w:pPr>
      <w:r>
        <w:rPr>
          <w:rFonts w:ascii="Arial" w:hAnsi="Arial" w:cs="Arial"/>
        </w:rPr>
        <w:t>Visualisation de la répartition à l’aide d’histogramme</w:t>
      </w:r>
    </w:p>
    <w:p w14:paraId="0A362742" w14:textId="77777777" w:rsidR="00221B9A" w:rsidRPr="00221B9A" w:rsidRDefault="00221B9A" w:rsidP="00221B9A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3E47C8AB" w14:textId="21463ED1" w:rsidR="00221B9A" w:rsidRDefault="00221B9A" w:rsidP="00221B9A">
      <w:pPr>
        <w:spacing w:after="0" w:line="20" w:lineRule="atLeast"/>
        <w:ind w:left="28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C777D95" wp14:editId="00EFB5EB">
            <wp:extent cx="6209665" cy="4516120"/>
            <wp:effectExtent l="0" t="0" r="635" b="0"/>
            <wp:docPr id="55001034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A262" w14:textId="38577630" w:rsidR="008159DD" w:rsidRDefault="00221B9A" w:rsidP="00221B9A">
      <w:pPr>
        <w:spacing w:after="0" w:line="20" w:lineRule="atLeast"/>
        <w:ind w:left="28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73C980D" wp14:editId="0128451A">
            <wp:extent cx="6209665" cy="3450590"/>
            <wp:effectExtent l="0" t="0" r="635" b="0"/>
            <wp:docPr id="189310561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84CD" w14:textId="77777777" w:rsidR="00221B9A" w:rsidRDefault="00221B9A" w:rsidP="00221B9A">
      <w:pPr>
        <w:spacing w:after="0" w:line="20" w:lineRule="atLeast"/>
        <w:ind w:left="284"/>
        <w:rPr>
          <w:rFonts w:ascii="Arial" w:hAnsi="Arial" w:cs="Arial"/>
        </w:rPr>
      </w:pPr>
    </w:p>
    <w:p w14:paraId="6E9C22CA" w14:textId="6FAD5C2B" w:rsidR="009E4A02" w:rsidRDefault="009E4A02" w:rsidP="009E4A02">
      <w:pPr>
        <w:pStyle w:val="Paragraphedeliste"/>
        <w:numPr>
          <w:ilvl w:val="0"/>
          <w:numId w:val="14"/>
        </w:numPr>
        <w:spacing w:after="0" w:line="20" w:lineRule="atLeast"/>
        <w:ind w:left="567" w:hanging="283"/>
        <w:rPr>
          <w:rFonts w:ascii="Arial" w:hAnsi="Arial" w:cs="Arial"/>
        </w:rPr>
      </w:pPr>
      <w:r>
        <w:rPr>
          <w:rFonts w:ascii="Arial" w:hAnsi="Arial" w:cs="Arial"/>
        </w:rPr>
        <w:t>Visualisation des outliers à l’aide d’une boite à moustache</w:t>
      </w:r>
    </w:p>
    <w:p w14:paraId="6C4271D1" w14:textId="77777777" w:rsidR="009E4A02" w:rsidRPr="009E4A02" w:rsidRDefault="009E4A02" w:rsidP="009E4A02">
      <w:pPr>
        <w:spacing w:after="0" w:line="20" w:lineRule="atLeast"/>
        <w:rPr>
          <w:rFonts w:ascii="Arial" w:hAnsi="Arial" w:cs="Arial"/>
          <w:sz w:val="10"/>
          <w:szCs w:val="10"/>
        </w:rPr>
      </w:pPr>
    </w:p>
    <w:p w14:paraId="2111FBBF" w14:textId="79F23251" w:rsidR="009E4A02" w:rsidRDefault="009E4A02" w:rsidP="009E4A02">
      <w:pPr>
        <w:spacing w:after="0" w:line="20" w:lineRule="atLeast"/>
        <w:ind w:left="28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15C5CBA" wp14:editId="49DB37A3">
            <wp:extent cx="6205855" cy="7589520"/>
            <wp:effectExtent l="0" t="0" r="4445" b="0"/>
            <wp:docPr id="162667209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55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54CF5" w14:textId="5B813FEA" w:rsidR="009E4A02" w:rsidRPr="009E4A02" w:rsidRDefault="009E4A02" w:rsidP="009E4A02">
      <w:pPr>
        <w:spacing w:after="0" w:line="20" w:lineRule="atLeast"/>
        <w:ind w:left="284"/>
        <w:rPr>
          <w:rFonts w:ascii="Arial" w:hAnsi="Arial" w:cs="Arial"/>
        </w:rPr>
      </w:pPr>
    </w:p>
    <w:p w14:paraId="4005DF27" w14:textId="4CEE31B4" w:rsidR="008159DD" w:rsidRDefault="009E4A02" w:rsidP="009E4A02">
      <w:pPr>
        <w:spacing w:after="0" w:line="20" w:lineRule="atLeast"/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On observe un certain nombre d’outliers de « description » avec plus de 2000 caractères.</w:t>
      </w:r>
    </w:p>
    <w:p w14:paraId="1935BB83" w14:textId="77777777" w:rsidR="00221B9A" w:rsidRDefault="00221B9A" w:rsidP="00ED2AE2">
      <w:pPr>
        <w:spacing w:after="0" w:line="20" w:lineRule="atLeast"/>
        <w:rPr>
          <w:rFonts w:ascii="Arial" w:hAnsi="Arial" w:cs="Arial"/>
          <w:noProof/>
        </w:rPr>
      </w:pPr>
    </w:p>
    <w:p w14:paraId="566D2164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2419721C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2698895C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06D0C731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620965C1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7402987A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01DFACE6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67892DF8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11839768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384D3AA6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0D1FE6CD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5FE3BA42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06C366C0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0C7B7743" w14:textId="5FD19B0B" w:rsidR="00221B9A" w:rsidRDefault="00DD6B98" w:rsidP="00ED2AE2">
      <w:pPr>
        <w:spacing w:after="0" w:line="20" w:lineRule="atLeast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795739EC" wp14:editId="02E68038">
            <wp:extent cx="6205855" cy="6559550"/>
            <wp:effectExtent l="0" t="0" r="4445" b="0"/>
            <wp:docPr id="21026895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55" cy="655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DE59" w14:textId="77777777" w:rsidR="00DD6B98" w:rsidRDefault="00DD6B98" w:rsidP="00ED2AE2">
      <w:pPr>
        <w:spacing w:after="0" w:line="20" w:lineRule="atLeast"/>
        <w:rPr>
          <w:rFonts w:ascii="Arial" w:hAnsi="Arial" w:cs="Arial"/>
          <w:noProof/>
        </w:rPr>
      </w:pPr>
    </w:p>
    <w:p w14:paraId="56EE9300" w14:textId="585257CC" w:rsidR="00221B9A" w:rsidRDefault="00DD6B98" w:rsidP="00ED2AE2">
      <w:pPr>
        <w:spacing w:after="0" w:line="20" w:lineRule="atLeast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A priori, si on ignore les outliers de designation &gt; 200 et de description &gt; 4 000, on ne peut pas conclure </w:t>
      </w:r>
      <w:r w:rsidR="00851DFA">
        <w:rPr>
          <w:rFonts w:ascii="Arial" w:hAnsi="Arial" w:cs="Arial"/>
          <w:noProof/>
        </w:rPr>
        <w:t>qu’il y a une corrélation forte</w:t>
      </w:r>
      <w:r>
        <w:rPr>
          <w:rFonts w:ascii="Arial" w:hAnsi="Arial" w:cs="Arial"/>
          <w:noProof/>
        </w:rPr>
        <w:t xml:space="preserve"> entre designation et description.</w:t>
      </w:r>
    </w:p>
    <w:p w14:paraId="67B28C1A" w14:textId="77777777" w:rsidR="00221B9A" w:rsidRDefault="00221B9A" w:rsidP="00ED2AE2">
      <w:pPr>
        <w:spacing w:after="0" w:line="20" w:lineRule="atLeast"/>
        <w:rPr>
          <w:rFonts w:ascii="Arial" w:hAnsi="Arial" w:cs="Arial"/>
          <w:noProof/>
        </w:rPr>
      </w:pPr>
    </w:p>
    <w:p w14:paraId="225FD427" w14:textId="771E6E61" w:rsidR="00221B9A" w:rsidRDefault="00851DFA" w:rsidP="00ED2AE2">
      <w:pPr>
        <w:spacing w:after="0" w:line="20" w:lineRule="atLeast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31E544B1" wp14:editId="6D6281E7">
            <wp:extent cx="6202045" cy="1264285"/>
            <wp:effectExtent l="0" t="0" r="8255" b="0"/>
            <wp:docPr id="18154563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92BBC" w14:textId="77777777" w:rsidR="00221B9A" w:rsidRDefault="00221B9A" w:rsidP="00ED2AE2">
      <w:pPr>
        <w:spacing w:after="0" w:line="20" w:lineRule="atLeast"/>
        <w:rPr>
          <w:rFonts w:ascii="Arial" w:hAnsi="Arial" w:cs="Arial"/>
          <w:noProof/>
        </w:rPr>
      </w:pPr>
    </w:p>
    <w:p w14:paraId="6641D2B9" w14:textId="77777777" w:rsidR="00851DFA" w:rsidRDefault="00851DFA" w:rsidP="00851DFA">
      <w:pPr>
        <w:spacing w:after="0" w:line="20" w:lineRule="atLeast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Le test de Pearson confirme qu’il n’y a pas de corrélation forte mais indique tout de même une corrélation positive faible </w:t>
      </w:r>
      <w:r>
        <w:rPr>
          <w:rFonts w:ascii="Arial" w:hAnsi="Arial" w:cs="Arial"/>
          <w:noProof/>
        </w:rPr>
        <w:t>designation et description.</w:t>
      </w:r>
    </w:p>
    <w:p w14:paraId="2FAFAF6E" w14:textId="063DE49E" w:rsidR="00221B9A" w:rsidRDefault="00221B9A" w:rsidP="00ED2AE2">
      <w:pPr>
        <w:spacing w:after="0" w:line="20" w:lineRule="atLeast"/>
        <w:rPr>
          <w:rFonts w:ascii="Arial" w:hAnsi="Arial" w:cs="Arial"/>
        </w:rPr>
      </w:pPr>
    </w:p>
    <w:p w14:paraId="44E49F0A" w14:textId="0F7839F9" w:rsidR="00ED2AE2" w:rsidRPr="00851DFA" w:rsidRDefault="00ED2AE2" w:rsidP="00851DFA">
      <w:pPr>
        <w:spacing w:after="0" w:line="20" w:lineRule="atLeast"/>
        <w:rPr>
          <w:rFonts w:ascii="Arial" w:hAnsi="Arial" w:cs="Arial"/>
        </w:rPr>
      </w:pPr>
    </w:p>
    <w:sectPr w:rsidR="00ED2AE2" w:rsidRPr="00851DFA" w:rsidSect="00ED2AE2">
      <w:pgSz w:w="11906" w:h="16838"/>
      <w:pgMar w:top="284" w:right="1133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A8B"/>
    <w:multiLevelType w:val="hybridMultilevel"/>
    <w:tmpl w:val="F5E85E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E3B9D"/>
    <w:multiLevelType w:val="hybridMultilevel"/>
    <w:tmpl w:val="8ADC9D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26CE2"/>
    <w:multiLevelType w:val="hybridMultilevel"/>
    <w:tmpl w:val="B6E03DDA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4242580"/>
    <w:multiLevelType w:val="hybridMultilevel"/>
    <w:tmpl w:val="F5E85E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A62DE"/>
    <w:multiLevelType w:val="hybridMultilevel"/>
    <w:tmpl w:val="F5E85E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0128B"/>
    <w:multiLevelType w:val="hybridMultilevel"/>
    <w:tmpl w:val="7E840D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0626F"/>
    <w:multiLevelType w:val="hybridMultilevel"/>
    <w:tmpl w:val="FCF4C7DA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E9D5B94"/>
    <w:multiLevelType w:val="hybridMultilevel"/>
    <w:tmpl w:val="326A7A44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52DA3970"/>
    <w:multiLevelType w:val="hybridMultilevel"/>
    <w:tmpl w:val="60C252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DC5804"/>
    <w:multiLevelType w:val="hybridMultilevel"/>
    <w:tmpl w:val="AEEE53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D6569"/>
    <w:multiLevelType w:val="hybridMultilevel"/>
    <w:tmpl w:val="F5E85E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C5072"/>
    <w:multiLevelType w:val="hybridMultilevel"/>
    <w:tmpl w:val="0C64A0C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00C19"/>
    <w:multiLevelType w:val="hybridMultilevel"/>
    <w:tmpl w:val="F5E85E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E70737"/>
    <w:multiLevelType w:val="hybridMultilevel"/>
    <w:tmpl w:val="F33865CE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6E853157"/>
    <w:multiLevelType w:val="hybridMultilevel"/>
    <w:tmpl w:val="CAA00482"/>
    <w:lvl w:ilvl="0" w:tplc="1FE4EA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5F74A3"/>
    <w:multiLevelType w:val="hybridMultilevel"/>
    <w:tmpl w:val="F5E85E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9468B5"/>
    <w:multiLevelType w:val="hybridMultilevel"/>
    <w:tmpl w:val="F5E85E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059679">
    <w:abstractNumId w:val="14"/>
  </w:num>
  <w:num w:numId="2" w16cid:durableId="923297841">
    <w:abstractNumId w:val="3"/>
  </w:num>
  <w:num w:numId="3" w16cid:durableId="2113813666">
    <w:abstractNumId w:val="1"/>
  </w:num>
  <w:num w:numId="4" w16cid:durableId="1398045278">
    <w:abstractNumId w:val="8"/>
  </w:num>
  <w:num w:numId="5" w16cid:durableId="1181433577">
    <w:abstractNumId w:val="12"/>
  </w:num>
  <w:num w:numId="6" w16cid:durableId="1660576485">
    <w:abstractNumId w:val="0"/>
  </w:num>
  <w:num w:numId="7" w16cid:durableId="775564322">
    <w:abstractNumId w:val="4"/>
  </w:num>
  <w:num w:numId="8" w16cid:durableId="1842891950">
    <w:abstractNumId w:val="15"/>
  </w:num>
  <w:num w:numId="9" w16cid:durableId="1032995815">
    <w:abstractNumId w:val="6"/>
  </w:num>
  <w:num w:numId="10" w16cid:durableId="508182137">
    <w:abstractNumId w:val="13"/>
  </w:num>
  <w:num w:numId="11" w16cid:durableId="1689327944">
    <w:abstractNumId w:val="2"/>
  </w:num>
  <w:num w:numId="12" w16cid:durableId="1052927939">
    <w:abstractNumId w:val="16"/>
  </w:num>
  <w:num w:numId="13" w16cid:durableId="152916041">
    <w:abstractNumId w:val="7"/>
  </w:num>
  <w:num w:numId="14" w16cid:durableId="350376732">
    <w:abstractNumId w:val="5"/>
  </w:num>
  <w:num w:numId="15" w16cid:durableId="1110470810">
    <w:abstractNumId w:val="10"/>
  </w:num>
  <w:num w:numId="16" w16cid:durableId="1853644104">
    <w:abstractNumId w:val="9"/>
  </w:num>
  <w:num w:numId="17" w16cid:durableId="18543422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A0"/>
    <w:rsid w:val="00034F62"/>
    <w:rsid w:val="00054067"/>
    <w:rsid w:val="000616FB"/>
    <w:rsid w:val="00064475"/>
    <w:rsid w:val="00074F37"/>
    <w:rsid w:val="00077B6D"/>
    <w:rsid w:val="000A0CBC"/>
    <w:rsid w:val="000C2FCA"/>
    <w:rsid w:val="000C4356"/>
    <w:rsid w:val="00104F27"/>
    <w:rsid w:val="001115B7"/>
    <w:rsid w:val="0012369F"/>
    <w:rsid w:val="00166A52"/>
    <w:rsid w:val="001E2168"/>
    <w:rsid w:val="001E4100"/>
    <w:rsid w:val="00202445"/>
    <w:rsid w:val="00216D84"/>
    <w:rsid w:val="00221B9A"/>
    <w:rsid w:val="00221BF4"/>
    <w:rsid w:val="002415C9"/>
    <w:rsid w:val="00261FF2"/>
    <w:rsid w:val="002957D6"/>
    <w:rsid w:val="002B3150"/>
    <w:rsid w:val="002B493C"/>
    <w:rsid w:val="002E0F38"/>
    <w:rsid w:val="002F2CAC"/>
    <w:rsid w:val="00325863"/>
    <w:rsid w:val="0034640F"/>
    <w:rsid w:val="00363E0B"/>
    <w:rsid w:val="003807C8"/>
    <w:rsid w:val="00391CBC"/>
    <w:rsid w:val="003B6E65"/>
    <w:rsid w:val="003C7220"/>
    <w:rsid w:val="004A3274"/>
    <w:rsid w:val="004F44A0"/>
    <w:rsid w:val="005079FD"/>
    <w:rsid w:val="005765D7"/>
    <w:rsid w:val="005A521B"/>
    <w:rsid w:val="005B107B"/>
    <w:rsid w:val="005B3728"/>
    <w:rsid w:val="00601A05"/>
    <w:rsid w:val="00613806"/>
    <w:rsid w:val="00696745"/>
    <w:rsid w:val="006A1D8D"/>
    <w:rsid w:val="006D69EF"/>
    <w:rsid w:val="00727702"/>
    <w:rsid w:val="007A4603"/>
    <w:rsid w:val="007A6735"/>
    <w:rsid w:val="007D1152"/>
    <w:rsid w:val="007D45A0"/>
    <w:rsid w:val="00801F6B"/>
    <w:rsid w:val="008159DD"/>
    <w:rsid w:val="00851DFA"/>
    <w:rsid w:val="00855C77"/>
    <w:rsid w:val="00860B55"/>
    <w:rsid w:val="008A07DB"/>
    <w:rsid w:val="008D6F47"/>
    <w:rsid w:val="0091630F"/>
    <w:rsid w:val="009222BB"/>
    <w:rsid w:val="00934ECB"/>
    <w:rsid w:val="009743EC"/>
    <w:rsid w:val="0098603F"/>
    <w:rsid w:val="00990B6A"/>
    <w:rsid w:val="00994050"/>
    <w:rsid w:val="00996574"/>
    <w:rsid w:val="009A70E6"/>
    <w:rsid w:val="009B0D92"/>
    <w:rsid w:val="009D6A45"/>
    <w:rsid w:val="009E43C0"/>
    <w:rsid w:val="009E4A02"/>
    <w:rsid w:val="009F7E63"/>
    <w:rsid w:val="00A13E6B"/>
    <w:rsid w:val="00A4393D"/>
    <w:rsid w:val="00A5429C"/>
    <w:rsid w:val="00A6191C"/>
    <w:rsid w:val="00A75B04"/>
    <w:rsid w:val="00A87387"/>
    <w:rsid w:val="00AE475B"/>
    <w:rsid w:val="00B022DD"/>
    <w:rsid w:val="00B07125"/>
    <w:rsid w:val="00B170EE"/>
    <w:rsid w:val="00B91037"/>
    <w:rsid w:val="00BB43A2"/>
    <w:rsid w:val="00C05DCD"/>
    <w:rsid w:val="00C57C91"/>
    <w:rsid w:val="00CA36F1"/>
    <w:rsid w:val="00CB0F99"/>
    <w:rsid w:val="00CC25D9"/>
    <w:rsid w:val="00CF02F9"/>
    <w:rsid w:val="00D07430"/>
    <w:rsid w:val="00D10B8F"/>
    <w:rsid w:val="00D1609A"/>
    <w:rsid w:val="00D170FF"/>
    <w:rsid w:val="00D17CEA"/>
    <w:rsid w:val="00D249E6"/>
    <w:rsid w:val="00D24E8B"/>
    <w:rsid w:val="00D44C0E"/>
    <w:rsid w:val="00D677C0"/>
    <w:rsid w:val="00D928FA"/>
    <w:rsid w:val="00DB5F64"/>
    <w:rsid w:val="00DD6B98"/>
    <w:rsid w:val="00E10546"/>
    <w:rsid w:val="00E41C5E"/>
    <w:rsid w:val="00E51577"/>
    <w:rsid w:val="00E55384"/>
    <w:rsid w:val="00E90458"/>
    <w:rsid w:val="00EB39CB"/>
    <w:rsid w:val="00ED2AE2"/>
    <w:rsid w:val="00F162CD"/>
    <w:rsid w:val="00F22763"/>
    <w:rsid w:val="00F51170"/>
    <w:rsid w:val="00F65DA6"/>
    <w:rsid w:val="00FB1273"/>
    <w:rsid w:val="00FB5F72"/>
    <w:rsid w:val="00FD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41A96"/>
  <w15:chartTrackingRefBased/>
  <w15:docId w15:val="{12869D5F-26BD-41BE-A7D4-56DDD0E7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4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4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4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4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4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45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45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45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45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45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45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45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45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45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4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45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45A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61FF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1FF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34F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hallengedata.ens.fr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7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M.</dc:creator>
  <cp:keywords/>
  <dc:description/>
  <cp:lastModifiedBy>Julien M.</cp:lastModifiedBy>
  <cp:revision>59</cp:revision>
  <dcterms:created xsi:type="dcterms:W3CDTF">2024-09-16T14:33:00Z</dcterms:created>
  <dcterms:modified xsi:type="dcterms:W3CDTF">2025-01-12T10:59:00Z</dcterms:modified>
</cp:coreProperties>
</file>