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X : Shodan Finder</w:t>
      </w:r>
    </w:p>
    <w:p>
      <w:r>
        <w:t>•  Site Name : adacis.net</w:t>
      </w:r>
    </w:p>
    <w:p>
      <w:r>
        <w:t xml:space="preserve">     &gt;  Host : 91.121.82.49</w:t>
      </w:r>
    </w:p>
    <w:p>
      <w:r>
        <w:t xml:space="preserve">     &gt;  Service at port : 993 </w:t>
      </w:r>
    </w:p>
    <w:p>
      <w:r>
        <w:t xml:space="preserve">         +  serveur : Not Found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* OK [CAPABILITY IMAP4rev1 LITERAL+ SASL-IR LOGIN-REFERRALS ID ENABLE IDLE AUTH=PLAIN AUTH=LOGIN] Dovecot ready.</w:t>
        <w:br/>
        <w:t>* CAPABILITY IMAP4rev1 LITERAL+ SASL-IR LOGIN-REFERRALS ID ENABLE IDLE AUTH=PLAIN AUTH=LOGIN</w:t>
        <w:br/>
        <w:br/>
        <w:t>A001 OK Pre-login capabilities listed, post-login capabilities have more.</w:t>
        <w:br/>
        <w:br/>
        <w:t>* ID ("name" "Dovecot")</w:t>
        <w:br/>
        <w:br/>
        <w:t>A002 OK ID completed.</w:t>
        <w:br/>
        <w:br/>
        <w:t>A003 BAD Error in IMAP command received by server.</w:t>
        <w:br/>
        <w:br/>
        <w:t>* BYE Logging out</w:t>
        <w:br/>
        <w:br/>
        <w:t>A004 OK Logout completed.</w:t>
        <w:br/>
        <w:br/>
      </w:r>
    </w:p>
    <w:p>
      <w:r>
        <w:t xml:space="preserve">     &gt;  Service at port : 587 </w:t>
      </w:r>
    </w:p>
    <w:p>
      <w:r>
        <w:t xml:space="preserve">         +  serveur : Not Found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220 smtp.adacis.net ESMTP Postfix</w:t>
        <w:br/>
        <w:br/>
        <w:t>250-smtp.adacis.net</w:t>
        <w:br/>
        <w:br/>
        <w:t>250-PIPELINING</w:t>
        <w:br/>
        <w:br/>
        <w:t>250-SIZE 50000000</w:t>
        <w:br/>
        <w:br/>
        <w:t>250-VRFY</w:t>
        <w:br/>
        <w:br/>
        <w:t>250-ETRN</w:t>
        <w:br/>
        <w:br/>
        <w:t>250-STARTTLS</w:t>
        <w:br/>
        <w:br/>
        <w:t>250-ENHANCEDSTATUSCODES</w:t>
        <w:br/>
        <w:br/>
        <w:t>250-8BITMIME</w:t>
        <w:br/>
        <w:br/>
        <w:t>250 DSN</w:t>
        <w:br/>
        <w:br/>
      </w:r>
    </w:p>
    <w:p>
      <w:r>
        <w:t xml:space="preserve">     &gt;  Service at port : 9100 </w:t>
      </w:r>
    </w:p>
    <w:p>
      <w:r>
        <w:t xml:space="preserve">         +  serveur : Not Found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HTTP/1.1 400 Bad Request</w:t>
        <w:br/>
        <w:br/>
        <w:t>Content-Type: text/plain; charset=utf-8</w:t>
        <w:br/>
        <w:br/>
        <w:t>Connection: close</w:t>
        <w:br/>
        <w:br/>
        <w:br/>
        <w:br/>
        <w:t>400 Bad Request</w:t>
      </w:r>
    </w:p>
    <w:p>
      <w:r>
        <w:t xml:space="preserve">     &gt;  Service at port : 80 </w:t>
      </w:r>
    </w:p>
    <w:p>
      <w:r>
        <w:t xml:space="preserve">         +  serveur : nginx/1.17.2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HTTP/1.1 503 Service Temporarily Unavailable</w:t>
        <w:br/>
        <w:br/>
        <w:t>Server: nginx/1.17.2</w:t>
        <w:br/>
        <w:br/>
        <w:t>Date: Tue, 07 Apr 2020 08:45:50 GMT</w:t>
        <w:br/>
        <w:br/>
        <w:t>Content-Type: text/html</w:t>
        <w:br/>
        <w:br/>
        <w:t>Content-Length: 599</w:t>
        <w:br/>
        <w:br/>
        <w:t>Connection: keep-alive</w:t>
        <w:br/>
        <w:br/>
        <w:br/>
        <w:br/>
      </w:r>
    </w:p>
    <w:p>
      <w:r>
        <w:t xml:space="preserve">     &gt;  Service at port : 465 </w:t>
      </w:r>
    </w:p>
    <w:p>
      <w:r>
        <w:t xml:space="preserve">         +  serveur : Not Found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220 smtp.adacis.net ESMTP Postfix</w:t>
        <w:br/>
        <w:br/>
        <w:t>250-smtp.adacis.net</w:t>
        <w:br/>
        <w:br/>
        <w:t>250-PIPELINING</w:t>
        <w:br/>
        <w:br/>
        <w:t>250-SIZE 50000000</w:t>
        <w:br/>
        <w:br/>
        <w:t>250-VRFY</w:t>
        <w:br/>
        <w:br/>
        <w:t>250-ETRN</w:t>
        <w:br/>
        <w:br/>
        <w:t>250-AUTH PLAIN LOGIN</w:t>
        <w:br/>
        <w:br/>
        <w:t>250-ENHANCEDSTATUSCODES</w:t>
        <w:br/>
        <w:br/>
        <w:t>250-8BITMIME</w:t>
        <w:br/>
        <w:br/>
        <w:t>250 DSN</w:t>
        <w:br/>
        <w:br/>
      </w:r>
    </w:p>
    <w:p>
      <w:r>
        <w:t xml:space="preserve">     &gt;  Service at port : 53 </w:t>
      </w:r>
    </w:p>
    <w:p>
      <w:r>
        <w:t xml:space="preserve">         +  serveur : Not Found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9.9.5-9+deb8u15-Debian</w:t>
        <w:br/>
        <w:t>Resolver name: red</w:t>
      </w:r>
    </w:p>
    <w:p>
      <w:r>
        <w:t xml:space="preserve">     &gt;  Service at port : 25 </w:t>
      </w:r>
    </w:p>
    <w:p>
      <w:r>
        <w:t xml:space="preserve">         +  serveur : Not Found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220 smtp.adacis.net ESMTP Postfix</w:t>
        <w:br/>
        <w:br/>
        <w:t>250-smtp.adacis.net</w:t>
        <w:br/>
        <w:br/>
        <w:t>250-PIPELINING</w:t>
        <w:br/>
        <w:br/>
        <w:t>250-SIZE 50000000</w:t>
        <w:br/>
        <w:br/>
        <w:t>250-VRFY</w:t>
        <w:br/>
        <w:br/>
        <w:t>250-ETRN</w:t>
        <w:br/>
        <w:br/>
        <w:t>250-STARTTLS</w:t>
        <w:br/>
        <w:br/>
        <w:t>250-AUTH PLAIN LOGIN</w:t>
        <w:br/>
        <w:br/>
        <w:t>250-ENHANCEDSTATUSCODES</w:t>
        <w:br/>
        <w:br/>
        <w:t>250-8BITMIME</w:t>
        <w:br/>
        <w:br/>
        <w:t>250 DSN</w:t>
        <w:br/>
        <w:br/>
      </w:r>
    </w:p>
    <w:p>
      <w:r>
        <w:t xml:space="preserve">     &gt;  Service at port : 443 </w:t>
      </w:r>
    </w:p>
    <w:p>
      <w:r>
        <w:t xml:space="preserve">         +  serveur : nginx/1.17.2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HTTP/1.1 503 Service Temporarily Unavailable</w:t>
        <w:br/>
        <w:br/>
        <w:t>Server: nginx/1.17.2</w:t>
        <w:br/>
        <w:br/>
        <w:t>Date: Fri, 03 Apr 2020 05:36:53 GMT</w:t>
        <w:br/>
        <w:br/>
        <w:t>Content-Type: text/html</w:t>
        <w:br/>
        <w:br/>
        <w:t>Content-Length: 599</w:t>
        <w:br/>
        <w:br/>
        <w:t>Connection: keep-alive</w:t>
        <w:br/>
        <w:br/>
        <w:br/>
        <w:br/>
      </w:r>
    </w:p>
    <w:p>
      <w:r>
        <w:t xml:space="preserve">     &gt;  Service at port : 4190 </w:t>
      </w:r>
    </w:p>
    <w:p>
      <w:r>
        <w:t xml:space="preserve">         +  serveur : Not Found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"IMPLEMENTATION" "Dovecot Pigeonhole"</w:t>
        <w:br/>
        <w:br/>
        <w:t>"SIEVE" "fileinto reject envelope encoded-character vacation subaddress comparator-i;ascii-numeric relational regex imap4flags copy include variables body enotify environment mailbox date index ihave duplicate mime foreverypart extracttext imapsieve vnd.dovecot.imapsieve"</w:t>
        <w:br/>
        <w:br/>
        <w:t>"NOTIFY" "mailto"</w:t>
        <w:br/>
        <w:br/>
        <w:t>"SASL" "PLAIN LOGIN"</w:t>
        <w:br/>
        <w:br/>
        <w:t>"STARTTLS"</w:t>
        <w:br/>
        <w:br/>
        <w:t>"VERSION" "1.0"</w:t>
        <w:br/>
        <w:br/>
        <w:t>OK "Dovecot ready."</w:t>
        <w:br/>
        <w:br/>
      </w:r>
    </w:p>
    <w:p>
      <w:r>
        <w:t>•  Site Name : google.com</w:t>
      </w:r>
    </w:p>
    <w:p>
      <w:r>
        <w:t xml:space="preserve">     &gt;  Host : 216.58.206.14</w:t>
      </w:r>
    </w:p>
    <w:p>
      <w:r>
        <w:t xml:space="preserve">     &gt;  Service at port : 80 </w:t>
      </w:r>
    </w:p>
    <w:p>
      <w:r>
        <w:t xml:space="preserve">         +  serveur : gws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Location: http://www.google.com/</w:t>
        <w:br/>
        <w:br/>
        <w:t>Content-Type: text/html; charset=UTF-8</w:t>
        <w:br/>
        <w:br/>
        <w:t>Date: Wed, 08 Apr 2020 02:49:41 GMT</w:t>
        <w:br/>
        <w:br/>
        <w:t>Expires: Fri, 08 May 2020 02:49:41 GMT</w:t>
        <w:br/>
        <w:br/>
        <w:t>Cache-Control: public, max-age=2592000</w:t>
        <w:br/>
        <w:br/>
        <w:t>Server: gws</w:t>
        <w:br/>
        <w:br/>
        <w:t>Content-Length: 219</w:t>
        <w:br/>
        <w:br/>
        <w:t>X-XSS-Protection: 0</w:t>
        <w:br/>
        <w:br/>
        <w:t>X-Frame-Options: SAMEORIGIN</w:t>
        <w:br/>
        <w:br/>
        <w:br/>
        <w:br/>
      </w:r>
    </w:p>
    <w:p>
      <w:r>
        <w:t xml:space="preserve">     &gt;  Service at port : 443 </w:t>
      </w:r>
    </w:p>
    <w:p>
      <w:r>
        <w:t xml:space="preserve">         +  serveur : YouTube Frontend Proxy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HTTP/1.1 200 OK</w:t>
        <w:br/>
        <w:br/>
        <w:t>P3P: CP="This is not a P3P policy! See http://support.google.com/accounts/answer/151657?hl=en-GB for more info."</w:t>
        <w:br/>
        <w:br/>
        <w:t>Content-Type: text/html; charset=utf-8</w:t>
        <w:br/>
        <w:br/>
        <w:t>X-Frame-Options: SAMEORIGIN</w:t>
        <w:br/>
        <w:br/>
        <w:t>Expires: Tue, 27 Apr 1971 19:44:06 GMT</w:t>
        <w:br/>
        <w:br/>
        <w:t>X-Content-Type-Options: nosniff</w:t>
        <w:br/>
        <w:br/>
        <w:t>Cache-Control: no-cache</w:t>
        <w:br/>
        <w:br/>
        <w:t>Strict-Transport-Security: max-age=31536000</w:t>
        <w:br/>
        <w:br/>
        <w:t>Date: Wed, 08 Apr 2020 13:59:36 GMT</w:t>
        <w:br/>
        <w:br/>
        <w:t>Server: YouTube Frontend Proxy</w:t>
        <w:br/>
        <w:br/>
        <w:t>X-XSS-Protection: 0</w:t>
        <w:br/>
        <w:br/>
        <w:t>Set-Cookie: GPS=1; path=/; domain=.youtube.com; expires=Wed, 08-Apr-2020 14:29:36 GMT</w:t>
        <w:br/>
        <w:br/>
        <w:t>Set-Cookie: YSC=3PoEVzgMQ0I; path=/; domain=.youtube.com; secure; httponly</w:t>
        <w:br/>
        <w:br/>
        <w:t>Set-Cookie: VISITOR_INFO1_LIVE=5HwUEMeTT4I; path=/; domain=.youtube.com; secure; expires=Mon, 05-Oct-2020 13:59:36 GMT; httponly</w:t>
        <w:br/>
        <w:br/>
        <w:t>Set-Cookie: CONSENT=WP.2857d3; expires=Fri, 01-Jan-2038 00:00:00 GMT; path=/; domain=.youtube.com</w:t>
        <w:br/>
        <w:br/>
        <w:t>Alt-Svc: quic=":443"; ma=2592000; v="46,43",h3-Q050=":443"; ma=2592000,h3-Q049=":443"; ma=2592000,h3-Q048=":443"; ma=2592000,h3-Q046=":443"; ma=2592000,h3-Q043=":443"; ma=2592000,h3-T050=":443"; ma=2592000</w:t>
        <w:br/>
        <w:br/>
        <w:t>Accept-Ranges: none</w:t>
        <w:br/>
        <w:br/>
        <w:t>Vary: Accept-Encoding</w:t>
        <w:br/>
        <w:br/>
        <w:t>Transfer-Encoding: chunked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anner">
    <w:name w:val="Banner"/>
    <w:rPr>
      <w:rFonts w:ascii="Montserrat" w:hAnsi="Montserrat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