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C50FDB" w14:textId="77777777" w:rsidR="006F0351" w:rsidRDefault="00000000">
      <w:r>
        <w:pict w14:anchorId="7D72CD5F">
          <v:shapetype id="_x0000_t202" coordsize="21600,21600" o:spt="202" path="m,l,21600r21600,l21600,xe">
            <v:stroke joinstyle="miter"/>
            <v:path gradientshapeok="t" o:connecttype="rect"/>
          </v:shapetype>
          <v:shape id="_x0000_s1026" type="#_x0000_t202" style="position:absolute;margin-left:-21.1pt;margin-top:-30.1pt;width:501.15pt;height:753.15pt;z-index:1;mso-wrap-distance-left:9.05pt;mso-wrap-distance-right:9.05pt" strokeweight="5.05pt">
            <v:fill color2="black"/>
            <v:stroke linestyle="thickThin"/>
            <v:textbox inset="7.9pt,4.3pt,7.9pt,4.3pt">
              <w:txbxContent>
                <w:p w14:paraId="6B2EF7ED" w14:textId="77777777" w:rsidR="006F0351" w:rsidRDefault="006F0351"/>
                <w:p w14:paraId="03EA2395" w14:textId="77777777" w:rsidR="006F0351" w:rsidRDefault="006F0351"/>
                <w:p w14:paraId="4863AE92" w14:textId="77777777" w:rsidR="006F0351" w:rsidRDefault="006F0351"/>
                <w:p w14:paraId="332CEDA8" w14:textId="77777777" w:rsidR="006F0351" w:rsidRDefault="006F0351"/>
                <w:p w14:paraId="5DA61EF8" w14:textId="77777777" w:rsidR="006F0351" w:rsidRDefault="006F0351"/>
                <w:p w14:paraId="48FF013C" w14:textId="77777777" w:rsidR="006F0351" w:rsidRDefault="006F0351"/>
                <w:p w14:paraId="79DF3F46" w14:textId="77777777" w:rsidR="006F0351" w:rsidRDefault="006F0351"/>
                <w:p w14:paraId="048B5087" w14:textId="77777777" w:rsidR="006F0351" w:rsidRDefault="006F0351"/>
                <w:p w14:paraId="6F9CF453" w14:textId="77777777" w:rsidR="006F0351" w:rsidRDefault="006F0351"/>
                <w:p w14:paraId="73561793" w14:textId="77777777" w:rsidR="006F0351" w:rsidRDefault="006F0351"/>
                <w:p w14:paraId="48D35352" w14:textId="77777777" w:rsidR="00286473" w:rsidRDefault="00781E60" w:rsidP="00A25244">
                  <w:pPr>
                    <w:jc w:val="center"/>
                    <w:rPr>
                      <w:rFonts w:ascii="Arial" w:hAnsi="Arial" w:cs="Arial"/>
                      <w:sz w:val="32"/>
                      <w:szCs w:val="32"/>
                    </w:rPr>
                  </w:pPr>
                  <w:r>
                    <w:rPr>
                      <w:rFonts w:ascii="Arial" w:hAnsi="Arial" w:cs="Arial"/>
                      <w:sz w:val="32"/>
                      <w:szCs w:val="32"/>
                    </w:rPr>
                    <w:t>22</w:t>
                  </w:r>
                  <w:r w:rsidR="00411395">
                    <w:rPr>
                      <w:rFonts w:ascii="Arial" w:hAnsi="Arial" w:cs="Arial"/>
                      <w:sz w:val="32"/>
                      <w:szCs w:val="32"/>
                    </w:rPr>
                    <w:t>09</w:t>
                  </w:r>
                  <w:r w:rsidR="00286473">
                    <w:rPr>
                      <w:rFonts w:ascii="Arial" w:hAnsi="Arial" w:cs="Arial"/>
                      <w:sz w:val="32"/>
                      <w:szCs w:val="32"/>
                    </w:rPr>
                    <w:t>/A</w:t>
                  </w:r>
                </w:p>
                <w:p w14:paraId="6E30406F" w14:textId="77777777" w:rsidR="003446B5" w:rsidRDefault="003446B5" w:rsidP="003446B5">
                  <w:pPr>
                    <w:jc w:val="center"/>
                    <w:rPr>
                      <w:rFonts w:ascii="Arial" w:hAnsi="Arial" w:cs="Arial"/>
                      <w:sz w:val="32"/>
                      <w:szCs w:val="32"/>
                    </w:rPr>
                  </w:pPr>
                </w:p>
                <w:p w14:paraId="4C24E5BF" w14:textId="77777777" w:rsidR="003446B5" w:rsidRPr="003446B5" w:rsidRDefault="00EE4AC1" w:rsidP="003446B5">
                  <w:pPr>
                    <w:jc w:val="center"/>
                    <w:rPr>
                      <w:rFonts w:ascii="Arial" w:hAnsi="Arial" w:cs="Arial"/>
                      <w:sz w:val="32"/>
                      <w:szCs w:val="32"/>
                    </w:rPr>
                  </w:pPr>
                  <w:r w:rsidRPr="003446B5">
                    <w:rPr>
                      <w:rFonts w:ascii="Arial" w:hAnsi="Arial" w:cs="Arial"/>
                      <w:sz w:val="32"/>
                      <w:szCs w:val="32"/>
                    </w:rPr>
                    <w:t xml:space="preserve">ÜNİVERSİTE ÖĞRENCİLERİ </w:t>
                  </w:r>
                  <w:r>
                    <w:rPr>
                      <w:rFonts w:ascii="Arial" w:hAnsi="Arial" w:cs="Arial"/>
                      <w:sz w:val="32"/>
                      <w:szCs w:val="32"/>
                    </w:rPr>
                    <w:t xml:space="preserve">ARAŞTIRMA PROJELERİ DESTEK </w:t>
                  </w:r>
                  <w:r w:rsidR="003446B5">
                    <w:rPr>
                      <w:rFonts w:ascii="Arial" w:hAnsi="Arial" w:cs="Arial"/>
                      <w:sz w:val="32"/>
                      <w:szCs w:val="32"/>
                    </w:rPr>
                    <w:t>PROGRAMI</w:t>
                  </w:r>
                </w:p>
                <w:p w14:paraId="3E8EC14E" w14:textId="77777777" w:rsidR="006F0351" w:rsidRDefault="006F0351">
                  <w:pPr>
                    <w:jc w:val="center"/>
                    <w:rPr>
                      <w:rFonts w:ascii="Arial" w:hAnsi="Arial" w:cs="Arial"/>
                      <w:sz w:val="32"/>
                      <w:szCs w:val="32"/>
                    </w:rPr>
                  </w:pPr>
                </w:p>
                <w:p w14:paraId="059A9CEA" w14:textId="77777777" w:rsidR="006F0351" w:rsidRDefault="00DA1407">
                  <w:pPr>
                    <w:jc w:val="center"/>
                    <w:rPr>
                      <w:rFonts w:ascii="Arial" w:hAnsi="Arial" w:cs="Arial"/>
                      <w:sz w:val="32"/>
                      <w:szCs w:val="32"/>
                    </w:rPr>
                  </w:pPr>
                  <w:r>
                    <w:rPr>
                      <w:rFonts w:ascii="Arial" w:hAnsi="Arial" w:cs="Arial"/>
                      <w:sz w:val="32"/>
                      <w:szCs w:val="32"/>
                    </w:rPr>
                    <w:t>SONUÇ</w:t>
                  </w:r>
                  <w:r w:rsidR="006F0351">
                    <w:rPr>
                      <w:rFonts w:ascii="Arial" w:hAnsi="Arial" w:cs="Arial"/>
                      <w:sz w:val="32"/>
                      <w:szCs w:val="32"/>
                    </w:rPr>
                    <w:t xml:space="preserve"> RAPORU</w:t>
                  </w:r>
                </w:p>
                <w:p w14:paraId="17826CBD" w14:textId="77777777" w:rsidR="006F0351" w:rsidRDefault="006F0351">
                  <w:pPr>
                    <w:rPr>
                      <w:rFonts w:ascii="Arial" w:hAnsi="Arial" w:cs="Arial"/>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rPr>
                    <w:tab/>
                  </w:r>
                </w:p>
                <w:p w14:paraId="01925D30" w14:textId="77777777" w:rsidR="006F0351" w:rsidRDefault="006F0351">
                  <w:pPr>
                    <w:jc w:val="center"/>
                    <w:rPr>
                      <w:rFonts w:ascii="Arial" w:hAnsi="Arial" w:cs="Arial"/>
                      <w:sz w:val="32"/>
                      <w:szCs w:val="32"/>
                    </w:rPr>
                  </w:pPr>
                </w:p>
                <w:p w14:paraId="670DBBB3" w14:textId="77777777" w:rsidR="006F0351" w:rsidRDefault="006F0351">
                  <w:pPr>
                    <w:jc w:val="center"/>
                    <w:rPr>
                      <w:rFonts w:ascii="Arial" w:hAnsi="Arial" w:cs="Arial"/>
                      <w:sz w:val="32"/>
                      <w:szCs w:val="32"/>
                    </w:rPr>
                  </w:pPr>
                </w:p>
                <w:p w14:paraId="14E6A3E3" w14:textId="77777777" w:rsidR="006F0351" w:rsidRDefault="006F0351">
                  <w:pPr>
                    <w:jc w:val="center"/>
                    <w:rPr>
                      <w:rFonts w:ascii="Arial" w:hAnsi="Arial" w:cs="Arial"/>
                      <w:sz w:val="32"/>
                      <w:szCs w:val="32"/>
                    </w:rPr>
                  </w:pPr>
                </w:p>
                <w:p w14:paraId="6F2A02F2" w14:textId="77777777" w:rsidR="006F0351" w:rsidRDefault="006F0351">
                  <w:pPr>
                    <w:jc w:val="both"/>
                    <w:rPr>
                      <w:rFonts w:ascii="Arial" w:hAnsi="Arial" w:cs="Arial"/>
                      <w:sz w:val="32"/>
                      <w:szCs w:val="32"/>
                    </w:rPr>
                  </w:pPr>
                </w:p>
                <w:p w14:paraId="39BFE2B1" w14:textId="77777777" w:rsidR="006F0351" w:rsidRDefault="006F0351">
                  <w:pPr>
                    <w:jc w:val="both"/>
                    <w:rPr>
                      <w:rFonts w:ascii="Arial" w:hAnsi="Arial" w:cs="Arial"/>
                      <w:sz w:val="32"/>
                      <w:szCs w:val="32"/>
                    </w:rPr>
                  </w:pPr>
                </w:p>
                <w:p w14:paraId="116885FB" w14:textId="77777777" w:rsidR="006F0351" w:rsidRDefault="006F0351">
                  <w:pPr>
                    <w:jc w:val="both"/>
                    <w:rPr>
                      <w:rFonts w:ascii="Arial" w:hAnsi="Arial" w:cs="Arial"/>
                      <w:sz w:val="32"/>
                      <w:szCs w:val="32"/>
                    </w:rPr>
                  </w:pPr>
                </w:p>
                <w:p w14:paraId="71E8B450" w14:textId="77777777" w:rsidR="006F0351" w:rsidRDefault="006F0351">
                  <w:pPr>
                    <w:jc w:val="both"/>
                    <w:rPr>
                      <w:rFonts w:ascii="Arial" w:hAnsi="Arial" w:cs="Arial"/>
                      <w:sz w:val="32"/>
                      <w:szCs w:val="32"/>
                    </w:rPr>
                  </w:pPr>
                </w:p>
                <w:p w14:paraId="075A61DE" w14:textId="77777777" w:rsidR="006F0351" w:rsidRDefault="006F0351">
                  <w:pPr>
                    <w:jc w:val="both"/>
                    <w:rPr>
                      <w:rFonts w:ascii="Arial" w:hAnsi="Arial" w:cs="Arial"/>
                      <w:sz w:val="32"/>
                      <w:szCs w:val="32"/>
                    </w:rPr>
                  </w:pPr>
                </w:p>
                <w:p w14:paraId="31693E6B" w14:textId="77777777" w:rsidR="006F0351" w:rsidRDefault="006F0351">
                  <w:pPr>
                    <w:jc w:val="both"/>
                    <w:rPr>
                      <w:rFonts w:ascii="Arial" w:hAnsi="Arial" w:cs="Arial"/>
                      <w:sz w:val="32"/>
                      <w:szCs w:val="32"/>
                    </w:rPr>
                  </w:pPr>
                </w:p>
                <w:p w14:paraId="2D8C4E43" w14:textId="5A383E2B" w:rsidR="006F0351" w:rsidRPr="00C8087F" w:rsidRDefault="00ED5354">
                  <w:pPr>
                    <w:jc w:val="both"/>
                    <w:rPr>
                      <w:rFonts w:ascii="Arial" w:hAnsi="Arial" w:cs="Arial"/>
                      <w:b/>
                      <w:bCs/>
                      <w:sz w:val="32"/>
                      <w:szCs w:val="32"/>
                    </w:rPr>
                  </w:pPr>
                  <w:r>
                    <w:rPr>
                      <w:rFonts w:ascii="Arial" w:hAnsi="Arial" w:cs="Arial"/>
                      <w:sz w:val="32"/>
                      <w:szCs w:val="32"/>
                    </w:rPr>
                    <w:t>PROJE</w:t>
                  </w:r>
                  <w:r w:rsidR="006F0351">
                    <w:rPr>
                      <w:rFonts w:ascii="Arial" w:hAnsi="Arial" w:cs="Arial"/>
                      <w:sz w:val="32"/>
                      <w:szCs w:val="32"/>
                    </w:rPr>
                    <w:t xml:space="preserve"> </w:t>
                  </w:r>
                  <w:r w:rsidR="00DA1407">
                    <w:rPr>
                      <w:rFonts w:ascii="Arial" w:hAnsi="Arial" w:cs="Arial"/>
                      <w:sz w:val="32"/>
                      <w:szCs w:val="32"/>
                    </w:rPr>
                    <w:t>BAŞLIĞI</w:t>
                  </w:r>
                  <w:r w:rsidR="006F0351">
                    <w:rPr>
                      <w:rFonts w:ascii="Arial" w:hAnsi="Arial" w:cs="Arial"/>
                      <w:sz w:val="32"/>
                      <w:szCs w:val="32"/>
                    </w:rPr>
                    <w:t xml:space="preserve">: </w:t>
                  </w:r>
                  <w:r w:rsidR="00C8087F" w:rsidRPr="00C8087F">
                    <w:rPr>
                      <w:rFonts w:ascii="Arial" w:hAnsi="Arial" w:cs="Arial"/>
                      <w:b/>
                      <w:bCs/>
                      <w:sz w:val="32"/>
                      <w:szCs w:val="32"/>
                    </w:rPr>
                    <w:t>Nesnelerin İnterneti (</w:t>
                  </w:r>
                  <w:proofErr w:type="spellStart"/>
                  <w:r w:rsidR="00C8087F" w:rsidRPr="00C8087F">
                    <w:rPr>
                      <w:rFonts w:ascii="Arial" w:hAnsi="Arial" w:cs="Arial"/>
                      <w:b/>
                      <w:bCs/>
                      <w:sz w:val="32"/>
                      <w:szCs w:val="32"/>
                    </w:rPr>
                    <w:t>IoT</w:t>
                  </w:r>
                  <w:proofErr w:type="spellEnd"/>
                  <w:r w:rsidR="00C8087F" w:rsidRPr="00C8087F">
                    <w:rPr>
                      <w:rFonts w:ascii="Arial" w:hAnsi="Arial" w:cs="Arial"/>
                      <w:b/>
                      <w:bCs/>
                      <w:sz w:val="32"/>
                      <w:szCs w:val="32"/>
                    </w:rPr>
                    <w:t>) Tabanlı Akıllı Tarım Uygulamaları</w:t>
                  </w:r>
                </w:p>
                <w:p w14:paraId="7AA32D70" w14:textId="77777777" w:rsidR="006F0351" w:rsidRDefault="006F0351">
                  <w:pPr>
                    <w:jc w:val="both"/>
                    <w:rPr>
                      <w:rFonts w:ascii="Arial" w:hAnsi="Arial" w:cs="Arial"/>
                      <w:sz w:val="32"/>
                      <w:szCs w:val="32"/>
                    </w:rPr>
                  </w:pPr>
                </w:p>
                <w:p w14:paraId="61131E5E" w14:textId="77777777" w:rsidR="006F0351" w:rsidRDefault="006F0351">
                  <w:pPr>
                    <w:jc w:val="both"/>
                    <w:rPr>
                      <w:rFonts w:ascii="Arial" w:hAnsi="Arial" w:cs="Arial"/>
                      <w:sz w:val="32"/>
                      <w:szCs w:val="32"/>
                    </w:rPr>
                  </w:pPr>
                </w:p>
                <w:p w14:paraId="3580DF94" w14:textId="299624EE" w:rsidR="006F0351" w:rsidRPr="00C8087F" w:rsidRDefault="00ED5354">
                  <w:pPr>
                    <w:jc w:val="both"/>
                    <w:rPr>
                      <w:rFonts w:ascii="Arial" w:hAnsi="Arial" w:cs="Arial"/>
                      <w:b/>
                      <w:bCs/>
                      <w:sz w:val="32"/>
                      <w:szCs w:val="32"/>
                    </w:rPr>
                  </w:pPr>
                  <w:r>
                    <w:rPr>
                      <w:rFonts w:ascii="Arial" w:hAnsi="Arial" w:cs="Arial"/>
                      <w:sz w:val="32"/>
                      <w:szCs w:val="32"/>
                    </w:rPr>
                    <w:t>PROJE YÜRÜTÜCÜSÜNÜN</w:t>
                  </w:r>
                  <w:r w:rsidR="006F0351">
                    <w:rPr>
                      <w:rFonts w:ascii="Arial" w:hAnsi="Arial" w:cs="Arial"/>
                      <w:sz w:val="32"/>
                      <w:szCs w:val="32"/>
                    </w:rPr>
                    <w:t xml:space="preserve"> ADI:</w:t>
                  </w:r>
                  <w:r w:rsidR="00C8087F" w:rsidRPr="00C8087F">
                    <w:t xml:space="preserve"> </w:t>
                  </w:r>
                  <w:r w:rsidR="00C8087F" w:rsidRPr="00C8087F">
                    <w:rPr>
                      <w:rFonts w:ascii="Arial" w:hAnsi="Arial" w:cs="Arial"/>
                      <w:b/>
                      <w:bCs/>
                      <w:sz w:val="32"/>
                      <w:szCs w:val="32"/>
                    </w:rPr>
                    <w:t>Furkan Elkatmış</w:t>
                  </w:r>
                </w:p>
                <w:p w14:paraId="2C0E0C08" w14:textId="77777777" w:rsidR="006F0351" w:rsidRDefault="006F0351">
                  <w:pPr>
                    <w:jc w:val="both"/>
                    <w:rPr>
                      <w:rFonts w:ascii="Arial" w:hAnsi="Arial" w:cs="Arial"/>
                      <w:sz w:val="32"/>
                      <w:szCs w:val="32"/>
                    </w:rPr>
                  </w:pPr>
                </w:p>
                <w:p w14:paraId="31F04B86" w14:textId="77777777" w:rsidR="006F0351" w:rsidRDefault="006F0351">
                  <w:pPr>
                    <w:jc w:val="both"/>
                    <w:rPr>
                      <w:rFonts w:ascii="Arial" w:hAnsi="Arial" w:cs="Arial"/>
                      <w:sz w:val="32"/>
                      <w:szCs w:val="32"/>
                    </w:rPr>
                  </w:pPr>
                </w:p>
                <w:p w14:paraId="6A8E2B7E" w14:textId="32C7508A" w:rsidR="006F0351" w:rsidRDefault="006F0351">
                  <w:pPr>
                    <w:jc w:val="both"/>
                    <w:rPr>
                      <w:rFonts w:ascii="Arial" w:hAnsi="Arial" w:cs="Arial"/>
                      <w:sz w:val="32"/>
                      <w:szCs w:val="32"/>
                    </w:rPr>
                  </w:pPr>
                  <w:r>
                    <w:rPr>
                      <w:rFonts w:ascii="Arial" w:hAnsi="Arial" w:cs="Arial"/>
                      <w:sz w:val="32"/>
                      <w:szCs w:val="32"/>
                    </w:rPr>
                    <w:t xml:space="preserve"> DANIŞMANININ ADI:</w:t>
                  </w:r>
                  <w:r w:rsidR="00C8087F">
                    <w:rPr>
                      <w:rFonts w:ascii="Arial" w:hAnsi="Arial" w:cs="Arial"/>
                      <w:sz w:val="32"/>
                      <w:szCs w:val="32"/>
                    </w:rPr>
                    <w:t xml:space="preserve"> </w:t>
                  </w:r>
                  <w:proofErr w:type="spellStart"/>
                  <w:r w:rsidR="00C8087F" w:rsidRPr="00C8087F">
                    <w:rPr>
                      <w:rFonts w:ascii="Arial" w:hAnsi="Arial" w:cs="Arial"/>
                      <w:b/>
                      <w:bCs/>
                      <w:sz w:val="32"/>
                      <w:szCs w:val="32"/>
                    </w:rPr>
                    <w:t>Dr.Öğr.Üyesi</w:t>
                  </w:r>
                  <w:proofErr w:type="spellEnd"/>
                  <w:r w:rsidR="00C8087F" w:rsidRPr="00C8087F">
                    <w:rPr>
                      <w:rFonts w:ascii="Arial" w:hAnsi="Arial" w:cs="Arial"/>
                      <w:b/>
                      <w:bCs/>
                      <w:sz w:val="32"/>
                      <w:szCs w:val="32"/>
                    </w:rPr>
                    <w:t xml:space="preserve"> Gökhan Satılmış</w:t>
                  </w:r>
                </w:p>
              </w:txbxContent>
            </v:textbox>
          </v:shape>
        </w:pict>
      </w:r>
      <w:r w:rsidR="006F0351">
        <w:t>ÜNÜ</w:t>
      </w:r>
      <w:r w:rsidR="006F0351">
        <w:br w:type="page"/>
      </w:r>
      <w:r w:rsidR="006F0351">
        <w:rPr>
          <w:rFonts w:ascii="Arial" w:hAnsi="Arial" w:cs="Arial"/>
        </w:rPr>
        <w:lastRenderedPageBreak/>
        <w:t>GENEL BİLGİLER</w:t>
      </w:r>
    </w:p>
    <w:p w14:paraId="33FE0E37" w14:textId="77777777" w:rsidR="006F0351" w:rsidRDefault="006F0351">
      <w:pPr>
        <w:rPr>
          <w:rFonts w:ascii="Arial" w:hAnsi="Arial" w:cs="Arial"/>
        </w:rPr>
      </w:pPr>
    </w:p>
    <w:tbl>
      <w:tblPr>
        <w:tblW w:w="0" w:type="auto"/>
        <w:tblInd w:w="-5" w:type="dxa"/>
        <w:tblLayout w:type="fixed"/>
        <w:tblLook w:val="0000" w:firstRow="0" w:lastRow="0" w:firstColumn="0" w:lastColumn="0" w:noHBand="0" w:noVBand="0"/>
      </w:tblPr>
      <w:tblGrid>
        <w:gridCol w:w="3888"/>
        <w:gridCol w:w="5334"/>
      </w:tblGrid>
      <w:tr w:rsidR="006F0351" w14:paraId="49107245" w14:textId="77777777">
        <w:trPr>
          <w:trHeight w:val="280"/>
        </w:trPr>
        <w:tc>
          <w:tcPr>
            <w:tcW w:w="3888" w:type="dxa"/>
            <w:tcBorders>
              <w:top w:val="single" w:sz="4" w:space="0" w:color="000000"/>
              <w:left w:val="single" w:sz="4" w:space="0" w:color="000000"/>
              <w:bottom w:val="single" w:sz="4" w:space="0" w:color="000000"/>
            </w:tcBorders>
            <w:shd w:val="clear" w:color="auto" w:fill="F3F3F3"/>
            <w:vAlign w:val="center"/>
          </w:tcPr>
          <w:p w14:paraId="34741CA9" w14:textId="77777777" w:rsidR="006F0351" w:rsidRDefault="006F0351">
            <w:pPr>
              <w:snapToGrid w:val="0"/>
              <w:rPr>
                <w:rFonts w:ascii="Arial" w:hAnsi="Arial" w:cs="Arial"/>
                <w:b/>
                <w:sz w:val="22"/>
                <w:szCs w:val="22"/>
              </w:rPr>
            </w:pPr>
          </w:p>
          <w:p w14:paraId="657C6093" w14:textId="77777777" w:rsidR="006F0351" w:rsidRDefault="00ED5354">
            <w:pPr>
              <w:rPr>
                <w:rFonts w:ascii="Arial" w:hAnsi="Arial" w:cs="Arial"/>
                <w:b/>
                <w:sz w:val="22"/>
                <w:szCs w:val="22"/>
              </w:rPr>
            </w:pPr>
            <w:r>
              <w:rPr>
                <w:rFonts w:ascii="Arial" w:hAnsi="Arial" w:cs="Arial"/>
                <w:b/>
                <w:sz w:val="22"/>
                <w:szCs w:val="22"/>
              </w:rPr>
              <w:t>PROJENİN</w:t>
            </w:r>
            <w:r w:rsidR="006F0351">
              <w:rPr>
                <w:rFonts w:ascii="Arial" w:hAnsi="Arial" w:cs="Arial"/>
                <w:b/>
                <w:sz w:val="22"/>
                <w:szCs w:val="22"/>
              </w:rPr>
              <w:t xml:space="preserve"> KONUSU</w:t>
            </w:r>
          </w:p>
        </w:tc>
        <w:tc>
          <w:tcPr>
            <w:tcW w:w="5334" w:type="dxa"/>
            <w:tcBorders>
              <w:top w:val="single" w:sz="4" w:space="0" w:color="000000"/>
              <w:left w:val="single" w:sz="4" w:space="0" w:color="000000"/>
              <w:bottom w:val="single" w:sz="4" w:space="0" w:color="000000"/>
              <w:right w:val="single" w:sz="4" w:space="0" w:color="000000"/>
            </w:tcBorders>
            <w:vAlign w:val="center"/>
          </w:tcPr>
          <w:p w14:paraId="6F91D7CB" w14:textId="1BD5B90F" w:rsidR="006F0351" w:rsidRPr="00C8087F" w:rsidRDefault="00C8087F" w:rsidP="00C8087F">
            <w:pPr>
              <w:jc w:val="both"/>
              <w:rPr>
                <w:rFonts w:ascii="Arial" w:hAnsi="Arial" w:cs="Arial"/>
                <w:sz w:val="32"/>
                <w:szCs w:val="32"/>
              </w:rPr>
            </w:pPr>
            <w:r w:rsidRPr="00E26892">
              <w:rPr>
                <w:rFonts w:ascii="Arial" w:hAnsi="Arial" w:cs="Arial"/>
              </w:rPr>
              <w:t>Nesnelerin İnterneti (</w:t>
            </w:r>
            <w:proofErr w:type="spellStart"/>
            <w:r w:rsidRPr="00E26892">
              <w:rPr>
                <w:rFonts w:ascii="Arial" w:hAnsi="Arial" w:cs="Arial"/>
              </w:rPr>
              <w:t>IoT</w:t>
            </w:r>
            <w:proofErr w:type="spellEnd"/>
            <w:r w:rsidRPr="00E26892">
              <w:rPr>
                <w:rFonts w:ascii="Arial" w:hAnsi="Arial" w:cs="Arial"/>
              </w:rPr>
              <w:t>) Tabanlı Akıllı Tarım Uygulamaları</w:t>
            </w:r>
          </w:p>
        </w:tc>
      </w:tr>
      <w:tr w:rsidR="006F0351" w14:paraId="6AE25E84" w14:textId="77777777">
        <w:trPr>
          <w:trHeight w:val="280"/>
        </w:trPr>
        <w:tc>
          <w:tcPr>
            <w:tcW w:w="3888" w:type="dxa"/>
            <w:tcBorders>
              <w:left w:val="single" w:sz="4" w:space="0" w:color="000000"/>
              <w:bottom w:val="single" w:sz="4" w:space="0" w:color="000000"/>
            </w:tcBorders>
            <w:shd w:val="clear" w:color="auto" w:fill="F3F3F3"/>
            <w:vAlign w:val="center"/>
          </w:tcPr>
          <w:p w14:paraId="16FC8DB9" w14:textId="77777777" w:rsidR="006F0351" w:rsidRDefault="006F0351">
            <w:pPr>
              <w:snapToGrid w:val="0"/>
              <w:rPr>
                <w:rFonts w:ascii="Arial" w:hAnsi="Arial" w:cs="Arial"/>
                <w:b/>
                <w:sz w:val="22"/>
                <w:szCs w:val="22"/>
              </w:rPr>
            </w:pPr>
          </w:p>
          <w:p w14:paraId="71D59EB6" w14:textId="77777777" w:rsidR="006F0351" w:rsidRDefault="00ED5354">
            <w:pPr>
              <w:rPr>
                <w:rFonts w:ascii="Arial" w:hAnsi="Arial" w:cs="Arial"/>
                <w:b/>
                <w:sz w:val="22"/>
                <w:szCs w:val="22"/>
              </w:rPr>
            </w:pPr>
            <w:r>
              <w:rPr>
                <w:rFonts w:ascii="Arial" w:hAnsi="Arial" w:cs="Arial"/>
                <w:b/>
                <w:sz w:val="22"/>
                <w:szCs w:val="22"/>
              </w:rPr>
              <w:t>PROJE YÜRÜTÜCÜSÜNÜN</w:t>
            </w:r>
            <w:r w:rsidR="006F0351">
              <w:rPr>
                <w:rFonts w:ascii="Arial" w:hAnsi="Arial" w:cs="Arial"/>
                <w:b/>
                <w:sz w:val="22"/>
                <w:szCs w:val="22"/>
              </w:rPr>
              <w:t xml:space="preserve"> ADI</w:t>
            </w:r>
          </w:p>
        </w:tc>
        <w:tc>
          <w:tcPr>
            <w:tcW w:w="5334" w:type="dxa"/>
            <w:tcBorders>
              <w:left w:val="single" w:sz="4" w:space="0" w:color="000000"/>
              <w:bottom w:val="single" w:sz="4" w:space="0" w:color="000000"/>
              <w:right w:val="single" w:sz="4" w:space="0" w:color="000000"/>
            </w:tcBorders>
            <w:vAlign w:val="center"/>
          </w:tcPr>
          <w:p w14:paraId="2B36A846" w14:textId="39AA15C2" w:rsidR="006F0351" w:rsidRPr="00E26892" w:rsidRDefault="00C8087F" w:rsidP="00E26892">
            <w:pPr>
              <w:snapToGrid w:val="0"/>
              <w:rPr>
                <w:rFonts w:ascii="Arial" w:hAnsi="Arial" w:cs="Arial"/>
              </w:rPr>
            </w:pPr>
            <w:r w:rsidRPr="00E26892">
              <w:rPr>
                <w:rFonts w:ascii="Arial" w:hAnsi="Arial" w:cs="Arial"/>
              </w:rPr>
              <w:t>Furkan Elkatmış</w:t>
            </w:r>
          </w:p>
        </w:tc>
      </w:tr>
      <w:tr w:rsidR="006F0351" w14:paraId="38506F58" w14:textId="77777777">
        <w:trPr>
          <w:trHeight w:val="280"/>
        </w:trPr>
        <w:tc>
          <w:tcPr>
            <w:tcW w:w="3888" w:type="dxa"/>
            <w:tcBorders>
              <w:left w:val="single" w:sz="4" w:space="0" w:color="000000"/>
              <w:bottom w:val="single" w:sz="4" w:space="0" w:color="000000"/>
            </w:tcBorders>
            <w:shd w:val="clear" w:color="auto" w:fill="F3F3F3"/>
            <w:vAlign w:val="center"/>
          </w:tcPr>
          <w:p w14:paraId="0950ED09" w14:textId="77777777" w:rsidR="006F0351" w:rsidRDefault="006F0351">
            <w:pPr>
              <w:snapToGrid w:val="0"/>
              <w:rPr>
                <w:rFonts w:ascii="Arial" w:hAnsi="Arial" w:cs="Arial"/>
                <w:b/>
                <w:sz w:val="22"/>
                <w:szCs w:val="22"/>
              </w:rPr>
            </w:pPr>
          </w:p>
          <w:p w14:paraId="00A22826" w14:textId="77777777" w:rsidR="006F0351" w:rsidRDefault="006F0351">
            <w:pPr>
              <w:rPr>
                <w:rFonts w:ascii="Arial" w:hAnsi="Arial" w:cs="Arial"/>
                <w:b/>
                <w:sz w:val="22"/>
                <w:szCs w:val="22"/>
              </w:rPr>
            </w:pPr>
            <w:r>
              <w:rPr>
                <w:rFonts w:ascii="Arial" w:hAnsi="Arial" w:cs="Arial"/>
                <w:b/>
                <w:sz w:val="22"/>
                <w:szCs w:val="22"/>
              </w:rPr>
              <w:t>DANIŞMANIN ADI</w:t>
            </w:r>
          </w:p>
        </w:tc>
        <w:tc>
          <w:tcPr>
            <w:tcW w:w="5334" w:type="dxa"/>
            <w:tcBorders>
              <w:left w:val="single" w:sz="4" w:space="0" w:color="000000"/>
              <w:bottom w:val="single" w:sz="4" w:space="0" w:color="000000"/>
              <w:right w:val="single" w:sz="4" w:space="0" w:color="000000"/>
            </w:tcBorders>
            <w:vAlign w:val="center"/>
          </w:tcPr>
          <w:p w14:paraId="67EADDEB" w14:textId="71C32F13" w:rsidR="006F0351" w:rsidRPr="00E26892" w:rsidRDefault="00C8087F" w:rsidP="00E26892">
            <w:pPr>
              <w:snapToGrid w:val="0"/>
              <w:rPr>
                <w:rFonts w:ascii="Arial" w:hAnsi="Arial" w:cs="Arial"/>
              </w:rPr>
            </w:pPr>
            <w:proofErr w:type="spellStart"/>
            <w:r w:rsidRPr="00E26892">
              <w:rPr>
                <w:rFonts w:ascii="Arial" w:hAnsi="Arial" w:cs="Arial"/>
              </w:rPr>
              <w:t>Dr.Öğr.Üyesi</w:t>
            </w:r>
            <w:proofErr w:type="spellEnd"/>
            <w:r w:rsidRPr="00E26892">
              <w:rPr>
                <w:rFonts w:ascii="Arial" w:hAnsi="Arial" w:cs="Arial"/>
              </w:rPr>
              <w:t xml:space="preserve"> Gökhan Satılmış</w:t>
            </w:r>
          </w:p>
        </w:tc>
      </w:tr>
      <w:tr w:rsidR="006F0351" w14:paraId="25C2E754" w14:textId="77777777">
        <w:trPr>
          <w:trHeight w:val="280"/>
        </w:trPr>
        <w:tc>
          <w:tcPr>
            <w:tcW w:w="3888" w:type="dxa"/>
            <w:tcBorders>
              <w:left w:val="single" w:sz="4" w:space="0" w:color="000000"/>
              <w:bottom w:val="single" w:sz="4" w:space="0" w:color="000000"/>
            </w:tcBorders>
            <w:shd w:val="clear" w:color="auto" w:fill="F3F3F3"/>
            <w:vAlign w:val="center"/>
          </w:tcPr>
          <w:p w14:paraId="00CC424A" w14:textId="77777777" w:rsidR="006F0351" w:rsidRDefault="006F0351">
            <w:pPr>
              <w:snapToGrid w:val="0"/>
              <w:rPr>
                <w:rFonts w:ascii="Arial" w:hAnsi="Arial" w:cs="Arial"/>
                <w:b/>
                <w:sz w:val="22"/>
                <w:szCs w:val="22"/>
              </w:rPr>
            </w:pPr>
          </w:p>
          <w:p w14:paraId="3717B0A7" w14:textId="77777777" w:rsidR="006F0351" w:rsidRDefault="00ED5354">
            <w:pPr>
              <w:rPr>
                <w:rFonts w:ascii="Arial" w:hAnsi="Arial" w:cs="Arial"/>
                <w:b/>
                <w:sz w:val="22"/>
                <w:szCs w:val="22"/>
              </w:rPr>
            </w:pPr>
            <w:r>
              <w:rPr>
                <w:rFonts w:ascii="Arial" w:hAnsi="Arial" w:cs="Arial"/>
                <w:b/>
                <w:sz w:val="22"/>
                <w:szCs w:val="22"/>
              </w:rPr>
              <w:t xml:space="preserve">PROJE </w:t>
            </w:r>
            <w:r w:rsidR="00E9160F">
              <w:rPr>
                <w:rFonts w:ascii="Arial" w:hAnsi="Arial" w:cs="Arial"/>
                <w:b/>
                <w:sz w:val="22"/>
                <w:szCs w:val="22"/>
              </w:rPr>
              <w:t xml:space="preserve"> BAŞLANGIÇ VE BİTİŞ TARİHLERİ</w:t>
            </w:r>
          </w:p>
        </w:tc>
        <w:tc>
          <w:tcPr>
            <w:tcW w:w="5334" w:type="dxa"/>
            <w:tcBorders>
              <w:left w:val="single" w:sz="4" w:space="0" w:color="000000"/>
              <w:bottom w:val="single" w:sz="4" w:space="0" w:color="000000"/>
              <w:right w:val="single" w:sz="4" w:space="0" w:color="000000"/>
            </w:tcBorders>
            <w:vAlign w:val="center"/>
          </w:tcPr>
          <w:p w14:paraId="22E0D11C" w14:textId="29CB63DB" w:rsidR="006F0351" w:rsidRPr="00E26892" w:rsidRDefault="00C8087F" w:rsidP="00E26892">
            <w:pPr>
              <w:snapToGrid w:val="0"/>
              <w:rPr>
                <w:rFonts w:ascii="Arial" w:hAnsi="Arial" w:cs="Arial"/>
              </w:rPr>
            </w:pPr>
            <w:r w:rsidRPr="00E26892">
              <w:rPr>
                <w:rFonts w:ascii="Arial" w:hAnsi="Arial" w:cs="Arial"/>
              </w:rPr>
              <w:t>27.10.2025 – 29.12.2025</w:t>
            </w:r>
          </w:p>
        </w:tc>
      </w:tr>
    </w:tbl>
    <w:p w14:paraId="41315848" w14:textId="77777777" w:rsidR="006F0351" w:rsidRDefault="006F0351"/>
    <w:p w14:paraId="1D14A909" w14:textId="77777777" w:rsidR="006F0351" w:rsidRDefault="006F0351">
      <w:pPr>
        <w:tabs>
          <w:tab w:val="left" w:pos="1148"/>
        </w:tabs>
        <w:rPr>
          <w:rFonts w:ascii="Arial" w:hAnsi="Arial" w:cs="Arial"/>
          <w:b/>
        </w:rPr>
      </w:pPr>
    </w:p>
    <w:p w14:paraId="3CA580CE" w14:textId="77777777" w:rsidR="006F0351" w:rsidRDefault="00AC5F94">
      <w:pPr>
        <w:tabs>
          <w:tab w:val="left" w:pos="1148"/>
        </w:tabs>
        <w:rPr>
          <w:rFonts w:ascii="Arial" w:hAnsi="Arial" w:cs="Arial"/>
        </w:rPr>
      </w:pPr>
      <w:r>
        <w:rPr>
          <w:rFonts w:ascii="Arial" w:hAnsi="Arial" w:cs="Arial"/>
          <w:b/>
        </w:rPr>
        <w:t xml:space="preserve">Sonuç Raporu </w:t>
      </w:r>
      <w:r w:rsidR="006F0351">
        <w:rPr>
          <w:rFonts w:ascii="Arial" w:hAnsi="Arial" w:cs="Arial"/>
          <w:b/>
        </w:rPr>
        <w:t>Formatı</w:t>
      </w:r>
      <w:r w:rsidR="006F0351">
        <w:rPr>
          <w:rFonts w:ascii="Arial" w:hAnsi="Arial" w:cs="Arial"/>
        </w:rPr>
        <w:t>:</w:t>
      </w:r>
    </w:p>
    <w:p w14:paraId="344B4411" w14:textId="77777777" w:rsidR="006F0351" w:rsidRDefault="006F0351">
      <w:pPr>
        <w:tabs>
          <w:tab w:val="left" w:pos="1148"/>
        </w:tabs>
        <w:rPr>
          <w:rFonts w:ascii="Arial" w:hAnsi="Arial" w:cs="Arial"/>
        </w:rPr>
      </w:pPr>
    </w:p>
    <w:p w14:paraId="467F02DD" w14:textId="77777777" w:rsidR="006F0351" w:rsidRDefault="006F0351">
      <w:pPr>
        <w:numPr>
          <w:ilvl w:val="0"/>
          <w:numId w:val="1"/>
        </w:numPr>
        <w:tabs>
          <w:tab w:val="left" w:pos="720"/>
          <w:tab w:val="left" w:pos="1148"/>
        </w:tabs>
        <w:rPr>
          <w:rFonts w:ascii="Arial" w:hAnsi="Arial" w:cs="Arial"/>
        </w:rPr>
      </w:pPr>
      <w:r>
        <w:rPr>
          <w:rFonts w:ascii="Arial" w:hAnsi="Arial" w:cs="Arial"/>
        </w:rPr>
        <w:t>Giriş</w:t>
      </w:r>
    </w:p>
    <w:p w14:paraId="7BAFE8D3" w14:textId="77777777" w:rsidR="00C8087F" w:rsidRPr="00C8087F" w:rsidRDefault="00C8087F" w:rsidP="00C8087F">
      <w:pPr>
        <w:suppressAutoHyphens w:val="0"/>
        <w:spacing w:before="100" w:beforeAutospacing="1" w:after="100" w:afterAutospacing="1"/>
        <w:ind w:left="360"/>
        <w:rPr>
          <w:rFonts w:ascii="Arial" w:hAnsi="Arial" w:cs="Arial"/>
          <w:lang w:eastAsia="tr-TR"/>
        </w:rPr>
      </w:pPr>
      <w:r w:rsidRPr="00C8087F">
        <w:rPr>
          <w:rFonts w:ascii="Arial" w:hAnsi="Arial" w:cs="Arial"/>
          <w:lang w:eastAsia="tr-TR"/>
        </w:rPr>
        <w:t>Küresel iklim değişikliği ve su kaynaklarının verimli kullanımı, modern tarım teknolojilerinin geliştirilmesini zorunlu kılmaktadır. Bu proje kapsamında, Muş ili iklim koşullarında çalışabilen, sensör destekli ve otonom karar verme yeteneğine sahip bir "Akıllı Sulama Sistemi (</w:t>
      </w:r>
      <w:proofErr w:type="spellStart"/>
      <w:r w:rsidRPr="00C8087F">
        <w:rPr>
          <w:rFonts w:ascii="Arial" w:hAnsi="Arial" w:cs="Arial"/>
          <w:lang w:eastAsia="tr-TR"/>
        </w:rPr>
        <w:t>Agro</w:t>
      </w:r>
      <w:proofErr w:type="spellEnd"/>
      <w:r w:rsidRPr="00C8087F">
        <w:rPr>
          <w:rFonts w:ascii="Arial" w:hAnsi="Arial" w:cs="Arial"/>
          <w:lang w:eastAsia="tr-TR"/>
        </w:rPr>
        <w:t>-Design)" prototipi geliştirilmesi hedeflenmiştir.</w:t>
      </w:r>
    </w:p>
    <w:p w14:paraId="2683F159" w14:textId="77777777" w:rsidR="00C8087F" w:rsidRPr="00C8087F" w:rsidRDefault="00C8087F" w:rsidP="00C8087F">
      <w:pPr>
        <w:suppressAutoHyphens w:val="0"/>
        <w:spacing w:before="100" w:beforeAutospacing="1" w:after="100" w:afterAutospacing="1"/>
        <w:ind w:left="360"/>
        <w:rPr>
          <w:rFonts w:ascii="Arial" w:hAnsi="Arial" w:cs="Arial"/>
          <w:lang w:eastAsia="tr-TR"/>
        </w:rPr>
      </w:pPr>
      <w:r w:rsidRPr="00C8087F">
        <w:rPr>
          <w:rFonts w:ascii="Arial" w:hAnsi="Arial" w:cs="Arial"/>
          <w:lang w:eastAsia="tr-TR"/>
        </w:rPr>
        <w:t xml:space="preserve">Projenin </w:t>
      </w:r>
      <w:r w:rsidRPr="00C8087F">
        <w:rPr>
          <w:rFonts w:ascii="Arial" w:hAnsi="Arial" w:cs="Arial"/>
          <w:b/>
          <w:bCs/>
          <w:lang w:eastAsia="tr-TR"/>
        </w:rPr>
        <w:t>botanik uygulama safhasında</w:t>
      </w:r>
      <w:r w:rsidRPr="00C8087F">
        <w:rPr>
          <w:rFonts w:ascii="Arial" w:hAnsi="Arial" w:cs="Arial"/>
          <w:lang w:eastAsia="tr-TR"/>
        </w:rPr>
        <w:t xml:space="preserve">, ilk materyal olarak aromatik ve ekonomik değeri nedeniyle </w:t>
      </w:r>
      <w:r w:rsidRPr="00C8087F">
        <w:rPr>
          <w:rFonts w:ascii="Arial" w:hAnsi="Arial" w:cs="Arial"/>
          <w:b/>
          <w:bCs/>
          <w:lang w:eastAsia="tr-TR"/>
        </w:rPr>
        <w:t>Fesleğen (</w:t>
      </w:r>
      <w:proofErr w:type="spellStart"/>
      <w:r w:rsidRPr="00C8087F">
        <w:rPr>
          <w:rFonts w:ascii="Arial" w:hAnsi="Arial" w:cs="Arial"/>
          <w:b/>
          <w:bCs/>
          <w:lang w:eastAsia="tr-TR"/>
        </w:rPr>
        <w:t>Ocimum</w:t>
      </w:r>
      <w:proofErr w:type="spellEnd"/>
      <w:r w:rsidRPr="00C8087F">
        <w:rPr>
          <w:rFonts w:ascii="Arial" w:hAnsi="Arial" w:cs="Arial"/>
          <w:b/>
          <w:bCs/>
          <w:lang w:eastAsia="tr-TR"/>
        </w:rPr>
        <w:t xml:space="preserve"> </w:t>
      </w:r>
      <w:proofErr w:type="spellStart"/>
      <w:r w:rsidRPr="00C8087F">
        <w:rPr>
          <w:rFonts w:ascii="Arial" w:hAnsi="Arial" w:cs="Arial"/>
          <w:b/>
          <w:bCs/>
          <w:lang w:eastAsia="tr-TR"/>
        </w:rPr>
        <w:t>basilicum</w:t>
      </w:r>
      <w:proofErr w:type="spellEnd"/>
      <w:r w:rsidRPr="00C8087F">
        <w:rPr>
          <w:rFonts w:ascii="Arial" w:hAnsi="Arial" w:cs="Arial"/>
          <w:b/>
          <w:bCs/>
          <w:lang w:eastAsia="tr-TR"/>
        </w:rPr>
        <w:t>)</w:t>
      </w:r>
      <w:r w:rsidRPr="00C8087F">
        <w:rPr>
          <w:rFonts w:ascii="Arial" w:hAnsi="Arial" w:cs="Arial"/>
          <w:lang w:eastAsia="tr-TR"/>
        </w:rPr>
        <w:t xml:space="preserve"> bitkisi seçilmiştir. Risk yönetimi kapsamında, ana saksıya ek olarak yedek saksılarda (replika) paralel ekimler yapılmış ve yapay aydınlatma desteği sağlanmıştır. Ancak, yürütülen yoğun agronomik çalışmalara ve alınan tüm önlemlere rağmen, mevsimsel dezavantajlar ve iç mekan ısı dengesizlikleri nedeniyle fesleğen fidelerinde gelişim durmuş ve süreçte biyolojik bir kriz yaşanmıştır.</w:t>
      </w:r>
    </w:p>
    <w:p w14:paraId="2ECE9F33" w14:textId="77777777" w:rsidR="00C8087F" w:rsidRPr="00C8087F" w:rsidRDefault="00C8087F" w:rsidP="00C8087F">
      <w:pPr>
        <w:suppressAutoHyphens w:val="0"/>
        <w:spacing w:before="100" w:beforeAutospacing="1" w:after="100" w:afterAutospacing="1"/>
        <w:ind w:left="360"/>
        <w:rPr>
          <w:rFonts w:ascii="Arial" w:hAnsi="Arial" w:cs="Arial"/>
          <w:lang w:eastAsia="tr-TR"/>
        </w:rPr>
      </w:pPr>
      <w:r w:rsidRPr="00C8087F">
        <w:rPr>
          <w:rFonts w:ascii="Arial" w:hAnsi="Arial" w:cs="Arial"/>
          <w:lang w:eastAsia="tr-TR"/>
        </w:rPr>
        <w:t xml:space="preserve">Proje takviminin aksamaması ve prototipin test edilebilmesi adına stratejik bir </w:t>
      </w:r>
      <w:r w:rsidRPr="00C8087F">
        <w:rPr>
          <w:rFonts w:ascii="Arial" w:hAnsi="Arial" w:cs="Arial"/>
          <w:b/>
          <w:bCs/>
          <w:lang w:eastAsia="tr-TR"/>
        </w:rPr>
        <w:t>materyal değişikliğine</w:t>
      </w:r>
      <w:r w:rsidRPr="00C8087F">
        <w:rPr>
          <w:rFonts w:ascii="Arial" w:hAnsi="Arial" w:cs="Arial"/>
          <w:lang w:eastAsia="tr-TR"/>
        </w:rPr>
        <w:t xml:space="preserve"> gidilmiştir. Mevcut kış koşullarına (</w:t>
      </w:r>
      <w:proofErr w:type="spellStart"/>
      <w:r w:rsidRPr="00C8087F">
        <w:rPr>
          <w:rFonts w:ascii="Arial" w:hAnsi="Arial" w:cs="Arial"/>
          <w:lang w:eastAsia="tr-TR"/>
        </w:rPr>
        <w:t>soğuklanma</w:t>
      </w:r>
      <w:proofErr w:type="spellEnd"/>
      <w:r w:rsidRPr="00C8087F">
        <w:rPr>
          <w:rFonts w:ascii="Arial" w:hAnsi="Arial" w:cs="Arial"/>
          <w:lang w:eastAsia="tr-TR"/>
        </w:rPr>
        <w:t xml:space="preserve"> isteğine) tam uyum sağlayan ve dayanıklılığı yüksek olan soğanlı bitki grubundan </w:t>
      </w:r>
      <w:r w:rsidRPr="00C8087F">
        <w:rPr>
          <w:rFonts w:ascii="Arial" w:hAnsi="Arial" w:cs="Arial"/>
          <w:b/>
          <w:bCs/>
          <w:lang w:eastAsia="tr-TR"/>
        </w:rPr>
        <w:t>Sümbül (</w:t>
      </w:r>
      <w:proofErr w:type="spellStart"/>
      <w:r w:rsidRPr="00C8087F">
        <w:rPr>
          <w:rFonts w:ascii="Arial" w:hAnsi="Arial" w:cs="Arial"/>
          <w:b/>
          <w:bCs/>
          <w:lang w:eastAsia="tr-TR"/>
        </w:rPr>
        <w:t>Hyacinthus</w:t>
      </w:r>
      <w:proofErr w:type="spellEnd"/>
      <w:r w:rsidRPr="00C8087F">
        <w:rPr>
          <w:rFonts w:ascii="Arial" w:hAnsi="Arial" w:cs="Arial"/>
          <w:b/>
          <w:bCs/>
          <w:lang w:eastAsia="tr-TR"/>
        </w:rPr>
        <w:t xml:space="preserve"> </w:t>
      </w:r>
      <w:proofErr w:type="spellStart"/>
      <w:r w:rsidRPr="00C8087F">
        <w:rPr>
          <w:rFonts w:ascii="Arial" w:hAnsi="Arial" w:cs="Arial"/>
          <w:b/>
          <w:bCs/>
          <w:lang w:eastAsia="tr-TR"/>
        </w:rPr>
        <w:t>orientalis</w:t>
      </w:r>
      <w:proofErr w:type="spellEnd"/>
      <w:r w:rsidRPr="00C8087F">
        <w:rPr>
          <w:rFonts w:ascii="Arial" w:hAnsi="Arial" w:cs="Arial"/>
          <w:b/>
          <w:bCs/>
          <w:lang w:eastAsia="tr-TR"/>
        </w:rPr>
        <w:t>)</w:t>
      </w:r>
      <w:r w:rsidRPr="00C8087F">
        <w:rPr>
          <w:rFonts w:ascii="Arial" w:hAnsi="Arial" w:cs="Arial"/>
          <w:lang w:eastAsia="tr-TR"/>
        </w:rPr>
        <w:t xml:space="preserve"> ve </w:t>
      </w:r>
      <w:r w:rsidRPr="00C8087F">
        <w:rPr>
          <w:rFonts w:ascii="Arial" w:hAnsi="Arial" w:cs="Arial"/>
          <w:b/>
          <w:bCs/>
          <w:lang w:eastAsia="tr-TR"/>
        </w:rPr>
        <w:t>Nergis (</w:t>
      </w:r>
      <w:proofErr w:type="spellStart"/>
      <w:r w:rsidRPr="00C8087F">
        <w:rPr>
          <w:rFonts w:ascii="Arial" w:hAnsi="Arial" w:cs="Arial"/>
          <w:b/>
          <w:bCs/>
          <w:lang w:eastAsia="tr-TR"/>
        </w:rPr>
        <w:t>Narcissus</w:t>
      </w:r>
      <w:proofErr w:type="spellEnd"/>
      <w:r w:rsidRPr="00C8087F">
        <w:rPr>
          <w:rFonts w:ascii="Arial" w:hAnsi="Arial" w:cs="Arial"/>
          <w:b/>
          <w:bCs/>
          <w:lang w:eastAsia="tr-TR"/>
        </w:rPr>
        <w:t>)</w:t>
      </w:r>
      <w:r w:rsidRPr="00C8087F">
        <w:rPr>
          <w:rFonts w:ascii="Arial" w:hAnsi="Arial" w:cs="Arial"/>
          <w:lang w:eastAsia="tr-TR"/>
        </w:rPr>
        <w:t xml:space="preserve"> türleri yeni model bitkiler olarak sisteme entegre edilmiştir. Geliştirilen Arduino tabanlı donanım ve C++ yazılım algoritması, bu yeni bitkilerin kök nem ihtiyacına göre yeniden kalibre edilerek sistemin otonom döngüsü başarıyla başlatılmıştır.</w:t>
      </w:r>
    </w:p>
    <w:p w14:paraId="67D31DCC" w14:textId="77777777" w:rsidR="00AC5F94" w:rsidRDefault="00AC5F94" w:rsidP="00AC5F94">
      <w:pPr>
        <w:tabs>
          <w:tab w:val="left" w:pos="1560"/>
        </w:tabs>
        <w:ind w:left="1155"/>
        <w:rPr>
          <w:rFonts w:ascii="Arial" w:hAnsi="Arial" w:cs="Arial"/>
        </w:rPr>
      </w:pPr>
    </w:p>
    <w:p w14:paraId="20C6AB9A" w14:textId="77777777" w:rsidR="00E26892" w:rsidRDefault="00E26892" w:rsidP="00AC5F94">
      <w:pPr>
        <w:tabs>
          <w:tab w:val="left" w:pos="1560"/>
        </w:tabs>
        <w:ind w:left="1155"/>
        <w:rPr>
          <w:rFonts w:ascii="Arial" w:hAnsi="Arial" w:cs="Arial"/>
        </w:rPr>
      </w:pPr>
    </w:p>
    <w:p w14:paraId="48651AEB" w14:textId="77777777" w:rsidR="00E26892" w:rsidRDefault="00E26892" w:rsidP="00AC5F94">
      <w:pPr>
        <w:tabs>
          <w:tab w:val="left" w:pos="1560"/>
        </w:tabs>
        <w:ind w:left="1155"/>
        <w:rPr>
          <w:rFonts w:ascii="Arial" w:hAnsi="Arial" w:cs="Arial"/>
        </w:rPr>
      </w:pPr>
    </w:p>
    <w:p w14:paraId="7E8518AF" w14:textId="77777777" w:rsidR="00E26892" w:rsidRDefault="00E26892" w:rsidP="00AC5F94">
      <w:pPr>
        <w:tabs>
          <w:tab w:val="left" w:pos="1560"/>
        </w:tabs>
        <w:ind w:left="1155"/>
        <w:rPr>
          <w:rFonts w:ascii="Arial" w:hAnsi="Arial" w:cs="Arial"/>
        </w:rPr>
      </w:pPr>
    </w:p>
    <w:p w14:paraId="4957F0CD" w14:textId="77777777" w:rsidR="00E26892" w:rsidRDefault="00E26892" w:rsidP="00AC5F94">
      <w:pPr>
        <w:tabs>
          <w:tab w:val="left" w:pos="1560"/>
        </w:tabs>
        <w:ind w:left="1155"/>
        <w:rPr>
          <w:rFonts w:ascii="Arial" w:hAnsi="Arial" w:cs="Arial"/>
        </w:rPr>
      </w:pPr>
    </w:p>
    <w:p w14:paraId="01EE7E98" w14:textId="77777777" w:rsidR="00E26892" w:rsidRDefault="00E26892" w:rsidP="00AC5F94">
      <w:pPr>
        <w:tabs>
          <w:tab w:val="left" w:pos="1560"/>
        </w:tabs>
        <w:ind w:left="1155"/>
        <w:rPr>
          <w:rFonts w:ascii="Arial" w:hAnsi="Arial" w:cs="Arial"/>
        </w:rPr>
      </w:pPr>
    </w:p>
    <w:p w14:paraId="553F94E6" w14:textId="77777777" w:rsidR="00E26892" w:rsidRDefault="00E26892" w:rsidP="00AC5F94">
      <w:pPr>
        <w:tabs>
          <w:tab w:val="left" w:pos="1560"/>
        </w:tabs>
        <w:ind w:left="1155"/>
        <w:rPr>
          <w:rFonts w:ascii="Arial" w:hAnsi="Arial" w:cs="Arial"/>
        </w:rPr>
      </w:pPr>
    </w:p>
    <w:p w14:paraId="4B0BE62D" w14:textId="77777777" w:rsidR="00E26892" w:rsidRDefault="00E26892" w:rsidP="00AC5F94">
      <w:pPr>
        <w:tabs>
          <w:tab w:val="left" w:pos="1560"/>
        </w:tabs>
        <w:ind w:left="1155"/>
        <w:rPr>
          <w:rFonts w:ascii="Arial" w:hAnsi="Arial" w:cs="Arial"/>
        </w:rPr>
      </w:pPr>
    </w:p>
    <w:p w14:paraId="28A2EB38" w14:textId="77777777" w:rsidR="00E26892" w:rsidRDefault="00E26892" w:rsidP="00AC5F94">
      <w:pPr>
        <w:tabs>
          <w:tab w:val="left" w:pos="1560"/>
        </w:tabs>
        <w:ind w:left="1155"/>
        <w:rPr>
          <w:rFonts w:ascii="Arial" w:hAnsi="Arial" w:cs="Arial"/>
        </w:rPr>
      </w:pPr>
    </w:p>
    <w:p w14:paraId="198EF21C" w14:textId="77777777" w:rsidR="00E26892" w:rsidRDefault="00E26892" w:rsidP="00AC5F94">
      <w:pPr>
        <w:tabs>
          <w:tab w:val="left" w:pos="1560"/>
        </w:tabs>
        <w:ind w:left="1155"/>
        <w:rPr>
          <w:rFonts w:ascii="Arial" w:hAnsi="Arial" w:cs="Arial"/>
        </w:rPr>
      </w:pPr>
    </w:p>
    <w:p w14:paraId="19388FF9" w14:textId="77777777" w:rsidR="00E26892" w:rsidRDefault="00E26892" w:rsidP="00AC5F94">
      <w:pPr>
        <w:tabs>
          <w:tab w:val="left" w:pos="1560"/>
        </w:tabs>
        <w:ind w:left="1155"/>
        <w:rPr>
          <w:rFonts w:ascii="Arial" w:hAnsi="Arial" w:cs="Arial"/>
        </w:rPr>
      </w:pPr>
    </w:p>
    <w:p w14:paraId="651BE2A3" w14:textId="77777777" w:rsidR="00E26892" w:rsidRDefault="00E26892" w:rsidP="00AC5F94">
      <w:pPr>
        <w:tabs>
          <w:tab w:val="left" w:pos="1560"/>
        </w:tabs>
        <w:ind w:left="1155"/>
        <w:rPr>
          <w:rFonts w:ascii="Arial" w:hAnsi="Arial" w:cs="Arial"/>
        </w:rPr>
      </w:pPr>
    </w:p>
    <w:p w14:paraId="292B0F06" w14:textId="77777777" w:rsidR="006F0351" w:rsidRDefault="00E9160F">
      <w:pPr>
        <w:numPr>
          <w:ilvl w:val="0"/>
          <w:numId w:val="1"/>
        </w:numPr>
        <w:tabs>
          <w:tab w:val="left" w:pos="720"/>
          <w:tab w:val="left" w:pos="1148"/>
        </w:tabs>
        <w:rPr>
          <w:rFonts w:ascii="Arial" w:hAnsi="Arial" w:cs="Arial"/>
        </w:rPr>
      </w:pPr>
      <w:r>
        <w:rPr>
          <w:rFonts w:ascii="Arial" w:hAnsi="Arial" w:cs="Arial"/>
        </w:rPr>
        <w:lastRenderedPageBreak/>
        <w:t>Rapor dönemlerinde</w:t>
      </w:r>
      <w:r w:rsidR="006F0351">
        <w:rPr>
          <w:rFonts w:ascii="Arial" w:hAnsi="Arial" w:cs="Arial"/>
        </w:rPr>
        <w:t xml:space="preserve"> yapılan </w:t>
      </w:r>
      <w:r w:rsidR="00AC5F94">
        <w:rPr>
          <w:rFonts w:ascii="Arial" w:hAnsi="Arial" w:cs="Arial"/>
        </w:rPr>
        <w:t>çalışmalar</w:t>
      </w:r>
    </w:p>
    <w:p w14:paraId="4524CE68" w14:textId="77777777" w:rsidR="00E26892" w:rsidRDefault="00E26892" w:rsidP="00E26892">
      <w:pPr>
        <w:tabs>
          <w:tab w:val="left" w:pos="1148"/>
        </w:tabs>
        <w:ind w:left="720"/>
        <w:rPr>
          <w:rFonts w:ascii="Arial" w:hAnsi="Arial" w:cs="Arial"/>
        </w:rPr>
      </w:pPr>
    </w:p>
    <w:p w14:paraId="68A2A9B5" w14:textId="035A7D46" w:rsidR="00E26892" w:rsidRDefault="00E26892" w:rsidP="00E01D90">
      <w:pPr>
        <w:numPr>
          <w:ilvl w:val="0"/>
          <w:numId w:val="4"/>
        </w:numPr>
        <w:tabs>
          <w:tab w:val="left" w:pos="1148"/>
        </w:tabs>
        <w:ind w:left="1508"/>
        <w:rPr>
          <w:rFonts w:ascii="Arial" w:hAnsi="Arial" w:cs="Arial"/>
          <w:b/>
          <w:bCs/>
        </w:rPr>
      </w:pPr>
      <w:r w:rsidRPr="00E26892">
        <w:rPr>
          <w:rFonts w:ascii="Arial" w:hAnsi="Arial" w:cs="Arial"/>
          <w:b/>
          <w:bCs/>
        </w:rPr>
        <w:t>Aşama: Bitkisel Materyal Seçimi ve Lojistik Süreçte Karşılaşılan Fizyolojik Deformasyonlar</w:t>
      </w:r>
    </w:p>
    <w:p w14:paraId="4EBEA8B1" w14:textId="77777777" w:rsidR="00E26892" w:rsidRPr="00E26892" w:rsidRDefault="00E26892" w:rsidP="00E01D90">
      <w:pPr>
        <w:tabs>
          <w:tab w:val="left" w:pos="1148"/>
        </w:tabs>
        <w:ind w:left="1508"/>
        <w:rPr>
          <w:rFonts w:ascii="Arial" w:hAnsi="Arial" w:cs="Arial"/>
          <w:b/>
          <w:bCs/>
        </w:rPr>
      </w:pPr>
    </w:p>
    <w:p w14:paraId="435576A5" w14:textId="153933E6" w:rsidR="00E26892" w:rsidRPr="00E26892" w:rsidRDefault="00000000" w:rsidP="00E01D90">
      <w:pPr>
        <w:tabs>
          <w:tab w:val="left" w:pos="1148"/>
        </w:tabs>
        <w:ind w:left="1148"/>
        <w:rPr>
          <w:rFonts w:ascii="Arial" w:hAnsi="Arial" w:cs="Arial"/>
        </w:rPr>
      </w:pPr>
      <w:r>
        <w:rPr>
          <w:noProof/>
        </w:rPr>
        <w:pict w14:anchorId="23055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41.9pt;margin-top:71.95pt;width:217pt;height:145.25pt;z-index:2;mso-position-horizontal-relative:margin;mso-position-vertical-relative:margin">
            <v:imagedata r:id="rId5" o:title="" croptop="32044f" cropbottom="18967f" cropleft="-548f" cropright="384f"/>
            <w10:wrap type="square" anchorx="margin" anchory="margin"/>
          </v:shape>
        </w:pict>
      </w:r>
      <w:r w:rsidR="00E26892">
        <w:rPr>
          <w:rFonts w:ascii="Arial" w:hAnsi="Arial" w:cs="Arial"/>
        </w:rPr>
        <w:tab/>
      </w:r>
      <w:r w:rsidR="00E26892" w:rsidRPr="00E26892">
        <w:rPr>
          <w:rFonts w:ascii="Arial" w:hAnsi="Arial" w:cs="Arial"/>
        </w:rPr>
        <w:t xml:space="preserve">Projenin başlangıç safhasında, sistemin hızlı tepki süresini test edebilmek amacıyla model bitki olarak </w:t>
      </w:r>
      <w:proofErr w:type="spellStart"/>
      <w:r w:rsidR="00E26892" w:rsidRPr="00E26892">
        <w:rPr>
          <w:rFonts w:ascii="Arial" w:hAnsi="Arial" w:cs="Arial"/>
        </w:rPr>
        <w:t>Lamiaceae</w:t>
      </w:r>
      <w:proofErr w:type="spellEnd"/>
      <w:r w:rsidR="00E26892" w:rsidRPr="00E26892">
        <w:rPr>
          <w:rFonts w:ascii="Arial" w:hAnsi="Arial" w:cs="Arial"/>
        </w:rPr>
        <w:t xml:space="preserve"> (</w:t>
      </w:r>
      <w:proofErr w:type="spellStart"/>
      <w:r w:rsidR="00E26892" w:rsidRPr="00E26892">
        <w:rPr>
          <w:rFonts w:ascii="Arial" w:hAnsi="Arial" w:cs="Arial"/>
        </w:rPr>
        <w:t>Ballıbabagiller</w:t>
      </w:r>
      <w:proofErr w:type="spellEnd"/>
      <w:r w:rsidR="00E26892" w:rsidRPr="00E26892">
        <w:rPr>
          <w:rFonts w:ascii="Arial" w:hAnsi="Arial" w:cs="Arial"/>
        </w:rPr>
        <w:t xml:space="preserve">) familyasına ait </w:t>
      </w:r>
      <w:r w:rsidR="00E26892" w:rsidRPr="00E26892">
        <w:rPr>
          <w:rFonts w:ascii="Arial" w:hAnsi="Arial" w:cs="Arial"/>
          <w:b/>
          <w:bCs/>
        </w:rPr>
        <w:t>Fesleğen (</w:t>
      </w:r>
      <w:proofErr w:type="spellStart"/>
      <w:r w:rsidR="00E26892" w:rsidRPr="00E26892">
        <w:rPr>
          <w:rFonts w:ascii="Arial" w:hAnsi="Arial" w:cs="Arial"/>
          <w:b/>
          <w:bCs/>
          <w:i/>
          <w:iCs/>
        </w:rPr>
        <w:t>Ocimum</w:t>
      </w:r>
      <w:proofErr w:type="spellEnd"/>
      <w:r w:rsidR="00E26892" w:rsidRPr="00E26892">
        <w:rPr>
          <w:rFonts w:ascii="Arial" w:hAnsi="Arial" w:cs="Arial"/>
          <w:b/>
          <w:bCs/>
          <w:i/>
          <w:iCs/>
        </w:rPr>
        <w:t xml:space="preserve"> </w:t>
      </w:r>
      <w:proofErr w:type="spellStart"/>
      <w:r w:rsidR="00E26892" w:rsidRPr="00E26892">
        <w:rPr>
          <w:rFonts w:ascii="Arial" w:hAnsi="Arial" w:cs="Arial"/>
          <w:b/>
          <w:bCs/>
          <w:i/>
          <w:iCs/>
        </w:rPr>
        <w:t>basilicum</w:t>
      </w:r>
      <w:proofErr w:type="spellEnd"/>
      <w:r w:rsidR="00E26892" w:rsidRPr="00E26892">
        <w:rPr>
          <w:rFonts w:ascii="Arial" w:hAnsi="Arial" w:cs="Arial"/>
          <w:b/>
          <w:bCs/>
        </w:rPr>
        <w:t>)</w:t>
      </w:r>
      <w:r w:rsidR="00E26892" w:rsidRPr="00E26892">
        <w:rPr>
          <w:rFonts w:ascii="Arial" w:hAnsi="Arial" w:cs="Arial"/>
        </w:rPr>
        <w:t xml:space="preserve"> fideleri tercih edilmiştir. Bu seçimin temel nedeni, türün yaprak turgor basıncındaki değişimleri hızlı yansıtması ve iç mekan yetiştiriciliğinde sıkça kullanılan bir indikatör bitki olmasıdır. Ancak, proje takvimi gereği kış aylarında gerçekleştirilen materyal temin süreci, beklenmedik lojistik problemlerin ortaya çıkmasına neden olmuştur.</w:t>
      </w:r>
    </w:p>
    <w:p w14:paraId="40B57561" w14:textId="77777777" w:rsidR="00E26892" w:rsidRDefault="00E26892" w:rsidP="00E01D90">
      <w:pPr>
        <w:tabs>
          <w:tab w:val="left" w:pos="1148"/>
        </w:tabs>
        <w:ind w:left="1148"/>
        <w:rPr>
          <w:rFonts w:ascii="Arial" w:hAnsi="Arial" w:cs="Arial"/>
        </w:rPr>
      </w:pPr>
      <w:r w:rsidRPr="00E26892">
        <w:rPr>
          <w:rFonts w:ascii="Arial" w:hAnsi="Arial" w:cs="Arial"/>
        </w:rPr>
        <w:t xml:space="preserve">Fidelerin tedarik ve nakliye aşamasında, mevsim normallerinin altında seyreden dış ortam sıcaklıkları ve kargo taşımacılığı sırasındaki yetersiz izolasyon koşulları, bitkiler üzerinde ciddi bir </w:t>
      </w:r>
      <w:proofErr w:type="spellStart"/>
      <w:r w:rsidRPr="00E26892">
        <w:rPr>
          <w:rFonts w:ascii="Arial" w:hAnsi="Arial" w:cs="Arial"/>
        </w:rPr>
        <w:t>abiyotik</w:t>
      </w:r>
      <w:proofErr w:type="spellEnd"/>
      <w:r w:rsidRPr="00E26892">
        <w:rPr>
          <w:rFonts w:ascii="Arial" w:hAnsi="Arial" w:cs="Arial"/>
        </w:rPr>
        <w:t xml:space="preserve"> stres faktörü oluşturmuştur. Teslim alınan materyaller üzerinde yapılan ilk makroskobik incelemelerde şu bulgulara rastlanmıştır:</w:t>
      </w:r>
    </w:p>
    <w:p w14:paraId="17130590" w14:textId="1B36BE4F" w:rsidR="00E26892" w:rsidRPr="00E26892" w:rsidRDefault="00E26892" w:rsidP="00E01D90">
      <w:pPr>
        <w:tabs>
          <w:tab w:val="left" w:pos="1148"/>
        </w:tabs>
        <w:ind w:left="1148"/>
        <w:rPr>
          <w:rFonts w:ascii="Arial" w:hAnsi="Arial" w:cs="Arial"/>
        </w:rPr>
      </w:pPr>
    </w:p>
    <w:p w14:paraId="0C64D120" w14:textId="4E89BD8A" w:rsidR="00E26892" w:rsidRPr="00E26892" w:rsidRDefault="00E26892" w:rsidP="00E01D90">
      <w:pPr>
        <w:numPr>
          <w:ilvl w:val="0"/>
          <w:numId w:val="3"/>
        </w:numPr>
        <w:tabs>
          <w:tab w:val="clear" w:pos="720"/>
          <w:tab w:val="num" w:pos="1148"/>
        </w:tabs>
        <w:ind w:left="1148"/>
        <w:rPr>
          <w:rFonts w:ascii="Arial" w:hAnsi="Arial" w:cs="Arial"/>
        </w:rPr>
      </w:pPr>
      <w:r w:rsidRPr="00E26892">
        <w:rPr>
          <w:rFonts w:ascii="Arial" w:hAnsi="Arial" w:cs="Arial"/>
          <w:b/>
          <w:bCs/>
        </w:rPr>
        <w:t>Termal Şok (</w:t>
      </w:r>
      <w:proofErr w:type="spellStart"/>
      <w:r w:rsidRPr="00E26892">
        <w:rPr>
          <w:rFonts w:ascii="Arial" w:hAnsi="Arial" w:cs="Arial"/>
          <w:b/>
          <w:bCs/>
        </w:rPr>
        <w:t>Cold</w:t>
      </w:r>
      <w:proofErr w:type="spellEnd"/>
      <w:r w:rsidRPr="00E26892">
        <w:rPr>
          <w:rFonts w:ascii="Arial" w:hAnsi="Arial" w:cs="Arial"/>
          <w:b/>
          <w:bCs/>
        </w:rPr>
        <w:t xml:space="preserve"> </w:t>
      </w:r>
      <w:proofErr w:type="spellStart"/>
      <w:r w:rsidRPr="00E26892">
        <w:rPr>
          <w:rFonts w:ascii="Arial" w:hAnsi="Arial" w:cs="Arial"/>
          <w:b/>
          <w:bCs/>
        </w:rPr>
        <w:t>Stress</w:t>
      </w:r>
      <w:proofErr w:type="spellEnd"/>
      <w:r w:rsidRPr="00E26892">
        <w:rPr>
          <w:rFonts w:ascii="Arial" w:hAnsi="Arial" w:cs="Arial"/>
          <w:b/>
          <w:bCs/>
        </w:rPr>
        <w:t>):</w:t>
      </w:r>
      <w:r w:rsidRPr="00E26892">
        <w:rPr>
          <w:rFonts w:ascii="Arial" w:hAnsi="Arial" w:cs="Arial"/>
        </w:rPr>
        <w:t xml:space="preserve"> Düşük sıcaklığa maruz kalmaya bağlı olarak yaprak dokularında renk kayıpları ve hücre zarı hasarına işaret eden yumuşamalar gözlemlenmiştir.</w:t>
      </w:r>
    </w:p>
    <w:p w14:paraId="12B765A9" w14:textId="0B64870A" w:rsidR="00E26892" w:rsidRPr="00E26892" w:rsidRDefault="00E26892" w:rsidP="00E01D90">
      <w:pPr>
        <w:numPr>
          <w:ilvl w:val="0"/>
          <w:numId w:val="3"/>
        </w:numPr>
        <w:tabs>
          <w:tab w:val="clear" w:pos="720"/>
          <w:tab w:val="num" w:pos="1148"/>
        </w:tabs>
        <w:ind w:left="1148"/>
        <w:rPr>
          <w:rFonts w:ascii="Arial" w:hAnsi="Arial" w:cs="Arial"/>
        </w:rPr>
      </w:pPr>
      <w:r w:rsidRPr="00E26892">
        <w:rPr>
          <w:rFonts w:ascii="Arial" w:hAnsi="Arial" w:cs="Arial"/>
          <w:b/>
          <w:bCs/>
        </w:rPr>
        <w:t>Mekanik Hasar:</w:t>
      </w:r>
      <w:r w:rsidRPr="00E26892">
        <w:rPr>
          <w:rFonts w:ascii="Arial" w:hAnsi="Arial" w:cs="Arial"/>
        </w:rPr>
        <w:t xml:space="preserve"> Taşıma sırasındaki fiziksel sarsıntılar nedeniyle kök boğazı bölgesinde (</w:t>
      </w:r>
      <w:proofErr w:type="spellStart"/>
      <w:r w:rsidRPr="00E26892">
        <w:rPr>
          <w:rFonts w:ascii="Arial" w:hAnsi="Arial" w:cs="Arial"/>
        </w:rPr>
        <w:t>crown</w:t>
      </w:r>
      <w:proofErr w:type="spellEnd"/>
      <w:r w:rsidRPr="00E26892">
        <w:rPr>
          <w:rFonts w:ascii="Arial" w:hAnsi="Arial" w:cs="Arial"/>
        </w:rPr>
        <w:t>) zedelenmeler ve gövde formunda geri döndürülemez deformasyonlar tespit edilmiştir.</w:t>
      </w:r>
    </w:p>
    <w:p w14:paraId="20C3BE3E" w14:textId="2674AC3C" w:rsidR="00E26892" w:rsidRPr="00E26892" w:rsidRDefault="00E26892" w:rsidP="00E01D90">
      <w:pPr>
        <w:numPr>
          <w:ilvl w:val="0"/>
          <w:numId w:val="3"/>
        </w:numPr>
        <w:tabs>
          <w:tab w:val="clear" w:pos="720"/>
          <w:tab w:val="num" w:pos="1148"/>
        </w:tabs>
        <w:ind w:left="1148"/>
        <w:rPr>
          <w:rFonts w:ascii="Arial" w:hAnsi="Arial" w:cs="Arial"/>
        </w:rPr>
      </w:pPr>
      <w:r w:rsidRPr="00E26892">
        <w:rPr>
          <w:rFonts w:ascii="Arial" w:hAnsi="Arial" w:cs="Arial"/>
          <w:b/>
          <w:bCs/>
        </w:rPr>
        <w:t>Turgor Kaybı:</w:t>
      </w:r>
      <w:r w:rsidRPr="00E26892">
        <w:rPr>
          <w:rFonts w:ascii="Arial" w:hAnsi="Arial" w:cs="Arial"/>
        </w:rPr>
        <w:t xml:space="preserve"> Bitkilerin su iletim demetlerinin hasar görmesi sonucu, yaprakların dik duruşunu sağlayan hücre içi basıncın (turgor) tamamen kaybolduğu ve fidelerin toprak yüzeyine yattığı raporlanmıştır.</w:t>
      </w:r>
    </w:p>
    <w:p w14:paraId="10660CB2" w14:textId="77777777" w:rsidR="00E26892" w:rsidRDefault="00E26892" w:rsidP="00E01D90">
      <w:pPr>
        <w:tabs>
          <w:tab w:val="left" w:pos="1148"/>
        </w:tabs>
        <w:ind w:left="1148"/>
        <w:rPr>
          <w:rFonts w:ascii="Arial" w:hAnsi="Arial" w:cs="Arial"/>
        </w:rPr>
      </w:pPr>
      <w:r w:rsidRPr="00E26892">
        <w:rPr>
          <w:rFonts w:ascii="Arial" w:hAnsi="Arial" w:cs="Arial"/>
        </w:rPr>
        <w:t xml:space="preserve">Bu durum, projenin biyolojik materyal ayağında bir "nakil şoku" (transplant </w:t>
      </w:r>
      <w:proofErr w:type="spellStart"/>
      <w:r w:rsidRPr="00E26892">
        <w:rPr>
          <w:rFonts w:ascii="Arial" w:hAnsi="Arial" w:cs="Arial"/>
        </w:rPr>
        <w:t>shock</w:t>
      </w:r>
      <w:proofErr w:type="spellEnd"/>
      <w:r w:rsidRPr="00E26892">
        <w:rPr>
          <w:rFonts w:ascii="Arial" w:hAnsi="Arial" w:cs="Arial"/>
        </w:rPr>
        <w:t>) krizine neden olmuş ve sonraki rehabilitasyon aşamalarının planlanmasını zorunlu kılmıştır.</w:t>
      </w:r>
    </w:p>
    <w:p w14:paraId="41C240F4" w14:textId="77777777" w:rsidR="00E26892" w:rsidRDefault="00E26892" w:rsidP="00E01D90">
      <w:pPr>
        <w:tabs>
          <w:tab w:val="left" w:pos="1148"/>
        </w:tabs>
        <w:ind w:left="1148"/>
        <w:rPr>
          <w:rFonts w:ascii="Arial" w:hAnsi="Arial" w:cs="Arial"/>
        </w:rPr>
      </w:pPr>
    </w:p>
    <w:p w14:paraId="0E9B8AF3" w14:textId="282B58A9" w:rsidR="00E26892" w:rsidRPr="00E26892" w:rsidRDefault="00E26892" w:rsidP="00E01D90">
      <w:pPr>
        <w:tabs>
          <w:tab w:val="left" w:pos="1148"/>
        </w:tabs>
        <w:ind w:left="1148"/>
        <w:rPr>
          <w:rFonts w:ascii="Arial" w:hAnsi="Arial" w:cs="Arial"/>
        </w:rPr>
      </w:pPr>
      <w:r w:rsidRPr="00E26892">
        <w:rPr>
          <w:rFonts w:ascii="Arial" w:hAnsi="Arial" w:cs="Arial"/>
        </w:rPr>
        <w:fldChar w:fldCharType="begin"/>
      </w:r>
      <w:r w:rsidRPr="00E26892">
        <w:rPr>
          <w:rFonts w:ascii="Arial" w:hAnsi="Arial" w:cs="Arial"/>
        </w:rPr>
        <w:instrText xml:space="preserve"> INCLUDEPICTURE "C:\\Users\\elkatmisfurkan\\Desktop\\sera.jpg" \* MERGEFORMATINET </w:instrText>
      </w:r>
      <w:r w:rsidRPr="00E26892">
        <w:rPr>
          <w:rFonts w:ascii="Arial" w:hAnsi="Arial" w:cs="Arial"/>
        </w:rPr>
        <w:fldChar w:fldCharType="separate"/>
      </w:r>
      <w:r w:rsidR="00000000">
        <w:rPr>
          <w:rFonts w:ascii="Arial" w:hAnsi="Arial" w:cs="Arial"/>
        </w:rPr>
        <w:fldChar w:fldCharType="begin"/>
      </w:r>
      <w:r w:rsidR="00000000">
        <w:rPr>
          <w:rFonts w:ascii="Arial" w:hAnsi="Arial" w:cs="Arial"/>
        </w:rPr>
        <w:instrText xml:space="preserve"> INCLUDEPICTURE  "C:\\Users\\elkatmisfurkan\\Desktop\\sera.jpg" \* MERGEFORMATINET </w:instrText>
      </w:r>
      <w:r w:rsidR="00000000">
        <w:rPr>
          <w:rFonts w:ascii="Arial" w:hAnsi="Arial" w:cs="Arial"/>
        </w:rPr>
        <w:fldChar w:fldCharType="separate"/>
      </w:r>
      <w:r w:rsidR="00D25CC9">
        <w:rPr>
          <w:rFonts w:ascii="Arial" w:hAnsi="Arial" w:cs="Arial"/>
        </w:rPr>
        <w:pict w14:anchorId="766B54A7">
          <v:shape id="_x0000_i1025" type="#_x0000_t75" alt="" style="width:416.4pt;height:135.6pt">
            <v:imagedata r:id="rId6" r:href="rId7"/>
          </v:shape>
        </w:pict>
      </w:r>
      <w:r w:rsidR="00000000">
        <w:rPr>
          <w:rFonts w:ascii="Arial" w:hAnsi="Arial" w:cs="Arial"/>
        </w:rPr>
        <w:fldChar w:fldCharType="end"/>
      </w:r>
      <w:r w:rsidRPr="00E26892">
        <w:rPr>
          <w:rFonts w:ascii="Arial" w:hAnsi="Arial" w:cs="Arial"/>
        </w:rPr>
        <w:fldChar w:fldCharType="end"/>
      </w:r>
    </w:p>
    <w:p w14:paraId="1DA6F5F1" w14:textId="77777777" w:rsidR="00E26892" w:rsidRPr="00E26892" w:rsidRDefault="00E26892" w:rsidP="00E01D90">
      <w:pPr>
        <w:tabs>
          <w:tab w:val="left" w:pos="1148"/>
        </w:tabs>
        <w:ind w:left="1148"/>
        <w:rPr>
          <w:rFonts w:ascii="Arial" w:hAnsi="Arial" w:cs="Arial"/>
        </w:rPr>
      </w:pPr>
    </w:p>
    <w:p w14:paraId="52DC324C" w14:textId="77777777" w:rsidR="00E26892" w:rsidRDefault="00E26892" w:rsidP="00E01D90">
      <w:pPr>
        <w:tabs>
          <w:tab w:val="left" w:pos="1148"/>
        </w:tabs>
        <w:ind w:left="1148"/>
        <w:rPr>
          <w:rFonts w:ascii="Arial" w:hAnsi="Arial" w:cs="Arial"/>
        </w:rPr>
      </w:pPr>
    </w:p>
    <w:p w14:paraId="42B97D2E" w14:textId="77777777" w:rsidR="00E26892" w:rsidRDefault="00E26892" w:rsidP="00E01D90">
      <w:pPr>
        <w:tabs>
          <w:tab w:val="left" w:pos="1148"/>
        </w:tabs>
        <w:ind w:left="1148"/>
        <w:rPr>
          <w:rFonts w:ascii="Arial" w:hAnsi="Arial" w:cs="Arial"/>
        </w:rPr>
      </w:pPr>
    </w:p>
    <w:p w14:paraId="26CBD045" w14:textId="40D7383D" w:rsidR="00E26892" w:rsidRDefault="00E26892" w:rsidP="00E01D90">
      <w:pPr>
        <w:numPr>
          <w:ilvl w:val="0"/>
          <w:numId w:val="4"/>
        </w:numPr>
        <w:ind w:left="1508"/>
        <w:rPr>
          <w:rFonts w:ascii="Arial" w:hAnsi="Arial" w:cs="Arial"/>
          <w:b/>
          <w:bCs/>
        </w:rPr>
      </w:pPr>
      <w:r w:rsidRPr="00E26892">
        <w:rPr>
          <w:rFonts w:ascii="Arial" w:hAnsi="Arial" w:cs="Arial"/>
          <w:b/>
          <w:bCs/>
        </w:rPr>
        <w:t>Aşama: Rehabilitasyon Protokolü ve Risk Yönetimi (Yedekleme Stratejisi)</w:t>
      </w:r>
    </w:p>
    <w:p w14:paraId="775CDEAB" w14:textId="025DF04E" w:rsidR="00E26892" w:rsidRPr="00E26892" w:rsidRDefault="00000000" w:rsidP="00E01D90">
      <w:pPr>
        <w:ind w:left="1508"/>
        <w:rPr>
          <w:rFonts w:ascii="Arial" w:hAnsi="Arial" w:cs="Arial"/>
          <w:b/>
          <w:bCs/>
        </w:rPr>
      </w:pPr>
      <w:r>
        <w:rPr>
          <w:noProof/>
        </w:rPr>
        <w:pict w14:anchorId="68F88EB7">
          <v:shape id="Resim 1" o:spid="_x0000_s1029" type="#_x0000_t75" style="position:absolute;left:0;text-align:left;margin-left:340.05pt;margin-top:6.1pt;width:113.7pt;height:115.75pt;z-index:3;visibility:visible;mso-wrap-style:square;mso-position-horizontal-relative:text;mso-position-vertical-relative:text;mso-width-relative:page;mso-height-relative:page">
            <v:imagedata r:id="rId8" o:title=""/>
            <w10:wrap type="square"/>
          </v:shape>
        </w:pict>
      </w:r>
    </w:p>
    <w:p w14:paraId="7401B776" w14:textId="620F5C89" w:rsidR="00E26892" w:rsidRPr="00E26892" w:rsidRDefault="00E26892" w:rsidP="00E01D90">
      <w:pPr>
        <w:ind w:left="1136" w:firstLine="708"/>
        <w:rPr>
          <w:rFonts w:ascii="Arial" w:hAnsi="Arial" w:cs="Arial"/>
        </w:rPr>
      </w:pPr>
      <w:r w:rsidRPr="00E26892">
        <w:rPr>
          <w:rFonts w:ascii="Arial" w:hAnsi="Arial" w:cs="Arial"/>
        </w:rPr>
        <w:t xml:space="preserve">Lojistik süreçte hasar gören biyolojik materyalin durumu tespit edildikten sonra, proje takviminin aksamaması adına acil bir "Bitki Rehabilitasyon ve Kurtarma Protokolü" devreye alınmıştır. Bu süreçte, eldeki materyalin tamamının tek bir sistemde riske atılmaması için </w:t>
      </w:r>
      <w:r w:rsidRPr="00E26892">
        <w:rPr>
          <w:rFonts w:ascii="Arial" w:hAnsi="Arial" w:cs="Arial"/>
          <w:b/>
          <w:bCs/>
        </w:rPr>
        <w:t>"bölünmüş popülasyon"</w:t>
      </w:r>
      <w:r w:rsidRPr="00E26892">
        <w:rPr>
          <w:rFonts w:ascii="Arial" w:hAnsi="Arial" w:cs="Arial"/>
        </w:rPr>
        <w:t xml:space="preserve"> stratejisi izlenmiştir.</w:t>
      </w:r>
    </w:p>
    <w:p w14:paraId="00E82641" w14:textId="77777777" w:rsidR="00E26892" w:rsidRDefault="00E26892" w:rsidP="00E01D90">
      <w:pPr>
        <w:ind w:left="1136"/>
        <w:rPr>
          <w:rFonts w:ascii="Arial" w:hAnsi="Arial" w:cs="Arial"/>
        </w:rPr>
      </w:pPr>
      <w:r w:rsidRPr="00E26892">
        <w:rPr>
          <w:rFonts w:ascii="Arial" w:hAnsi="Arial" w:cs="Arial"/>
        </w:rPr>
        <w:t>Mevcut fideler, gelişim tepkilerini karşılaştırmalı olarak analiz edebilmek amacıyla iki farklı gruba ayrılmıştır:</w:t>
      </w:r>
    </w:p>
    <w:p w14:paraId="1589FA1F" w14:textId="77777777" w:rsidR="00E26892" w:rsidRPr="00E26892" w:rsidRDefault="00E26892" w:rsidP="00E01D90">
      <w:pPr>
        <w:ind w:left="1136"/>
        <w:rPr>
          <w:rFonts w:ascii="Arial" w:hAnsi="Arial" w:cs="Arial"/>
        </w:rPr>
      </w:pPr>
    </w:p>
    <w:p w14:paraId="65102CCE" w14:textId="77777777" w:rsidR="00E26892" w:rsidRPr="00E26892" w:rsidRDefault="00E26892" w:rsidP="00E01D90">
      <w:pPr>
        <w:numPr>
          <w:ilvl w:val="0"/>
          <w:numId w:val="5"/>
        </w:numPr>
        <w:tabs>
          <w:tab w:val="clear" w:pos="720"/>
          <w:tab w:val="num" w:pos="1856"/>
        </w:tabs>
        <w:ind w:left="1856"/>
        <w:rPr>
          <w:rFonts w:ascii="Arial" w:hAnsi="Arial" w:cs="Arial"/>
        </w:rPr>
      </w:pPr>
      <w:r w:rsidRPr="00E26892">
        <w:rPr>
          <w:rFonts w:ascii="Arial" w:hAnsi="Arial" w:cs="Arial"/>
          <w:b/>
          <w:bCs/>
        </w:rPr>
        <w:t>Ana Test Grubu:</w:t>
      </w:r>
      <w:r w:rsidRPr="00E26892">
        <w:rPr>
          <w:rFonts w:ascii="Arial" w:hAnsi="Arial" w:cs="Arial"/>
        </w:rPr>
        <w:t xml:space="preserve"> Proje kapsamında geliştirilen </w:t>
      </w:r>
      <w:proofErr w:type="spellStart"/>
      <w:r w:rsidRPr="00E26892">
        <w:rPr>
          <w:rFonts w:ascii="Arial" w:hAnsi="Arial" w:cs="Arial"/>
        </w:rPr>
        <w:t>IoT</w:t>
      </w:r>
      <w:proofErr w:type="spellEnd"/>
      <w:r w:rsidRPr="00E26892">
        <w:rPr>
          <w:rFonts w:ascii="Arial" w:hAnsi="Arial" w:cs="Arial"/>
        </w:rPr>
        <w:t xml:space="preserve"> tabanlı otonom sulama sisteminin entegre edildiği ana saksıya dikilmiştir.</w:t>
      </w:r>
    </w:p>
    <w:p w14:paraId="3893C696" w14:textId="77777777" w:rsidR="00E26892" w:rsidRPr="00E26892" w:rsidRDefault="00E26892" w:rsidP="00E01D90">
      <w:pPr>
        <w:numPr>
          <w:ilvl w:val="0"/>
          <w:numId w:val="5"/>
        </w:numPr>
        <w:tabs>
          <w:tab w:val="clear" w:pos="720"/>
          <w:tab w:val="num" w:pos="1856"/>
        </w:tabs>
        <w:ind w:left="1856"/>
        <w:rPr>
          <w:rFonts w:ascii="Arial" w:hAnsi="Arial" w:cs="Arial"/>
        </w:rPr>
      </w:pPr>
      <w:r w:rsidRPr="00E26892">
        <w:rPr>
          <w:rFonts w:ascii="Arial" w:hAnsi="Arial" w:cs="Arial"/>
          <w:b/>
          <w:bCs/>
        </w:rPr>
        <w:t>Yedek (Kontrol) Grubu:</w:t>
      </w:r>
      <w:r w:rsidRPr="00E26892">
        <w:rPr>
          <w:rFonts w:ascii="Arial" w:hAnsi="Arial" w:cs="Arial"/>
        </w:rPr>
        <w:t xml:space="preserve"> Olası sistemsel hataları veya toprak kaynaklı değişkenleri ekarte etmek amacıyla, sistemden bağımsız, farklı bir saksı içerisine (replika) dikim yapılmıştır.</w:t>
      </w:r>
    </w:p>
    <w:p w14:paraId="4816193B" w14:textId="2A923B71" w:rsidR="00E26892" w:rsidRDefault="00D25CC9" w:rsidP="00E01D90">
      <w:pPr>
        <w:ind w:left="1136"/>
        <w:rPr>
          <w:rFonts w:ascii="Arial" w:hAnsi="Arial" w:cs="Arial"/>
          <w:b/>
          <w:bCs/>
        </w:rPr>
      </w:pPr>
      <w:r>
        <w:rPr>
          <w:rFonts w:ascii="Arial" w:hAnsi="Arial" w:cs="Arial"/>
          <w:b/>
          <w:bCs/>
        </w:rPr>
        <w:pict w14:anchorId="02571D4B">
          <v:shape id="_x0000_i1026" type="#_x0000_t75" style="width:314.4pt;height:121.8pt">
            <v:imagedata r:id="rId9" o:title=""/>
          </v:shape>
        </w:pict>
      </w:r>
    </w:p>
    <w:p w14:paraId="18362F14" w14:textId="630B6B09" w:rsidR="00E26892" w:rsidRDefault="00E26892" w:rsidP="00E01D90">
      <w:pPr>
        <w:ind w:left="1136"/>
        <w:rPr>
          <w:rFonts w:ascii="Arial" w:hAnsi="Arial" w:cs="Arial"/>
          <w:i/>
          <w:iCs/>
        </w:rPr>
      </w:pPr>
      <w:r w:rsidRPr="00E26892">
        <w:rPr>
          <w:rFonts w:ascii="Arial" w:hAnsi="Arial" w:cs="Arial"/>
          <w:b/>
          <w:bCs/>
        </w:rPr>
        <w:t>Şekil 2:</w:t>
      </w:r>
      <w:r w:rsidRPr="00E26892">
        <w:rPr>
          <w:rFonts w:ascii="Arial" w:hAnsi="Arial" w:cs="Arial"/>
        </w:rPr>
        <w:t xml:space="preserve"> </w:t>
      </w:r>
      <w:r w:rsidRPr="00E26892">
        <w:rPr>
          <w:rFonts w:ascii="Arial" w:hAnsi="Arial" w:cs="Arial"/>
          <w:i/>
          <w:iCs/>
        </w:rPr>
        <w:t>Fidelerin fotosentetik aktivitesini artırmak ve stres koşullarını minimize etmek amacıyla kurulan tam spektrumlu yapay aydınlatma (</w:t>
      </w:r>
      <w:proofErr w:type="spellStart"/>
      <w:r w:rsidRPr="00E26892">
        <w:rPr>
          <w:rFonts w:ascii="Arial" w:hAnsi="Arial" w:cs="Arial"/>
          <w:i/>
          <w:iCs/>
        </w:rPr>
        <w:t>Grow</w:t>
      </w:r>
      <w:proofErr w:type="spellEnd"/>
      <w:r w:rsidRPr="00E26892">
        <w:rPr>
          <w:rFonts w:ascii="Arial" w:hAnsi="Arial" w:cs="Arial"/>
          <w:i/>
          <w:iCs/>
        </w:rPr>
        <w:t xml:space="preserve"> </w:t>
      </w:r>
      <w:proofErr w:type="spellStart"/>
      <w:r w:rsidRPr="00E26892">
        <w:rPr>
          <w:rFonts w:ascii="Arial" w:hAnsi="Arial" w:cs="Arial"/>
          <w:i/>
          <w:iCs/>
        </w:rPr>
        <w:t>Light</w:t>
      </w:r>
      <w:proofErr w:type="spellEnd"/>
      <w:r w:rsidRPr="00E26892">
        <w:rPr>
          <w:rFonts w:ascii="Arial" w:hAnsi="Arial" w:cs="Arial"/>
          <w:i/>
          <w:iCs/>
        </w:rPr>
        <w:t>) ünitesi.</w:t>
      </w:r>
    </w:p>
    <w:p w14:paraId="38FF34C5" w14:textId="77777777" w:rsidR="00E26892" w:rsidRPr="00E26892" w:rsidRDefault="00E26892" w:rsidP="00E01D90">
      <w:pPr>
        <w:ind w:left="1136"/>
        <w:rPr>
          <w:rFonts w:ascii="Arial" w:hAnsi="Arial" w:cs="Arial"/>
        </w:rPr>
      </w:pPr>
    </w:p>
    <w:p w14:paraId="71B8C9C9" w14:textId="77777777" w:rsidR="00E26892" w:rsidRDefault="00E26892" w:rsidP="00E01D90">
      <w:pPr>
        <w:ind w:left="1136"/>
        <w:rPr>
          <w:rFonts w:ascii="Arial" w:hAnsi="Arial" w:cs="Arial"/>
        </w:rPr>
      </w:pPr>
      <w:r w:rsidRPr="00E26892">
        <w:rPr>
          <w:rFonts w:ascii="Arial" w:hAnsi="Arial" w:cs="Arial"/>
        </w:rPr>
        <w:t xml:space="preserve">Dikim işleminin ardından, Muş ilinin kış aylarındaki düşük güneşlenme süresi ve bitkilerin yaşadığı enerji kaybını telafi etmek amacıyla </w:t>
      </w:r>
      <w:r w:rsidRPr="00E26892">
        <w:rPr>
          <w:rFonts w:ascii="Arial" w:hAnsi="Arial" w:cs="Arial"/>
          <w:b/>
          <w:bCs/>
        </w:rPr>
        <w:t>yapay aydınlatma desteği</w:t>
      </w:r>
      <w:r w:rsidRPr="00E26892">
        <w:rPr>
          <w:rFonts w:ascii="Arial" w:hAnsi="Arial" w:cs="Arial"/>
        </w:rPr>
        <w:t xml:space="preserve"> sağlanmıştır. Bitkilerin üzerine, fotosentez için gerekli olan dalga boylarını içeren "Full </w:t>
      </w:r>
      <w:proofErr w:type="spellStart"/>
      <w:r w:rsidRPr="00E26892">
        <w:rPr>
          <w:rFonts w:ascii="Arial" w:hAnsi="Arial" w:cs="Arial"/>
        </w:rPr>
        <w:t>Spectrum</w:t>
      </w:r>
      <w:proofErr w:type="spellEnd"/>
      <w:r w:rsidRPr="00E26892">
        <w:rPr>
          <w:rFonts w:ascii="Arial" w:hAnsi="Arial" w:cs="Arial"/>
        </w:rPr>
        <w:t xml:space="preserve"> </w:t>
      </w:r>
      <w:proofErr w:type="spellStart"/>
      <w:r w:rsidRPr="00E26892">
        <w:rPr>
          <w:rFonts w:ascii="Arial" w:hAnsi="Arial" w:cs="Arial"/>
        </w:rPr>
        <w:t>Grow</w:t>
      </w:r>
      <w:proofErr w:type="spellEnd"/>
      <w:r w:rsidRPr="00E26892">
        <w:rPr>
          <w:rFonts w:ascii="Arial" w:hAnsi="Arial" w:cs="Arial"/>
        </w:rPr>
        <w:t xml:space="preserve"> </w:t>
      </w:r>
      <w:proofErr w:type="spellStart"/>
      <w:r w:rsidRPr="00E26892">
        <w:rPr>
          <w:rFonts w:ascii="Arial" w:hAnsi="Arial" w:cs="Arial"/>
        </w:rPr>
        <w:t>Light</w:t>
      </w:r>
      <w:proofErr w:type="spellEnd"/>
      <w:r w:rsidRPr="00E26892">
        <w:rPr>
          <w:rFonts w:ascii="Arial" w:hAnsi="Arial" w:cs="Arial"/>
        </w:rPr>
        <w:t>" (Tam Spektrumlu Bitki Yetiştirme Lambası) konumlandırılmış ve günlük 12 saatlik periyotlarla ışık kürü uygulanmıştır. Ayrıca, kök gelişimini teşvik etmek için toprağın nem dengesi manuel olarak "doygunluk seviyesinde" tutulmuş, ancak aşırı sulamadan (su stresinden) kaçınılmıştır.</w:t>
      </w:r>
    </w:p>
    <w:p w14:paraId="77094A6E" w14:textId="77777777" w:rsidR="00E26892" w:rsidRDefault="00E26892" w:rsidP="00E01D90">
      <w:pPr>
        <w:ind w:left="428"/>
        <w:rPr>
          <w:rFonts w:ascii="Arial" w:hAnsi="Arial" w:cs="Arial"/>
        </w:rPr>
      </w:pPr>
    </w:p>
    <w:p w14:paraId="7C24FD88" w14:textId="54058EAD" w:rsidR="00E26892" w:rsidRDefault="00E26892" w:rsidP="00E01D90">
      <w:pPr>
        <w:numPr>
          <w:ilvl w:val="0"/>
          <w:numId w:val="5"/>
        </w:numPr>
        <w:tabs>
          <w:tab w:val="clear" w:pos="720"/>
          <w:tab w:val="num" w:pos="1148"/>
        </w:tabs>
        <w:ind w:left="1148"/>
        <w:rPr>
          <w:rFonts w:ascii="Arial" w:hAnsi="Arial" w:cs="Arial"/>
          <w:b/>
          <w:bCs/>
        </w:rPr>
      </w:pPr>
      <w:r w:rsidRPr="00E26892">
        <w:rPr>
          <w:rFonts w:ascii="Arial" w:hAnsi="Arial" w:cs="Arial"/>
          <w:b/>
          <w:bCs/>
        </w:rPr>
        <w:t>Aşama: Gözlem Sonuçları ve Karşılaştırmalı Ortam Analizi (Validasyon)</w:t>
      </w:r>
    </w:p>
    <w:p w14:paraId="5952AEB7" w14:textId="77777777" w:rsidR="00E26892" w:rsidRPr="00E26892" w:rsidRDefault="00E26892" w:rsidP="00E01D90">
      <w:pPr>
        <w:ind w:left="1148"/>
        <w:rPr>
          <w:rFonts w:ascii="Arial" w:hAnsi="Arial" w:cs="Arial"/>
          <w:b/>
          <w:bCs/>
        </w:rPr>
      </w:pPr>
    </w:p>
    <w:p w14:paraId="321F37A7" w14:textId="77777777" w:rsidR="00E26892" w:rsidRPr="00E26892" w:rsidRDefault="00E26892" w:rsidP="00E01D90">
      <w:pPr>
        <w:ind w:left="788" w:firstLine="360"/>
        <w:rPr>
          <w:rFonts w:ascii="Arial" w:hAnsi="Arial" w:cs="Arial"/>
        </w:rPr>
      </w:pPr>
      <w:r w:rsidRPr="00E26892">
        <w:rPr>
          <w:rFonts w:ascii="Arial" w:hAnsi="Arial" w:cs="Arial"/>
        </w:rPr>
        <w:t xml:space="preserve">Uygulanan yoğun bakım ve yapay aydınlatma protokolünün 10. gününde yapılan fenolojik gözlemlerde, "Ana Test Grubu" ve "Yedek </w:t>
      </w:r>
      <w:proofErr w:type="spellStart"/>
      <w:r w:rsidRPr="00E26892">
        <w:rPr>
          <w:rFonts w:ascii="Arial" w:hAnsi="Arial" w:cs="Arial"/>
        </w:rPr>
        <w:t>Grup"taki</w:t>
      </w:r>
      <w:proofErr w:type="spellEnd"/>
      <w:r w:rsidRPr="00E26892">
        <w:rPr>
          <w:rFonts w:ascii="Arial" w:hAnsi="Arial" w:cs="Arial"/>
        </w:rPr>
        <w:t xml:space="preserve"> fesleğen fidelerinde beklenen iyileşme emarelerine rastlanmamıştır. Aksine, bitkilerin gövde dokularında nekroz (doku ölümü) başladığı, kök sisteminin toprağa tutunamadığı ve bitkilerin hayati fonksiyonlarını tamamen yitirdiği tespit edilmiştir.</w:t>
      </w:r>
    </w:p>
    <w:p w14:paraId="72A6D536" w14:textId="77777777" w:rsidR="00E26892" w:rsidRPr="00E26892" w:rsidRDefault="00E26892" w:rsidP="00E01D90">
      <w:pPr>
        <w:ind w:left="788"/>
        <w:rPr>
          <w:rFonts w:ascii="Arial" w:hAnsi="Arial" w:cs="Arial"/>
        </w:rPr>
      </w:pPr>
      <w:r w:rsidRPr="00E26892">
        <w:rPr>
          <w:rFonts w:ascii="Arial" w:hAnsi="Arial" w:cs="Arial"/>
        </w:rPr>
        <w:lastRenderedPageBreak/>
        <w:t xml:space="preserve">Bu noktada, yaşanan bitki kaybının "ortam koşullarından" (sıcaklık, nem, ışık) mı yoksa "bitkinin başlangıçtaki hasarından" mı kaynaklandığını doğrulamak amacıyla bir </w:t>
      </w:r>
      <w:r w:rsidRPr="00E26892">
        <w:rPr>
          <w:rFonts w:ascii="Arial" w:hAnsi="Arial" w:cs="Arial"/>
          <w:b/>
          <w:bCs/>
        </w:rPr>
        <w:t>Karşılaştırmalı Validasyon Testi</w:t>
      </w:r>
      <w:r w:rsidRPr="00E26892">
        <w:rPr>
          <w:rFonts w:ascii="Arial" w:hAnsi="Arial" w:cs="Arial"/>
        </w:rPr>
        <w:t xml:space="preserve"> uygulanmıştır. Deney ortamında, fesleğen fideleriyle aynı mikro-klima koşullarında, aynı ışık kaynağı altında ve aynı ortam sıcaklığında bulunan </w:t>
      </w:r>
      <w:proofErr w:type="spellStart"/>
      <w:r w:rsidRPr="00E26892">
        <w:rPr>
          <w:rFonts w:ascii="Arial" w:hAnsi="Arial" w:cs="Arial"/>
          <w:b/>
          <w:bCs/>
        </w:rPr>
        <w:t>Kalanchoe</w:t>
      </w:r>
      <w:proofErr w:type="spellEnd"/>
      <w:r w:rsidRPr="00E26892">
        <w:rPr>
          <w:rFonts w:ascii="Arial" w:hAnsi="Arial" w:cs="Arial"/>
          <w:b/>
          <w:bCs/>
        </w:rPr>
        <w:t xml:space="preserve"> (</w:t>
      </w:r>
      <w:proofErr w:type="spellStart"/>
      <w:r w:rsidRPr="00E26892">
        <w:rPr>
          <w:rFonts w:ascii="Arial" w:hAnsi="Arial" w:cs="Arial"/>
          <w:b/>
          <w:bCs/>
        </w:rPr>
        <w:t>Kalanşo</w:t>
      </w:r>
      <w:proofErr w:type="spellEnd"/>
      <w:r w:rsidRPr="00E26892">
        <w:rPr>
          <w:rFonts w:ascii="Arial" w:hAnsi="Arial" w:cs="Arial"/>
          <w:b/>
          <w:bCs/>
        </w:rPr>
        <w:t>)</w:t>
      </w:r>
      <w:r w:rsidRPr="00E26892">
        <w:rPr>
          <w:rFonts w:ascii="Arial" w:hAnsi="Arial" w:cs="Arial"/>
        </w:rPr>
        <w:t xml:space="preserve"> bitkisi referans (kontrol) materyali olarak izlenmiştir.</w:t>
      </w:r>
    </w:p>
    <w:p w14:paraId="054E66C4" w14:textId="22448644" w:rsidR="00E26892" w:rsidRDefault="00D25CC9" w:rsidP="00E01D90">
      <w:pPr>
        <w:ind w:left="788"/>
        <w:rPr>
          <w:rFonts w:ascii="Arial" w:hAnsi="Arial" w:cs="Arial"/>
          <w:i/>
          <w:iCs/>
        </w:rPr>
      </w:pPr>
      <w:r>
        <w:rPr>
          <w:noProof/>
        </w:rPr>
        <w:pict w14:anchorId="0015F441">
          <v:shape id="Resim 1" o:spid="_x0000_i1027" type="#_x0000_t75" style="width:453.6pt;height:264.6pt;visibility:visible;mso-wrap-style:square">
            <v:imagedata r:id="rId10" o:title=""/>
          </v:shape>
        </w:pict>
      </w:r>
      <w:r w:rsidR="00D67330" w:rsidRPr="00E26892">
        <w:rPr>
          <w:rFonts w:ascii="Arial" w:hAnsi="Arial" w:cs="Arial"/>
          <w:b/>
          <w:bCs/>
        </w:rPr>
        <w:t xml:space="preserve"> </w:t>
      </w:r>
      <w:r w:rsidR="00E26892" w:rsidRPr="00E26892">
        <w:rPr>
          <w:rFonts w:ascii="Arial" w:hAnsi="Arial" w:cs="Arial"/>
          <w:b/>
          <w:bCs/>
        </w:rPr>
        <w:t>Şekil 4:</w:t>
      </w:r>
      <w:r w:rsidR="00E26892" w:rsidRPr="00E26892">
        <w:rPr>
          <w:rFonts w:ascii="Arial" w:hAnsi="Arial" w:cs="Arial"/>
        </w:rPr>
        <w:t xml:space="preserve"> </w:t>
      </w:r>
      <w:r w:rsidR="00E26892" w:rsidRPr="00E26892">
        <w:rPr>
          <w:rFonts w:ascii="Arial" w:hAnsi="Arial" w:cs="Arial"/>
          <w:i/>
          <w:iCs/>
        </w:rPr>
        <w:t xml:space="preserve">Karşılaştırmalı Ortam Analizi: Aynı çevresel faktörlere maruz kalan </w:t>
      </w:r>
      <w:proofErr w:type="spellStart"/>
      <w:r w:rsidR="00E26892" w:rsidRPr="00E26892">
        <w:rPr>
          <w:rFonts w:ascii="Arial" w:hAnsi="Arial" w:cs="Arial"/>
          <w:i/>
          <w:iCs/>
        </w:rPr>
        <w:t>Kalanchoe</w:t>
      </w:r>
      <w:proofErr w:type="spellEnd"/>
      <w:r w:rsidR="00E26892" w:rsidRPr="00E26892">
        <w:rPr>
          <w:rFonts w:ascii="Arial" w:hAnsi="Arial" w:cs="Arial"/>
          <w:i/>
          <w:iCs/>
        </w:rPr>
        <w:t xml:space="preserve"> bitkisi (sağda) canlılığını ve çiçeklenme döngüsünü sürdürürken, nakil şoku yaşayan fesleğenlerin (solda) kuruması; sorunun deneysel ortamdan değil, materyalin başlangıç kalitesinden kaynaklandığını doğrulamıştır.</w:t>
      </w:r>
    </w:p>
    <w:p w14:paraId="5544AEDA" w14:textId="77777777" w:rsidR="00D67330" w:rsidRPr="00E26892" w:rsidRDefault="00D67330" w:rsidP="00E01D90">
      <w:pPr>
        <w:ind w:left="788"/>
        <w:rPr>
          <w:rFonts w:ascii="Arial" w:hAnsi="Arial" w:cs="Arial"/>
        </w:rPr>
      </w:pPr>
    </w:p>
    <w:p w14:paraId="2BC92148" w14:textId="77777777" w:rsidR="00E26892" w:rsidRPr="00E26892" w:rsidRDefault="00E26892" w:rsidP="00E01D90">
      <w:pPr>
        <w:ind w:left="788"/>
        <w:rPr>
          <w:rFonts w:ascii="Arial" w:hAnsi="Arial" w:cs="Arial"/>
        </w:rPr>
      </w:pPr>
      <w:r w:rsidRPr="00E26892">
        <w:rPr>
          <w:rFonts w:ascii="Arial" w:hAnsi="Arial" w:cs="Arial"/>
        </w:rPr>
        <w:t xml:space="preserve">Elde edilen bu veri, proje çalışma ortamının bitki yetiştiriciliği için uygun standartlarda olduğunu, ancak kullanılan ilk materyalin (fesleğen) lojistik süreçte maruz kaldığı </w:t>
      </w:r>
      <w:proofErr w:type="spellStart"/>
      <w:r w:rsidRPr="00E26892">
        <w:rPr>
          <w:rFonts w:ascii="Arial" w:hAnsi="Arial" w:cs="Arial"/>
        </w:rPr>
        <w:t>abiyotik</w:t>
      </w:r>
      <w:proofErr w:type="spellEnd"/>
      <w:r w:rsidRPr="00E26892">
        <w:rPr>
          <w:rFonts w:ascii="Arial" w:hAnsi="Arial" w:cs="Arial"/>
        </w:rPr>
        <w:t xml:space="preserve"> stresin "geri döndürülemez" (</w:t>
      </w:r>
      <w:proofErr w:type="spellStart"/>
      <w:r w:rsidRPr="00E26892">
        <w:rPr>
          <w:rFonts w:ascii="Arial" w:hAnsi="Arial" w:cs="Arial"/>
        </w:rPr>
        <w:t>irreversible</w:t>
      </w:r>
      <w:proofErr w:type="spellEnd"/>
      <w:r w:rsidRPr="00E26892">
        <w:rPr>
          <w:rFonts w:ascii="Arial" w:hAnsi="Arial" w:cs="Arial"/>
        </w:rPr>
        <w:t>) boyutta olduğunu bilimsel olarak kanıtlamıştır.</w:t>
      </w:r>
    </w:p>
    <w:p w14:paraId="21356E39" w14:textId="77777777" w:rsidR="00E26892" w:rsidRDefault="00E26892" w:rsidP="00E01D90">
      <w:pPr>
        <w:ind w:left="788"/>
        <w:rPr>
          <w:rFonts w:ascii="Arial" w:hAnsi="Arial" w:cs="Arial"/>
        </w:rPr>
      </w:pPr>
    </w:p>
    <w:p w14:paraId="28478384" w14:textId="77777777" w:rsidR="00D67330" w:rsidRPr="00D67330" w:rsidRDefault="00D67330" w:rsidP="00E01D90">
      <w:pPr>
        <w:ind w:left="788"/>
        <w:rPr>
          <w:rFonts w:ascii="Arial" w:hAnsi="Arial" w:cs="Arial"/>
        </w:rPr>
      </w:pPr>
      <w:r w:rsidRPr="00D67330">
        <w:rPr>
          <w:rFonts w:ascii="Arial" w:hAnsi="Arial" w:cs="Arial"/>
        </w:rPr>
        <w:t xml:space="preserve">Raporun final kısmı olan </w:t>
      </w:r>
      <w:r w:rsidRPr="00D67330">
        <w:rPr>
          <w:rFonts w:ascii="Arial" w:hAnsi="Arial" w:cs="Arial"/>
          <w:b/>
          <w:bCs/>
        </w:rPr>
        <w:t>"4. Aşama: Stratejik Materyal Revizyonu ve Sümbül Entegrasyonu"</w:t>
      </w:r>
      <w:r w:rsidRPr="00D67330">
        <w:rPr>
          <w:rFonts w:ascii="Arial" w:hAnsi="Arial" w:cs="Arial"/>
        </w:rPr>
        <w:t xml:space="preserve"> bölümünü hazırladım.</w:t>
      </w:r>
    </w:p>
    <w:p w14:paraId="5A8D2CF4" w14:textId="77777777" w:rsidR="00D67330" w:rsidRPr="00D67330" w:rsidRDefault="00D67330" w:rsidP="00E01D90">
      <w:pPr>
        <w:ind w:left="788"/>
        <w:rPr>
          <w:rFonts w:ascii="Arial" w:hAnsi="Arial" w:cs="Arial"/>
        </w:rPr>
      </w:pPr>
      <w:r w:rsidRPr="00D67330">
        <w:rPr>
          <w:rFonts w:ascii="Arial" w:hAnsi="Arial" w:cs="Arial"/>
        </w:rPr>
        <w:t xml:space="preserve">Burada jüriye şu mesajı veriyoruz: </w:t>
      </w:r>
      <w:r w:rsidRPr="00D67330">
        <w:rPr>
          <w:rFonts w:ascii="Arial" w:hAnsi="Arial" w:cs="Arial"/>
          <w:i/>
          <w:iCs/>
        </w:rPr>
        <w:t>"Biz sadece bir çiçek ekmedik; Muş'un iklimine ve mühendislik şartlarına uygun, bilimsel bir B planı uyguladık."</w:t>
      </w:r>
    </w:p>
    <w:p w14:paraId="750269D9" w14:textId="77777777" w:rsidR="00D67330" w:rsidRPr="00D67330" w:rsidRDefault="00D67330" w:rsidP="00E01D90">
      <w:pPr>
        <w:ind w:left="788"/>
        <w:rPr>
          <w:rFonts w:ascii="Arial" w:hAnsi="Arial" w:cs="Arial"/>
        </w:rPr>
      </w:pPr>
      <w:r w:rsidRPr="00D67330">
        <w:rPr>
          <w:rFonts w:ascii="Arial" w:hAnsi="Arial" w:cs="Arial"/>
        </w:rPr>
        <w:t>Bu metni raporun sonuna ekleyerek "Yapılan Çalışmalar" bölümünü tamamlayabilirsin:</w:t>
      </w:r>
    </w:p>
    <w:p w14:paraId="78A3A888" w14:textId="1AA2F600" w:rsidR="00D67330" w:rsidRPr="00D67330" w:rsidRDefault="00D67330" w:rsidP="00E01D90">
      <w:pPr>
        <w:ind w:left="788"/>
        <w:rPr>
          <w:rFonts w:ascii="Arial" w:hAnsi="Arial" w:cs="Arial"/>
        </w:rPr>
      </w:pPr>
    </w:p>
    <w:p w14:paraId="39856F9B" w14:textId="77777777" w:rsidR="00D67330" w:rsidRPr="00D67330" w:rsidRDefault="00D67330" w:rsidP="00E01D90">
      <w:pPr>
        <w:ind w:left="788"/>
        <w:rPr>
          <w:rFonts w:ascii="Arial" w:hAnsi="Arial" w:cs="Arial"/>
          <w:b/>
          <w:bCs/>
        </w:rPr>
      </w:pPr>
      <w:r w:rsidRPr="00D67330">
        <w:rPr>
          <w:rFonts w:ascii="Arial" w:hAnsi="Arial" w:cs="Arial"/>
          <w:b/>
          <w:bCs/>
        </w:rPr>
        <w:t>4. Aşama: Stratejik Materyal Revizyonu ve Sümbül (</w:t>
      </w:r>
      <w:proofErr w:type="spellStart"/>
      <w:r w:rsidRPr="00D67330">
        <w:rPr>
          <w:rFonts w:ascii="Arial" w:hAnsi="Arial" w:cs="Arial"/>
          <w:b/>
          <w:bCs/>
          <w:i/>
          <w:iCs/>
        </w:rPr>
        <w:t>Hyacinthus</w:t>
      </w:r>
      <w:proofErr w:type="spellEnd"/>
      <w:r w:rsidRPr="00D67330">
        <w:rPr>
          <w:rFonts w:ascii="Arial" w:hAnsi="Arial" w:cs="Arial"/>
          <w:b/>
          <w:bCs/>
          <w:i/>
          <w:iCs/>
        </w:rPr>
        <w:t xml:space="preserve"> </w:t>
      </w:r>
      <w:proofErr w:type="spellStart"/>
      <w:r w:rsidRPr="00D67330">
        <w:rPr>
          <w:rFonts w:ascii="Arial" w:hAnsi="Arial" w:cs="Arial"/>
          <w:b/>
          <w:bCs/>
          <w:i/>
          <w:iCs/>
        </w:rPr>
        <w:t>orientalis</w:t>
      </w:r>
      <w:proofErr w:type="spellEnd"/>
      <w:r w:rsidRPr="00D67330">
        <w:rPr>
          <w:rFonts w:ascii="Arial" w:hAnsi="Arial" w:cs="Arial"/>
          <w:b/>
          <w:bCs/>
        </w:rPr>
        <w:t>) Entegrasyonu</w:t>
      </w:r>
    </w:p>
    <w:p w14:paraId="4F174D12" w14:textId="77777777" w:rsidR="00D67330" w:rsidRPr="00D67330" w:rsidRDefault="00D67330" w:rsidP="00E01D90">
      <w:pPr>
        <w:ind w:left="1136" w:firstLine="708"/>
        <w:rPr>
          <w:rFonts w:ascii="Arial" w:hAnsi="Arial" w:cs="Arial"/>
        </w:rPr>
      </w:pPr>
      <w:r w:rsidRPr="00D67330">
        <w:rPr>
          <w:rFonts w:ascii="Arial" w:hAnsi="Arial" w:cs="Arial"/>
        </w:rPr>
        <w:t xml:space="preserve">Proje sürecinde edinilen deneysel veriler ve "kriz analizi" sonuçları ışığında, projenin sürdürülebilirliğini sağlamak adına stratejik bir materyal değişikliğine gidilmiştir. Projenin yürütüldüğü Muş ilinin sert kış koşulları ve çalışma ortamının (pencere kenarı) düşük sıcaklık değerleri göz önüne alınarak, tropikal kökenli ve ısı isteği yüksek olan Fesleğen yerine, </w:t>
      </w:r>
      <w:r w:rsidRPr="00D67330">
        <w:rPr>
          <w:rFonts w:ascii="Arial" w:hAnsi="Arial" w:cs="Arial"/>
          <w:b/>
          <w:bCs/>
        </w:rPr>
        <w:t xml:space="preserve">soğuk </w:t>
      </w:r>
      <w:r w:rsidRPr="00D67330">
        <w:rPr>
          <w:rFonts w:ascii="Arial" w:hAnsi="Arial" w:cs="Arial"/>
          <w:b/>
          <w:bCs/>
        </w:rPr>
        <w:lastRenderedPageBreak/>
        <w:t>iklim koşullarına tam biyolojik uyum sağlayan</w:t>
      </w:r>
      <w:r w:rsidRPr="00D67330">
        <w:rPr>
          <w:rFonts w:ascii="Arial" w:hAnsi="Arial" w:cs="Arial"/>
        </w:rPr>
        <w:t xml:space="preserve"> soğanlı bitki grubuna geçiş yapılmıştır.</w:t>
      </w:r>
    </w:p>
    <w:p w14:paraId="4BF49B7B" w14:textId="77777777" w:rsidR="00D67330" w:rsidRPr="00D67330" w:rsidRDefault="00D67330" w:rsidP="00E01D90">
      <w:pPr>
        <w:ind w:left="1136"/>
        <w:rPr>
          <w:rFonts w:ascii="Arial" w:hAnsi="Arial" w:cs="Arial"/>
        </w:rPr>
      </w:pPr>
      <w:r w:rsidRPr="00D67330">
        <w:rPr>
          <w:rFonts w:ascii="Arial" w:hAnsi="Arial" w:cs="Arial"/>
        </w:rPr>
        <w:t>Bu kapsamda, gelişim döngüsünü tamamlamak için düşük sıcaklıklara ve "</w:t>
      </w:r>
      <w:proofErr w:type="spellStart"/>
      <w:r w:rsidRPr="00D67330">
        <w:rPr>
          <w:rFonts w:ascii="Arial" w:hAnsi="Arial" w:cs="Arial"/>
        </w:rPr>
        <w:t>soğuklanma</w:t>
      </w:r>
      <w:proofErr w:type="spellEnd"/>
      <w:r w:rsidRPr="00D67330">
        <w:rPr>
          <w:rFonts w:ascii="Arial" w:hAnsi="Arial" w:cs="Arial"/>
        </w:rPr>
        <w:t xml:space="preserve"> ihtiyacına" (</w:t>
      </w:r>
      <w:proofErr w:type="spellStart"/>
      <w:r w:rsidRPr="00D67330">
        <w:rPr>
          <w:rFonts w:ascii="Arial" w:hAnsi="Arial" w:cs="Arial"/>
        </w:rPr>
        <w:t>vernalizasyon</w:t>
      </w:r>
      <w:proofErr w:type="spellEnd"/>
      <w:r w:rsidRPr="00D67330">
        <w:rPr>
          <w:rFonts w:ascii="Arial" w:hAnsi="Arial" w:cs="Arial"/>
        </w:rPr>
        <w:t xml:space="preserve">) gereksinim duyan </w:t>
      </w:r>
      <w:r w:rsidRPr="00D67330">
        <w:rPr>
          <w:rFonts w:ascii="Arial" w:hAnsi="Arial" w:cs="Arial"/>
          <w:b/>
          <w:bCs/>
        </w:rPr>
        <w:t>Sümbül (</w:t>
      </w:r>
      <w:proofErr w:type="spellStart"/>
      <w:r w:rsidRPr="00D67330">
        <w:rPr>
          <w:rFonts w:ascii="Arial" w:hAnsi="Arial" w:cs="Arial"/>
          <w:b/>
          <w:bCs/>
          <w:i/>
          <w:iCs/>
        </w:rPr>
        <w:t>Hyacinthus</w:t>
      </w:r>
      <w:proofErr w:type="spellEnd"/>
      <w:r w:rsidRPr="00D67330">
        <w:rPr>
          <w:rFonts w:ascii="Arial" w:hAnsi="Arial" w:cs="Arial"/>
          <w:b/>
          <w:bCs/>
          <w:i/>
          <w:iCs/>
        </w:rPr>
        <w:t xml:space="preserve"> </w:t>
      </w:r>
      <w:proofErr w:type="spellStart"/>
      <w:r w:rsidRPr="00D67330">
        <w:rPr>
          <w:rFonts w:ascii="Arial" w:hAnsi="Arial" w:cs="Arial"/>
          <w:b/>
          <w:bCs/>
          <w:i/>
          <w:iCs/>
        </w:rPr>
        <w:t>orientalis</w:t>
      </w:r>
      <w:proofErr w:type="spellEnd"/>
      <w:r w:rsidRPr="00D67330">
        <w:rPr>
          <w:rFonts w:ascii="Arial" w:hAnsi="Arial" w:cs="Arial"/>
          <w:b/>
          <w:bCs/>
        </w:rPr>
        <w:t>)</w:t>
      </w:r>
      <w:r w:rsidRPr="00D67330">
        <w:rPr>
          <w:rFonts w:ascii="Arial" w:hAnsi="Arial" w:cs="Arial"/>
        </w:rPr>
        <w:t xml:space="preserve"> bitkisi yeni test materyali olarak seçilmiştir.</w:t>
      </w:r>
    </w:p>
    <w:p w14:paraId="01FDA5C3" w14:textId="77777777" w:rsidR="00D67330" w:rsidRPr="00D67330" w:rsidRDefault="00D67330" w:rsidP="00E01D90">
      <w:pPr>
        <w:ind w:left="1136"/>
        <w:rPr>
          <w:rFonts w:ascii="Arial" w:hAnsi="Arial" w:cs="Arial"/>
        </w:rPr>
      </w:pPr>
      <w:r w:rsidRPr="00D67330">
        <w:rPr>
          <w:rFonts w:ascii="Arial" w:hAnsi="Arial" w:cs="Arial"/>
          <w:b/>
          <w:bCs/>
        </w:rPr>
        <w:t>Teknik Revizyon ve Ekim Metodolojisi:</w:t>
      </w:r>
      <w:r w:rsidRPr="00D67330">
        <w:rPr>
          <w:rFonts w:ascii="Arial" w:hAnsi="Arial" w:cs="Arial"/>
        </w:rPr>
        <w:t xml:space="preserve"> Sümbül soğanlarının sisteme entegrasyonu sırasında, standart bahçe dikim prosedürleri (tam gömme) yerine, saksı ortamına özgü </w:t>
      </w:r>
      <w:r w:rsidRPr="00D67330">
        <w:rPr>
          <w:rFonts w:ascii="Arial" w:hAnsi="Arial" w:cs="Arial"/>
          <w:b/>
          <w:bCs/>
        </w:rPr>
        <w:t>modifiye edilmiş bir ekim tekniği</w:t>
      </w:r>
      <w:r w:rsidRPr="00D67330">
        <w:rPr>
          <w:rFonts w:ascii="Arial" w:hAnsi="Arial" w:cs="Arial"/>
        </w:rPr>
        <w:t xml:space="preserve"> uygulanmıştır. Kapalı saksı ortamında drenaj hızının bahçeye göre daha yavaş olması nedeniyle oluşabilecek "kök boğazı çürüklüğü" (</w:t>
      </w:r>
      <w:proofErr w:type="spellStart"/>
      <w:r w:rsidRPr="00D67330">
        <w:rPr>
          <w:rFonts w:ascii="Arial" w:hAnsi="Arial" w:cs="Arial"/>
        </w:rPr>
        <w:t>crown</w:t>
      </w:r>
      <w:proofErr w:type="spellEnd"/>
      <w:r w:rsidRPr="00D67330">
        <w:rPr>
          <w:rFonts w:ascii="Arial" w:hAnsi="Arial" w:cs="Arial"/>
        </w:rPr>
        <w:t xml:space="preserve"> rot) ve </w:t>
      </w:r>
      <w:proofErr w:type="spellStart"/>
      <w:r w:rsidRPr="00D67330">
        <w:rPr>
          <w:rFonts w:ascii="Arial" w:hAnsi="Arial" w:cs="Arial"/>
        </w:rPr>
        <w:t>fungal</w:t>
      </w:r>
      <w:proofErr w:type="spellEnd"/>
      <w:r w:rsidRPr="00D67330">
        <w:rPr>
          <w:rFonts w:ascii="Arial" w:hAnsi="Arial" w:cs="Arial"/>
        </w:rPr>
        <w:t xml:space="preserve"> patojen riskini minimize etmek amacıyla soğanlar tamamen toprağa gömülmemiştir. Bunun yerine, soğanın omuz ve boyun kısımları toprak yüzeyinin üzerinde bırakılarak hava sirkülasyonu sağlanmış ve bitkinin solunum kapasitesi artırılmıştır.</w:t>
      </w:r>
    </w:p>
    <w:p w14:paraId="30CA050F" w14:textId="20F29E59" w:rsidR="00D67330" w:rsidRPr="00D67330" w:rsidRDefault="00D67330" w:rsidP="00E01D90">
      <w:pPr>
        <w:ind w:left="1136"/>
      </w:pPr>
    </w:p>
    <w:p w14:paraId="37D91516" w14:textId="16B17A74" w:rsidR="00D67330" w:rsidRDefault="00000000" w:rsidP="00E01D90">
      <w:pPr>
        <w:ind w:left="1136"/>
      </w:pPr>
      <w:r>
        <w:rPr>
          <w:noProof/>
        </w:rPr>
        <w:pict w14:anchorId="619511EF">
          <v:shape id="_x0000_s1030" type="#_x0000_t75" alt="" style="position:absolute;left:0;text-align:left;margin-left:22.6pt;margin-top:6.1pt;width:205.7pt;height:186.55pt;z-index:4;mso-position-horizontal-relative:text;mso-position-vertical-relative:text;mso-width-relative:page;mso-height-relative:page">
            <v:imagedata r:id="rId11" o:title="724eb29e-5a63-4a88-82b8-06b799df72da"/>
            <w10:wrap type="square"/>
          </v:shape>
        </w:pict>
      </w:r>
    </w:p>
    <w:p w14:paraId="7ACCE8C7" w14:textId="761C5440" w:rsidR="00D67330" w:rsidRPr="00D67330" w:rsidRDefault="00D67330" w:rsidP="00E01D90">
      <w:pPr>
        <w:ind w:left="1136"/>
        <w:rPr>
          <w:rFonts w:ascii="Arial" w:hAnsi="Arial" w:cs="Arial"/>
        </w:rPr>
      </w:pPr>
      <w:r w:rsidRPr="00D67330">
        <w:rPr>
          <w:rFonts w:ascii="Arial" w:hAnsi="Arial" w:cs="Arial"/>
          <w:b/>
          <w:bCs/>
        </w:rPr>
        <w:t>Şekil 5:</w:t>
      </w:r>
      <w:r w:rsidRPr="00D67330">
        <w:rPr>
          <w:rFonts w:ascii="Arial" w:hAnsi="Arial" w:cs="Arial"/>
        </w:rPr>
        <w:t xml:space="preserve"> </w:t>
      </w:r>
      <w:r w:rsidRPr="00D67330">
        <w:rPr>
          <w:rFonts w:ascii="Arial" w:hAnsi="Arial" w:cs="Arial"/>
          <w:i/>
          <w:iCs/>
        </w:rPr>
        <w:t xml:space="preserve">Kış koşullarına adaptasyon yeteneği yüksek olan Sümbül soğanı, patojen riskine karşı revize edilmiş "yüzey ekim tekniği" ile </w:t>
      </w:r>
      <w:proofErr w:type="spellStart"/>
      <w:r w:rsidRPr="00D67330">
        <w:rPr>
          <w:rFonts w:ascii="Arial" w:hAnsi="Arial" w:cs="Arial"/>
          <w:i/>
          <w:iCs/>
        </w:rPr>
        <w:t>Agro</w:t>
      </w:r>
      <w:proofErr w:type="spellEnd"/>
      <w:r w:rsidRPr="00D67330">
        <w:rPr>
          <w:rFonts w:ascii="Arial" w:hAnsi="Arial" w:cs="Arial"/>
          <w:i/>
          <w:iCs/>
        </w:rPr>
        <w:t>-Design sistemine entegre edilmiştir.</w:t>
      </w:r>
    </w:p>
    <w:p w14:paraId="220B0A51" w14:textId="77777777" w:rsidR="00D67330" w:rsidRPr="00D67330" w:rsidRDefault="00D67330" w:rsidP="00E01D90">
      <w:pPr>
        <w:ind w:left="1136"/>
        <w:rPr>
          <w:rFonts w:ascii="Arial" w:hAnsi="Arial" w:cs="Arial"/>
        </w:rPr>
      </w:pPr>
      <w:r w:rsidRPr="00D67330">
        <w:rPr>
          <w:rFonts w:ascii="Arial" w:hAnsi="Arial" w:cs="Arial"/>
        </w:rPr>
        <w:t>Mevcut durumda, sistemin yazılım algoritması yeni bitkinin su ihtiyacına göre yeniden kalibre edilmiş ve bitki, kök gelişimini tamamlaması için "karanlıkta köklendirme" (</w:t>
      </w:r>
      <w:proofErr w:type="spellStart"/>
      <w:r w:rsidRPr="00D67330">
        <w:rPr>
          <w:rFonts w:ascii="Arial" w:hAnsi="Arial" w:cs="Arial"/>
        </w:rPr>
        <w:t>dark</w:t>
      </w:r>
      <w:proofErr w:type="spellEnd"/>
      <w:r w:rsidRPr="00D67330">
        <w:rPr>
          <w:rFonts w:ascii="Arial" w:hAnsi="Arial" w:cs="Arial"/>
        </w:rPr>
        <w:t xml:space="preserve"> </w:t>
      </w:r>
      <w:proofErr w:type="spellStart"/>
      <w:r w:rsidRPr="00D67330">
        <w:rPr>
          <w:rFonts w:ascii="Arial" w:hAnsi="Arial" w:cs="Arial"/>
        </w:rPr>
        <w:t>rooting</w:t>
      </w:r>
      <w:proofErr w:type="spellEnd"/>
      <w:r w:rsidRPr="00D67330">
        <w:rPr>
          <w:rFonts w:ascii="Arial" w:hAnsi="Arial" w:cs="Arial"/>
        </w:rPr>
        <w:t>) evresine alınarak otonom döngü başlatılmıştır.</w:t>
      </w:r>
    </w:p>
    <w:p w14:paraId="34D50429" w14:textId="77777777" w:rsidR="00D67330" w:rsidRDefault="00D67330" w:rsidP="00E01D90">
      <w:pPr>
        <w:ind w:left="1136"/>
        <w:rPr>
          <w:rFonts w:ascii="Arial" w:hAnsi="Arial" w:cs="Arial"/>
        </w:rPr>
      </w:pPr>
    </w:p>
    <w:p w14:paraId="4BA35E2C" w14:textId="77777777" w:rsidR="00D67330" w:rsidRDefault="00D67330" w:rsidP="00E01D90">
      <w:pPr>
        <w:ind w:left="1136"/>
        <w:rPr>
          <w:rFonts w:ascii="Arial" w:hAnsi="Arial" w:cs="Arial"/>
        </w:rPr>
      </w:pPr>
    </w:p>
    <w:p w14:paraId="76488456" w14:textId="77777777" w:rsidR="00D67330" w:rsidRPr="00E26892" w:rsidRDefault="00D67330" w:rsidP="00E01D90">
      <w:pPr>
        <w:ind w:left="1136"/>
        <w:rPr>
          <w:rFonts w:ascii="Arial" w:hAnsi="Arial" w:cs="Arial"/>
        </w:rPr>
      </w:pPr>
    </w:p>
    <w:p w14:paraId="73EC32F1" w14:textId="4D137FAD" w:rsidR="00ED5354" w:rsidRPr="000C286B" w:rsidRDefault="00ED5354" w:rsidP="00E01D90">
      <w:pPr>
        <w:ind w:left="428"/>
        <w:rPr>
          <w:rFonts w:ascii="Arial" w:hAnsi="Arial" w:cs="Arial"/>
        </w:rPr>
      </w:pPr>
    </w:p>
    <w:p w14:paraId="476B389E" w14:textId="77777777" w:rsidR="006F0351" w:rsidRDefault="00494CED" w:rsidP="00E01D90">
      <w:pPr>
        <w:numPr>
          <w:ilvl w:val="0"/>
          <w:numId w:val="1"/>
        </w:numPr>
        <w:tabs>
          <w:tab w:val="left" w:pos="720"/>
          <w:tab w:val="left" w:pos="1148"/>
        </w:tabs>
        <w:ind w:left="1148"/>
        <w:rPr>
          <w:rFonts w:ascii="Arial" w:hAnsi="Arial" w:cs="Arial"/>
        </w:rPr>
      </w:pPr>
      <w:r>
        <w:rPr>
          <w:rFonts w:ascii="Arial" w:hAnsi="Arial" w:cs="Arial"/>
        </w:rPr>
        <w:t>Sonuç</w:t>
      </w:r>
      <w:r w:rsidR="00AC5F94">
        <w:rPr>
          <w:rFonts w:ascii="Arial" w:hAnsi="Arial" w:cs="Arial"/>
        </w:rPr>
        <w:t xml:space="preserve">: </w:t>
      </w:r>
    </w:p>
    <w:p w14:paraId="7800C589" w14:textId="77777777" w:rsidR="00D67330" w:rsidRDefault="00D67330" w:rsidP="00E01D90">
      <w:pPr>
        <w:tabs>
          <w:tab w:val="left" w:pos="1560"/>
        </w:tabs>
        <w:ind w:left="428"/>
        <w:rPr>
          <w:rFonts w:ascii="Arial" w:hAnsi="Arial" w:cs="Arial"/>
        </w:rPr>
      </w:pPr>
      <w:r>
        <w:rPr>
          <w:rFonts w:ascii="Arial" w:hAnsi="Arial" w:cs="Arial"/>
        </w:rPr>
        <w:tab/>
      </w:r>
    </w:p>
    <w:p w14:paraId="42638377" w14:textId="1A6A385B" w:rsidR="00D67330" w:rsidRPr="00D67330" w:rsidRDefault="00D67330" w:rsidP="00E01D90">
      <w:pPr>
        <w:tabs>
          <w:tab w:val="left" w:pos="1560"/>
        </w:tabs>
        <w:ind w:left="428"/>
        <w:rPr>
          <w:rFonts w:ascii="Arial" w:hAnsi="Arial" w:cs="Arial"/>
        </w:rPr>
      </w:pPr>
      <w:r w:rsidRPr="00D67330">
        <w:rPr>
          <w:rFonts w:ascii="Arial" w:hAnsi="Arial" w:cs="Arial"/>
        </w:rPr>
        <w:t xml:space="preserve">Yürütülen çalışma kapsamında, projenin iki ana bileşeni olan "Elektronik Kontrol Ünitesi" ve "Biyolojik Yaşam </w:t>
      </w:r>
      <w:proofErr w:type="spellStart"/>
      <w:r w:rsidRPr="00D67330">
        <w:rPr>
          <w:rFonts w:ascii="Arial" w:hAnsi="Arial" w:cs="Arial"/>
        </w:rPr>
        <w:t>Ünitesi"nin</w:t>
      </w:r>
      <w:proofErr w:type="spellEnd"/>
      <w:r w:rsidRPr="00D67330">
        <w:rPr>
          <w:rFonts w:ascii="Arial" w:hAnsi="Arial" w:cs="Arial"/>
        </w:rPr>
        <w:t xml:space="preserve"> entegrasyonu başarıyla tamamlanmıştır.</w:t>
      </w:r>
    </w:p>
    <w:p w14:paraId="1ECBF82E" w14:textId="5DF5C9B6" w:rsidR="00D67330" w:rsidRDefault="00D67330" w:rsidP="00E01D90">
      <w:pPr>
        <w:tabs>
          <w:tab w:val="left" w:pos="1560"/>
        </w:tabs>
        <w:ind w:left="1148"/>
        <w:rPr>
          <w:rFonts w:ascii="Arial" w:hAnsi="Arial" w:cs="Arial"/>
        </w:rPr>
      </w:pPr>
      <w:r w:rsidRPr="00D67330">
        <w:rPr>
          <w:rFonts w:ascii="Arial" w:hAnsi="Arial" w:cs="Arial"/>
          <w:b/>
          <w:bCs/>
        </w:rPr>
        <w:t>Teknik Sonuçlar:</w:t>
      </w:r>
      <w:r w:rsidRPr="00D67330">
        <w:rPr>
          <w:rFonts w:ascii="Arial" w:hAnsi="Arial" w:cs="Arial"/>
        </w:rPr>
        <w:t xml:space="preserve"> Geliştirilen </w:t>
      </w:r>
      <w:proofErr w:type="spellStart"/>
      <w:r w:rsidRPr="00D67330">
        <w:rPr>
          <w:rFonts w:ascii="Arial" w:hAnsi="Arial" w:cs="Arial"/>
        </w:rPr>
        <w:t>Agro</w:t>
      </w:r>
      <w:proofErr w:type="spellEnd"/>
      <w:r w:rsidRPr="00D67330">
        <w:rPr>
          <w:rFonts w:ascii="Arial" w:hAnsi="Arial" w:cs="Arial"/>
        </w:rPr>
        <w:t>-Design prototipi; nem sensörü, röle devresi, güç kaynağı ve Arduino mikrodenetleyici modüllerinin fiziksel montajı yapılarak çalışır hale getirilmiştir. Yazılım algoritması, sensörden gelen analog veriyi doğru işleyecek ve pompayı tetikleyecek şekilde kalibre edilmiştir.</w:t>
      </w:r>
    </w:p>
    <w:p w14:paraId="20C430E9" w14:textId="77777777" w:rsidR="00D67330" w:rsidRPr="00D67330" w:rsidRDefault="00D67330" w:rsidP="00E01D90">
      <w:pPr>
        <w:tabs>
          <w:tab w:val="left" w:pos="1560"/>
        </w:tabs>
        <w:ind w:left="1148"/>
        <w:rPr>
          <w:rFonts w:ascii="Arial" w:hAnsi="Arial" w:cs="Arial"/>
        </w:rPr>
      </w:pPr>
    </w:p>
    <w:p w14:paraId="6666DEDC" w14:textId="77777777" w:rsidR="001C1CEE" w:rsidRDefault="00000000" w:rsidP="00E01D90">
      <w:pPr>
        <w:tabs>
          <w:tab w:val="left" w:pos="1560"/>
        </w:tabs>
        <w:ind w:left="428"/>
        <w:rPr>
          <w:rFonts w:ascii="Arial" w:hAnsi="Arial" w:cs="Arial"/>
          <w:b/>
          <w:bCs/>
        </w:rPr>
      </w:pPr>
      <w:r>
        <w:rPr>
          <w:noProof/>
        </w:rPr>
        <w:pict w14:anchorId="6A104D84">
          <v:shape id="_x0000_s1031" type="#_x0000_t75" alt="" style="position:absolute;left:0;text-align:left;margin-left:.15pt;margin-top:0;width:227pt;height:100pt;z-index:5;mso-position-horizontal:absolute;mso-position-horizontal-relative:text;mso-position-vertical:inside;mso-position-vertical-relative:text;mso-width-relative:page;mso-height-relative:page">
            <v:imagedata r:id="rId12" o:title="WhatsApp Image 2025-12-28 at 19.21.26"/>
            <w10:wrap type="square"/>
          </v:shape>
        </w:pict>
      </w:r>
    </w:p>
    <w:p w14:paraId="59BCDE8D" w14:textId="01A9B3E4" w:rsidR="00D67330" w:rsidRDefault="00D67330" w:rsidP="00E01D90">
      <w:pPr>
        <w:tabs>
          <w:tab w:val="left" w:pos="1560"/>
        </w:tabs>
        <w:ind w:left="428"/>
        <w:rPr>
          <w:rFonts w:ascii="Arial" w:hAnsi="Arial" w:cs="Arial"/>
          <w:i/>
          <w:iCs/>
        </w:rPr>
      </w:pPr>
      <w:r w:rsidRPr="00D67330">
        <w:rPr>
          <w:rFonts w:ascii="Arial" w:hAnsi="Arial" w:cs="Arial"/>
          <w:b/>
          <w:bCs/>
        </w:rPr>
        <w:t>Şekil 6:</w:t>
      </w:r>
      <w:r w:rsidRPr="00D67330">
        <w:rPr>
          <w:rFonts w:ascii="Arial" w:hAnsi="Arial" w:cs="Arial"/>
        </w:rPr>
        <w:t xml:space="preserve"> </w:t>
      </w:r>
      <w:r w:rsidRPr="00D67330">
        <w:rPr>
          <w:rFonts w:ascii="Arial" w:hAnsi="Arial" w:cs="Arial"/>
          <w:i/>
          <w:iCs/>
        </w:rPr>
        <w:t xml:space="preserve">Donanım entegrasyonu tamamlanan, kablolama işlemleri biten ve yazılımı yüklenerek aktif hale getirilen </w:t>
      </w:r>
      <w:proofErr w:type="spellStart"/>
      <w:r w:rsidRPr="00D67330">
        <w:rPr>
          <w:rFonts w:ascii="Arial" w:hAnsi="Arial" w:cs="Arial"/>
          <w:i/>
          <w:iCs/>
        </w:rPr>
        <w:t>Agro</w:t>
      </w:r>
      <w:proofErr w:type="spellEnd"/>
      <w:r w:rsidRPr="00D67330">
        <w:rPr>
          <w:rFonts w:ascii="Arial" w:hAnsi="Arial" w:cs="Arial"/>
          <w:i/>
          <w:iCs/>
        </w:rPr>
        <w:t>-Design otonom sulama sisteminin nihai prototip görünümü.</w:t>
      </w:r>
    </w:p>
    <w:p w14:paraId="7544F6F5" w14:textId="77777777" w:rsidR="001C1CEE" w:rsidRDefault="001C1CEE" w:rsidP="00E01D90">
      <w:pPr>
        <w:tabs>
          <w:tab w:val="left" w:pos="1560"/>
        </w:tabs>
        <w:ind w:left="428"/>
        <w:rPr>
          <w:rFonts w:ascii="Arial" w:hAnsi="Arial" w:cs="Arial"/>
          <w:i/>
          <w:iCs/>
        </w:rPr>
      </w:pPr>
    </w:p>
    <w:p w14:paraId="2CDCF71D" w14:textId="77777777" w:rsidR="001C1CEE" w:rsidRDefault="001C1CEE" w:rsidP="00E01D90">
      <w:pPr>
        <w:tabs>
          <w:tab w:val="left" w:pos="1560"/>
        </w:tabs>
        <w:rPr>
          <w:rFonts w:ascii="Arial" w:hAnsi="Arial" w:cs="Arial"/>
          <w:b/>
          <w:bCs/>
        </w:rPr>
      </w:pPr>
    </w:p>
    <w:p w14:paraId="3DB2BA8A" w14:textId="77777777" w:rsidR="00D67330" w:rsidRPr="00D67330" w:rsidRDefault="00D67330" w:rsidP="00E01D90">
      <w:pPr>
        <w:tabs>
          <w:tab w:val="left" w:pos="1560"/>
        </w:tabs>
        <w:rPr>
          <w:rFonts w:ascii="Arial" w:hAnsi="Arial" w:cs="Arial"/>
        </w:rPr>
      </w:pPr>
      <w:r w:rsidRPr="00D67330">
        <w:rPr>
          <w:rFonts w:ascii="Arial" w:hAnsi="Arial" w:cs="Arial"/>
          <w:b/>
          <w:bCs/>
        </w:rPr>
        <w:lastRenderedPageBreak/>
        <w:t>B. Botanik Sonuçlar ve Ekim Takvimi:</w:t>
      </w:r>
      <w:r w:rsidRPr="00D67330">
        <w:rPr>
          <w:rFonts w:ascii="Arial" w:hAnsi="Arial" w:cs="Arial"/>
        </w:rPr>
        <w:t xml:space="preserve"> Materyal değişikliği sonrası belirlenen yeni fenolojik takvime sadık kalınarak, </w:t>
      </w:r>
      <w:r w:rsidRPr="00D67330">
        <w:rPr>
          <w:rFonts w:ascii="Arial" w:hAnsi="Arial" w:cs="Arial"/>
          <w:b/>
          <w:bCs/>
        </w:rPr>
        <w:t>Sümbül (</w:t>
      </w:r>
      <w:proofErr w:type="spellStart"/>
      <w:r w:rsidRPr="00D67330">
        <w:rPr>
          <w:rFonts w:ascii="Arial" w:hAnsi="Arial" w:cs="Arial"/>
          <w:b/>
          <w:bCs/>
          <w:i/>
          <w:iCs/>
        </w:rPr>
        <w:t>Hyacinthus</w:t>
      </w:r>
      <w:proofErr w:type="spellEnd"/>
      <w:r w:rsidRPr="00D67330">
        <w:rPr>
          <w:rFonts w:ascii="Arial" w:hAnsi="Arial" w:cs="Arial"/>
          <w:b/>
          <w:bCs/>
          <w:i/>
          <w:iCs/>
        </w:rPr>
        <w:t xml:space="preserve"> </w:t>
      </w:r>
      <w:proofErr w:type="spellStart"/>
      <w:r w:rsidRPr="00D67330">
        <w:rPr>
          <w:rFonts w:ascii="Arial" w:hAnsi="Arial" w:cs="Arial"/>
          <w:b/>
          <w:bCs/>
          <w:i/>
          <w:iCs/>
        </w:rPr>
        <w:t>orientalis</w:t>
      </w:r>
      <w:proofErr w:type="spellEnd"/>
      <w:r w:rsidRPr="00D67330">
        <w:rPr>
          <w:rFonts w:ascii="Arial" w:hAnsi="Arial" w:cs="Arial"/>
          <w:b/>
          <w:bCs/>
        </w:rPr>
        <w:t>)</w:t>
      </w:r>
      <w:r w:rsidRPr="00D67330">
        <w:rPr>
          <w:rFonts w:ascii="Arial" w:hAnsi="Arial" w:cs="Arial"/>
        </w:rPr>
        <w:t xml:space="preserve"> soğanlarının ekimi, revize edilen "yüzey ekim tekniği" ile gerçekleştirilmiştir. Bitkiler, kök gelişimini başlatmak üzere karanlık ve serin ortam simülasyonuna alınmıştır.</w:t>
      </w:r>
    </w:p>
    <w:p w14:paraId="0CAB0884" w14:textId="77777777" w:rsidR="00D67330" w:rsidRPr="00D67330" w:rsidRDefault="00D67330" w:rsidP="00E01D90">
      <w:pPr>
        <w:tabs>
          <w:tab w:val="left" w:pos="1560"/>
        </w:tabs>
        <w:ind w:left="428"/>
        <w:rPr>
          <w:rFonts w:ascii="Arial" w:hAnsi="Arial" w:cs="Arial"/>
        </w:rPr>
      </w:pPr>
      <w:r w:rsidRPr="00D67330">
        <w:rPr>
          <w:rFonts w:ascii="Arial" w:hAnsi="Arial" w:cs="Arial"/>
        </w:rPr>
        <w:t xml:space="preserve">Sisteme eklenecek olan ikinci tür </w:t>
      </w:r>
      <w:r w:rsidRPr="00D67330">
        <w:rPr>
          <w:rFonts w:ascii="Arial" w:hAnsi="Arial" w:cs="Arial"/>
          <w:b/>
          <w:bCs/>
        </w:rPr>
        <w:t>Nergis (</w:t>
      </w:r>
      <w:proofErr w:type="spellStart"/>
      <w:r w:rsidRPr="00D67330">
        <w:rPr>
          <w:rFonts w:ascii="Arial" w:hAnsi="Arial" w:cs="Arial"/>
          <w:b/>
          <w:bCs/>
          <w:i/>
          <w:iCs/>
        </w:rPr>
        <w:t>Narcissus</w:t>
      </w:r>
      <w:proofErr w:type="spellEnd"/>
      <w:r w:rsidRPr="00D67330">
        <w:rPr>
          <w:rFonts w:ascii="Arial" w:hAnsi="Arial" w:cs="Arial"/>
          <w:b/>
          <w:bCs/>
        </w:rPr>
        <w:t>)</w:t>
      </w:r>
      <w:r w:rsidRPr="00D67330">
        <w:rPr>
          <w:rFonts w:ascii="Arial" w:hAnsi="Arial" w:cs="Arial"/>
        </w:rPr>
        <w:t xml:space="preserve"> için ise türler arası gelişim hızı farkı ve köklenme süresi (</w:t>
      </w:r>
      <w:proofErr w:type="spellStart"/>
      <w:r w:rsidRPr="00D67330">
        <w:rPr>
          <w:rFonts w:ascii="Arial" w:hAnsi="Arial" w:cs="Arial"/>
        </w:rPr>
        <w:t>vernalizasyon</w:t>
      </w:r>
      <w:proofErr w:type="spellEnd"/>
      <w:r w:rsidRPr="00D67330">
        <w:rPr>
          <w:rFonts w:ascii="Arial" w:hAnsi="Arial" w:cs="Arial"/>
        </w:rPr>
        <w:t xml:space="preserve">) gereksinimleri gözetilerek </w:t>
      </w:r>
      <w:r w:rsidRPr="00D67330">
        <w:rPr>
          <w:rFonts w:ascii="Arial" w:hAnsi="Arial" w:cs="Arial"/>
          <w:b/>
          <w:bCs/>
        </w:rPr>
        <w:t>"Kademeli Ekim Stratejisi"</w:t>
      </w:r>
      <w:r w:rsidRPr="00D67330">
        <w:rPr>
          <w:rFonts w:ascii="Arial" w:hAnsi="Arial" w:cs="Arial"/>
        </w:rPr>
        <w:t xml:space="preserve"> benimsenmiştir. Bu doğrultuda Nergis soğanlarının sisteme entegrasyonu, Sümbüllerden 1 hafta sonra (faz farkı bırakılarak) gerçekleştirilecektir.</w:t>
      </w:r>
    </w:p>
    <w:p w14:paraId="18727544" w14:textId="77777777" w:rsidR="00D67330" w:rsidRPr="00D67330" w:rsidRDefault="00D67330" w:rsidP="00E01D90">
      <w:pPr>
        <w:tabs>
          <w:tab w:val="left" w:pos="1560"/>
        </w:tabs>
        <w:ind w:left="428"/>
        <w:rPr>
          <w:rFonts w:ascii="Arial" w:hAnsi="Arial" w:cs="Arial"/>
        </w:rPr>
      </w:pPr>
      <w:r w:rsidRPr="00D67330">
        <w:rPr>
          <w:rFonts w:ascii="Arial" w:hAnsi="Arial" w:cs="Arial"/>
        </w:rPr>
        <w:t xml:space="preserve">Sistem şu an "Aktif İzleme </w:t>
      </w:r>
      <w:proofErr w:type="spellStart"/>
      <w:r w:rsidRPr="00D67330">
        <w:rPr>
          <w:rFonts w:ascii="Arial" w:hAnsi="Arial" w:cs="Arial"/>
        </w:rPr>
        <w:t>Modu"nda</w:t>
      </w:r>
      <w:proofErr w:type="spellEnd"/>
      <w:r w:rsidRPr="00D67330">
        <w:rPr>
          <w:rFonts w:ascii="Arial" w:hAnsi="Arial" w:cs="Arial"/>
        </w:rPr>
        <w:t xml:space="preserve"> olup, ilk otonom sulama döngüsünü gerçekleştirmek üzere toprak nem seviyesini anlık olarak takip etmektedir.</w:t>
      </w:r>
    </w:p>
    <w:p w14:paraId="6CDE9C6B" w14:textId="7A0965DA" w:rsidR="00D67330" w:rsidRDefault="00D67330" w:rsidP="00D67330">
      <w:pPr>
        <w:tabs>
          <w:tab w:val="left" w:pos="1560"/>
        </w:tabs>
        <w:rPr>
          <w:rFonts w:ascii="Arial" w:hAnsi="Arial" w:cs="Arial"/>
        </w:rPr>
      </w:pPr>
    </w:p>
    <w:p w14:paraId="7A6AFCB8" w14:textId="77777777" w:rsidR="00D67330" w:rsidRDefault="00D67330" w:rsidP="00D67330">
      <w:pPr>
        <w:tabs>
          <w:tab w:val="left" w:pos="1560"/>
        </w:tabs>
        <w:rPr>
          <w:rFonts w:ascii="Arial" w:hAnsi="Arial" w:cs="Arial"/>
        </w:rPr>
      </w:pPr>
    </w:p>
    <w:p w14:paraId="677BB25D" w14:textId="77777777" w:rsidR="006F0351" w:rsidRDefault="00494CED">
      <w:pPr>
        <w:numPr>
          <w:ilvl w:val="0"/>
          <w:numId w:val="1"/>
        </w:numPr>
        <w:tabs>
          <w:tab w:val="left" w:pos="720"/>
          <w:tab w:val="left" w:pos="1148"/>
        </w:tabs>
        <w:rPr>
          <w:rFonts w:ascii="Arial" w:hAnsi="Arial" w:cs="Arial"/>
        </w:rPr>
      </w:pPr>
      <w:r>
        <w:rPr>
          <w:rFonts w:ascii="Arial" w:hAnsi="Arial" w:cs="Arial"/>
        </w:rPr>
        <w:t>Çıktılar (Yayınlar,sunumlar v.b.)</w:t>
      </w:r>
    </w:p>
    <w:p w14:paraId="4CC6E375" w14:textId="77777777" w:rsidR="0050020C" w:rsidRDefault="0050020C" w:rsidP="0050020C">
      <w:pPr>
        <w:tabs>
          <w:tab w:val="left" w:pos="1148"/>
        </w:tabs>
        <w:ind w:left="720"/>
        <w:rPr>
          <w:rFonts w:ascii="Arial" w:hAnsi="Arial" w:cs="Arial"/>
        </w:rPr>
      </w:pPr>
    </w:p>
    <w:p w14:paraId="368B805E" w14:textId="77777777" w:rsidR="0050020C" w:rsidRPr="0050020C" w:rsidRDefault="0050020C" w:rsidP="0050020C">
      <w:pPr>
        <w:tabs>
          <w:tab w:val="left" w:pos="1148"/>
        </w:tabs>
        <w:ind w:left="1148"/>
        <w:rPr>
          <w:rFonts w:ascii="Arial" w:hAnsi="Arial" w:cs="Arial"/>
        </w:rPr>
      </w:pPr>
      <w:r w:rsidRPr="0050020C">
        <w:rPr>
          <w:rFonts w:ascii="Arial" w:hAnsi="Arial" w:cs="Arial"/>
        </w:rPr>
        <w:t>Proje süreci sonunda elde edilen somut veriler, fiziksel ürünler ve dijital materyaller aşağıda listelenmiştir:</w:t>
      </w:r>
    </w:p>
    <w:p w14:paraId="20C87635" w14:textId="77777777" w:rsidR="0050020C" w:rsidRPr="0050020C" w:rsidRDefault="0050020C" w:rsidP="0050020C">
      <w:pPr>
        <w:numPr>
          <w:ilvl w:val="0"/>
          <w:numId w:val="7"/>
        </w:numPr>
        <w:tabs>
          <w:tab w:val="clear" w:pos="720"/>
          <w:tab w:val="num" w:pos="1148"/>
        </w:tabs>
        <w:ind w:left="1148"/>
        <w:rPr>
          <w:rFonts w:ascii="Arial" w:hAnsi="Arial" w:cs="Arial"/>
        </w:rPr>
      </w:pPr>
      <w:r w:rsidRPr="0050020C">
        <w:rPr>
          <w:rFonts w:ascii="Arial" w:hAnsi="Arial" w:cs="Arial"/>
        </w:rPr>
        <w:t>Fiziksel Ürün (Entegre Prototip): Muş ili iklim koşullarında çalışabilen, üzerinde nem sensörü, röle ünitesi, harici güç kaynağı ve su pompası barındıran 1 adet çalışan "</w:t>
      </w:r>
      <w:proofErr w:type="spellStart"/>
      <w:r w:rsidRPr="0050020C">
        <w:rPr>
          <w:rFonts w:ascii="Arial" w:hAnsi="Arial" w:cs="Arial"/>
        </w:rPr>
        <w:t>Agro</w:t>
      </w:r>
      <w:proofErr w:type="spellEnd"/>
      <w:r w:rsidRPr="0050020C">
        <w:rPr>
          <w:rFonts w:ascii="Arial" w:hAnsi="Arial" w:cs="Arial"/>
        </w:rPr>
        <w:t xml:space="preserve">-Design Otonom Sulama Sistemi" prototipi üretilmiştir. Sistem, </w:t>
      </w:r>
      <w:r w:rsidRPr="0050020C">
        <w:rPr>
          <w:rFonts w:ascii="Arial" w:hAnsi="Arial" w:cs="Arial"/>
          <w:i/>
          <w:iCs/>
        </w:rPr>
        <w:t>Sümbül (</w:t>
      </w:r>
      <w:proofErr w:type="spellStart"/>
      <w:r w:rsidRPr="0050020C">
        <w:rPr>
          <w:rFonts w:ascii="Arial" w:hAnsi="Arial" w:cs="Arial"/>
          <w:i/>
          <w:iCs/>
        </w:rPr>
        <w:t>Hyacinthus</w:t>
      </w:r>
      <w:proofErr w:type="spellEnd"/>
      <w:r w:rsidRPr="0050020C">
        <w:rPr>
          <w:rFonts w:ascii="Arial" w:hAnsi="Arial" w:cs="Arial"/>
          <w:i/>
          <w:iCs/>
        </w:rPr>
        <w:t xml:space="preserve"> </w:t>
      </w:r>
      <w:proofErr w:type="spellStart"/>
      <w:r w:rsidRPr="0050020C">
        <w:rPr>
          <w:rFonts w:ascii="Arial" w:hAnsi="Arial" w:cs="Arial"/>
          <w:i/>
          <w:iCs/>
        </w:rPr>
        <w:t>orientalis</w:t>
      </w:r>
      <w:proofErr w:type="spellEnd"/>
      <w:r w:rsidRPr="0050020C">
        <w:rPr>
          <w:rFonts w:ascii="Arial" w:hAnsi="Arial" w:cs="Arial"/>
          <w:i/>
          <w:iCs/>
        </w:rPr>
        <w:t>)</w:t>
      </w:r>
      <w:r w:rsidRPr="0050020C">
        <w:rPr>
          <w:rFonts w:ascii="Arial" w:hAnsi="Arial" w:cs="Arial"/>
        </w:rPr>
        <w:t xml:space="preserve"> bitkisi ile test edilmiş ve başarılı sonuç alınmıştır.</w:t>
      </w:r>
    </w:p>
    <w:p w14:paraId="456BA3D9" w14:textId="77777777" w:rsidR="0050020C" w:rsidRPr="0050020C" w:rsidRDefault="0050020C" w:rsidP="0050020C">
      <w:pPr>
        <w:numPr>
          <w:ilvl w:val="0"/>
          <w:numId w:val="7"/>
        </w:numPr>
        <w:tabs>
          <w:tab w:val="clear" w:pos="720"/>
          <w:tab w:val="num" w:pos="1148"/>
        </w:tabs>
        <w:ind w:left="1148"/>
        <w:rPr>
          <w:rFonts w:ascii="Arial" w:hAnsi="Arial" w:cs="Arial"/>
        </w:rPr>
      </w:pPr>
      <w:r w:rsidRPr="0050020C">
        <w:rPr>
          <w:rFonts w:ascii="Arial" w:hAnsi="Arial" w:cs="Arial"/>
        </w:rPr>
        <w:t>Açık Kaynak Kod Deposu (</w:t>
      </w:r>
      <w:proofErr w:type="spellStart"/>
      <w:r w:rsidRPr="0050020C">
        <w:rPr>
          <w:rFonts w:ascii="Arial" w:hAnsi="Arial" w:cs="Arial"/>
        </w:rPr>
        <w:t>GitHub</w:t>
      </w:r>
      <w:proofErr w:type="spellEnd"/>
      <w:r w:rsidRPr="0050020C">
        <w:rPr>
          <w:rFonts w:ascii="Arial" w:hAnsi="Arial" w:cs="Arial"/>
        </w:rPr>
        <w:t xml:space="preserve"> </w:t>
      </w:r>
      <w:proofErr w:type="spellStart"/>
      <w:r w:rsidRPr="0050020C">
        <w:rPr>
          <w:rFonts w:ascii="Arial" w:hAnsi="Arial" w:cs="Arial"/>
        </w:rPr>
        <w:t>Repository</w:t>
      </w:r>
      <w:proofErr w:type="spellEnd"/>
      <w:r w:rsidRPr="0050020C">
        <w:rPr>
          <w:rFonts w:ascii="Arial" w:hAnsi="Arial" w:cs="Arial"/>
        </w:rPr>
        <w:t>): Sistemin Arduino tabanlı C++ yazılım kodları, bağlantı şemaları ve teknik dokümantasyonu, akademik ve toplumsal fayda sağlamak amacıyla açık kaynaklı (Open Source) olarak erişime açılmıştır.</w:t>
      </w:r>
    </w:p>
    <w:p w14:paraId="4D799871" w14:textId="78782DA5" w:rsidR="0050020C" w:rsidRPr="0050020C" w:rsidRDefault="0050020C" w:rsidP="0050020C">
      <w:pPr>
        <w:numPr>
          <w:ilvl w:val="1"/>
          <w:numId w:val="7"/>
        </w:numPr>
        <w:tabs>
          <w:tab w:val="clear" w:pos="1440"/>
          <w:tab w:val="left" w:pos="1148"/>
          <w:tab w:val="num" w:pos="1868"/>
        </w:tabs>
        <w:ind w:left="1868"/>
        <w:rPr>
          <w:rFonts w:ascii="Arial" w:hAnsi="Arial" w:cs="Arial"/>
        </w:rPr>
      </w:pPr>
      <w:r w:rsidRPr="0050020C">
        <w:rPr>
          <w:rFonts w:ascii="Arial" w:hAnsi="Arial" w:cs="Arial"/>
        </w:rPr>
        <w:t>Erişim Bağlantısı: (https://github.com/elkatmisfurkan/Agro-Design-IoT-Sulama-Sistemi.git)</w:t>
      </w:r>
    </w:p>
    <w:p w14:paraId="4CDA145F" w14:textId="77777777" w:rsidR="0050020C" w:rsidRPr="0050020C" w:rsidRDefault="0050020C" w:rsidP="0050020C">
      <w:pPr>
        <w:numPr>
          <w:ilvl w:val="0"/>
          <w:numId w:val="7"/>
        </w:numPr>
        <w:tabs>
          <w:tab w:val="clear" w:pos="720"/>
          <w:tab w:val="num" w:pos="1148"/>
        </w:tabs>
        <w:ind w:left="1148"/>
        <w:rPr>
          <w:rFonts w:ascii="Arial" w:hAnsi="Arial" w:cs="Arial"/>
        </w:rPr>
      </w:pPr>
      <w:r w:rsidRPr="0050020C">
        <w:rPr>
          <w:rFonts w:ascii="Arial" w:hAnsi="Arial" w:cs="Arial"/>
        </w:rPr>
        <w:t>Dijital Sunum Materyali (Video): Projenin çalışma prensibini, donanım bileşenlerini ve otonom sulama döngüsünü (suyun pompalanma anını) gösteren, proje yürütücüsü tarafından sesli anlatımla desteklenmiş "Proje Tanıtım ve Demo Videosu" hazırlanarak sunulmuştur.</w:t>
      </w:r>
    </w:p>
    <w:p w14:paraId="654C5AE0" w14:textId="77777777" w:rsidR="0050020C" w:rsidRPr="0050020C" w:rsidRDefault="0050020C" w:rsidP="0050020C">
      <w:pPr>
        <w:numPr>
          <w:ilvl w:val="0"/>
          <w:numId w:val="7"/>
        </w:numPr>
        <w:tabs>
          <w:tab w:val="clear" w:pos="720"/>
          <w:tab w:val="num" w:pos="1148"/>
        </w:tabs>
        <w:ind w:left="1148"/>
        <w:rPr>
          <w:rFonts w:ascii="Arial" w:hAnsi="Arial" w:cs="Arial"/>
        </w:rPr>
      </w:pPr>
      <w:r w:rsidRPr="0050020C">
        <w:rPr>
          <w:rFonts w:ascii="Arial" w:hAnsi="Arial" w:cs="Arial"/>
        </w:rPr>
        <w:t>Akademik Sonuç Raporu: Proje sürecinde yaşanan lojistik aksaklıkları, risk yönetimini (materyal değişikliği) ve teknik entegrasyonu detaylandıran, TÜBİTAK 2209-A formatına uygun teknik rapor literatüre kazandırılmıştır.</w:t>
      </w:r>
    </w:p>
    <w:p w14:paraId="4CB22D8F" w14:textId="77777777" w:rsidR="0050020C" w:rsidRDefault="0050020C" w:rsidP="0050020C">
      <w:pPr>
        <w:tabs>
          <w:tab w:val="left" w:pos="1148"/>
        </w:tabs>
        <w:ind w:left="720"/>
        <w:rPr>
          <w:rFonts w:ascii="Arial" w:hAnsi="Arial" w:cs="Arial"/>
        </w:rPr>
      </w:pPr>
    </w:p>
    <w:p w14:paraId="0F768B4E" w14:textId="77777777" w:rsidR="00AE77D6" w:rsidRDefault="00AE77D6" w:rsidP="00AE77D6">
      <w:pPr>
        <w:pStyle w:val="ListeParagraf"/>
        <w:rPr>
          <w:rFonts w:ascii="Arial" w:hAnsi="Arial" w:cs="Arial"/>
        </w:rPr>
      </w:pPr>
    </w:p>
    <w:p w14:paraId="51CAE9EE" w14:textId="77777777" w:rsidR="00AE77D6" w:rsidRPr="00AE77D6" w:rsidRDefault="00AE77D6">
      <w:pPr>
        <w:numPr>
          <w:ilvl w:val="0"/>
          <w:numId w:val="1"/>
        </w:numPr>
        <w:tabs>
          <w:tab w:val="left" w:pos="720"/>
          <w:tab w:val="left" w:pos="1148"/>
        </w:tabs>
        <w:rPr>
          <w:rFonts w:ascii="Arial" w:hAnsi="Arial" w:cs="Arial"/>
        </w:rPr>
      </w:pPr>
      <w:r w:rsidRPr="00AE77D6">
        <w:rPr>
          <w:rFonts w:ascii="Arial" w:hAnsi="Arial" w:cs="Arial"/>
          <w:bCs/>
        </w:rPr>
        <w:t>Proje ile ilgili harcama kalemleri hakkında ayrıntılı bilgi</w:t>
      </w:r>
      <w:r w:rsidRPr="00AE77D6">
        <w:rPr>
          <w:rFonts w:ascii="Arial" w:hAnsi="Arial" w:cs="Arial"/>
        </w:rPr>
        <w:t> </w:t>
      </w:r>
    </w:p>
    <w:p w14:paraId="707D2AF2" w14:textId="77777777" w:rsidR="006F0351" w:rsidRDefault="006F0351" w:rsidP="00BE60D1">
      <w:pPr>
        <w:tabs>
          <w:tab w:val="left" w:pos="1148"/>
        </w:tabs>
        <w:ind w:left="360"/>
        <w:rPr>
          <w:rFonts w:ascii="Arial" w:hAnsi="Arial" w:cs="Arial"/>
        </w:rPr>
      </w:pPr>
    </w:p>
    <w:p w14:paraId="142A2D7C" w14:textId="77777777" w:rsidR="00E01D90" w:rsidRDefault="006F0351">
      <w:pPr>
        <w:tabs>
          <w:tab w:val="left" w:pos="1148"/>
        </w:tabs>
        <w:rPr>
          <w:rFonts w:ascii="Arial" w:hAnsi="Arial" w:cs="Arial"/>
        </w:rPr>
      </w:pPr>
      <w:r>
        <w:rPr>
          <w:rFonts w:ascii="Arial" w:hAnsi="Arial" w:cs="Arial"/>
        </w:rPr>
        <w:tab/>
      </w:r>
    </w:p>
    <w:tbl>
      <w:tblPr>
        <w:tblW w:w="9746" w:type="dxa"/>
        <w:tblCellSpacing w:w="15" w:type="dxa"/>
        <w:tblCellMar>
          <w:left w:w="0" w:type="dxa"/>
          <w:right w:w="0" w:type="dxa"/>
        </w:tblCellMar>
        <w:tblLook w:val="04A0" w:firstRow="1" w:lastRow="0" w:firstColumn="1" w:lastColumn="0" w:noHBand="0" w:noVBand="1"/>
      </w:tblPr>
      <w:tblGrid>
        <w:gridCol w:w="1449"/>
        <w:gridCol w:w="2770"/>
        <w:gridCol w:w="3096"/>
        <w:gridCol w:w="1273"/>
        <w:gridCol w:w="1158"/>
      </w:tblGrid>
      <w:tr w:rsidR="00E01D90" w:rsidRPr="00E01D90" w14:paraId="346D429A" w14:textId="77777777" w:rsidTr="00E01D90">
        <w:trPr>
          <w:trHeight w:val="54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FB11C" w14:textId="77777777" w:rsidR="00E01D90" w:rsidRPr="00E01D90" w:rsidRDefault="00E01D90" w:rsidP="00E01D90">
            <w:pPr>
              <w:tabs>
                <w:tab w:val="left" w:pos="1148"/>
              </w:tabs>
              <w:rPr>
                <w:rFonts w:ascii="Arial" w:hAnsi="Arial" w:cs="Arial"/>
              </w:rPr>
            </w:pPr>
            <w:r w:rsidRPr="00E01D90">
              <w:rPr>
                <w:rFonts w:ascii="Arial" w:hAnsi="Arial" w:cs="Arial"/>
                <w:b/>
                <w:bCs/>
              </w:rPr>
              <w:t>Sıra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A4874" w14:textId="77777777" w:rsidR="00E01D90" w:rsidRPr="00E01D90" w:rsidRDefault="00E01D90" w:rsidP="00E01D90">
            <w:pPr>
              <w:tabs>
                <w:tab w:val="left" w:pos="1148"/>
              </w:tabs>
              <w:rPr>
                <w:rFonts w:ascii="Arial" w:hAnsi="Arial" w:cs="Arial"/>
              </w:rPr>
            </w:pPr>
            <w:r w:rsidRPr="00E01D90">
              <w:rPr>
                <w:rFonts w:ascii="Arial" w:hAnsi="Arial" w:cs="Arial"/>
                <w:b/>
                <w:bCs/>
              </w:rPr>
              <w:t>Malzeme / Hizmet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A5657" w14:textId="77777777" w:rsidR="00E01D90" w:rsidRPr="00E01D90" w:rsidRDefault="00E01D90" w:rsidP="00E01D90">
            <w:pPr>
              <w:tabs>
                <w:tab w:val="left" w:pos="1148"/>
              </w:tabs>
              <w:rPr>
                <w:rFonts w:ascii="Arial" w:hAnsi="Arial" w:cs="Arial"/>
              </w:rPr>
            </w:pPr>
            <w:r w:rsidRPr="00E01D90">
              <w:rPr>
                <w:rFonts w:ascii="Arial" w:hAnsi="Arial" w:cs="Arial"/>
                <w:b/>
                <w:bCs/>
              </w:rPr>
              <w:t>Kullanım Amacı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F3D65" w14:textId="77777777" w:rsidR="00E01D90" w:rsidRPr="00E01D90" w:rsidRDefault="00E01D90" w:rsidP="00E01D90">
            <w:pPr>
              <w:tabs>
                <w:tab w:val="left" w:pos="1148"/>
              </w:tabs>
              <w:rPr>
                <w:rFonts w:ascii="Arial" w:hAnsi="Arial" w:cs="Arial"/>
              </w:rPr>
            </w:pPr>
            <w:r w:rsidRPr="00E01D90">
              <w:rPr>
                <w:rFonts w:ascii="Arial" w:hAnsi="Arial" w:cs="Arial"/>
                <w:b/>
                <w:bCs/>
              </w:rPr>
              <w:t>Miktar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313D9" w14:textId="77777777" w:rsidR="00E01D90" w:rsidRPr="00E01D90" w:rsidRDefault="00E01D90" w:rsidP="00E01D90">
            <w:pPr>
              <w:tabs>
                <w:tab w:val="left" w:pos="1148"/>
              </w:tabs>
              <w:rPr>
                <w:rFonts w:ascii="Arial" w:hAnsi="Arial" w:cs="Arial"/>
              </w:rPr>
            </w:pPr>
            <w:r w:rsidRPr="00E01D90">
              <w:rPr>
                <w:rFonts w:ascii="Arial" w:hAnsi="Arial" w:cs="Arial"/>
                <w:b/>
                <w:bCs/>
              </w:rPr>
              <w:t>Tutar (TL)</w:t>
            </w:r>
          </w:p>
        </w:tc>
      </w:tr>
      <w:tr w:rsidR="00E01D90" w:rsidRPr="00E01D90" w14:paraId="1F23CFB7" w14:textId="77777777" w:rsidTr="00E01D90">
        <w:trPr>
          <w:trHeight w:val="8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0CE75" w14:textId="77777777" w:rsidR="00E01D90" w:rsidRPr="00E01D90" w:rsidRDefault="00E01D90" w:rsidP="00E01D90">
            <w:pPr>
              <w:tabs>
                <w:tab w:val="left" w:pos="1148"/>
              </w:tabs>
              <w:rPr>
                <w:rFonts w:ascii="Arial" w:hAnsi="Arial" w:cs="Arial"/>
              </w:rPr>
            </w:pPr>
            <w:r w:rsidRPr="00E01D90">
              <w:rPr>
                <w:rFonts w:ascii="Arial" w:hAnsi="Arial" w:cs="Arial"/>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D4767" w14:textId="77777777" w:rsidR="00E01D90" w:rsidRPr="00E01D90" w:rsidRDefault="00E01D90" w:rsidP="00E01D90">
            <w:pPr>
              <w:tabs>
                <w:tab w:val="left" w:pos="1148"/>
              </w:tabs>
              <w:rPr>
                <w:rFonts w:ascii="Arial" w:hAnsi="Arial" w:cs="Arial"/>
              </w:rPr>
            </w:pPr>
            <w:r w:rsidRPr="00E01D90">
              <w:rPr>
                <w:rFonts w:ascii="Arial" w:hAnsi="Arial" w:cs="Arial"/>
              </w:rPr>
              <w:t xml:space="preserve">Arduino </w:t>
            </w:r>
            <w:proofErr w:type="spellStart"/>
            <w:r w:rsidRPr="00E01D90">
              <w:rPr>
                <w:rFonts w:ascii="Arial" w:hAnsi="Arial" w:cs="Arial"/>
              </w:rPr>
              <w:t>Uno</w:t>
            </w:r>
            <w:proofErr w:type="spellEnd"/>
            <w:r w:rsidRPr="00E01D90">
              <w:rPr>
                <w:rFonts w:ascii="Arial" w:hAnsi="Arial" w:cs="Arial"/>
              </w:rPr>
              <w:t xml:space="preserve"> R3 (Klon) + USB Kablo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91FA6" w14:textId="77777777" w:rsidR="00E01D90" w:rsidRPr="00E01D90" w:rsidRDefault="00E01D90" w:rsidP="00E01D90">
            <w:pPr>
              <w:tabs>
                <w:tab w:val="left" w:pos="1148"/>
              </w:tabs>
              <w:rPr>
                <w:rFonts w:ascii="Arial" w:hAnsi="Arial" w:cs="Arial"/>
              </w:rPr>
            </w:pPr>
            <w:r w:rsidRPr="00E01D90">
              <w:rPr>
                <w:rFonts w:ascii="Arial" w:hAnsi="Arial" w:cs="Arial"/>
              </w:rPr>
              <w:t>Sistem ana kontrolcüsü (Mikrodenetleyici)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FE5FF" w14:textId="77777777" w:rsidR="00E01D90" w:rsidRPr="00E01D90" w:rsidRDefault="00E01D90" w:rsidP="00E01D90">
            <w:pPr>
              <w:tabs>
                <w:tab w:val="left" w:pos="1148"/>
              </w:tabs>
              <w:rPr>
                <w:rFonts w:ascii="Arial" w:hAnsi="Arial" w:cs="Arial"/>
              </w:rPr>
            </w:pPr>
            <w:r w:rsidRPr="00E01D90">
              <w:rPr>
                <w:rFonts w:ascii="Arial" w:hAnsi="Arial" w:cs="Arial"/>
              </w:rPr>
              <w:t>1 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70E14" w14:textId="1705286A" w:rsidR="00E01D90" w:rsidRPr="00E01D90" w:rsidRDefault="00E01D90" w:rsidP="00E01D90">
            <w:pPr>
              <w:tabs>
                <w:tab w:val="left" w:pos="1148"/>
              </w:tabs>
              <w:rPr>
                <w:rFonts w:ascii="Arial" w:hAnsi="Arial" w:cs="Arial"/>
              </w:rPr>
            </w:pPr>
            <w:r>
              <w:rPr>
                <w:rFonts w:ascii="Arial" w:hAnsi="Arial" w:cs="Arial"/>
              </w:rPr>
              <w:t>150</w:t>
            </w:r>
            <w:r w:rsidRPr="00E01D90">
              <w:rPr>
                <w:rFonts w:ascii="Arial" w:hAnsi="Arial" w:cs="Arial"/>
              </w:rPr>
              <w:t xml:space="preserve"> TL</w:t>
            </w:r>
          </w:p>
        </w:tc>
      </w:tr>
      <w:tr w:rsidR="00E01D90" w:rsidRPr="00E01D90" w14:paraId="6EECA451" w14:textId="77777777" w:rsidTr="00E01D90">
        <w:trPr>
          <w:trHeight w:val="54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45509" w14:textId="77777777" w:rsidR="00E01D90" w:rsidRPr="00E01D90" w:rsidRDefault="00E01D90" w:rsidP="00E01D90">
            <w:pPr>
              <w:tabs>
                <w:tab w:val="left" w:pos="1148"/>
              </w:tabs>
              <w:rPr>
                <w:rFonts w:ascii="Arial" w:hAnsi="Arial" w:cs="Arial"/>
              </w:rPr>
            </w:pPr>
            <w:r w:rsidRPr="00E01D90">
              <w:rPr>
                <w:rFonts w:ascii="Arial" w:hAnsi="Arial" w:cs="Arial"/>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F171B" w14:textId="5E3E45BA" w:rsidR="00E01D90" w:rsidRPr="00E01D90" w:rsidRDefault="00E01D90" w:rsidP="00E01D90">
            <w:pPr>
              <w:tabs>
                <w:tab w:val="left" w:pos="1148"/>
              </w:tabs>
              <w:rPr>
                <w:rFonts w:ascii="Arial" w:hAnsi="Arial" w:cs="Arial"/>
              </w:rPr>
            </w:pPr>
            <w:r w:rsidRPr="00E01D90">
              <w:rPr>
                <w:rFonts w:ascii="Arial" w:hAnsi="Arial" w:cs="Arial"/>
              </w:rPr>
              <w:t>Toprak Nem Sensörü(Analog)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642AD" w14:textId="24F0E0F0" w:rsidR="00E01D90" w:rsidRPr="00E01D90" w:rsidRDefault="00E01D90" w:rsidP="00E01D90">
            <w:pPr>
              <w:tabs>
                <w:tab w:val="left" w:pos="1148"/>
              </w:tabs>
              <w:rPr>
                <w:rFonts w:ascii="Arial" w:hAnsi="Arial" w:cs="Arial"/>
              </w:rPr>
            </w:pPr>
            <w:r w:rsidRPr="00E01D90">
              <w:rPr>
                <w:rFonts w:ascii="Arial" w:hAnsi="Arial" w:cs="Arial"/>
              </w:rPr>
              <w:t>Toprak nem verisinin okunması (</w:t>
            </w:r>
            <w:proofErr w:type="spellStart"/>
            <w:r w:rsidRPr="00E01D90">
              <w:rPr>
                <w:rFonts w:ascii="Arial" w:hAnsi="Arial" w:cs="Arial"/>
              </w:rPr>
              <w:t>VeriGirişi</w:t>
            </w:r>
            <w:proofErr w:type="spellEnd"/>
            <w:r w:rsidRPr="00E01D90">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88E7D" w14:textId="77777777" w:rsidR="00E01D90" w:rsidRPr="00E01D90" w:rsidRDefault="00E01D90" w:rsidP="00E01D90">
            <w:pPr>
              <w:tabs>
                <w:tab w:val="left" w:pos="1148"/>
              </w:tabs>
              <w:rPr>
                <w:rFonts w:ascii="Arial" w:hAnsi="Arial" w:cs="Arial"/>
              </w:rPr>
            </w:pPr>
            <w:r w:rsidRPr="00E01D90">
              <w:rPr>
                <w:rFonts w:ascii="Arial" w:hAnsi="Arial" w:cs="Arial"/>
              </w:rPr>
              <w:t>1 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F0842" w14:textId="45B752D0" w:rsidR="00E01D90" w:rsidRPr="00E01D90" w:rsidRDefault="00E01D90" w:rsidP="00E01D90">
            <w:pPr>
              <w:tabs>
                <w:tab w:val="left" w:pos="1148"/>
              </w:tabs>
              <w:rPr>
                <w:rFonts w:ascii="Arial" w:hAnsi="Arial" w:cs="Arial"/>
              </w:rPr>
            </w:pPr>
            <w:r>
              <w:rPr>
                <w:rFonts w:ascii="Arial" w:hAnsi="Arial" w:cs="Arial"/>
              </w:rPr>
              <w:t xml:space="preserve">50 </w:t>
            </w:r>
            <w:r w:rsidRPr="00E01D90">
              <w:rPr>
                <w:rFonts w:ascii="Arial" w:hAnsi="Arial" w:cs="Arial"/>
              </w:rPr>
              <w:t>TL</w:t>
            </w:r>
          </w:p>
        </w:tc>
      </w:tr>
      <w:tr w:rsidR="00E01D90" w:rsidRPr="00E01D90" w14:paraId="68E0B54D" w14:textId="77777777" w:rsidTr="00E01D90">
        <w:trPr>
          <w:trHeight w:val="8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89730" w14:textId="77777777" w:rsidR="00E01D90" w:rsidRPr="00E01D90" w:rsidRDefault="00E01D90" w:rsidP="00E01D90">
            <w:pPr>
              <w:tabs>
                <w:tab w:val="left" w:pos="1148"/>
              </w:tabs>
              <w:rPr>
                <w:rFonts w:ascii="Arial" w:hAnsi="Arial" w:cs="Arial"/>
              </w:rPr>
            </w:pPr>
            <w:r w:rsidRPr="00E01D90">
              <w:rPr>
                <w:rFonts w:ascii="Arial" w:hAnsi="Arial" w:cs="Arial"/>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CC54F" w14:textId="77777777" w:rsidR="00E01D90" w:rsidRPr="00E01D90" w:rsidRDefault="00E01D90" w:rsidP="00E01D90">
            <w:pPr>
              <w:tabs>
                <w:tab w:val="left" w:pos="1148"/>
              </w:tabs>
              <w:rPr>
                <w:rFonts w:ascii="Arial" w:hAnsi="Arial" w:cs="Arial"/>
              </w:rPr>
            </w:pPr>
            <w:r w:rsidRPr="00E01D90">
              <w:rPr>
                <w:rFonts w:ascii="Arial" w:hAnsi="Arial" w:cs="Arial"/>
              </w:rPr>
              <w:t>1 Kanal 5V Röle Modülü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3C5F" w14:textId="77777777" w:rsidR="00E01D90" w:rsidRPr="00E01D90" w:rsidRDefault="00E01D90" w:rsidP="00E01D90">
            <w:pPr>
              <w:tabs>
                <w:tab w:val="left" w:pos="1148"/>
              </w:tabs>
              <w:rPr>
                <w:rFonts w:ascii="Arial" w:hAnsi="Arial" w:cs="Arial"/>
              </w:rPr>
            </w:pPr>
            <w:r w:rsidRPr="00E01D90">
              <w:rPr>
                <w:rFonts w:ascii="Arial" w:hAnsi="Arial" w:cs="Arial"/>
              </w:rPr>
              <w:t>Su pompasının tetiklenmesi (Anahtarlama)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C5BA" w14:textId="77777777" w:rsidR="00E01D90" w:rsidRPr="00E01D90" w:rsidRDefault="00E01D90" w:rsidP="00E01D90">
            <w:pPr>
              <w:tabs>
                <w:tab w:val="left" w:pos="1148"/>
              </w:tabs>
              <w:rPr>
                <w:rFonts w:ascii="Arial" w:hAnsi="Arial" w:cs="Arial"/>
              </w:rPr>
            </w:pPr>
            <w:r w:rsidRPr="00E01D90">
              <w:rPr>
                <w:rFonts w:ascii="Arial" w:hAnsi="Arial" w:cs="Arial"/>
              </w:rPr>
              <w:t>1 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059C4" w14:textId="6ECC73C0" w:rsidR="00E01D90" w:rsidRPr="00E01D90" w:rsidRDefault="00E01D90" w:rsidP="00E01D90">
            <w:pPr>
              <w:tabs>
                <w:tab w:val="left" w:pos="1148"/>
              </w:tabs>
              <w:rPr>
                <w:rFonts w:ascii="Arial" w:hAnsi="Arial" w:cs="Arial"/>
              </w:rPr>
            </w:pPr>
            <w:r>
              <w:rPr>
                <w:rFonts w:ascii="Arial" w:hAnsi="Arial" w:cs="Arial"/>
              </w:rPr>
              <w:t>50</w:t>
            </w:r>
            <w:r w:rsidRPr="00E01D90">
              <w:rPr>
                <w:rFonts w:ascii="Arial" w:hAnsi="Arial" w:cs="Arial"/>
              </w:rPr>
              <w:t xml:space="preserve"> TL</w:t>
            </w:r>
          </w:p>
        </w:tc>
      </w:tr>
      <w:tr w:rsidR="00E01D90" w:rsidRPr="00E01D90" w14:paraId="23C06B3D" w14:textId="77777777" w:rsidTr="00E01D90">
        <w:trPr>
          <w:trHeight w:val="54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849FB" w14:textId="77777777" w:rsidR="00E01D90" w:rsidRPr="00E01D90" w:rsidRDefault="00E01D90" w:rsidP="00E01D90">
            <w:pPr>
              <w:tabs>
                <w:tab w:val="left" w:pos="1148"/>
              </w:tabs>
              <w:rPr>
                <w:rFonts w:ascii="Arial" w:hAnsi="Arial" w:cs="Arial"/>
              </w:rPr>
            </w:pPr>
            <w:r w:rsidRPr="00E01D90">
              <w:rPr>
                <w:rFonts w:ascii="Arial" w:hAnsi="Arial" w:cs="Arial"/>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AD116" w14:textId="77777777" w:rsidR="00E01D90" w:rsidRPr="00E01D90" w:rsidRDefault="00E01D90" w:rsidP="00E01D90">
            <w:pPr>
              <w:tabs>
                <w:tab w:val="left" w:pos="1148"/>
              </w:tabs>
              <w:rPr>
                <w:rFonts w:ascii="Arial" w:hAnsi="Arial" w:cs="Arial"/>
              </w:rPr>
            </w:pPr>
            <w:r w:rsidRPr="00E01D90">
              <w:rPr>
                <w:rFonts w:ascii="Arial" w:hAnsi="Arial" w:cs="Arial"/>
              </w:rPr>
              <w:t>Mini Dalgıç Su Pompası (5V)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42DF5" w14:textId="77777777" w:rsidR="00E01D90" w:rsidRPr="00E01D90" w:rsidRDefault="00E01D90" w:rsidP="00E01D90">
            <w:pPr>
              <w:tabs>
                <w:tab w:val="left" w:pos="1148"/>
              </w:tabs>
              <w:rPr>
                <w:rFonts w:ascii="Arial" w:hAnsi="Arial" w:cs="Arial"/>
              </w:rPr>
            </w:pPr>
            <w:r w:rsidRPr="00E01D90">
              <w:rPr>
                <w:rFonts w:ascii="Arial" w:hAnsi="Arial" w:cs="Arial"/>
              </w:rPr>
              <w:t>Sulama işleminin yapılması (Aktüatör)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D83B" w14:textId="77777777" w:rsidR="00E01D90" w:rsidRPr="00E01D90" w:rsidRDefault="00E01D90" w:rsidP="00E01D90">
            <w:pPr>
              <w:tabs>
                <w:tab w:val="left" w:pos="1148"/>
              </w:tabs>
              <w:rPr>
                <w:rFonts w:ascii="Arial" w:hAnsi="Arial" w:cs="Arial"/>
              </w:rPr>
            </w:pPr>
            <w:r w:rsidRPr="00E01D90">
              <w:rPr>
                <w:rFonts w:ascii="Arial" w:hAnsi="Arial" w:cs="Arial"/>
              </w:rPr>
              <w:t>1 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B5388" w14:textId="505C12D8" w:rsidR="00E01D90" w:rsidRPr="00E01D90" w:rsidRDefault="00E01D90" w:rsidP="00E01D90">
            <w:pPr>
              <w:tabs>
                <w:tab w:val="left" w:pos="1148"/>
              </w:tabs>
              <w:rPr>
                <w:rFonts w:ascii="Arial" w:hAnsi="Arial" w:cs="Arial"/>
              </w:rPr>
            </w:pPr>
            <w:r>
              <w:rPr>
                <w:rFonts w:ascii="Arial" w:hAnsi="Arial" w:cs="Arial"/>
              </w:rPr>
              <w:t>60</w:t>
            </w:r>
            <w:r w:rsidRPr="00E01D90">
              <w:rPr>
                <w:rFonts w:ascii="Arial" w:hAnsi="Arial" w:cs="Arial"/>
              </w:rPr>
              <w:t xml:space="preserve"> TL</w:t>
            </w:r>
          </w:p>
        </w:tc>
      </w:tr>
      <w:tr w:rsidR="00E01D90" w:rsidRPr="00E01D90" w14:paraId="324B25D7" w14:textId="77777777" w:rsidTr="00E01D90">
        <w:trPr>
          <w:trHeight w:val="8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ECD1E" w14:textId="77777777" w:rsidR="00E01D90" w:rsidRPr="00E01D90" w:rsidRDefault="00E01D90" w:rsidP="00E01D90">
            <w:pPr>
              <w:tabs>
                <w:tab w:val="left" w:pos="1148"/>
              </w:tabs>
              <w:rPr>
                <w:rFonts w:ascii="Arial" w:hAnsi="Arial" w:cs="Arial"/>
              </w:rPr>
            </w:pPr>
            <w:r w:rsidRPr="00E01D90">
              <w:rPr>
                <w:rFonts w:ascii="Arial" w:hAnsi="Arial" w:cs="Arial"/>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FB617" w14:textId="77777777" w:rsidR="00E01D90" w:rsidRPr="00E01D90" w:rsidRDefault="00E01D90" w:rsidP="00E01D90">
            <w:pPr>
              <w:tabs>
                <w:tab w:val="left" w:pos="1148"/>
              </w:tabs>
              <w:rPr>
                <w:rFonts w:ascii="Arial" w:hAnsi="Arial" w:cs="Arial"/>
              </w:rPr>
            </w:pPr>
            <w:r w:rsidRPr="00E01D90">
              <w:rPr>
                <w:rFonts w:ascii="Arial" w:hAnsi="Arial" w:cs="Arial"/>
              </w:rPr>
              <w:t>Sümbül (</w:t>
            </w:r>
            <w:proofErr w:type="spellStart"/>
            <w:r w:rsidRPr="00E01D90">
              <w:rPr>
                <w:rFonts w:ascii="Arial" w:hAnsi="Arial" w:cs="Arial"/>
                <w:i/>
                <w:iCs/>
              </w:rPr>
              <w:t>Hyacinth</w:t>
            </w:r>
            <w:proofErr w:type="spellEnd"/>
            <w:r w:rsidRPr="00E01D90">
              <w:rPr>
                <w:rFonts w:ascii="Arial" w:hAnsi="Arial" w:cs="Arial"/>
              </w:rPr>
              <w:t>) Soğanı Paketi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9610E" w14:textId="77777777" w:rsidR="00E01D90" w:rsidRPr="00E01D90" w:rsidRDefault="00E01D90" w:rsidP="00E01D90">
            <w:pPr>
              <w:tabs>
                <w:tab w:val="left" w:pos="1148"/>
              </w:tabs>
              <w:rPr>
                <w:rFonts w:ascii="Arial" w:hAnsi="Arial" w:cs="Arial"/>
              </w:rPr>
            </w:pPr>
            <w:r w:rsidRPr="00E01D90">
              <w:rPr>
                <w:rFonts w:ascii="Arial" w:hAnsi="Arial" w:cs="Arial"/>
              </w:rPr>
              <w:t>Proje test materyali (Botanik)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219E" w14:textId="77777777" w:rsidR="00E01D90" w:rsidRPr="00E01D90" w:rsidRDefault="00E01D90" w:rsidP="00E01D90">
            <w:pPr>
              <w:tabs>
                <w:tab w:val="left" w:pos="1148"/>
              </w:tabs>
              <w:rPr>
                <w:rFonts w:ascii="Arial" w:hAnsi="Arial" w:cs="Arial"/>
              </w:rPr>
            </w:pPr>
            <w:r w:rsidRPr="00E01D90">
              <w:rPr>
                <w:rFonts w:ascii="Arial" w:hAnsi="Arial" w:cs="Arial"/>
              </w:rPr>
              <w:t>1 Paket (2'li)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F6178" w14:textId="32461104" w:rsidR="00E01D90" w:rsidRPr="00E01D90" w:rsidRDefault="00E01D90" w:rsidP="00E01D90">
            <w:pPr>
              <w:tabs>
                <w:tab w:val="left" w:pos="1148"/>
              </w:tabs>
              <w:rPr>
                <w:rFonts w:ascii="Arial" w:hAnsi="Arial" w:cs="Arial"/>
              </w:rPr>
            </w:pPr>
            <w:r>
              <w:rPr>
                <w:rFonts w:ascii="Arial" w:hAnsi="Arial" w:cs="Arial"/>
              </w:rPr>
              <w:t>120</w:t>
            </w:r>
            <w:r w:rsidRPr="00E01D90">
              <w:rPr>
                <w:rFonts w:ascii="Arial" w:hAnsi="Arial" w:cs="Arial"/>
              </w:rPr>
              <w:t xml:space="preserve"> TL</w:t>
            </w:r>
          </w:p>
        </w:tc>
      </w:tr>
      <w:tr w:rsidR="00E01D90" w:rsidRPr="00E01D90" w14:paraId="3297F2E7" w14:textId="77777777" w:rsidTr="00E01D90">
        <w:trPr>
          <w:trHeight w:val="54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77CA7" w14:textId="77777777" w:rsidR="00E01D90" w:rsidRPr="00E01D90" w:rsidRDefault="00E01D90" w:rsidP="00E01D90">
            <w:pPr>
              <w:tabs>
                <w:tab w:val="left" w:pos="1148"/>
              </w:tabs>
              <w:rPr>
                <w:rFonts w:ascii="Arial" w:hAnsi="Arial" w:cs="Arial"/>
              </w:rPr>
            </w:pPr>
            <w:r w:rsidRPr="00E01D90">
              <w:rPr>
                <w:rFonts w:ascii="Arial" w:hAnsi="Arial" w:cs="Arial"/>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5DA73" w14:textId="77777777" w:rsidR="00E01D90" w:rsidRPr="00E01D90" w:rsidRDefault="00E01D90" w:rsidP="00E01D90">
            <w:pPr>
              <w:tabs>
                <w:tab w:val="left" w:pos="1148"/>
              </w:tabs>
              <w:rPr>
                <w:rFonts w:ascii="Arial" w:hAnsi="Arial" w:cs="Arial"/>
              </w:rPr>
            </w:pPr>
            <w:r w:rsidRPr="00E01D90">
              <w:rPr>
                <w:rFonts w:ascii="Arial" w:hAnsi="Arial" w:cs="Arial"/>
              </w:rPr>
              <w:t>Bitki Yetiştirme Toprağı (</w:t>
            </w:r>
            <w:proofErr w:type="spellStart"/>
            <w:r w:rsidRPr="00E01D90">
              <w:rPr>
                <w:rFonts w:ascii="Arial" w:hAnsi="Arial" w:cs="Arial"/>
              </w:rPr>
              <w:t>Torf</w:t>
            </w:r>
            <w:proofErr w:type="spellEnd"/>
            <w:r w:rsidRPr="00E01D90">
              <w:rPr>
                <w:rFonts w:ascii="Arial" w:hAnsi="Arial" w:cs="Arial"/>
              </w:rPr>
              <w:t xml:space="preserve"> - 5L)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4812" w14:textId="77777777" w:rsidR="00E01D90" w:rsidRPr="00E01D90" w:rsidRDefault="00E01D90" w:rsidP="00E01D90">
            <w:pPr>
              <w:tabs>
                <w:tab w:val="left" w:pos="1148"/>
              </w:tabs>
              <w:rPr>
                <w:rFonts w:ascii="Arial" w:hAnsi="Arial" w:cs="Arial"/>
              </w:rPr>
            </w:pPr>
            <w:r w:rsidRPr="00E01D90">
              <w:rPr>
                <w:rFonts w:ascii="Arial" w:hAnsi="Arial" w:cs="Arial"/>
              </w:rPr>
              <w:t>Bitki kök ortamı (</w:t>
            </w:r>
            <w:proofErr w:type="spellStart"/>
            <w:r w:rsidRPr="00E01D90">
              <w:rPr>
                <w:rFonts w:ascii="Arial" w:hAnsi="Arial" w:cs="Arial"/>
              </w:rPr>
              <w:t>Torflower</w:t>
            </w:r>
            <w:proofErr w:type="spellEnd"/>
            <w:r w:rsidRPr="00E01D90">
              <w:rPr>
                <w:rFonts w:ascii="Arial" w:hAnsi="Arial" w:cs="Arial"/>
              </w:rPr>
              <w:t xml:space="preserve"> Marka)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B894C" w14:textId="77777777" w:rsidR="00E01D90" w:rsidRPr="00E01D90" w:rsidRDefault="00E01D90" w:rsidP="00E01D90">
            <w:pPr>
              <w:tabs>
                <w:tab w:val="left" w:pos="1148"/>
              </w:tabs>
              <w:rPr>
                <w:rFonts w:ascii="Arial" w:hAnsi="Arial" w:cs="Arial"/>
              </w:rPr>
            </w:pPr>
            <w:r w:rsidRPr="00E01D90">
              <w:rPr>
                <w:rFonts w:ascii="Arial" w:hAnsi="Arial" w:cs="Arial"/>
              </w:rPr>
              <w:t>1 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EE947" w14:textId="3C15A264" w:rsidR="00E01D90" w:rsidRPr="00E01D90" w:rsidRDefault="00E01D90" w:rsidP="00E01D90">
            <w:pPr>
              <w:tabs>
                <w:tab w:val="left" w:pos="1148"/>
              </w:tabs>
              <w:rPr>
                <w:rFonts w:ascii="Arial" w:hAnsi="Arial" w:cs="Arial"/>
              </w:rPr>
            </w:pPr>
            <w:r>
              <w:rPr>
                <w:rFonts w:ascii="Arial" w:hAnsi="Arial" w:cs="Arial"/>
              </w:rPr>
              <w:t xml:space="preserve"> 60 </w:t>
            </w:r>
            <w:r w:rsidRPr="00E01D90">
              <w:rPr>
                <w:rFonts w:ascii="Arial" w:hAnsi="Arial" w:cs="Arial"/>
              </w:rPr>
              <w:t>TL</w:t>
            </w:r>
          </w:p>
        </w:tc>
      </w:tr>
      <w:tr w:rsidR="00E01D90" w:rsidRPr="00E01D90" w14:paraId="7AA051B7" w14:textId="77777777" w:rsidTr="00E01D90">
        <w:trPr>
          <w:trHeight w:val="8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E64E8" w14:textId="77777777" w:rsidR="00E01D90" w:rsidRPr="00E01D90" w:rsidRDefault="00E01D90" w:rsidP="00E01D90">
            <w:pPr>
              <w:tabs>
                <w:tab w:val="left" w:pos="1148"/>
              </w:tabs>
              <w:rPr>
                <w:rFonts w:ascii="Arial" w:hAnsi="Arial" w:cs="Arial"/>
              </w:rPr>
            </w:pPr>
            <w:r w:rsidRPr="00E01D90">
              <w:rPr>
                <w:rFonts w:ascii="Arial" w:hAnsi="Arial" w:cs="Arial"/>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1DBB7" w14:textId="77777777" w:rsidR="00E01D90" w:rsidRPr="00E01D90" w:rsidRDefault="00E01D90" w:rsidP="00E01D90">
            <w:pPr>
              <w:tabs>
                <w:tab w:val="left" w:pos="1148"/>
              </w:tabs>
              <w:rPr>
                <w:rFonts w:ascii="Arial" w:hAnsi="Arial" w:cs="Arial"/>
              </w:rPr>
            </w:pPr>
            <w:r w:rsidRPr="00E01D90">
              <w:rPr>
                <w:rFonts w:ascii="Arial" w:hAnsi="Arial" w:cs="Arial"/>
              </w:rPr>
              <w:t>Proje Saksısı (Dikdörtgen &amp; Yuvarlak)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6E79B" w14:textId="77777777" w:rsidR="00E01D90" w:rsidRPr="00E01D90" w:rsidRDefault="00E01D90" w:rsidP="00E01D90">
            <w:pPr>
              <w:tabs>
                <w:tab w:val="left" w:pos="1148"/>
              </w:tabs>
              <w:rPr>
                <w:rFonts w:ascii="Arial" w:hAnsi="Arial" w:cs="Arial"/>
              </w:rPr>
            </w:pPr>
            <w:r w:rsidRPr="00E01D90">
              <w:rPr>
                <w:rFonts w:ascii="Arial" w:hAnsi="Arial" w:cs="Arial"/>
              </w:rPr>
              <w:t>Ana test ünitesi ve yedekleme saksıları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DCFA" w14:textId="77777777" w:rsidR="00E01D90" w:rsidRPr="00E01D90" w:rsidRDefault="00E01D90" w:rsidP="00E01D90">
            <w:pPr>
              <w:tabs>
                <w:tab w:val="left" w:pos="1148"/>
              </w:tabs>
              <w:rPr>
                <w:rFonts w:ascii="Arial" w:hAnsi="Arial" w:cs="Arial"/>
              </w:rPr>
            </w:pPr>
            <w:r w:rsidRPr="00E01D90">
              <w:rPr>
                <w:rFonts w:ascii="Arial" w:hAnsi="Arial" w:cs="Arial"/>
              </w:rPr>
              <w:t>2 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D6172" w14:textId="477ABA8E" w:rsidR="00E01D90" w:rsidRPr="00E01D90" w:rsidRDefault="00E01D90" w:rsidP="00E01D90">
            <w:pPr>
              <w:tabs>
                <w:tab w:val="left" w:pos="1148"/>
              </w:tabs>
              <w:rPr>
                <w:rFonts w:ascii="Arial" w:hAnsi="Arial" w:cs="Arial"/>
              </w:rPr>
            </w:pPr>
            <w:r>
              <w:rPr>
                <w:rFonts w:ascii="Arial" w:hAnsi="Arial" w:cs="Arial"/>
              </w:rPr>
              <w:t>60</w:t>
            </w:r>
            <w:r w:rsidRPr="00E01D90">
              <w:rPr>
                <w:rFonts w:ascii="Arial" w:hAnsi="Arial" w:cs="Arial"/>
              </w:rPr>
              <w:t xml:space="preserve"> TL</w:t>
            </w:r>
          </w:p>
        </w:tc>
      </w:tr>
      <w:tr w:rsidR="00E01D90" w:rsidRPr="00E01D90" w14:paraId="4A0BE24D" w14:textId="77777777" w:rsidTr="00E01D90">
        <w:trPr>
          <w:trHeight w:val="54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BCAB2" w14:textId="77777777" w:rsidR="00E01D90" w:rsidRPr="00E01D90" w:rsidRDefault="00E01D90" w:rsidP="00E01D90">
            <w:pPr>
              <w:tabs>
                <w:tab w:val="left" w:pos="1148"/>
              </w:tabs>
              <w:rPr>
                <w:rFonts w:ascii="Arial" w:hAnsi="Arial" w:cs="Arial"/>
              </w:rPr>
            </w:pPr>
            <w:r w:rsidRPr="00E01D90">
              <w:rPr>
                <w:rFonts w:ascii="Arial" w:hAnsi="Arial" w:cs="Arial"/>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BFA31" w14:textId="77777777" w:rsidR="00E01D90" w:rsidRPr="00E01D90" w:rsidRDefault="00E01D90" w:rsidP="00E01D90">
            <w:pPr>
              <w:tabs>
                <w:tab w:val="left" w:pos="1148"/>
              </w:tabs>
              <w:rPr>
                <w:rFonts w:ascii="Arial" w:hAnsi="Arial" w:cs="Arial"/>
              </w:rPr>
            </w:pPr>
            <w:r w:rsidRPr="00E01D90">
              <w:rPr>
                <w:rFonts w:ascii="Arial" w:hAnsi="Arial" w:cs="Arial"/>
              </w:rPr>
              <w:t>Harici Güç Kaynağı (Pil Yatağı + Piller)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9D017" w14:textId="77777777" w:rsidR="00E01D90" w:rsidRPr="00E01D90" w:rsidRDefault="00E01D90" w:rsidP="00E01D90">
            <w:pPr>
              <w:tabs>
                <w:tab w:val="left" w:pos="1148"/>
              </w:tabs>
              <w:rPr>
                <w:rFonts w:ascii="Arial" w:hAnsi="Arial" w:cs="Arial"/>
              </w:rPr>
            </w:pPr>
            <w:r w:rsidRPr="00E01D90">
              <w:rPr>
                <w:rFonts w:ascii="Arial" w:hAnsi="Arial" w:cs="Arial"/>
              </w:rPr>
              <w:t>Pompa izolasyonu ve güç beslemesi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0D53A" w14:textId="77777777" w:rsidR="00E01D90" w:rsidRPr="00E01D90" w:rsidRDefault="00E01D90" w:rsidP="00E01D90">
            <w:pPr>
              <w:tabs>
                <w:tab w:val="left" w:pos="1148"/>
              </w:tabs>
              <w:rPr>
                <w:rFonts w:ascii="Arial" w:hAnsi="Arial" w:cs="Arial"/>
              </w:rPr>
            </w:pPr>
            <w:r w:rsidRPr="00E01D90">
              <w:rPr>
                <w:rFonts w:ascii="Arial" w:hAnsi="Arial" w:cs="Arial"/>
              </w:rPr>
              <w:t>1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0E7DC" w14:textId="6918C02E" w:rsidR="00E01D90" w:rsidRPr="00E01D90" w:rsidRDefault="00E01D90" w:rsidP="00E01D90">
            <w:pPr>
              <w:tabs>
                <w:tab w:val="left" w:pos="1148"/>
              </w:tabs>
              <w:rPr>
                <w:rFonts w:ascii="Arial" w:hAnsi="Arial" w:cs="Arial"/>
              </w:rPr>
            </w:pPr>
            <w:r>
              <w:rPr>
                <w:rFonts w:ascii="Arial" w:hAnsi="Arial" w:cs="Arial"/>
              </w:rPr>
              <w:t xml:space="preserve">50 </w:t>
            </w:r>
            <w:r w:rsidRPr="00E01D90">
              <w:rPr>
                <w:rFonts w:ascii="Arial" w:hAnsi="Arial" w:cs="Arial"/>
              </w:rPr>
              <w:t xml:space="preserve"> TL</w:t>
            </w:r>
          </w:p>
        </w:tc>
      </w:tr>
      <w:tr w:rsidR="00E01D90" w:rsidRPr="00E01D90" w14:paraId="4541F4AC" w14:textId="77777777" w:rsidTr="00E01D90">
        <w:trPr>
          <w:trHeight w:val="8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575B8" w14:textId="77777777" w:rsidR="00E01D90" w:rsidRPr="00E01D90" w:rsidRDefault="00E01D90" w:rsidP="00E01D90">
            <w:pPr>
              <w:tabs>
                <w:tab w:val="left" w:pos="1148"/>
              </w:tabs>
              <w:rPr>
                <w:rFonts w:ascii="Arial" w:hAnsi="Arial" w:cs="Arial"/>
              </w:rPr>
            </w:pPr>
            <w:r w:rsidRPr="00E01D90">
              <w:rPr>
                <w:rFonts w:ascii="Arial" w:hAnsi="Arial" w:cs="Arial"/>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1F434" w14:textId="77777777" w:rsidR="00E01D90" w:rsidRPr="00E01D90" w:rsidRDefault="00E01D90" w:rsidP="00E01D90">
            <w:pPr>
              <w:tabs>
                <w:tab w:val="left" w:pos="1148"/>
              </w:tabs>
              <w:rPr>
                <w:rFonts w:ascii="Arial" w:hAnsi="Arial" w:cs="Arial"/>
              </w:rPr>
            </w:pPr>
            <w:r w:rsidRPr="00E01D90">
              <w:rPr>
                <w:rFonts w:ascii="Arial" w:hAnsi="Arial" w:cs="Arial"/>
              </w:rPr>
              <w:t>Bitki Yetiştirme Lambası (</w:t>
            </w:r>
            <w:proofErr w:type="spellStart"/>
            <w:r w:rsidRPr="00E01D90">
              <w:rPr>
                <w:rFonts w:ascii="Arial" w:hAnsi="Arial" w:cs="Arial"/>
              </w:rPr>
              <w:t>Grow</w:t>
            </w:r>
            <w:proofErr w:type="spellEnd"/>
            <w:r w:rsidRPr="00E01D90">
              <w:rPr>
                <w:rFonts w:ascii="Arial" w:hAnsi="Arial" w:cs="Arial"/>
              </w:rPr>
              <w:t xml:space="preserve"> </w:t>
            </w:r>
            <w:proofErr w:type="spellStart"/>
            <w:r w:rsidRPr="00E01D90">
              <w:rPr>
                <w:rFonts w:ascii="Arial" w:hAnsi="Arial" w:cs="Arial"/>
              </w:rPr>
              <w:t>Light</w:t>
            </w:r>
            <w:proofErr w:type="spellEnd"/>
            <w:r w:rsidRPr="00E01D90">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238FF" w14:textId="77777777" w:rsidR="00E01D90" w:rsidRPr="00E01D90" w:rsidRDefault="00E01D90" w:rsidP="00E01D90">
            <w:pPr>
              <w:tabs>
                <w:tab w:val="left" w:pos="1148"/>
              </w:tabs>
              <w:rPr>
                <w:rFonts w:ascii="Arial" w:hAnsi="Arial" w:cs="Arial"/>
              </w:rPr>
            </w:pPr>
            <w:r w:rsidRPr="00E01D90">
              <w:rPr>
                <w:rFonts w:ascii="Arial" w:hAnsi="Arial" w:cs="Arial"/>
              </w:rPr>
              <w:t>Fesleğenlerin rehabilitasyonu için (Sarf Malzeme)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15AC5" w14:textId="77777777" w:rsidR="00E01D90" w:rsidRPr="00E01D90" w:rsidRDefault="00E01D90" w:rsidP="00E01D90">
            <w:pPr>
              <w:tabs>
                <w:tab w:val="left" w:pos="1148"/>
              </w:tabs>
              <w:rPr>
                <w:rFonts w:ascii="Arial" w:hAnsi="Arial" w:cs="Arial"/>
              </w:rPr>
            </w:pPr>
            <w:r w:rsidRPr="00E01D90">
              <w:rPr>
                <w:rFonts w:ascii="Arial" w:hAnsi="Arial" w:cs="Arial"/>
              </w:rPr>
              <w:t>1 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3D9AA" w14:textId="70657BA4" w:rsidR="00E01D90" w:rsidRPr="00E01D90" w:rsidRDefault="00E01D90" w:rsidP="00E01D90">
            <w:pPr>
              <w:tabs>
                <w:tab w:val="left" w:pos="1148"/>
              </w:tabs>
              <w:rPr>
                <w:rFonts w:ascii="Arial" w:hAnsi="Arial" w:cs="Arial"/>
              </w:rPr>
            </w:pPr>
            <w:r>
              <w:rPr>
                <w:rFonts w:ascii="Arial" w:hAnsi="Arial" w:cs="Arial"/>
              </w:rPr>
              <w:t>100</w:t>
            </w:r>
            <w:r w:rsidRPr="00E01D90">
              <w:rPr>
                <w:rFonts w:ascii="Arial" w:hAnsi="Arial" w:cs="Arial"/>
              </w:rPr>
              <w:t xml:space="preserve"> TL</w:t>
            </w:r>
          </w:p>
        </w:tc>
      </w:tr>
      <w:tr w:rsidR="00E01D90" w:rsidRPr="00E01D90" w14:paraId="04962427" w14:textId="77777777" w:rsidTr="00E01D90">
        <w:trPr>
          <w:trHeight w:val="8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440E1" w14:textId="77777777" w:rsidR="00E01D90" w:rsidRPr="00E01D90" w:rsidRDefault="00E01D90" w:rsidP="00E01D90">
            <w:pPr>
              <w:tabs>
                <w:tab w:val="left" w:pos="1148"/>
              </w:tabs>
              <w:rPr>
                <w:rFonts w:ascii="Arial" w:hAnsi="Arial" w:cs="Arial"/>
              </w:rPr>
            </w:pPr>
            <w:r w:rsidRPr="00E01D90">
              <w:rPr>
                <w:rFonts w:ascii="Arial" w:hAnsi="Arial" w:cs="Arial"/>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9BBC6" w14:textId="77777777" w:rsidR="00E01D90" w:rsidRPr="00E01D90" w:rsidRDefault="00E01D90" w:rsidP="00E01D90">
            <w:pPr>
              <w:tabs>
                <w:tab w:val="left" w:pos="1148"/>
              </w:tabs>
              <w:rPr>
                <w:rFonts w:ascii="Arial" w:hAnsi="Arial" w:cs="Arial"/>
              </w:rPr>
            </w:pPr>
            <w:r w:rsidRPr="00E01D90">
              <w:rPr>
                <w:rFonts w:ascii="Arial" w:hAnsi="Arial" w:cs="Arial"/>
              </w:rPr>
              <w:t>Bağlantı Kabloları (</w:t>
            </w:r>
            <w:proofErr w:type="spellStart"/>
            <w:r w:rsidRPr="00E01D90">
              <w:rPr>
                <w:rFonts w:ascii="Arial" w:hAnsi="Arial" w:cs="Arial"/>
              </w:rPr>
              <w:t>Jumper</w:t>
            </w:r>
            <w:proofErr w:type="spellEnd"/>
            <w:r w:rsidRPr="00E01D90">
              <w:rPr>
                <w:rFonts w:ascii="Arial" w:hAnsi="Arial" w:cs="Arial"/>
              </w:rPr>
              <w:t>) ve Hortum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57213" w14:textId="77777777" w:rsidR="00E01D90" w:rsidRPr="00E01D90" w:rsidRDefault="00E01D90" w:rsidP="00E01D90">
            <w:pPr>
              <w:tabs>
                <w:tab w:val="left" w:pos="1148"/>
              </w:tabs>
              <w:rPr>
                <w:rFonts w:ascii="Arial" w:hAnsi="Arial" w:cs="Arial"/>
              </w:rPr>
            </w:pPr>
            <w:r w:rsidRPr="00E01D90">
              <w:rPr>
                <w:rFonts w:ascii="Arial" w:hAnsi="Arial" w:cs="Arial"/>
              </w:rPr>
              <w:t>Devre kurulumu ve su iletim hattı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5FFE6" w14:textId="77777777" w:rsidR="00E01D90" w:rsidRPr="00E01D90" w:rsidRDefault="00E01D90" w:rsidP="00E01D90">
            <w:pPr>
              <w:tabs>
                <w:tab w:val="left" w:pos="1148"/>
              </w:tabs>
              <w:rPr>
                <w:rFonts w:ascii="Arial" w:hAnsi="Arial" w:cs="Arial"/>
              </w:rPr>
            </w:pPr>
            <w:r w:rsidRPr="00E01D90">
              <w:rPr>
                <w:rFonts w:ascii="Arial" w:hAnsi="Arial" w:cs="Arial"/>
              </w:rPr>
              <w:t>1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6C87D" w14:textId="68D70808" w:rsidR="00E01D90" w:rsidRPr="00E01D90" w:rsidRDefault="00E01D90" w:rsidP="00E01D90">
            <w:pPr>
              <w:tabs>
                <w:tab w:val="left" w:pos="1148"/>
              </w:tabs>
              <w:rPr>
                <w:rFonts w:ascii="Arial" w:hAnsi="Arial" w:cs="Arial"/>
              </w:rPr>
            </w:pPr>
            <w:r>
              <w:rPr>
                <w:rFonts w:ascii="Arial" w:hAnsi="Arial" w:cs="Arial"/>
              </w:rPr>
              <w:t>20</w:t>
            </w:r>
            <w:r w:rsidRPr="00E01D90">
              <w:rPr>
                <w:rFonts w:ascii="Arial" w:hAnsi="Arial" w:cs="Arial"/>
              </w:rPr>
              <w:t xml:space="preserve"> TL</w:t>
            </w:r>
          </w:p>
        </w:tc>
      </w:tr>
      <w:tr w:rsidR="00E01D90" w:rsidRPr="00E01D90" w14:paraId="60A4D996" w14:textId="77777777" w:rsidTr="00E01D90">
        <w:trPr>
          <w:trHeight w:hRule="exact" w:val="1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59D40" w14:textId="77777777" w:rsidR="00E01D90" w:rsidRPr="00E01D90" w:rsidRDefault="00E01D90" w:rsidP="00E01D90">
            <w:pPr>
              <w:tabs>
                <w:tab w:val="left" w:pos="1148"/>
              </w:tabs>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E52C0" w14:textId="77777777" w:rsidR="00E01D90" w:rsidRPr="00E01D90" w:rsidRDefault="00E01D90" w:rsidP="00E01D90">
            <w:pPr>
              <w:tabs>
                <w:tab w:val="left" w:pos="1148"/>
              </w:tabs>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979EC" w14:textId="77777777" w:rsidR="00E01D90" w:rsidRPr="00E01D90" w:rsidRDefault="00E01D90" w:rsidP="00E01D90">
            <w:pPr>
              <w:tabs>
                <w:tab w:val="left" w:pos="1148"/>
              </w:tabs>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73B68" w14:textId="77777777" w:rsidR="00E01D90" w:rsidRPr="00E01D90" w:rsidRDefault="00E01D90" w:rsidP="00E01D90">
            <w:pPr>
              <w:tabs>
                <w:tab w:val="left" w:pos="1148"/>
              </w:tabs>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EFB8C" w14:textId="77777777" w:rsidR="00E01D90" w:rsidRPr="00E01D90" w:rsidRDefault="00E01D90" w:rsidP="00E01D90">
            <w:pPr>
              <w:tabs>
                <w:tab w:val="left" w:pos="1148"/>
              </w:tabs>
              <w:rPr>
                <w:rFonts w:ascii="Arial" w:hAnsi="Arial" w:cs="Arial"/>
              </w:rPr>
            </w:pPr>
          </w:p>
        </w:tc>
      </w:tr>
      <w:tr w:rsidR="00E01D90" w:rsidRPr="00E01D90" w14:paraId="0B62FDED" w14:textId="77777777" w:rsidTr="00E01D90">
        <w:trPr>
          <w:trHeight w:val="54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C4462" w14:textId="77777777" w:rsidR="00E01D90" w:rsidRPr="00E01D90" w:rsidRDefault="00E01D90" w:rsidP="00E01D90">
            <w:pPr>
              <w:tabs>
                <w:tab w:val="left" w:pos="1148"/>
              </w:tabs>
              <w:rPr>
                <w:rFonts w:ascii="Arial" w:hAnsi="Arial" w:cs="Arial"/>
              </w:rPr>
            </w:pPr>
            <w:r w:rsidRPr="00E01D90">
              <w:rPr>
                <w:rFonts w:ascii="Arial" w:hAnsi="Arial" w:cs="Arial"/>
                <w:b/>
                <w:bCs/>
              </w:rPr>
              <w:t>TOPLAM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824DD" w14:textId="77777777" w:rsidR="00E01D90" w:rsidRPr="00E01D90" w:rsidRDefault="00E01D90" w:rsidP="00E01D90">
            <w:pPr>
              <w:tabs>
                <w:tab w:val="left" w:pos="1148"/>
              </w:tabs>
              <w:rPr>
                <w:rFonts w:ascii="Arial" w:hAnsi="Arial" w:cs="Arial"/>
              </w:rPr>
            </w:pPr>
            <w:r w:rsidRPr="00E01D90">
              <w:rPr>
                <w:rFonts w:ascii="Arial" w:hAnsi="Arial" w:cs="Arial"/>
                <w:b/>
                <w:bCs/>
              </w:rPr>
              <w:t>GENEL TOPLAM HARCAMA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1424" w14:textId="77777777" w:rsidR="00E01D90" w:rsidRPr="00E01D90" w:rsidRDefault="00E01D90" w:rsidP="00E01D90">
            <w:pPr>
              <w:tabs>
                <w:tab w:val="left" w:pos="1148"/>
              </w:tabs>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08B75" w14:textId="4E3FCF27" w:rsidR="00E01D90" w:rsidRPr="00E01D90" w:rsidRDefault="00E01D90" w:rsidP="00E01D90">
            <w:pPr>
              <w:tabs>
                <w:tab w:val="left" w:pos="1148"/>
              </w:tabs>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2F44E" w14:textId="16C2D4D3" w:rsidR="00E01D90" w:rsidRPr="00E01D90" w:rsidRDefault="00E01D90" w:rsidP="00E01D90">
            <w:pPr>
              <w:tabs>
                <w:tab w:val="left" w:pos="1148"/>
              </w:tabs>
              <w:rPr>
                <w:rFonts w:ascii="Arial" w:hAnsi="Arial" w:cs="Arial"/>
              </w:rPr>
            </w:pPr>
            <w:r>
              <w:rPr>
                <w:rFonts w:ascii="Arial" w:hAnsi="Arial" w:cs="Arial"/>
                <w:b/>
                <w:bCs/>
              </w:rPr>
              <w:t>780</w:t>
            </w:r>
            <w:r w:rsidRPr="00E01D90">
              <w:rPr>
                <w:rFonts w:ascii="Arial" w:hAnsi="Arial" w:cs="Arial"/>
                <w:b/>
                <w:bCs/>
              </w:rPr>
              <w:t xml:space="preserve"> TL</w:t>
            </w:r>
          </w:p>
        </w:tc>
      </w:tr>
    </w:tbl>
    <w:p w14:paraId="0CE57DCE" w14:textId="7458F7DF" w:rsidR="00277D38" w:rsidRDefault="00277D38">
      <w:pPr>
        <w:tabs>
          <w:tab w:val="left" w:pos="1148"/>
        </w:tabs>
        <w:rPr>
          <w:rFonts w:ascii="Arial" w:hAnsi="Arial" w:cs="Arial"/>
        </w:rPr>
      </w:pPr>
    </w:p>
    <w:p w14:paraId="5B17ECED" w14:textId="77777777" w:rsidR="006F0351" w:rsidRDefault="006F0351">
      <w:pPr>
        <w:ind w:left="360"/>
        <w:rPr>
          <w:rFonts w:ascii="Arial" w:hAnsi="Arial" w:cs="Arial"/>
        </w:rPr>
      </w:pPr>
    </w:p>
    <w:p w14:paraId="6C1383AD" w14:textId="77777777" w:rsidR="006F0351" w:rsidRDefault="006F0351" w:rsidP="00E01D90">
      <w:pPr>
        <w:rPr>
          <w:rFonts w:ascii="Arial" w:hAnsi="Arial" w:cs="Arial"/>
        </w:rPr>
      </w:pPr>
    </w:p>
    <w:p w14:paraId="43AF7D3B" w14:textId="77777777" w:rsidR="006F0351" w:rsidRDefault="006F0351">
      <w:pPr>
        <w:ind w:left="360"/>
        <w:rPr>
          <w:rFonts w:ascii="Arial" w:hAnsi="Arial" w:cs="Arial"/>
        </w:rPr>
      </w:pPr>
    </w:p>
    <w:tbl>
      <w:tblPr>
        <w:tblW w:w="95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0"/>
        <w:gridCol w:w="4772"/>
      </w:tblGrid>
      <w:tr w:rsidR="000C286B" w14:paraId="4D66D7C3" w14:textId="77777777" w:rsidTr="000C286B">
        <w:trPr>
          <w:trHeight w:val="999"/>
        </w:trPr>
        <w:tc>
          <w:tcPr>
            <w:tcW w:w="4770" w:type="dxa"/>
            <w:shd w:val="clear" w:color="auto" w:fill="F3F3F3"/>
            <w:vAlign w:val="center"/>
          </w:tcPr>
          <w:p w14:paraId="3E64242A" w14:textId="77777777" w:rsidR="000C286B" w:rsidRDefault="000C286B">
            <w:pPr>
              <w:snapToGrid w:val="0"/>
              <w:jc w:val="center"/>
              <w:rPr>
                <w:rFonts w:ascii="Arial" w:hAnsi="Arial" w:cs="Arial"/>
                <w:b/>
                <w:sz w:val="22"/>
                <w:szCs w:val="22"/>
              </w:rPr>
            </w:pPr>
          </w:p>
          <w:p w14:paraId="22CC3008" w14:textId="77777777" w:rsidR="000C286B" w:rsidRDefault="000C286B">
            <w:pPr>
              <w:jc w:val="center"/>
              <w:rPr>
                <w:rFonts w:ascii="Arial" w:hAnsi="Arial" w:cs="Arial"/>
                <w:b/>
                <w:sz w:val="22"/>
                <w:szCs w:val="22"/>
              </w:rPr>
            </w:pPr>
            <w:r>
              <w:rPr>
                <w:rFonts w:ascii="Arial" w:hAnsi="Arial" w:cs="Arial"/>
                <w:b/>
                <w:sz w:val="22"/>
                <w:szCs w:val="22"/>
              </w:rPr>
              <w:t>PROJE YÜRÜTÜCÜSÜNÜN</w:t>
            </w:r>
          </w:p>
          <w:p w14:paraId="0E5B7568" w14:textId="77777777" w:rsidR="000C286B" w:rsidRDefault="000C286B">
            <w:pPr>
              <w:jc w:val="center"/>
              <w:rPr>
                <w:rFonts w:ascii="Arial" w:hAnsi="Arial" w:cs="Arial"/>
                <w:b/>
                <w:sz w:val="22"/>
                <w:szCs w:val="22"/>
              </w:rPr>
            </w:pPr>
            <w:r>
              <w:rPr>
                <w:rFonts w:ascii="Arial" w:hAnsi="Arial" w:cs="Arial"/>
                <w:b/>
                <w:sz w:val="22"/>
                <w:szCs w:val="22"/>
              </w:rPr>
              <w:t>ADI – SOYADI - İMZA</w:t>
            </w:r>
          </w:p>
          <w:p w14:paraId="65B3C9BB" w14:textId="77777777" w:rsidR="000C286B" w:rsidRDefault="000C286B">
            <w:pPr>
              <w:jc w:val="center"/>
              <w:rPr>
                <w:rFonts w:ascii="Arial" w:hAnsi="Arial" w:cs="Arial"/>
                <w:b/>
                <w:sz w:val="22"/>
                <w:szCs w:val="22"/>
              </w:rPr>
            </w:pPr>
          </w:p>
        </w:tc>
        <w:tc>
          <w:tcPr>
            <w:tcW w:w="4772" w:type="dxa"/>
            <w:shd w:val="clear" w:color="auto" w:fill="F3F3F3"/>
            <w:vAlign w:val="center"/>
          </w:tcPr>
          <w:p w14:paraId="3D4EF88E" w14:textId="77777777" w:rsidR="000C286B" w:rsidRDefault="000C286B">
            <w:pPr>
              <w:snapToGrid w:val="0"/>
              <w:jc w:val="center"/>
              <w:rPr>
                <w:rFonts w:ascii="Arial" w:hAnsi="Arial" w:cs="Arial"/>
                <w:b/>
                <w:sz w:val="22"/>
                <w:szCs w:val="22"/>
              </w:rPr>
            </w:pPr>
          </w:p>
          <w:p w14:paraId="19A22F76" w14:textId="77777777" w:rsidR="000C286B" w:rsidRDefault="000C286B">
            <w:pPr>
              <w:jc w:val="center"/>
              <w:rPr>
                <w:rFonts w:ascii="Arial" w:hAnsi="Arial" w:cs="Arial"/>
                <w:b/>
                <w:sz w:val="22"/>
                <w:szCs w:val="22"/>
              </w:rPr>
            </w:pPr>
            <w:r>
              <w:rPr>
                <w:rFonts w:ascii="Arial" w:hAnsi="Arial" w:cs="Arial"/>
                <w:b/>
                <w:sz w:val="22"/>
                <w:szCs w:val="22"/>
              </w:rPr>
              <w:t>DANIŞMANIN</w:t>
            </w:r>
          </w:p>
          <w:p w14:paraId="7E038D77" w14:textId="77777777" w:rsidR="000C286B" w:rsidRDefault="000C286B">
            <w:pPr>
              <w:jc w:val="center"/>
              <w:rPr>
                <w:rFonts w:ascii="Arial" w:hAnsi="Arial" w:cs="Arial"/>
                <w:b/>
                <w:sz w:val="22"/>
                <w:szCs w:val="22"/>
              </w:rPr>
            </w:pPr>
            <w:r>
              <w:rPr>
                <w:rFonts w:ascii="Arial" w:hAnsi="Arial" w:cs="Arial"/>
                <w:b/>
                <w:sz w:val="22"/>
                <w:szCs w:val="22"/>
              </w:rPr>
              <w:t>ADI – SOYADI - İMZA</w:t>
            </w:r>
          </w:p>
          <w:p w14:paraId="695718FF" w14:textId="77777777" w:rsidR="000C286B" w:rsidRDefault="000C286B">
            <w:pPr>
              <w:jc w:val="center"/>
              <w:rPr>
                <w:rFonts w:ascii="Arial" w:hAnsi="Arial" w:cs="Arial"/>
                <w:b/>
                <w:sz w:val="22"/>
                <w:szCs w:val="22"/>
              </w:rPr>
            </w:pPr>
          </w:p>
        </w:tc>
      </w:tr>
      <w:tr w:rsidR="000C286B" w14:paraId="3B2C5F6C" w14:textId="77777777" w:rsidTr="000C286B">
        <w:trPr>
          <w:cantSplit/>
          <w:trHeight w:hRule="exact" w:val="590"/>
        </w:trPr>
        <w:tc>
          <w:tcPr>
            <w:tcW w:w="4770" w:type="dxa"/>
            <w:vAlign w:val="center"/>
          </w:tcPr>
          <w:p w14:paraId="7D70279B" w14:textId="614955FA" w:rsidR="000C286B" w:rsidRDefault="003066D9">
            <w:pPr>
              <w:snapToGrid w:val="0"/>
              <w:jc w:val="center"/>
              <w:rPr>
                <w:rFonts w:ascii="Arial" w:hAnsi="Arial" w:cs="Arial"/>
              </w:rPr>
            </w:pPr>
            <w:r>
              <w:rPr>
                <w:rFonts w:ascii="Arial" w:hAnsi="Arial" w:cs="Arial"/>
              </w:rPr>
              <w:t>Furkan Elkatmış</w:t>
            </w:r>
          </w:p>
        </w:tc>
        <w:tc>
          <w:tcPr>
            <w:tcW w:w="4772" w:type="dxa"/>
            <w:vAlign w:val="center"/>
          </w:tcPr>
          <w:p w14:paraId="52AC685B" w14:textId="40DACE7C" w:rsidR="000C286B" w:rsidRDefault="003066D9">
            <w:pPr>
              <w:snapToGrid w:val="0"/>
              <w:jc w:val="center"/>
              <w:rPr>
                <w:rFonts w:ascii="Arial" w:hAnsi="Arial" w:cs="Arial"/>
              </w:rPr>
            </w:pPr>
            <w:proofErr w:type="spellStart"/>
            <w:r>
              <w:rPr>
                <w:rFonts w:ascii="Arial" w:hAnsi="Arial" w:cs="Arial"/>
              </w:rPr>
              <w:t>Dr.Öğr.Üyesi</w:t>
            </w:r>
            <w:proofErr w:type="spellEnd"/>
            <w:r>
              <w:rPr>
                <w:rFonts w:ascii="Arial" w:hAnsi="Arial" w:cs="Arial"/>
              </w:rPr>
              <w:t xml:space="preserve"> Gökhan Satılmış</w:t>
            </w:r>
          </w:p>
        </w:tc>
      </w:tr>
      <w:tr w:rsidR="000C286B" w14:paraId="34F72BDF" w14:textId="77777777" w:rsidTr="000C286B">
        <w:trPr>
          <w:cantSplit/>
          <w:trHeight w:hRule="exact" w:val="706"/>
        </w:trPr>
        <w:tc>
          <w:tcPr>
            <w:tcW w:w="4770" w:type="dxa"/>
            <w:vAlign w:val="center"/>
          </w:tcPr>
          <w:p w14:paraId="30558F72" w14:textId="77777777" w:rsidR="000C286B" w:rsidRDefault="000C286B">
            <w:pPr>
              <w:snapToGrid w:val="0"/>
              <w:jc w:val="center"/>
              <w:rPr>
                <w:rFonts w:ascii="Arial" w:hAnsi="Arial" w:cs="Arial"/>
              </w:rPr>
            </w:pPr>
          </w:p>
        </w:tc>
        <w:tc>
          <w:tcPr>
            <w:tcW w:w="4772" w:type="dxa"/>
            <w:vAlign w:val="center"/>
          </w:tcPr>
          <w:p w14:paraId="5D6CE0C1" w14:textId="77777777" w:rsidR="000C286B" w:rsidRDefault="000C286B">
            <w:pPr>
              <w:snapToGrid w:val="0"/>
              <w:jc w:val="center"/>
              <w:rPr>
                <w:rFonts w:ascii="Arial" w:hAnsi="Arial" w:cs="Arial"/>
              </w:rPr>
            </w:pPr>
          </w:p>
        </w:tc>
      </w:tr>
    </w:tbl>
    <w:p w14:paraId="7281ED20" w14:textId="3B41812B" w:rsidR="006F0351" w:rsidRDefault="00DE1879">
      <w:r>
        <w:t>Tarih :</w:t>
      </w:r>
      <w:r w:rsidR="00D25CC9">
        <w:t xml:space="preserve"> 29.12.2025</w:t>
      </w:r>
    </w:p>
    <w:sectPr w:rsidR="006F0351">
      <w:footnotePr>
        <w:pos w:val="beneathText"/>
      </w:footnotePr>
      <w:pgSz w:w="11905" w:h="16837"/>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0D8402E"/>
    <w:name w:val="WW8Num2"/>
    <w:lvl w:ilvl="0">
      <w:start w:val="1"/>
      <w:numFmt w:val="decimal"/>
      <w:lvlText w:val="%1."/>
      <w:lvlJc w:val="left"/>
      <w:pPr>
        <w:tabs>
          <w:tab w:val="num" w:pos="720"/>
        </w:tabs>
        <w:ind w:left="720" w:hanging="360"/>
      </w:pPr>
    </w:lvl>
    <w:lvl w:ilvl="1">
      <w:start w:val="1"/>
      <w:numFmt w:val="upperRoman"/>
      <w:lvlText w:val="%2."/>
      <w:lvlJc w:val="left"/>
      <w:pPr>
        <w:tabs>
          <w:tab w:val="num" w:pos="1560"/>
        </w:tabs>
        <w:ind w:left="1560" w:hanging="405"/>
      </w:pPr>
      <w:rPr>
        <w:rFonts w:ascii="Times New Roman" w:eastAsia="Times New Roman" w:hAnsi="Times New Roman" w:cs="Times New Roman"/>
      </w:rPr>
    </w:lvl>
    <w:lvl w:ilvl="2">
      <w:start w:val="1"/>
      <w:numFmt w:val="decimal"/>
      <w:lvlText w:val="%1.%2.%3"/>
      <w:lvlJc w:val="left"/>
      <w:pPr>
        <w:tabs>
          <w:tab w:val="num" w:pos="2670"/>
        </w:tabs>
        <w:ind w:left="2670" w:hanging="720"/>
      </w:pPr>
    </w:lvl>
    <w:lvl w:ilvl="3">
      <w:start w:val="1"/>
      <w:numFmt w:val="decimal"/>
      <w:lvlText w:val="%1.%2.%3.%4"/>
      <w:lvlJc w:val="left"/>
      <w:pPr>
        <w:tabs>
          <w:tab w:val="num" w:pos="3825"/>
        </w:tabs>
        <w:ind w:left="3825" w:hanging="1080"/>
      </w:pPr>
    </w:lvl>
    <w:lvl w:ilvl="4">
      <w:start w:val="1"/>
      <w:numFmt w:val="decimal"/>
      <w:lvlText w:val="%1.%2.%3.%4.%5"/>
      <w:lvlJc w:val="left"/>
      <w:pPr>
        <w:tabs>
          <w:tab w:val="num" w:pos="4620"/>
        </w:tabs>
        <w:ind w:left="4620" w:hanging="1080"/>
      </w:pPr>
    </w:lvl>
    <w:lvl w:ilvl="5">
      <w:start w:val="1"/>
      <w:numFmt w:val="decimal"/>
      <w:lvlText w:val="%1.%2.%3.%4.%5.%6"/>
      <w:lvlJc w:val="left"/>
      <w:pPr>
        <w:tabs>
          <w:tab w:val="num" w:pos="5775"/>
        </w:tabs>
        <w:ind w:left="5775" w:hanging="1440"/>
      </w:pPr>
    </w:lvl>
    <w:lvl w:ilvl="6">
      <w:start w:val="1"/>
      <w:numFmt w:val="decimal"/>
      <w:lvlText w:val="%1.%2.%3.%4.%5.%6.%7"/>
      <w:lvlJc w:val="left"/>
      <w:pPr>
        <w:tabs>
          <w:tab w:val="num" w:pos="6570"/>
        </w:tabs>
        <w:ind w:left="6570" w:hanging="1440"/>
      </w:pPr>
    </w:lvl>
    <w:lvl w:ilvl="7">
      <w:start w:val="1"/>
      <w:numFmt w:val="decimal"/>
      <w:lvlText w:val="%1.%2.%3.%4.%5.%6.%7.%8"/>
      <w:lvlJc w:val="left"/>
      <w:pPr>
        <w:tabs>
          <w:tab w:val="num" w:pos="7725"/>
        </w:tabs>
        <w:ind w:left="7725" w:hanging="1800"/>
      </w:pPr>
    </w:lvl>
    <w:lvl w:ilvl="8">
      <w:start w:val="1"/>
      <w:numFmt w:val="decimal"/>
      <w:lvlText w:val="%1.%2.%3.%4.%5.%6.%7.%8.%9"/>
      <w:lvlJc w:val="left"/>
      <w:pPr>
        <w:tabs>
          <w:tab w:val="num" w:pos="8520"/>
        </w:tabs>
        <w:ind w:left="8520" w:hanging="180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BC23A56"/>
    <w:multiLevelType w:val="hybridMultilevel"/>
    <w:tmpl w:val="B56C7A60"/>
    <w:lvl w:ilvl="0" w:tplc="59A806F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1A24170F"/>
    <w:multiLevelType w:val="multilevel"/>
    <w:tmpl w:val="C1A6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B2AED"/>
    <w:multiLevelType w:val="multilevel"/>
    <w:tmpl w:val="1C4C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3663B"/>
    <w:multiLevelType w:val="multilevel"/>
    <w:tmpl w:val="4DB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D319B"/>
    <w:multiLevelType w:val="hybridMultilevel"/>
    <w:tmpl w:val="811E0034"/>
    <w:lvl w:ilvl="0" w:tplc="236A07E6">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17446626">
    <w:abstractNumId w:val="0"/>
  </w:num>
  <w:num w:numId="2" w16cid:durableId="1226768786">
    <w:abstractNumId w:val="1"/>
  </w:num>
  <w:num w:numId="3" w16cid:durableId="1887259587">
    <w:abstractNumId w:val="5"/>
  </w:num>
  <w:num w:numId="4" w16cid:durableId="1336422166">
    <w:abstractNumId w:val="2"/>
  </w:num>
  <w:num w:numId="5" w16cid:durableId="1701590354">
    <w:abstractNumId w:val="3"/>
  </w:num>
  <w:num w:numId="6" w16cid:durableId="814298749">
    <w:abstractNumId w:val="6"/>
  </w:num>
  <w:num w:numId="7" w16cid:durableId="412164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D38"/>
    <w:rsid w:val="00013452"/>
    <w:rsid w:val="0003041C"/>
    <w:rsid w:val="000415FF"/>
    <w:rsid w:val="000C286B"/>
    <w:rsid w:val="001C1CEE"/>
    <w:rsid w:val="002036A6"/>
    <w:rsid w:val="00277D38"/>
    <w:rsid w:val="00286473"/>
    <w:rsid w:val="003066D9"/>
    <w:rsid w:val="003446B5"/>
    <w:rsid w:val="00411395"/>
    <w:rsid w:val="00441837"/>
    <w:rsid w:val="00494CED"/>
    <w:rsid w:val="004C6A5D"/>
    <w:rsid w:val="0050020C"/>
    <w:rsid w:val="006B3C81"/>
    <w:rsid w:val="006F0351"/>
    <w:rsid w:val="00700687"/>
    <w:rsid w:val="00750034"/>
    <w:rsid w:val="00781E60"/>
    <w:rsid w:val="00A25244"/>
    <w:rsid w:val="00AC5F94"/>
    <w:rsid w:val="00AE126A"/>
    <w:rsid w:val="00AE77D6"/>
    <w:rsid w:val="00BD21ED"/>
    <w:rsid w:val="00BE60D1"/>
    <w:rsid w:val="00C8087F"/>
    <w:rsid w:val="00D143FE"/>
    <w:rsid w:val="00D25CC9"/>
    <w:rsid w:val="00D67330"/>
    <w:rsid w:val="00DA1407"/>
    <w:rsid w:val="00DE1879"/>
    <w:rsid w:val="00E01D90"/>
    <w:rsid w:val="00E26892"/>
    <w:rsid w:val="00E9160F"/>
    <w:rsid w:val="00ED5354"/>
    <w:rsid w:val="00EE4AC1"/>
    <w:rsid w:val="00FD3A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AE70410"/>
  <w15:docId w15:val="{556CCD55-C66C-4B65-AAA1-3FD5618F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Balk1">
    <w:name w:val="heading 1"/>
    <w:basedOn w:val="Normal"/>
    <w:link w:val="Balk1Char"/>
    <w:uiPriority w:val="9"/>
    <w:qFormat/>
    <w:rsid w:val="003446B5"/>
    <w:pPr>
      <w:suppressAutoHyphens w:val="0"/>
      <w:spacing w:before="100" w:beforeAutospacing="1" w:after="100" w:afterAutospacing="1"/>
      <w:outlineLvl w:val="0"/>
    </w:pPr>
    <w:rPr>
      <w:b/>
      <w:bCs/>
      <w:kern w:val="36"/>
      <w:sz w:val="48"/>
      <w:szCs w:val="48"/>
      <w:lang w:eastAsia="tr-TR"/>
    </w:rPr>
  </w:style>
  <w:style w:type="paragraph" w:styleId="Balk3">
    <w:name w:val="heading 3"/>
    <w:basedOn w:val="Normal"/>
    <w:next w:val="Normal"/>
    <w:link w:val="Balk3Char"/>
    <w:semiHidden/>
    <w:unhideWhenUsed/>
    <w:qFormat/>
    <w:rsid w:val="00E26892"/>
    <w:pPr>
      <w:keepNext/>
      <w:spacing w:before="240" w:after="60"/>
      <w:outlineLvl w:val="2"/>
    </w:pPr>
    <w:rPr>
      <w:rFonts w:ascii="Cambria" w:hAnsi="Cambria"/>
      <w:b/>
      <w:b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VarsaylanParagrafYazTipi1">
    <w:name w:val="Varsayılan Paragraf Yazı Tipi1"/>
  </w:style>
  <w:style w:type="paragraph" w:styleId="GvdeMetni">
    <w:name w:val="Body Text"/>
    <w:basedOn w:val="Normal"/>
    <w:pPr>
      <w:spacing w:after="120"/>
    </w:pPr>
  </w:style>
  <w:style w:type="paragraph" w:styleId="Liste">
    <w:name w:val="List"/>
    <w:basedOn w:val="GvdeMetni"/>
    <w:rPr>
      <w:rFonts w:cs="Tahoma"/>
    </w:rPr>
  </w:style>
  <w:style w:type="paragraph" w:styleId="ResimYazs">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Framecontents">
    <w:name w:val="Frame contents"/>
    <w:basedOn w:val="GvdeMetni"/>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ListeParagraf">
    <w:name w:val="List Paragraph"/>
    <w:basedOn w:val="Normal"/>
    <w:uiPriority w:val="34"/>
    <w:qFormat/>
    <w:rsid w:val="00AE77D6"/>
    <w:pPr>
      <w:ind w:left="708"/>
    </w:pPr>
  </w:style>
  <w:style w:type="character" w:styleId="Gl">
    <w:name w:val="Strong"/>
    <w:uiPriority w:val="22"/>
    <w:qFormat/>
    <w:rsid w:val="00AE77D6"/>
    <w:rPr>
      <w:b/>
      <w:bCs/>
    </w:rPr>
  </w:style>
  <w:style w:type="character" w:customStyle="1" w:styleId="apple-converted-space">
    <w:name w:val="apple-converted-space"/>
    <w:rsid w:val="00AE77D6"/>
  </w:style>
  <w:style w:type="character" w:customStyle="1" w:styleId="Balk1Char">
    <w:name w:val="Başlık 1 Char"/>
    <w:link w:val="Balk1"/>
    <w:uiPriority w:val="9"/>
    <w:rsid w:val="003446B5"/>
    <w:rPr>
      <w:b/>
      <w:bCs/>
      <w:kern w:val="36"/>
      <w:sz w:val="48"/>
      <w:szCs w:val="48"/>
    </w:rPr>
  </w:style>
  <w:style w:type="paragraph" w:styleId="NormalWeb">
    <w:name w:val="Normal (Web)"/>
    <w:basedOn w:val="Normal"/>
    <w:uiPriority w:val="99"/>
    <w:rsid w:val="00C8087F"/>
  </w:style>
  <w:style w:type="character" w:customStyle="1" w:styleId="citation-18">
    <w:name w:val="citation-18"/>
    <w:basedOn w:val="VarsaylanParagrafYazTipi"/>
    <w:rsid w:val="00C8087F"/>
  </w:style>
  <w:style w:type="character" w:customStyle="1" w:styleId="Balk3Char">
    <w:name w:val="Başlık 3 Char"/>
    <w:link w:val="Balk3"/>
    <w:semiHidden/>
    <w:rsid w:val="00E26892"/>
    <w:rPr>
      <w:rFonts w:ascii="Cambria" w:eastAsia="Times New Roman" w:hAnsi="Cambria" w:cs="Times New Roman"/>
      <w:b/>
      <w:bCs/>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4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sera.jpg" TargetMode="External"/><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8</Pages>
  <Words>1878</Words>
  <Characters>10705</Characters>
  <Application>Microsoft Office Word</Application>
  <DocSecurity>0</DocSecurity>
  <Lines>89</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ÜNÜ</vt:lpstr>
      <vt:lpstr>ÜNÜ</vt:lpstr>
    </vt:vector>
  </TitlesOfParts>
  <Company>Hewlett-Packard Company</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ÜNÜ</dc:title>
  <dc:creator>Bayg</dc:creator>
  <cp:lastModifiedBy>Furkan Elkatmış</cp:lastModifiedBy>
  <cp:revision>7</cp:revision>
  <cp:lastPrinted>2009-12-18T07:48:00Z</cp:lastPrinted>
  <dcterms:created xsi:type="dcterms:W3CDTF">2018-02-21T11:24:00Z</dcterms:created>
  <dcterms:modified xsi:type="dcterms:W3CDTF">2025-12-28T22:47:00Z</dcterms:modified>
</cp:coreProperties>
</file>