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944"/>
        <w:gridCol w:w="4181"/>
        <w:gridCol w:w="263"/>
        <w:gridCol w:w="2183"/>
        <w:gridCol w:w="1859"/>
      </w:tblGrid>
      <w:tr w:rsidR="005C29D8" w14:paraId="6812467D" w14:textId="77777777" w:rsidTr="002B0850">
        <w:trPr>
          <w:trHeight w:val="775"/>
        </w:trPr>
        <w:tc>
          <w:tcPr>
            <w:tcW w:w="108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9F19" w14:textId="49E6C3EE" w:rsidR="005C29D8" w:rsidRDefault="005C29D8" w:rsidP="002A4E62">
            <w:pPr>
              <w:tabs>
                <w:tab w:val="left" w:pos="1134"/>
              </w:tabs>
              <w:spacing w:line="360" w:lineRule="auto"/>
              <w:ind w:left="-120"/>
              <w:jc w:val="center"/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  <w:t xml:space="preserve">EXAMEN DE FIN DE MODULE </w:t>
            </w:r>
            <w:r w:rsidR="00ED4022">
              <w:rPr>
                <w:rFonts w:ascii="Century Gothic" w:hAnsi="Century Gothic" w:cs="Tahoma"/>
                <w:b/>
                <w:i/>
                <w:color w:val="000000"/>
                <w:kern w:val="24"/>
                <w:sz w:val="22"/>
                <w:szCs w:val="22"/>
              </w:rPr>
              <w:br/>
              <w:t>Direction régionale Fès-Meknès</w:t>
            </w:r>
          </w:p>
        </w:tc>
      </w:tr>
      <w:tr w:rsidR="00ED4022" w14:paraId="5A9BCD38" w14:textId="77777777" w:rsidTr="002B0850">
        <w:trPr>
          <w:trHeight w:val="373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2365" w14:textId="77777777" w:rsidR="00ED4022" w:rsidRDefault="00ED4022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Etablissement :</w:t>
            </w:r>
          </w:p>
        </w:tc>
        <w:tc>
          <w:tcPr>
            <w:tcW w:w="66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2AF64" w14:textId="4234A9C6" w:rsidR="00ED4022" w:rsidRDefault="00ED4022" w:rsidP="00905C62">
            <w:pPr>
              <w:tabs>
                <w:tab w:val="left" w:pos="1134"/>
              </w:tabs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AFB775" wp14:editId="163F0676">
                      <wp:simplePos x="0" y="0"/>
                      <wp:positionH relativeFrom="column">
                        <wp:posOffset>4658360</wp:posOffset>
                      </wp:positionH>
                      <wp:positionV relativeFrom="paragraph">
                        <wp:posOffset>253365</wp:posOffset>
                      </wp:positionV>
                      <wp:extent cx="254635" cy="238125"/>
                      <wp:effectExtent l="0" t="0" r="0" b="9525"/>
                      <wp:wrapNone/>
                      <wp:docPr id="27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4C9579" w14:textId="0AE78EB3" w:rsidR="00ED4022" w:rsidRDefault="00ED4022" w:rsidP="006E1A3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FB775" id="Rectangle 18" o:spid="_x0000_s1026" style="position:absolute;margin-left:366.8pt;margin-top:19.95pt;width:20.0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" filled="f" stroked="f">
                      <v:path arrowok="t"/>
                      <v:textbox>
                        <w:txbxContent>
                          <w:p w14:paraId="3C4C9579" w14:textId="0AE78EB3" w:rsidR="00ED4022" w:rsidRDefault="00ED4022" w:rsidP="006E1A30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</w:t>
            </w:r>
            <w:r w:rsidR="00905C62"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>ISTA-RI</w:t>
            </w:r>
            <w:r w:rsidR="00F363D3"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FES</w:t>
            </w:r>
            <w:r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A872" w14:textId="69C8E376" w:rsidR="00ED4022" w:rsidRDefault="00ED4022" w:rsidP="00ED4022">
            <w:pPr>
              <w:tabs>
                <w:tab w:val="left" w:pos="1134"/>
              </w:tabs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 w:rsidRPr="00ED4022">
              <w:rPr>
                <w:rFonts w:ascii="Bell MT" w:hAnsi="Bell MT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Durée : </w:t>
            </w:r>
            <w:r w:rsidR="00905C62">
              <w:rPr>
                <w:rFonts w:asciiTheme="minorBidi" w:hAnsiTheme="minorBidi" w:cstheme="minorBidi"/>
                <w:b/>
                <w:bCs/>
                <w:i/>
                <w:color w:val="000000"/>
                <w:kern w:val="24"/>
                <w:sz w:val="22"/>
                <w:szCs w:val="22"/>
              </w:rPr>
              <w:t>2</w:t>
            </w:r>
            <w:r w:rsidR="006E1A30" w:rsidRPr="006E1A30">
              <w:rPr>
                <w:rFonts w:asciiTheme="minorBidi" w:hAnsiTheme="minorBidi" w:cstheme="minorBidi"/>
                <w:b/>
                <w:bCs/>
                <w:i/>
                <w:color w:val="000000"/>
                <w:kern w:val="24"/>
                <w:sz w:val="22"/>
                <w:szCs w:val="22"/>
              </w:rPr>
              <w:t>H</w:t>
            </w:r>
          </w:p>
        </w:tc>
      </w:tr>
      <w:tr w:rsidR="005C29D8" w14:paraId="3068F9AB" w14:textId="77777777" w:rsidTr="002B0850">
        <w:trPr>
          <w:trHeight w:val="38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CB2D7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Filière :</w:t>
            </w:r>
          </w:p>
        </w:tc>
        <w:tc>
          <w:tcPr>
            <w:tcW w:w="5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59F3F" w14:textId="46C10B06" w:rsidR="005C29D8" w:rsidRDefault="005C29D8" w:rsidP="00F363D3">
            <w:pPr>
              <w:tabs>
                <w:tab w:val="left" w:pos="1920"/>
              </w:tabs>
              <w:spacing w:line="360" w:lineRule="auto"/>
              <w:jc w:val="both"/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</w:t>
            </w:r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 xml:space="preserve">Développement digital option web full </w:t>
            </w:r>
            <w:proofErr w:type="spellStart"/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stack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161F" w14:textId="305FE383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Année : 202</w:t>
            </w:r>
            <w:r w:rsidR="00ED4022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2</w:t>
            </w: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/202</w:t>
            </w:r>
            <w:r w:rsidR="00ED4022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5BC1" w14:textId="066B2159" w:rsidR="005C29D8" w:rsidRDefault="00ED4022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9810AE" wp14:editId="0BC227B0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25400</wp:posOffset>
                      </wp:positionV>
                      <wp:extent cx="156845" cy="149860"/>
                      <wp:effectExtent l="0" t="0" r="14605" b="21590"/>
                      <wp:wrapNone/>
                      <wp:docPr id="2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4986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259D7" id="Rectangle 16" o:spid="_x0000_s1026" style="position:absolute;margin-left:69.55pt;margin-top:2pt;width:12.3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" fillcolor="black [3200]" strokecolor="white [3201]" strokeweight="1.5pt">
                      <v:path arrowok="t"/>
                    </v:rect>
                  </w:pict>
                </mc:Fallback>
              </mc:AlternateContent>
            </w:r>
            <w:r w:rsidR="005C29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771F5" wp14:editId="58B422DD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28575</wp:posOffset>
                      </wp:positionV>
                      <wp:extent cx="156845" cy="156845"/>
                      <wp:effectExtent l="0" t="0" r="14605" b="14605"/>
                      <wp:wrapNone/>
                      <wp:docPr id="2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56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D886AD2" id="Rectangle 15" o:spid="_x0000_s1026" style="position:absolute;margin-left:23.05pt;margin-top:2.25pt;width:12.3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">
                      <v:path arrowok="t"/>
                    </v:rect>
                  </w:pict>
                </mc:Fallback>
              </mc:AlternateContent>
            </w:r>
            <w:r w:rsidR="005C29D8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1A           2A</w:t>
            </w:r>
          </w:p>
        </w:tc>
      </w:tr>
      <w:tr w:rsidR="00ED4022" w14:paraId="620BF19C" w14:textId="77777777" w:rsidTr="002B0850">
        <w:trPr>
          <w:trHeight w:val="387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EE705" w14:textId="77777777" w:rsidR="00ED4022" w:rsidRDefault="00ED4022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Module :</w:t>
            </w:r>
          </w:p>
        </w:tc>
        <w:tc>
          <w:tcPr>
            <w:tcW w:w="7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2DAAF" w14:textId="0DC467B0" w:rsidR="00ED4022" w:rsidRDefault="00ED4022" w:rsidP="005C29D8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</w:rPr>
              <w:t xml:space="preserve">                 </w:t>
            </w:r>
            <w:r w:rsidR="00F363D3" w:rsidRPr="00F363D3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Développer en Front-end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2BF" w14:textId="4A0A60E0" w:rsidR="00ED4022" w:rsidRDefault="002B0850" w:rsidP="005C29D8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b/>
                <w:bCs/>
                <w:i/>
                <w:color w:val="000000"/>
                <w:kern w:val="24"/>
                <w:sz w:val="22"/>
                <w:szCs w:val="22"/>
                <w:u w:val="single"/>
              </w:rPr>
              <w:t>V 2</w:t>
            </w:r>
            <w:bookmarkStart w:id="0" w:name="_GoBack"/>
            <w:bookmarkEnd w:id="0"/>
          </w:p>
        </w:tc>
      </w:tr>
      <w:tr w:rsidR="005C29D8" w14:paraId="64A8BDEA" w14:textId="77777777" w:rsidTr="002B0850">
        <w:trPr>
          <w:trHeight w:val="265"/>
        </w:trPr>
        <w:tc>
          <w:tcPr>
            <w:tcW w:w="2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0E0FC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jc w:val="both"/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</w:pP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Epreuve/Barème :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4124A" w14:textId="77777777" w:rsidR="005C29D8" w:rsidRDefault="005C29D8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F22EB" wp14:editId="276EDE92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17780</wp:posOffset>
                      </wp:positionV>
                      <wp:extent cx="156845" cy="156845"/>
                      <wp:effectExtent l="0" t="0" r="14605" b="14605"/>
                      <wp:wrapNone/>
                      <wp:docPr id="2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6845" cy="15684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79F4E" w14:textId="77777777" w:rsidR="005C29D8" w:rsidRDefault="005C29D8" w:rsidP="005C29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F22EB" id="Rectangle 13" o:spid="_x0000_s1027" style="position:absolute;margin-left:53.55pt;margin-top:1.4pt;width:12.3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" fillcolor="black [3200]" strokecolor="black [1600]" strokeweight="1pt">
                      <v:path arrowok="t"/>
                      <v:textbox>
                        <w:txbxContent>
                          <w:p w14:paraId="1A779F4E" w14:textId="77777777" w:rsidR="005C29D8" w:rsidRDefault="005C29D8" w:rsidP="005C29D8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 xml:space="preserve">Théorique     /40     </w:t>
            </w:r>
          </w:p>
        </w:tc>
        <w:tc>
          <w:tcPr>
            <w:tcW w:w="43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E8CB4" w14:textId="516860D9" w:rsidR="005C29D8" w:rsidRDefault="005C29D8" w:rsidP="002A4E62">
            <w:pPr>
              <w:tabs>
                <w:tab w:val="left" w:pos="1134"/>
              </w:tabs>
              <w:spacing w:line="360" w:lineRule="auto"/>
              <w:rPr>
                <w:rFonts w:ascii="Century Gothic" w:hAnsi="Century Gothic" w:cs="Tahoma"/>
                <w:i/>
                <w:noProof/>
                <w:color w:val="000000"/>
                <w:kern w:val="24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852170" wp14:editId="5E7DBA98">
                      <wp:simplePos x="0" y="0"/>
                      <wp:positionH relativeFrom="column">
                        <wp:posOffset>911861</wp:posOffset>
                      </wp:positionH>
                      <wp:positionV relativeFrom="paragraph">
                        <wp:posOffset>24130</wp:posOffset>
                      </wp:positionV>
                      <wp:extent cx="133350" cy="147320"/>
                      <wp:effectExtent l="0" t="0" r="19050" b="24130"/>
                      <wp:wrapNone/>
                      <wp:docPr id="2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69341" w14:textId="77777777" w:rsidR="005C29D8" w:rsidRDefault="005C29D8" w:rsidP="005C29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52170" id="Rectangle 14" o:spid="_x0000_s1028" style="position:absolute;margin-left:71.8pt;margin-top:1.9pt;width:10.5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">
                      <v:path arrowok="t"/>
                      <v:textbox>
                        <w:txbxContent>
                          <w:p w14:paraId="4A569341" w14:textId="77777777" w:rsidR="005C29D8" w:rsidRDefault="005C29D8" w:rsidP="005C29D8"/>
                        </w:txbxContent>
                      </v:textbox>
                    </v:rect>
                  </w:pict>
                </mc:Fallback>
              </mc:AlternateContent>
            </w:r>
            <w:r w:rsidR="006E1A30">
              <w:rPr>
                <w:rFonts w:ascii="Century Gothic" w:hAnsi="Century Gothic" w:cs="Tahoma"/>
                <w:i/>
                <w:color w:val="000000"/>
                <w:kern w:val="24"/>
                <w:sz w:val="22"/>
                <w:szCs w:val="22"/>
              </w:rPr>
              <w:t>Pratique</w:t>
            </w:r>
          </w:p>
        </w:tc>
      </w:tr>
    </w:tbl>
    <w:p w14:paraId="161AF82E" w14:textId="7BE018EA" w:rsidR="006E1A30" w:rsidRDefault="006E1A30" w:rsidP="00B42FAB">
      <w:pPr>
        <w:tabs>
          <w:tab w:val="left" w:pos="1134"/>
        </w:tabs>
        <w:spacing w:before="120" w:after="120"/>
        <w:ind w:left="284"/>
        <w:jc w:val="both"/>
      </w:pPr>
    </w:p>
    <w:p w14:paraId="40833E37" w14:textId="781A8477" w:rsidR="006E1A30" w:rsidRDefault="006E1A30" w:rsidP="00BC162F">
      <w:pPr>
        <w:ind w:left="1134"/>
        <w:jc w:val="center"/>
        <w:rPr>
          <w:b/>
          <w:bCs/>
          <w:u w:val="single"/>
        </w:rPr>
      </w:pPr>
      <w:r w:rsidRPr="00F363D3">
        <w:rPr>
          <w:b/>
          <w:bCs/>
          <w:sz w:val="24"/>
          <w:szCs w:val="24"/>
          <w:u w:val="single"/>
        </w:rPr>
        <w:t>Partie théorique</w:t>
      </w:r>
      <w:r w:rsidRPr="006E1A30">
        <w:rPr>
          <w:b/>
          <w:bCs/>
          <w:u w:val="single"/>
        </w:rPr>
        <w:t> :</w:t>
      </w:r>
      <w:r w:rsidR="00BC162F">
        <w:rPr>
          <w:b/>
          <w:bCs/>
          <w:u w:val="single"/>
        </w:rPr>
        <w:t>(10pts)</w:t>
      </w:r>
    </w:p>
    <w:p w14:paraId="4FFD4335" w14:textId="77777777" w:rsidR="00C74A22" w:rsidRDefault="00C74A22" w:rsidP="00BC162F">
      <w:pPr>
        <w:ind w:left="1134"/>
        <w:jc w:val="center"/>
        <w:rPr>
          <w:b/>
          <w:bCs/>
          <w:u w:val="single"/>
        </w:rPr>
      </w:pPr>
    </w:p>
    <w:p w14:paraId="3D92787C" w14:textId="77777777" w:rsidR="00C74A22" w:rsidRPr="00DC6005" w:rsidRDefault="00C74A22" w:rsidP="00C74A22">
      <w:pPr>
        <w:pStyle w:val="PrformatHTML"/>
        <w:numPr>
          <w:ilvl w:val="0"/>
          <w:numId w:val="17"/>
        </w:numPr>
        <w:shd w:val="clear" w:color="auto" w:fill="FFFFFF"/>
        <w:tabs>
          <w:tab w:val="clear" w:pos="916"/>
          <w:tab w:val="clear" w:pos="1832"/>
          <w:tab w:val="left" w:pos="851"/>
        </w:tabs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Q</w:t>
      </w:r>
      <w:r w:rsidRPr="00DC6005">
        <w:rPr>
          <w:rFonts w:ascii="Times New Roman" w:hAnsi="Times New Roman" w:cs="Times New Roman"/>
          <w:color w:val="212121"/>
          <w:sz w:val="24"/>
          <w:szCs w:val="24"/>
        </w:rPr>
        <w:t xml:space="preserve">uelle la correcte syntaxe pour importer Component de </w:t>
      </w:r>
      <w:proofErr w:type="spellStart"/>
      <w:proofErr w:type="gramStart"/>
      <w:r w:rsidRPr="00DC6005">
        <w:rPr>
          <w:rFonts w:ascii="Times New Roman" w:hAnsi="Times New Roman" w:cs="Times New Roman"/>
          <w:color w:val="212121"/>
          <w:sz w:val="24"/>
          <w:szCs w:val="24"/>
        </w:rPr>
        <w:t>React</w:t>
      </w:r>
      <w:proofErr w:type="spellEnd"/>
      <w:r w:rsidRPr="00DC6005">
        <w:rPr>
          <w:rFonts w:ascii="Times New Roman" w:hAnsi="Times New Roman" w:cs="Times New Roman"/>
          <w:color w:val="212121"/>
          <w:sz w:val="24"/>
          <w:szCs w:val="24"/>
        </w:rPr>
        <w:t>:</w:t>
      </w:r>
      <w:proofErr w:type="gramEnd"/>
      <w:r w:rsidRPr="00DC600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724F7E7" w14:textId="77777777" w:rsidR="00C74A22" w:rsidRPr="00DC6005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3"/>
          <w:szCs w:val="23"/>
        </w:rPr>
      </w:pPr>
      <w:r w:rsidRPr="00DC6005">
        <w:rPr>
          <w:sz w:val="23"/>
          <w:szCs w:val="23"/>
        </w:rPr>
        <w:t xml:space="preserve">a) import </w:t>
      </w:r>
      <w:proofErr w:type="spellStart"/>
      <w:r w:rsidRPr="00DC6005">
        <w:rPr>
          <w:sz w:val="23"/>
          <w:szCs w:val="23"/>
        </w:rPr>
        <w:t>React.Component</w:t>
      </w:r>
      <w:proofErr w:type="spellEnd"/>
      <w:r w:rsidRPr="00DC6005">
        <w:rPr>
          <w:sz w:val="23"/>
          <w:szCs w:val="23"/>
        </w:rPr>
        <w:t xml:space="preserve"> </w:t>
      </w:r>
      <w:proofErr w:type="spellStart"/>
      <w:r w:rsidRPr="00DC6005">
        <w:rPr>
          <w:sz w:val="23"/>
          <w:szCs w:val="23"/>
        </w:rPr>
        <w:t>from</w:t>
      </w:r>
      <w:proofErr w:type="spellEnd"/>
      <w:r w:rsidRPr="00DC6005">
        <w:rPr>
          <w:sz w:val="23"/>
          <w:szCs w:val="23"/>
        </w:rPr>
        <w:t xml:space="preserve"> ‘</w:t>
      </w:r>
      <w:proofErr w:type="spellStart"/>
      <w:r w:rsidRPr="00DC6005">
        <w:rPr>
          <w:sz w:val="23"/>
          <w:szCs w:val="23"/>
        </w:rPr>
        <w:t>react</w:t>
      </w:r>
      <w:proofErr w:type="spellEnd"/>
      <w:r w:rsidRPr="00DC6005">
        <w:rPr>
          <w:sz w:val="23"/>
          <w:szCs w:val="23"/>
        </w:rPr>
        <w:t xml:space="preserve">’ </w:t>
      </w:r>
    </w:p>
    <w:p w14:paraId="20471E01" w14:textId="77777777" w:rsidR="00C74A22" w:rsidRPr="00DC6005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3"/>
          <w:szCs w:val="23"/>
        </w:rPr>
      </w:pPr>
      <w:r w:rsidRPr="00DC6005">
        <w:rPr>
          <w:sz w:val="23"/>
          <w:szCs w:val="23"/>
        </w:rPr>
        <w:t xml:space="preserve">b) import {Component} </w:t>
      </w:r>
      <w:proofErr w:type="spellStart"/>
      <w:r w:rsidRPr="00DC6005">
        <w:rPr>
          <w:sz w:val="23"/>
          <w:szCs w:val="23"/>
        </w:rPr>
        <w:t>from</w:t>
      </w:r>
      <w:proofErr w:type="spellEnd"/>
      <w:r w:rsidRPr="00DC6005">
        <w:rPr>
          <w:sz w:val="23"/>
          <w:szCs w:val="23"/>
        </w:rPr>
        <w:t xml:space="preserve"> ‘</w:t>
      </w:r>
      <w:proofErr w:type="spellStart"/>
      <w:r w:rsidRPr="00DC6005">
        <w:rPr>
          <w:sz w:val="23"/>
          <w:szCs w:val="23"/>
        </w:rPr>
        <w:t>react</w:t>
      </w:r>
      <w:proofErr w:type="spellEnd"/>
      <w:r w:rsidRPr="00DC6005">
        <w:rPr>
          <w:sz w:val="23"/>
          <w:szCs w:val="23"/>
        </w:rPr>
        <w:t xml:space="preserve">’ </w:t>
      </w:r>
    </w:p>
    <w:p w14:paraId="6356D1F8" w14:textId="77777777" w:rsidR="00C74A22" w:rsidRPr="00DC6005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3"/>
          <w:szCs w:val="23"/>
        </w:rPr>
      </w:pPr>
      <w:r w:rsidRPr="00DC6005">
        <w:rPr>
          <w:sz w:val="23"/>
          <w:szCs w:val="23"/>
        </w:rPr>
        <w:t xml:space="preserve">c) import [Component] </w:t>
      </w:r>
      <w:proofErr w:type="spellStart"/>
      <w:r w:rsidRPr="00DC6005">
        <w:rPr>
          <w:sz w:val="23"/>
          <w:szCs w:val="23"/>
        </w:rPr>
        <w:t>from</w:t>
      </w:r>
      <w:proofErr w:type="spellEnd"/>
      <w:r w:rsidRPr="00DC6005">
        <w:rPr>
          <w:sz w:val="23"/>
          <w:szCs w:val="23"/>
        </w:rPr>
        <w:t xml:space="preserve"> ‘</w:t>
      </w:r>
      <w:proofErr w:type="spellStart"/>
      <w:r w:rsidRPr="00DC6005">
        <w:rPr>
          <w:sz w:val="23"/>
          <w:szCs w:val="23"/>
        </w:rPr>
        <w:t>react</w:t>
      </w:r>
      <w:proofErr w:type="spellEnd"/>
      <w:r w:rsidRPr="00DC6005">
        <w:rPr>
          <w:sz w:val="23"/>
          <w:szCs w:val="23"/>
        </w:rPr>
        <w:t xml:space="preserve">’ </w:t>
      </w:r>
    </w:p>
    <w:p w14:paraId="14C20D7C" w14:textId="77777777" w:rsidR="00C74A22" w:rsidRPr="00DC6005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3"/>
          <w:szCs w:val="23"/>
        </w:rPr>
      </w:pPr>
      <w:r w:rsidRPr="00DC6005">
        <w:rPr>
          <w:sz w:val="23"/>
          <w:szCs w:val="23"/>
        </w:rPr>
        <w:t xml:space="preserve">d) import Component </w:t>
      </w:r>
      <w:proofErr w:type="spellStart"/>
      <w:r w:rsidRPr="00DC6005">
        <w:rPr>
          <w:sz w:val="23"/>
          <w:szCs w:val="23"/>
        </w:rPr>
        <w:t>from</w:t>
      </w:r>
      <w:proofErr w:type="spellEnd"/>
      <w:r w:rsidRPr="00DC6005">
        <w:rPr>
          <w:sz w:val="23"/>
          <w:szCs w:val="23"/>
        </w:rPr>
        <w:t xml:space="preserve"> ‘</w:t>
      </w:r>
      <w:proofErr w:type="spellStart"/>
      <w:r w:rsidRPr="00DC6005">
        <w:rPr>
          <w:sz w:val="23"/>
          <w:szCs w:val="23"/>
        </w:rPr>
        <w:t>react</w:t>
      </w:r>
      <w:proofErr w:type="spellEnd"/>
      <w:r w:rsidRPr="00DC6005">
        <w:rPr>
          <w:sz w:val="23"/>
          <w:szCs w:val="23"/>
        </w:rPr>
        <w:t xml:space="preserve">’ </w:t>
      </w:r>
    </w:p>
    <w:p w14:paraId="738C0138" w14:textId="77777777" w:rsidR="00C74A22" w:rsidRPr="00DA0B86" w:rsidRDefault="00C74A22" w:rsidP="00C74A22">
      <w:pPr>
        <w:tabs>
          <w:tab w:val="left" w:pos="851"/>
        </w:tabs>
        <w:autoSpaceDE w:val="0"/>
        <w:autoSpaceDN w:val="0"/>
        <w:adjustRightInd w:val="0"/>
        <w:ind w:left="851" w:hanging="284"/>
        <w:rPr>
          <w:color w:val="000000"/>
          <w:sz w:val="16"/>
          <w:szCs w:val="24"/>
        </w:rPr>
      </w:pPr>
    </w:p>
    <w:p w14:paraId="5D17C3DE" w14:textId="77777777" w:rsidR="00C74A22" w:rsidRPr="00C41870" w:rsidRDefault="00C74A22" w:rsidP="00C74A22">
      <w:pPr>
        <w:pStyle w:val="PrformatHTML"/>
        <w:numPr>
          <w:ilvl w:val="0"/>
          <w:numId w:val="17"/>
        </w:numPr>
        <w:shd w:val="clear" w:color="auto" w:fill="FFFFFF"/>
        <w:tabs>
          <w:tab w:val="clear" w:pos="916"/>
          <w:tab w:val="clear" w:pos="1832"/>
          <w:tab w:val="left" w:pos="851"/>
        </w:tabs>
        <w:spacing w:after="240"/>
        <w:rPr>
          <w:rFonts w:ascii="Times New Roman" w:hAnsi="Times New Roman"/>
          <w:color w:val="212121"/>
          <w:sz w:val="24"/>
          <w:szCs w:val="24"/>
        </w:rPr>
      </w:pPr>
      <w:r w:rsidRPr="00C41870">
        <w:rPr>
          <w:rFonts w:ascii="Times New Roman" w:hAnsi="Times New Roman"/>
          <w:color w:val="212121"/>
          <w:sz w:val="24"/>
          <w:szCs w:val="24"/>
        </w:rPr>
        <w:t xml:space="preserve">Qu’affiche </w:t>
      </w:r>
      <w:r w:rsidRPr="003B7231">
        <w:rPr>
          <w:rFonts w:ascii="Times New Roman" w:hAnsi="Times New Roman"/>
          <w:color w:val="212121"/>
          <w:sz w:val="24"/>
          <w:szCs w:val="24"/>
        </w:rPr>
        <w:t xml:space="preserve">le code suivant 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14"/>
      </w:tblGrid>
      <w:tr w:rsidR="00C74A22" w:rsidRPr="005E2788" w14:paraId="75607225" w14:textId="77777777" w:rsidTr="003300E4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5114" w:type="dxa"/>
            <w:shd w:val="clear" w:color="auto" w:fill="FFFFFF"/>
          </w:tcPr>
          <w:p w14:paraId="73C205AB" w14:textId="77777777" w:rsidR="00C74A22" w:rsidRPr="005E2788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sz w:val="24"/>
                <w:szCs w:val="23"/>
              </w:rPr>
            </w:pPr>
            <w:r w:rsidRPr="005E2788">
              <w:rPr>
                <w:sz w:val="24"/>
                <w:szCs w:val="23"/>
              </w:rPr>
              <w:t xml:space="preserve">let </w:t>
            </w:r>
            <w:proofErr w:type="spellStart"/>
            <w:r w:rsidRPr="005E2788">
              <w:rPr>
                <w:sz w:val="24"/>
                <w:szCs w:val="23"/>
              </w:rPr>
              <w:t>numbers</w:t>
            </w:r>
            <w:proofErr w:type="spellEnd"/>
            <w:proofErr w:type="gramStart"/>
            <w:r w:rsidRPr="005E2788">
              <w:rPr>
                <w:sz w:val="24"/>
                <w:szCs w:val="23"/>
              </w:rPr>
              <w:t>=[</w:t>
            </w:r>
            <w:proofErr w:type="gramEnd"/>
            <w:r w:rsidRPr="005E2788">
              <w:rPr>
                <w:sz w:val="24"/>
                <w:szCs w:val="23"/>
              </w:rPr>
              <w:t>3,7,2,5,9,4,10] console.log(</w:t>
            </w:r>
            <w:proofErr w:type="spellStart"/>
            <w:r w:rsidRPr="005E2788">
              <w:rPr>
                <w:sz w:val="24"/>
                <w:szCs w:val="23"/>
              </w:rPr>
              <w:t>numbers.find</w:t>
            </w:r>
            <w:proofErr w:type="spellEnd"/>
            <w:r w:rsidRPr="005E2788">
              <w:rPr>
                <w:sz w:val="24"/>
                <w:szCs w:val="23"/>
              </w:rPr>
              <w:t xml:space="preserve">(n=&gt;n==6)) </w:t>
            </w:r>
          </w:p>
        </w:tc>
      </w:tr>
    </w:tbl>
    <w:p w14:paraId="1007ED8E" w14:textId="77777777" w:rsidR="00C74A22" w:rsidRPr="005E278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4"/>
          <w:szCs w:val="23"/>
        </w:rPr>
      </w:pPr>
      <w:r w:rsidRPr="005E2788">
        <w:rPr>
          <w:sz w:val="24"/>
          <w:szCs w:val="23"/>
        </w:rPr>
        <w:t xml:space="preserve">a. 5 </w:t>
      </w:r>
    </w:p>
    <w:p w14:paraId="1B311AA8" w14:textId="77777777" w:rsidR="00C74A22" w:rsidRPr="005E278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4"/>
          <w:szCs w:val="23"/>
        </w:rPr>
      </w:pPr>
      <w:r w:rsidRPr="005E2788">
        <w:rPr>
          <w:sz w:val="24"/>
          <w:szCs w:val="23"/>
        </w:rPr>
        <w:t xml:space="preserve">b. 7 </w:t>
      </w:r>
    </w:p>
    <w:p w14:paraId="45D8701B" w14:textId="77777777" w:rsidR="00C74A22" w:rsidRPr="005E278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4"/>
          <w:szCs w:val="23"/>
        </w:rPr>
      </w:pPr>
      <w:r w:rsidRPr="005E2788">
        <w:rPr>
          <w:sz w:val="24"/>
          <w:szCs w:val="23"/>
        </w:rPr>
        <w:t>c. [7</w:t>
      </w:r>
      <w:proofErr w:type="gramStart"/>
      <w:r w:rsidRPr="005E2788">
        <w:rPr>
          <w:sz w:val="24"/>
          <w:szCs w:val="23"/>
        </w:rPr>
        <w:t>,5,9,10</w:t>
      </w:r>
      <w:proofErr w:type="gramEnd"/>
      <w:r w:rsidRPr="005E2788">
        <w:rPr>
          <w:sz w:val="24"/>
          <w:szCs w:val="23"/>
        </w:rPr>
        <w:t xml:space="preserve">] </w:t>
      </w:r>
    </w:p>
    <w:p w14:paraId="1B5183D1" w14:textId="77777777" w:rsidR="00C74A22" w:rsidRPr="005E278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4"/>
          <w:szCs w:val="23"/>
        </w:rPr>
      </w:pPr>
      <w:r w:rsidRPr="005E2788">
        <w:rPr>
          <w:sz w:val="24"/>
          <w:szCs w:val="23"/>
        </w:rPr>
        <w:t xml:space="preserve">d. </w:t>
      </w:r>
      <w:proofErr w:type="spellStart"/>
      <w:r w:rsidRPr="005E2788">
        <w:rPr>
          <w:sz w:val="24"/>
          <w:szCs w:val="23"/>
        </w:rPr>
        <w:t>Undefined</w:t>
      </w:r>
      <w:proofErr w:type="spellEnd"/>
      <w:r w:rsidRPr="005E2788">
        <w:rPr>
          <w:sz w:val="24"/>
          <w:szCs w:val="23"/>
        </w:rPr>
        <w:t xml:space="preserve"> </w:t>
      </w:r>
    </w:p>
    <w:p w14:paraId="213AB1C2" w14:textId="77777777" w:rsidR="00C74A22" w:rsidRDefault="00C74A22" w:rsidP="00C74A22">
      <w:pPr>
        <w:pStyle w:val="PrformatHTML"/>
        <w:shd w:val="clear" w:color="auto" w:fill="FFFFFF"/>
        <w:tabs>
          <w:tab w:val="clear" w:pos="916"/>
          <w:tab w:val="clear" w:pos="1832"/>
          <w:tab w:val="left" w:pos="851"/>
        </w:tabs>
        <w:ind w:left="851" w:hanging="284"/>
        <w:rPr>
          <w:rFonts w:ascii="Times New Roman" w:hAnsi="Times New Roman" w:cs="Times New Roman"/>
          <w:color w:val="212121"/>
          <w:sz w:val="24"/>
          <w:szCs w:val="24"/>
        </w:rPr>
      </w:pPr>
    </w:p>
    <w:p w14:paraId="63C2283B" w14:textId="77777777" w:rsidR="00C74A22" w:rsidRPr="00C41870" w:rsidRDefault="00C74A22" w:rsidP="00C74A22">
      <w:pPr>
        <w:pStyle w:val="PrformatHTML"/>
        <w:numPr>
          <w:ilvl w:val="0"/>
          <w:numId w:val="17"/>
        </w:numPr>
        <w:shd w:val="clear" w:color="auto" w:fill="FFFFFF"/>
        <w:tabs>
          <w:tab w:val="clear" w:pos="916"/>
          <w:tab w:val="clear" w:pos="1832"/>
          <w:tab w:val="left" w:pos="851"/>
        </w:tabs>
        <w:spacing w:after="240"/>
        <w:rPr>
          <w:rFonts w:ascii="Times New Roman" w:hAnsi="Times New Roman"/>
          <w:color w:val="212121"/>
          <w:sz w:val="24"/>
          <w:szCs w:val="24"/>
        </w:rPr>
      </w:pPr>
      <w:r w:rsidRPr="00C41870">
        <w:rPr>
          <w:rFonts w:ascii="Times New Roman" w:hAnsi="Times New Roman"/>
          <w:color w:val="212121"/>
          <w:sz w:val="24"/>
          <w:szCs w:val="24"/>
        </w:rPr>
        <w:t xml:space="preserve">Qu’affiche </w:t>
      </w:r>
      <w:r w:rsidRPr="003B7231">
        <w:rPr>
          <w:rFonts w:ascii="Times New Roman" w:hAnsi="Times New Roman"/>
          <w:color w:val="212121"/>
          <w:sz w:val="24"/>
          <w:szCs w:val="24"/>
        </w:rPr>
        <w:t xml:space="preserve">le code suivant : </w:t>
      </w:r>
    </w:p>
    <w:tbl>
      <w:tblPr>
        <w:tblW w:w="5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899"/>
      </w:tblGrid>
      <w:tr w:rsidR="00C74A22" w:rsidRPr="00DD33E1" w14:paraId="1F8B33F4" w14:textId="77777777" w:rsidTr="003300E4">
        <w:tblPrEx>
          <w:tblCellMar>
            <w:top w:w="0" w:type="dxa"/>
            <w:bottom w:w="0" w:type="dxa"/>
          </w:tblCellMar>
        </w:tblPrEx>
        <w:trPr>
          <w:trHeight w:val="416"/>
          <w:jc w:val="center"/>
        </w:trPr>
        <w:tc>
          <w:tcPr>
            <w:tcW w:w="5899" w:type="dxa"/>
            <w:shd w:val="clear" w:color="auto" w:fill="FFFFFF"/>
          </w:tcPr>
          <w:p w14:paraId="2A8E4796" w14:textId="77777777" w:rsidR="00C74A22" w:rsidRPr="00DD33E1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sz w:val="24"/>
                <w:szCs w:val="23"/>
              </w:rPr>
            </w:pPr>
            <w:r w:rsidRPr="00DD33E1">
              <w:rPr>
                <w:sz w:val="24"/>
                <w:szCs w:val="23"/>
              </w:rPr>
              <w:t xml:space="preserve">let </w:t>
            </w:r>
            <w:proofErr w:type="spellStart"/>
            <w:r w:rsidRPr="00DD33E1">
              <w:rPr>
                <w:sz w:val="24"/>
                <w:szCs w:val="23"/>
              </w:rPr>
              <w:t>numbers</w:t>
            </w:r>
            <w:proofErr w:type="spellEnd"/>
            <w:r w:rsidRPr="00DD33E1">
              <w:rPr>
                <w:sz w:val="24"/>
                <w:szCs w:val="23"/>
              </w:rPr>
              <w:t>=[3,7,2,5,9,4,10] console.log(</w:t>
            </w:r>
            <w:proofErr w:type="spellStart"/>
            <w:r w:rsidRPr="00DD33E1">
              <w:rPr>
                <w:sz w:val="24"/>
                <w:szCs w:val="23"/>
              </w:rPr>
              <w:t>numbers.reduce</w:t>
            </w:r>
            <w:proofErr w:type="spellEnd"/>
            <w:r w:rsidRPr="00DD33E1">
              <w:rPr>
                <w:sz w:val="24"/>
                <w:szCs w:val="23"/>
              </w:rPr>
              <w:t>(</w:t>
            </w:r>
            <w:proofErr w:type="spellStart"/>
            <w:r w:rsidRPr="00DD33E1">
              <w:rPr>
                <w:sz w:val="24"/>
                <w:szCs w:val="23"/>
              </w:rPr>
              <w:t>function</w:t>
            </w:r>
            <w:proofErr w:type="spellEnd"/>
            <w:r w:rsidRPr="00DD33E1">
              <w:rPr>
                <w:sz w:val="24"/>
                <w:szCs w:val="23"/>
              </w:rPr>
              <w:t>(</w:t>
            </w:r>
            <w:proofErr w:type="spellStart"/>
            <w:r w:rsidRPr="00DD33E1">
              <w:rPr>
                <w:sz w:val="24"/>
                <w:szCs w:val="23"/>
              </w:rPr>
              <w:t>total,n</w:t>
            </w:r>
            <w:proofErr w:type="spellEnd"/>
            <w:r w:rsidRPr="00DD33E1">
              <w:rPr>
                <w:sz w:val="24"/>
                <w:szCs w:val="23"/>
              </w:rPr>
              <w:t>){</w:t>
            </w:r>
          </w:p>
          <w:p w14:paraId="2F5D0B67" w14:textId="77777777" w:rsidR="00C74A22" w:rsidRPr="00DD33E1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sz w:val="24"/>
                <w:szCs w:val="23"/>
              </w:rPr>
            </w:pPr>
            <w:r w:rsidRPr="00DD33E1">
              <w:rPr>
                <w:sz w:val="24"/>
                <w:szCs w:val="23"/>
              </w:rPr>
              <w:t xml:space="preserve">return </w:t>
            </w:r>
            <w:proofErr w:type="spellStart"/>
            <w:r w:rsidRPr="00DD33E1">
              <w:rPr>
                <w:sz w:val="24"/>
                <w:szCs w:val="23"/>
              </w:rPr>
              <w:t>total+n</w:t>
            </w:r>
            <w:proofErr w:type="spellEnd"/>
            <w:proofErr w:type="gramStart"/>
            <w:r w:rsidRPr="00DD33E1">
              <w:rPr>
                <w:sz w:val="24"/>
                <w:szCs w:val="23"/>
              </w:rPr>
              <w:t>},</w:t>
            </w:r>
            <w:proofErr w:type="gramEnd"/>
            <w:r w:rsidRPr="00DD33E1">
              <w:rPr>
                <w:sz w:val="24"/>
                <w:szCs w:val="23"/>
              </w:rPr>
              <w:t xml:space="preserve">0)) </w:t>
            </w:r>
          </w:p>
        </w:tc>
      </w:tr>
    </w:tbl>
    <w:p w14:paraId="3A54E0B2" w14:textId="77777777" w:rsidR="00C74A22" w:rsidRPr="0012287C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3"/>
          <w:szCs w:val="23"/>
        </w:rPr>
      </w:pPr>
      <w:r w:rsidRPr="0012287C">
        <w:rPr>
          <w:sz w:val="23"/>
          <w:szCs w:val="23"/>
        </w:rPr>
        <w:t xml:space="preserve">a. 30 </w:t>
      </w:r>
    </w:p>
    <w:p w14:paraId="653CEA53" w14:textId="77777777" w:rsidR="00C74A22" w:rsidRPr="0012287C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3"/>
          <w:szCs w:val="23"/>
        </w:rPr>
      </w:pPr>
      <w:r w:rsidRPr="0012287C">
        <w:rPr>
          <w:sz w:val="23"/>
          <w:szCs w:val="23"/>
        </w:rPr>
        <w:t xml:space="preserve">b. 40 </w:t>
      </w:r>
    </w:p>
    <w:p w14:paraId="6CF64DF0" w14:textId="77777777" w:rsidR="00C74A22" w:rsidRPr="0012287C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3"/>
          <w:szCs w:val="23"/>
        </w:rPr>
      </w:pPr>
      <w:r w:rsidRPr="0012287C">
        <w:rPr>
          <w:sz w:val="23"/>
          <w:szCs w:val="23"/>
        </w:rPr>
        <w:t xml:space="preserve">c. Erreur </w:t>
      </w:r>
    </w:p>
    <w:p w14:paraId="4018DD95" w14:textId="77777777" w:rsidR="00C74A22" w:rsidRPr="00254DFB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ind w:left="851" w:hanging="284"/>
        <w:rPr>
          <w:sz w:val="23"/>
          <w:szCs w:val="23"/>
        </w:rPr>
      </w:pPr>
      <w:r w:rsidRPr="0012287C">
        <w:rPr>
          <w:sz w:val="23"/>
          <w:szCs w:val="23"/>
        </w:rPr>
        <w:t xml:space="preserve">d. </w:t>
      </w:r>
      <w:proofErr w:type="spellStart"/>
      <w:r w:rsidRPr="0012287C">
        <w:rPr>
          <w:sz w:val="23"/>
          <w:szCs w:val="23"/>
        </w:rPr>
        <w:t>undefined</w:t>
      </w:r>
      <w:proofErr w:type="spellEnd"/>
      <w:r w:rsidRPr="0012287C">
        <w:rPr>
          <w:sz w:val="23"/>
          <w:szCs w:val="23"/>
        </w:rPr>
        <w:t xml:space="preserve"> </w:t>
      </w:r>
    </w:p>
    <w:p w14:paraId="14F97E77" w14:textId="77777777" w:rsidR="00C74A22" w:rsidRPr="00DA0B86" w:rsidRDefault="00C74A22" w:rsidP="00C74A22">
      <w:pPr>
        <w:pStyle w:val="PrformatHTML"/>
        <w:shd w:val="clear" w:color="auto" w:fill="FFFFFF"/>
        <w:tabs>
          <w:tab w:val="clear" w:pos="916"/>
          <w:tab w:val="clear" w:pos="1832"/>
          <w:tab w:val="left" w:pos="851"/>
        </w:tabs>
        <w:ind w:left="851" w:hanging="284"/>
        <w:rPr>
          <w:rFonts w:ascii="Times New Roman" w:hAnsi="Times New Roman" w:cs="Times New Roman"/>
          <w:color w:val="212121"/>
          <w:sz w:val="2"/>
          <w:szCs w:val="24"/>
        </w:rPr>
      </w:pPr>
    </w:p>
    <w:p w14:paraId="42754CD5" w14:textId="77777777" w:rsidR="00C74A22" w:rsidRPr="00DA0B86" w:rsidRDefault="00C74A22" w:rsidP="00C74A22">
      <w:pPr>
        <w:pStyle w:val="PrformatHTML"/>
        <w:shd w:val="clear" w:color="auto" w:fill="FFFFFF"/>
        <w:tabs>
          <w:tab w:val="clear" w:pos="916"/>
          <w:tab w:val="clear" w:pos="1832"/>
          <w:tab w:val="left" w:pos="851"/>
        </w:tabs>
        <w:ind w:left="851" w:hanging="284"/>
        <w:rPr>
          <w:rFonts w:ascii="Times New Roman" w:hAnsi="Times New Roman" w:cs="Times New Roman"/>
          <w:color w:val="212121"/>
          <w:sz w:val="16"/>
          <w:szCs w:val="24"/>
        </w:rPr>
      </w:pPr>
    </w:p>
    <w:p w14:paraId="29116AA9" w14:textId="77777777" w:rsidR="00C74A22" w:rsidRPr="00364088" w:rsidRDefault="00C74A22" w:rsidP="00C74A22">
      <w:pPr>
        <w:pStyle w:val="PrformatHTML"/>
        <w:numPr>
          <w:ilvl w:val="0"/>
          <w:numId w:val="17"/>
        </w:numPr>
        <w:shd w:val="clear" w:color="auto" w:fill="FFFFFF"/>
        <w:tabs>
          <w:tab w:val="clear" w:pos="916"/>
          <w:tab w:val="clear" w:pos="1832"/>
          <w:tab w:val="left" w:pos="851"/>
        </w:tabs>
        <w:rPr>
          <w:rFonts w:ascii="Times New Roman" w:hAnsi="Times New Roman" w:cs="Times New Roman"/>
          <w:color w:val="212121"/>
          <w:sz w:val="24"/>
          <w:szCs w:val="24"/>
        </w:rPr>
      </w:pPr>
      <w:r w:rsidRPr="00257FF4">
        <w:rPr>
          <w:rFonts w:ascii="Times New Roman" w:hAnsi="Times New Roman" w:cs="Times New Roman"/>
          <w:color w:val="212121"/>
          <w:sz w:val="24"/>
          <w:szCs w:val="24"/>
        </w:rPr>
        <w:t xml:space="preserve">Comment accéder à une fonction </w:t>
      </w:r>
      <w:proofErr w:type="spellStart"/>
      <w:proofErr w:type="gramStart"/>
      <w:r w:rsidRPr="00257FF4">
        <w:rPr>
          <w:rFonts w:ascii="Times New Roman" w:hAnsi="Times New Roman" w:cs="Times New Roman"/>
          <w:color w:val="212121"/>
          <w:sz w:val="24"/>
          <w:szCs w:val="24"/>
        </w:rPr>
        <w:t>fetch</w:t>
      </w:r>
      <w:proofErr w:type="spellEnd"/>
      <w:r w:rsidRPr="00257FF4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257FF4">
        <w:rPr>
          <w:rFonts w:ascii="Times New Roman" w:hAnsi="Times New Roman" w:cs="Times New Roman"/>
          <w:color w:val="212121"/>
          <w:sz w:val="24"/>
          <w:szCs w:val="24"/>
        </w:rPr>
        <w:t>) à partir d'un élément h1 en JSX?</w:t>
      </w:r>
      <w:r w:rsidRPr="0057098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/1pt</w:t>
      </w:r>
    </w:p>
    <w:p w14:paraId="1C35A2B9" w14:textId="77777777" w:rsidR="00C74A22" w:rsidRPr="0052062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spacing w:after="46"/>
        <w:ind w:left="851" w:hanging="284"/>
        <w:rPr>
          <w:szCs w:val="23"/>
        </w:rPr>
      </w:pPr>
      <w:r w:rsidRPr="00520628">
        <w:rPr>
          <w:szCs w:val="23"/>
        </w:rPr>
        <w:t>A. &lt;h1</w:t>
      </w:r>
      <w:proofErr w:type="gramStart"/>
      <w:r w:rsidRPr="00520628">
        <w:rPr>
          <w:szCs w:val="23"/>
        </w:rPr>
        <w:t>&gt;{</w:t>
      </w:r>
      <w:proofErr w:type="spellStart"/>
      <w:proofErr w:type="gramEnd"/>
      <w:r w:rsidRPr="00520628">
        <w:rPr>
          <w:szCs w:val="23"/>
        </w:rPr>
        <w:t>fetch</w:t>
      </w:r>
      <w:proofErr w:type="spellEnd"/>
      <w:r w:rsidRPr="00520628">
        <w:rPr>
          <w:szCs w:val="23"/>
        </w:rPr>
        <w:t>()}&lt;/h1&gt;</w:t>
      </w:r>
    </w:p>
    <w:p w14:paraId="50B05811" w14:textId="77777777" w:rsidR="00C74A22" w:rsidRPr="0052062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spacing w:after="46"/>
        <w:ind w:left="851" w:hanging="284"/>
        <w:rPr>
          <w:szCs w:val="23"/>
        </w:rPr>
      </w:pPr>
      <w:r w:rsidRPr="00520628">
        <w:rPr>
          <w:szCs w:val="23"/>
        </w:rPr>
        <w:t>B. &lt;h1&gt;${</w:t>
      </w:r>
      <w:proofErr w:type="spellStart"/>
      <w:proofErr w:type="gramStart"/>
      <w:r w:rsidRPr="00520628">
        <w:rPr>
          <w:szCs w:val="23"/>
        </w:rPr>
        <w:t>fetch</w:t>
      </w:r>
      <w:proofErr w:type="spellEnd"/>
      <w:r w:rsidRPr="00520628">
        <w:rPr>
          <w:szCs w:val="23"/>
        </w:rPr>
        <w:t>(</w:t>
      </w:r>
      <w:proofErr w:type="gramEnd"/>
      <w:r w:rsidRPr="00520628">
        <w:rPr>
          <w:szCs w:val="23"/>
        </w:rPr>
        <w:t>)}&lt;/h1&gt;</w:t>
      </w:r>
    </w:p>
    <w:p w14:paraId="182F5B3F" w14:textId="77777777" w:rsidR="00C74A22" w:rsidRPr="0052062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spacing w:after="46"/>
        <w:ind w:left="851" w:hanging="284"/>
        <w:rPr>
          <w:szCs w:val="23"/>
        </w:rPr>
      </w:pPr>
      <w:r w:rsidRPr="00520628">
        <w:rPr>
          <w:szCs w:val="23"/>
        </w:rPr>
        <w:t>C. &lt;h1</w:t>
      </w:r>
      <w:proofErr w:type="gramStart"/>
      <w:r w:rsidRPr="00520628">
        <w:rPr>
          <w:szCs w:val="23"/>
        </w:rPr>
        <w:t>&gt;{</w:t>
      </w:r>
      <w:proofErr w:type="spellStart"/>
      <w:proofErr w:type="gramEnd"/>
      <w:r w:rsidRPr="00520628">
        <w:rPr>
          <w:szCs w:val="23"/>
        </w:rPr>
        <w:t>fetch</w:t>
      </w:r>
      <w:proofErr w:type="spellEnd"/>
      <w:r w:rsidRPr="00520628">
        <w:rPr>
          <w:szCs w:val="23"/>
        </w:rPr>
        <w:t>}&lt;/h1&gt;</w:t>
      </w:r>
    </w:p>
    <w:p w14:paraId="6BCC35E8" w14:textId="77777777" w:rsidR="00C74A22" w:rsidRPr="0052062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spacing w:after="46"/>
        <w:ind w:left="851" w:hanging="284"/>
        <w:rPr>
          <w:szCs w:val="23"/>
        </w:rPr>
      </w:pPr>
      <w:r w:rsidRPr="00520628">
        <w:rPr>
          <w:szCs w:val="23"/>
        </w:rPr>
        <w:t>D. &lt;h1&gt;${</w:t>
      </w:r>
      <w:proofErr w:type="spellStart"/>
      <w:r w:rsidRPr="00520628">
        <w:rPr>
          <w:szCs w:val="23"/>
        </w:rPr>
        <w:t>fetch</w:t>
      </w:r>
      <w:proofErr w:type="spellEnd"/>
      <w:proofErr w:type="gramStart"/>
      <w:r w:rsidRPr="00520628">
        <w:rPr>
          <w:szCs w:val="23"/>
        </w:rPr>
        <w:t>}&lt;</w:t>
      </w:r>
      <w:proofErr w:type="gramEnd"/>
      <w:r w:rsidRPr="00520628">
        <w:rPr>
          <w:szCs w:val="23"/>
        </w:rPr>
        <w:t>/h1&gt;</w:t>
      </w:r>
    </w:p>
    <w:p w14:paraId="143D0410" w14:textId="77777777" w:rsidR="00C74A22" w:rsidRPr="00DA0B86" w:rsidRDefault="00C74A22" w:rsidP="00C74A22">
      <w:pPr>
        <w:pStyle w:val="PrformatHTML"/>
        <w:shd w:val="clear" w:color="auto" w:fill="FFFFFF"/>
        <w:tabs>
          <w:tab w:val="clear" w:pos="916"/>
          <w:tab w:val="clear" w:pos="1832"/>
          <w:tab w:val="left" w:pos="851"/>
        </w:tabs>
        <w:ind w:left="851" w:hanging="284"/>
        <w:rPr>
          <w:rFonts w:ascii="Times New Roman" w:hAnsi="Times New Roman" w:cs="Times New Roman"/>
          <w:color w:val="212121"/>
          <w:sz w:val="16"/>
          <w:szCs w:val="24"/>
        </w:rPr>
      </w:pPr>
    </w:p>
    <w:p w14:paraId="4D69E062" w14:textId="77777777" w:rsidR="00C74A22" w:rsidRDefault="00C74A22">
      <w:pPr>
        <w:spacing w:after="160" w:line="259" w:lineRule="auto"/>
        <w:rPr>
          <w:bCs/>
          <w:color w:val="333333"/>
          <w:sz w:val="24"/>
          <w:szCs w:val="27"/>
        </w:rPr>
      </w:pPr>
      <w:r>
        <w:rPr>
          <w:bCs/>
          <w:color w:val="333333"/>
          <w:sz w:val="24"/>
          <w:szCs w:val="27"/>
        </w:rPr>
        <w:br w:type="page"/>
      </w:r>
    </w:p>
    <w:p w14:paraId="03D19A2E" w14:textId="4208246A" w:rsidR="00C74A22" w:rsidRPr="00364088" w:rsidRDefault="00C74A22" w:rsidP="00C74A22">
      <w:pPr>
        <w:pStyle w:val="PrformatHTML"/>
        <w:numPr>
          <w:ilvl w:val="0"/>
          <w:numId w:val="17"/>
        </w:numPr>
        <w:shd w:val="clear" w:color="auto" w:fill="FFFFFF"/>
        <w:tabs>
          <w:tab w:val="clear" w:pos="916"/>
          <w:tab w:val="clear" w:pos="1832"/>
          <w:tab w:val="left" w:pos="851"/>
        </w:tabs>
        <w:rPr>
          <w:rFonts w:ascii="Times New Roman" w:hAnsi="Times New Roman" w:cs="Times New Roman"/>
          <w:color w:val="212121"/>
          <w:sz w:val="24"/>
          <w:szCs w:val="24"/>
        </w:rPr>
      </w:pPr>
      <w:r w:rsidRPr="00E00F63">
        <w:rPr>
          <w:rFonts w:ascii="Times New Roman" w:hAnsi="Times New Roman" w:cs="Times New Roman"/>
          <w:bCs/>
          <w:color w:val="333333"/>
          <w:sz w:val="24"/>
          <w:szCs w:val="27"/>
        </w:rPr>
        <w:lastRenderedPageBreak/>
        <w:t xml:space="preserve">Dans </w:t>
      </w:r>
      <w:proofErr w:type="spellStart"/>
      <w:r w:rsidRPr="00E00F63">
        <w:rPr>
          <w:rFonts w:ascii="Times New Roman" w:hAnsi="Times New Roman" w:cs="Times New Roman"/>
          <w:bCs/>
          <w:color w:val="333333"/>
          <w:sz w:val="24"/>
          <w:szCs w:val="27"/>
        </w:rPr>
        <w:t>ReactJS</w:t>
      </w:r>
      <w:proofErr w:type="spellEnd"/>
      <w:r w:rsidRPr="00E00F63">
        <w:rPr>
          <w:rFonts w:ascii="Times New Roman" w:hAnsi="Times New Roman" w:cs="Times New Roman"/>
          <w:bCs/>
          <w:color w:val="333333"/>
          <w:sz w:val="24"/>
          <w:szCs w:val="27"/>
        </w:rPr>
        <w:t xml:space="preserve">, les </w:t>
      </w:r>
      <w:r>
        <w:rPr>
          <w:rFonts w:ascii="Times New Roman" w:hAnsi="Times New Roman" w:cs="Times New Roman"/>
          <w:bCs/>
          <w:color w:val="333333"/>
          <w:sz w:val="24"/>
          <w:szCs w:val="27"/>
        </w:rPr>
        <w:t xml:space="preserve">composants stylés </w:t>
      </w:r>
      <w:r>
        <w:rPr>
          <w:rFonts w:ascii="Times New Roman" w:hAnsi="Times New Roman" w:cs="Times New Roman"/>
          <w:color w:val="212121"/>
          <w:sz w:val="24"/>
          <w:szCs w:val="24"/>
        </w:rPr>
        <w:t>:</w:t>
      </w:r>
      <w:r w:rsidRPr="0057098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/1pt</w:t>
      </w:r>
    </w:p>
    <w:p w14:paraId="1B148B50" w14:textId="77777777" w:rsidR="00C74A22" w:rsidRPr="0052062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spacing w:after="46"/>
        <w:ind w:left="851" w:hanging="284"/>
        <w:rPr>
          <w:szCs w:val="23"/>
        </w:rPr>
      </w:pPr>
      <w:r w:rsidRPr="00520628">
        <w:rPr>
          <w:szCs w:val="23"/>
        </w:rPr>
        <w:t>A. sont l'une des nouvelles façons d'utiliser CSS dans le JavaScript</w:t>
      </w:r>
    </w:p>
    <w:p w14:paraId="7E31432A" w14:textId="77777777" w:rsidR="00C74A22" w:rsidRPr="00520628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spacing w:after="46"/>
        <w:ind w:left="851" w:hanging="284"/>
        <w:rPr>
          <w:szCs w:val="23"/>
        </w:rPr>
      </w:pPr>
      <w:r w:rsidRPr="00520628">
        <w:rPr>
          <w:szCs w:val="23"/>
        </w:rPr>
        <w:t>B. un moyen d'écrire du CSS qui est limité à un seul composant,</w:t>
      </w:r>
    </w:p>
    <w:p w14:paraId="42EAB0EC" w14:textId="77777777" w:rsidR="00C74A22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spacing w:after="46"/>
        <w:ind w:left="851" w:hanging="284"/>
        <w:rPr>
          <w:szCs w:val="23"/>
        </w:rPr>
      </w:pPr>
      <w:r w:rsidRPr="00520628">
        <w:rPr>
          <w:szCs w:val="23"/>
        </w:rPr>
        <w:t>C. permettent d'éviter des collisions de noms de classe.</w:t>
      </w:r>
      <w:r w:rsidRPr="00D3313A">
        <w:rPr>
          <w:szCs w:val="23"/>
        </w:rPr>
        <w:t xml:space="preserve"> </w:t>
      </w:r>
    </w:p>
    <w:p w14:paraId="40922194" w14:textId="77777777" w:rsidR="00C74A22" w:rsidRPr="00D3313A" w:rsidRDefault="00C74A22" w:rsidP="00C74A2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autoSpaceDE w:val="0"/>
        <w:autoSpaceDN w:val="0"/>
        <w:adjustRightInd w:val="0"/>
        <w:spacing w:after="46"/>
        <w:ind w:left="851" w:hanging="284"/>
        <w:rPr>
          <w:szCs w:val="23"/>
        </w:rPr>
      </w:pPr>
      <w:r w:rsidRPr="00D3313A">
        <w:rPr>
          <w:szCs w:val="23"/>
        </w:rPr>
        <w:t>D. </w:t>
      </w:r>
      <w:r>
        <w:rPr>
          <w:szCs w:val="23"/>
        </w:rPr>
        <w:t>toutes</w:t>
      </w:r>
      <w:r w:rsidRPr="00D3313A">
        <w:rPr>
          <w:szCs w:val="23"/>
        </w:rPr>
        <w:t xml:space="preserve"> ces réponses </w:t>
      </w:r>
      <w:r>
        <w:rPr>
          <w:szCs w:val="23"/>
        </w:rPr>
        <w:t>sont</w:t>
      </w:r>
      <w:r w:rsidRPr="00D3313A">
        <w:rPr>
          <w:szCs w:val="23"/>
        </w:rPr>
        <w:t xml:space="preserve"> vraies.</w:t>
      </w:r>
    </w:p>
    <w:p w14:paraId="411F0E6C" w14:textId="77777777" w:rsidR="00C74A22" w:rsidRDefault="00C74A22" w:rsidP="00C74A22">
      <w:pPr>
        <w:tabs>
          <w:tab w:val="left" w:pos="851"/>
        </w:tabs>
        <w:ind w:left="851" w:hanging="284"/>
        <w:jc w:val="both"/>
        <w:rPr>
          <w:b/>
          <w:bCs/>
          <w:i/>
          <w:sz w:val="24"/>
          <w:szCs w:val="24"/>
          <w:u w:val="single"/>
        </w:rPr>
      </w:pPr>
    </w:p>
    <w:p w14:paraId="5F790F0A" w14:textId="77777777" w:rsidR="00C74A22" w:rsidRPr="00E66DCD" w:rsidRDefault="00C74A22" w:rsidP="00C74A22">
      <w:pPr>
        <w:tabs>
          <w:tab w:val="left" w:pos="851"/>
        </w:tabs>
        <w:ind w:left="851" w:hanging="284"/>
        <w:jc w:val="center"/>
        <w:rPr>
          <w:sz w:val="24"/>
          <w:szCs w:val="24"/>
        </w:rPr>
      </w:pPr>
      <w:r>
        <w:rPr>
          <w:b/>
          <w:bCs/>
          <w:i/>
          <w:sz w:val="24"/>
          <w:szCs w:val="24"/>
          <w:u w:val="single"/>
        </w:rPr>
        <w:t>Partie Pratique :</w:t>
      </w:r>
      <w:r w:rsidRPr="00D30348">
        <w:rPr>
          <w:b/>
          <w:bCs/>
          <w:sz w:val="24"/>
          <w:szCs w:val="24"/>
        </w:rPr>
        <w:t xml:space="preserve"> </w:t>
      </w:r>
      <w:r w:rsidRPr="00D30348">
        <w:rPr>
          <w:b/>
          <w:sz w:val="24"/>
          <w:szCs w:val="24"/>
        </w:rPr>
        <w:t>(/</w:t>
      </w:r>
      <w:r>
        <w:rPr>
          <w:b/>
          <w:sz w:val="24"/>
          <w:szCs w:val="24"/>
        </w:rPr>
        <w:t>30</w:t>
      </w:r>
      <w:r w:rsidRPr="00D30348">
        <w:rPr>
          <w:b/>
          <w:sz w:val="24"/>
          <w:szCs w:val="24"/>
        </w:rPr>
        <w:t>pts)</w:t>
      </w:r>
    </w:p>
    <w:p w14:paraId="4242C940" w14:textId="77777777" w:rsidR="00C74A22" w:rsidRDefault="00C74A22" w:rsidP="00C74A22">
      <w:pPr>
        <w:pStyle w:val="PrformatHTML"/>
        <w:shd w:val="clear" w:color="auto" w:fill="FFFFFF"/>
        <w:tabs>
          <w:tab w:val="clear" w:pos="916"/>
          <w:tab w:val="left" w:pos="426"/>
          <w:tab w:val="left" w:pos="851"/>
        </w:tabs>
        <w:spacing w:line="360" w:lineRule="auto"/>
        <w:ind w:left="851" w:hanging="28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72F7531" w14:textId="77777777" w:rsidR="00C74A22" w:rsidRDefault="00C74A22" w:rsidP="00C74A22">
      <w:pPr>
        <w:pStyle w:val="PrformatHTML"/>
        <w:shd w:val="clear" w:color="auto" w:fill="FFFFFF"/>
        <w:tabs>
          <w:tab w:val="clear" w:pos="916"/>
          <w:tab w:val="left" w:pos="426"/>
          <w:tab w:val="left" w:pos="851"/>
        </w:tabs>
        <w:spacing w:line="360" w:lineRule="auto"/>
        <w:ind w:left="851" w:hanging="28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La</w:t>
      </w:r>
      <w:r w:rsidRPr="00596721">
        <w:rPr>
          <w:rFonts w:ascii="Times New Roman" w:hAnsi="Times New Roman" w:cs="Times New Roman"/>
          <w:color w:val="212121"/>
          <w:sz w:val="24"/>
          <w:szCs w:val="24"/>
        </w:rPr>
        <w:t xml:space="preserve"> single page ci-dessous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est composée des components suivants :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/ Accueil 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FormRecherche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Liste_Module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/ ligne et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DétailsModule</w:t>
      </w:r>
      <w:proofErr w:type="spellEnd"/>
    </w:p>
    <w:p w14:paraId="12AFA395" w14:textId="77777777" w:rsidR="00C74A22" w:rsidRPr="00596721" w:rsidRDefault="00C74A22" w:rsidP="00C74A22">
      <w:pPr>
        <w:pStyle w:val="PrformatHTML"/>
        <w:shd w:val="clear" w:color="auto" w:fill="FFFFFF"/>
        <w:tabs>
          <w:tab w:val="clear" w:pos="916"/>
          <w:tab w:val="left" w:pos="426"/>
          <w:tab w:val="left" w:pos="851"/>
        </w:tabs>
        <w:ind w:left="851" w:hanging="28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723493E" w14:textId="463B1F68" w:rsidR="00C74A22" w:rsidRPr="00591B23" w:rsidRDefault="00C74A22" w:rsidP="00C74A22">
      <w:pPr>
        <w:tabs>
          <w:tab w:val="left" w:pos="851"/>
        </w:tabs>
        <w:autoSpaceDE w:val="0"/>
        <w:autoSpaceDN w:val="0"/>
        <w:adjustRightInd w:val="0"/>
        <w:ind w:left="851" w:hanging="284"/>
        <w:jc w:val="center"/>
        <w:rPr>
          <w:rFonts w:cs="Calibri"/>
          <w:color w:val="000000"/>
          <w:sz w:val="24"/>
          <w:szCs w:val="24"/>
        </w:rPr>
      </w:pPr>
      <w:r>
        <w:rPr>
          <w:rFonts w:cs="Calibri"/>
          <w:noProof/>
          <w:color w:val="000000"/>
          <w:sz w:val="24"/>
          <w:szCs w:val="24"/>
        </w:rPr>
        <w:drawing>
          <wp:inline distT="0" distB="0" distL="0" distR="0" wp14:anchorId="51F19FF6" wp14:editId="46A1BF77">
            <wp:extent cx="6019800" cy="2828925"/>
            <wp:effectExtent l="0" t="0" r="0" b="9525"/>
            <wp:docPr id="6" name="Image 6" descr="ca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BF9E" w14:textId="77777777" w:rsidR="00C74A22" w:rsidRDefault="00C74A22" w:rsidP="00C74A22">
      <w:pPr>
        <w:tabs>
          <w:tab w:val="left" w:pos="851"/>
        </w:tabs>
        <w:autoSpaceDE w:val="0"/>
        <w:autoSpaceDN w:val="0"/>
        <w:adjustRightInd w:val="0"/>
        <w:ind w:left="851" w:hanging="284"/>
        <w:rPr>
          <w:rFonts w:cs="Calibri"/>
          <w:sz w:val="23"/>
          <w:szCs w:val="23"/>
        </w:rPr>
      </w:pPr>
    </w:p>
    <w:p w14:paraId="4D6CE00C" w14:textId="77777777" w:rsidR="00C74A22" w:rsidRPr="00C517F2" w:rsidRDefault="00C74A22" w:rsidP="00C74A22">
      <w:pPr>
        <w:numPr>
          <w:ilvl w:val="0"/>
          <w:numId w:val="14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color w:val="212121"/>
          <w:sz w:val="24"/>
          <w:szCs w:val="24"/>
        </w:rPr>
      </w:pPr>
      <w:r w:rsidRPr="00C517F2">
        <w:rPr>
          <w:color w:val="212121"/>
          <w:sz w:val="24"/>
          <w:szCs w:val="24"/>
        </w:rPr>
        <w:t xml:space="preserve">Ecrire le code JSX de </w:t>
      </w:r>
      <w:proofErr w:type="spellStart"/>
      <w:r w:rsidRPr="00C517F2">
        <w:rPr>
          <w:b/>
          <w:color w:val="212121"/>
          <w:sz w:val="24"/>
          <w:szCs w:val="24"/>
        </w:rPr>
        <w:t>NavBar</w:t>
      </w:r>
      <w:proofErr w:type="spellEnd"/>
      <w:r w:rsidRPr="00C517F2">
        <w:rPr>
          <w:color w:val="212121"/>
          <w:sz w:val="24"/>
          <w:szCs w:val="24"/>
        </w:rPr>
        <w:t xml:space="preserve"> permettant de définir les routes comme indiqué dans le tableau suivant : (/</w:t>
      </w:r>
      <w:r>
        <w:rPr>
          <w:color w:val="212121"/>
          <w:sz w:val="24"/>
          <w:szCs w:val="24"/>
        </w:rPr>
        <w:t>4</w:t>
      </w:r>
      <w:r w:rsidRPr="00C517F2">
        <w:rPr>
          <w:color w:val="212121"/>
          <w:sz w:val="24"/>
          <w:szCs w:val="24"/>
        </w:rPr>
        <w:t>pts)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4"/>
        <w:gridCol w:w="2824"/>
      </w:tblGrid>
      <w:tr w:rsidR="00C74A22" w:rsidRPr="00C517F2" w14:paraId="1C09DB38" w14:textId="77777777" w:rsidTr="003300E4">
        <w:trPr>
          <w:trHeight w:val="364"/>
          <w:jc w:val="center"/>
        </w:trPr>
        <w:tc>
          <w:tcPr>
            <w:tcW w:w="2824" w:type="dxa"/>
            <w:shd w:val="clear" w:color="auto" w:fill="auto"/>
          </w:tcPr>
          <w:p w14:paraId="64DC096B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/</w:t>
            </w:r>
          </w:p>
        </w:tc>
        <w:tc>
          <w:tcPr>
            <w:tcW w:w="2824" w:type="dxa"/>
            <w:shd w:val="clear" w:color="auto" w:fill="auto"/>
          </w:tcPr>
          <w:p w14:paraId="68623EA3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 xml:space="preserve"> /Accueil</w:t>
            </w:r>
          </w:p>
        </w:tc>
      </w:tr>
      <w:tr w:rsidR="00C74A22" w:rsidRPr="00C517F2" w14:paraId="24726333" w14:textId="77777777" w:rsidTr="003300E4">
        <w:trPr>
          <w:trHeight w:val="364"/>
          <w:jc w:val="center"/>
        </w:trPr>
        <w:tc>
          <w:tcPr>
            <w:tcW w:w="2824" w:type="dxa"/>
            <w:shd w:val="clear" w:color="auto" w:fill="auto"/>
          </w:tcPr>
          <w:p w14:paraId="412BAB51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>
              <w:rPr>
                <w:rFonts w:eastAsia="OpenSymbol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OpenSymbol"/>
                <w:color w:val="000000"/>
                <w:sz w:val="24"/>
                <w:szCs w:val="24"/>
              </w:rPr>
              <w:t>filieres</w:t>
            </w:r>
            <w:proofErr w:type="spellEnd"/>
          </w:p>
        </w:tc>
        <w:tc>
          <w:tcPr>
            <w:tcW w:w="2824" w:type="dxa"/>
            <w:shd w:val="clear" w:color="auto" w:fill="auto"/>
          </w:tcPr>
          <w:p w14:paraId="43581034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 xml:space="preserve"> /</w:t>
            </w:r>
            <w:r>
              <w:rPr>
                <w:rFonts w:eastAsia="OpenSymbol"/>
                <w:color w:val="000000"/>
                <w:sz w:val="24"/>
                <w:szCs w:val="24"/>
              </w:rPr>
              <w:t>Filière</w:t>
            </w:r>
          </w:p>
        </w:tc>
      </w:tr>
      <w:tr w:rsidR="00C74A22" w:rsidRPr="00C517F2" w14:paraId="6DFB4BCD" w14:textId="77777777" w:rsidTr="003300E4">
        <w:trPr>
          <w:trHeight w:val="361"/>
          <w:jc w:val="center"/>
        </w:trPr>
        <w:tc>
          <w:tcPr>
            <w:tcW w:w="2824" w:type="dxa"/>
            <w:shd w:val="clear" w:color="auto" w:fill="auto"/>
          </w:tcPr>
          <w:p w14:paraId="535459DE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>
              <w:rPr>
                <w:rFonts w:eastAsia="OpenSymbol"/>
                <w:color w:val="000000"/>
                <w:sz w:val="24"/>
                <w:szCs w:val="24"/>
              </w:rPr>
              <w:t>/modules</w:t>
            </w:r>
          </w:p>
        </w:tc>
        <w:tc>
          <w:tcPr>
            <w:tcW w:w="2824" w:type="dxa"/>
            <w:shd w:val="clear" w:color="auto" w:fill="auto"/>
          </w:tcPr>
          <w:p w14:paraId="66087848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>
              <w:rPr>
                <w:rFonts w:eastAsia="OpenSymbol"/>
                <w:color w:val="000000"/>
                <w:sz w:val="24"/>
                <w:szCs w:val="24"/>
              </w:rPr>
              <w:t>/Modules</w:t>
            </w:r>
          </w:p>
        </w:tc>
      </w:tr>
      <w:tr w:rsidR="00C74A22" w:rsidRPr="00C517F2" w14:paraId="620A9A3C" w14:textId="77777777" w:rsidTr="003300E4">
        <w:trPr>
          <w:trHeight w:val="361"/>
          <w:jc w:val="center"/>
        </w:trPr>
        <w:tc>
          <w:tcPr>
            <w:tcW w:w="2824" w:type="dxa"/>
            <w:shd w:val="clear" w:color="auto" w:fill="auto"/>
          </w:tcPr>
          <w:p w14:paraId="5C97FC05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>
              <w:rPr>
                <w:rFonts w:eastAsia="OpenSymbol"/>
                <w:color w:val="000000"/>
                <w:sz w:val="24"/>
                <w:szCs w:val="24"/>
              </w:rPr>
              <w:t>/modules</w:t>
            </w:r>
            <w:r w:rsidRPr="00C517F2">
              <w:rPr>
                <w:rFonts w:eastAsia="OpenSymbol"/>
                <w:color w:val="000000"/>
                <w:sz w:val="24"/>
                <w:szCs w:val="24"/>
              </w:rPr>
              <w:t xml:space="preserve"> /1 </w:t>
            </w:r>
          </w:p>
        </w:tc>
        <w:tc>
          <w:tcPr>
            <w:tcW w:w="2824" w:type="dxa"/>
            <w:shd w:val="clear" w:color="auto" w:fill="auto"/>
          </w:tcPr>
          <w:p w14:paraId="4DAC3218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>
              <w:rPr>
                <w:rFonts w:eastAsia="OpenSymbol"/>
                <w:color w:val="000000"/>
                <w:sz w:val="24"/>
                <w:szCs w:val="24"/>
              </w:rPr>
              <w:t>/Modules</w:t>
            </w:r>
            <w:r w:rsidRPr="00C517F2">
              <w:rPr>
                <w:rFonts w:eastAsia="OpenSymbol"/>
                <w:color w:val="000000"/>
                <w:sz w:val="24"/>
                <w:szCs w:val="24"/>
              </w:rPr>
              <w:t>/</w:t>
            </w:r>
            <w:r>
              <w:rPr>
                <w:rFonts w:eastAsia="OpenSymbol"/>
                <w:color w:val="000000"/>
                <w:sz w:val="24"/>
                <w:szCs w:val="24"/>
              </w:rPr>
              <w:t>module</w:t>
            </w:r>
            <w:r w:rsidRPr="00C517F2">
              <w:rPr>
                <w:rFonts w:eastAsia="OpenSymbol"/>
                <w:color w:val="000000"/>
                <w:sz w:val="24"/>
                <w:szCs w:val="24"/>
              </w:rPr>
              <w:t>/1</w:t>
            </w:r>
          </w:p>
        </w:tc>
      </w:tr>
      <w:tr w:rsidR="00C74A22" w:rsidRPr="00C517F2" w14:paraId="62514C1B" w14:textId="77777777" w:rsidTr="003300E4">
        <w:trPr>
          <w:trHeight w:val="364"/>
          <w:jc w:val="center"/>
        </w:trPr>
        <w:tc>
          <w:tcPr>
            <w:tcW w:w="2824" w:type="dxa"/>
            <w:shd w:val="clear" w:color="auto" w:fill="auto"/>
          </w:tcPr>
          <w:p w14:paraId="4BCBCFA1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>
              <w:rPr>
                <w:rFonts w:eastAsia="OpenSymbol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eastAsia="OpenSymbol"/>
                <w:color w:val="000000"/>
                <w:sz w:val="24"/>
                <w:szCs w:val="24"/>
              </w:rPr>
              <w:t>filieres</w:t>
            </w:r>
            <w:proofErr w:type="spellEnd"/>
            <w:r w:rsidRPr="00C517F2">
              <w:rPr>
                <w:rFonts w:eastAsia="OpenSymbol"/>
                <w:color w:val="000000"/>
                <w:sz w:val="24"/>
                <w:szCs w:val="24"/>
              </w:rPr>
              <w:t xml:space="preserve"> /</w:t>
            </w:r>
            <w:r>
              <w:rPr>
                <w:rFonts w:eastAsia="OpenSymbol"/>
                <w:color w:val="000000"/>
                <w:sz w:val="24"/>
                <w:szCs w:val="24"/>
              </w:rPr>
              <w:t>Module</w:t>
            </w:r>
            <w:r w:rsidRPr="00C517F2">
              <w:rPr>
                <w:rFonts w:eastAsia="OpenSymbol"/>
                <w:color w:val="000000"/>
                <w:sz w:val="24"/>
                <w:szCs w:val="24"/>
              </w:rPr>
              <w:t>/x/y</w:t>
            </w:r>
          </w:p>
        </w:tc>
        <w:tc>
          <w:tcPr>
            <w:tcW w:w="2824" w:type="dxa"/>
            <w:shd w:val="clear" w:color="auto" w:fill="auto"/>
          </w:tcPr>
          <w:p w14:paraId="64E9398A" w14:textId="77777777" w:rsidR="00C74A22" w:rsidRPr="00C517F2" w:rsidRDefault="00C74A22" w:rsidP="00C74A22">
            <w:pPr>
              <w:tabs>
                <w:tab w:val="left" w:pos="851"/>
              </w:tabs>
              <w:autoSpaceDE w:val="0"/>
              <w:autoSpaceDN w:val="0"/>
              <w:adjustRightInd w:val="0"/>
              <w:ind w:left="851" w:hanging="284"/>
              <w:rPr>
                <w:rFonts w:eastAsia="OpenSymbol"/>
                <w:color w:val="000000"/>
                <w:sz w:val="24"/>
                <w:szCs w:val="24"/>
              </w:rPr>
            </w:pPr>
            <w:r w:rsidRPr="00C517F2">
              <w:rPr>
                <w:rFonts w:eastAsia="OpenSymbol"/>
                <w:color w:val="000000"/>
                <w:sz w:val="24"/>
                <w:szCs w:val="24"/>
              </w:rPr>
              <w:t>URL non routée</w:t>
            </w:r>
          </w:p>
        </w:tc>
      </w:tr>
    </w:tbl>
    <w:p w14:paraId="63E19401" w14:textId="77777777" w:rsidR="00C74A22" w:rsidRPr="00C517F2" w:rsidRDefault="00C74A22" w:rsidP="00C74A22">
      <w:pPr>
        <w:pStyle w:val="Default"/>
        <w:tabs>
          <w:tab w:val="left" w:pos="851"/>
        </w:tabs>
        <w:ind w:left="851" w:hanging="284"/>
      </w:pPr>
      <w:r w:rsidRPr="00C517F2">
        <w:t xml:space="preserve"> </w:t>
      </w:r>
    </w:p>
    <w:p w14:paraId="5FF7CF4A" w14:textId="77777777" w:rsidR="00C74A22" w:rsidRPr="00C517F2" w:rsidRDefault="00C74A22" w:rsidP="00C74A22">
      <w:pPr>
        <w:tabs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sz w:val="24"/>
          <w:szCs w:val="24"/>
        </w:rPr>
        <w:t xml:space="preserve">Sachons que le serveur </w:t>
      </w:r>
      <w:proofErr w:type="spellStart"/>
      <w:r w:rsidRPr="00C517F2">
        <w:rPr>
          <w:sz w:val="24"/>
          <w:szCs w:val="24"/>
        </w:rPr>
        <w:t>json</w:t>
      </w:r>
      <w:proofErr w:type="spellEnd"/>
      <w:r w:rsidRPr="00C517F2">
        <w:rPr>
          <w:sz w:val="24"/>
          <w:szCs w:val="24"/>
        </w:rPr>
        <w:t xml:space="preserve"> ‘</w:t>
      </w:r>
      <w:proofErr w:type="gramStart"/>
      <w:r w:rsidRPr="00C517F2">
        <w:rPr>
          <w:b/>
          <w:bCs/>
          <w:sz w:val="24"/>
          <w:szCs w:val="24"/>
        </w:rPr>
        <w:t>https:/</w:t>
      </w:r>
      <w:proofErr w:type="gramEnd"/>
      <w:r w:rsidRPr="00C517F2">
        <w:rPr>
          <w:b/>
          <w:bCs/>
          <w:sz w:val="24"/>
          <w:szCs w:val="24"/>
        </w:rPr>
        <w:t>/localhost:8000</w:t>
      </w:r>
      <w:r>
        <w:rPr>
          <w:b/>
          <w:bCs/>
          <w:sz w:val="24"/>
          <w:szCs w:val="24"/>
        </w:rPr>
        <w:t>/modules</w:t>
      </w:r>
      <w:r w:rsidRPr="00C517F2">
        <w:rPr>
          <w:b/>
          <w:bCs/>
          <w:sz w:val="24"/>
          <w:szCs w:val="24"/>
        </w:rPr>
        <w:t xml:space="preserve">’ </w:t>
      </w:r>
      <w:r w:rsidRPr="00C517F2">
        <w:rPr>
          <w:sz w:val="24"/>
          <w:szCs w:val="24"/>
        </w:rPr>
        <w:t xml:space="preserve">Retourne la liste des objets </w:t>
      </w:r>
      <w:r>
        <w:rPr>
          <w:sz w:val="24"/>
          <w:szCs w:val="24"/>
        </w:rPr>
        <w:t>Module</w:t>
      </w:r>
      <w:r w:rsidRPr="00C517F2">
        <w:rPr>
          <w:sz w:val="24"/>
          <w:szCs w:val="24"/>
        </w:rPr>
        <w:t xml:space="preserve">s. </w:t>
      </w:r>
    </w:p>
    <w:p w14:paraId="40D83D6C" w14:textId="77777777" w:rsidR="00C74A22" w:rsidRPr="00C517F2" w:rsidRDefault="00C74A22" w:rsidP="00C74A22">
      <w:pPr>
        <w:numPr>
          <w:ilvl w:val="0"/>
          <w:numId w:val="14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sz w:val="24"/>
          <w:szCs w:val="24"/>
        </w:rPr>
        <w:t xml:space="preserve">Ecrire le code JSX du composant </w:t>
      </w:r>
      <w:proofErr w:type="spellStart"/>
      <w:r w:rsidRPr="00C517F2">
        <w:rPr>
          <w:sz w:val="24"/>
          <w:szCs w:val="24"/>
        </w:rPr>
        <w:t>App.jsx</w:t>
      </w:r>
      <w:proofErr w:type="spellEnd"/>
      <w:r w:rsidRPr="00C517F2">
        <w:rPr>
          <w:sz w:val="24"/>
          <w:szCs w:val="24"/>
        </w:rPr>
        <w:t xml:space="preserve"> permettant de : </w:t>
      </w:r>
    </w:p>
    <w:p w14:paraId="42B93585" w14:textId="5D2A8850" w:rsidR="00C74A22" w:rsidRPr="00C517F2" w:rsidRDefault="00C74A22" w:rsidP="00C74A22">
      <w:pPr>
        <w:numPr>
          <w:ilvl w:val="1"/>
          <w:numId w:val="14"/>
        </w:numPr>
        <w:tabs>
          <w:tab w:val="left" w:pos="709"/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sz w:val="24"/>
          <w:szCs w:val="24"/>
        </w:rPr>
        <w:t>Définir le state de l’application</w:t>
      </w:r>
      <w:r>
        <w:rPr>
          <w:sz w:val="24"/>
          <w:szCs w:val="24"/>
        </w:rPr>
        <w:t>. (/2</w:t>
      </w:r>
      <w:r w:rsidRPr="00C517F2">
        <w:rPr>
          <w:sz w:val="24"/>
          <w:szCs w:val="24"/>
        </w:rPr>
        <w:t>pt</w:t>
      </w:r>
      <w:r>
        <w:rPr>
          <w:sz w:val="24"/>
          <w:szCs w:val="24"/>
        </w:rPr>
        <w:t>s</w:t>
      </w:r>
      <w:r w:rsidRPr="00C517F2">
        <w:rPr>
          <w:sz w:val="24"/>
          <w:szCs w:val="24"/>
        </w:rPr>
        <w:t>)</w:t>
      </w:r>
    </w:p>
    <w:p w14:paraId="56470EA0" w14:textId="77777777" w:rsidR="00C74A22" w:rsidRPr="00C517F2" w:rsidRDefault="00C74A22" w:rsidP="00C74A22">
      <w:pPr>
        <w:numPr>
          <w:ilvl w:val="1"/>
          <w:numId w:val="14"/>
        </w:numPr>
        <w:tabs>
          <w:tab w:val="left" w:pos="709"/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sz w:val="24"/>
          <w:szCs w:val="24"/>
        </w:rPr>
        <w:lastRenderedPageBreak/>
        <w:t xml:space="preserve">Charger le state, une fois pour toute, avec des </w:t>
      </w:r>
      <w:r>
        <w:rPr>
          <w:sz w:val="24"/>
          <w:szCs w:val="24"/>
        </w:rPr>
        <w:t>Module</w:t>
      </w:r>
      <w:r w:rsidRPr="00C517F2">
        <w:rPr>
          <w:sz w:val="24"/>
          <w:szCs w:val="24"/>
        </w:rPr>
        <w:t xml:space="preserve">s en provenance du serveur </w:t>
      </w:r>
      <w:proofErr w:type="spellStart"/>
      <w:r w:rsidRPr="00C517F2">
        <w:rPr>
          <w:sz w:val="24"/>
          <w:szCs w:val="24"/>
        </w:rPr>
        <w:t>json</w:t>
      </w:r>
      <w:proofErr w:type="spellEnd"/>
      <w:r w:rsidRPr="00C517F2">
        <w:rPr>
          <w:sz w:val="24"/>
          <w:szCs w:val="24"/>
        </w:rPr>
        <w:t> </w:t>
      </w:r>
      <w:r>
        <w:rPr>
          <w:sz w:val="24"/>
          <w:szCs w:val="24"/>
        </w:rPr>
        <w:t>(/3</w:t>
      </w:r>
      <w:r w:rsidRPr="00C517F2">
        <w:rPr>
          <w:sz w:val="24"/>
          <w:szCs w:val="24"/>
        </w:rPr>
        <w:t>pts)</w:t>
      </w:r>
    </w:p>
    <w:p w14:paraId="7F08EBC2" w14:textId="77777777" w:rsidR="00C74A22" w:rsidRPr="00C517F2" w:rsidRDefault="00C74A22" w:rsidP="00C74A22">
      <w:pPr>
        <w:numPr>
          <w:ilvl w:val="1"/>
          <w:numId w:val="14"/>
        </w:numPr>
        <w:tabs>
          <w:tab w:val="left" w:pos="709"/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sz w:val="24"/>
          <w:szCs w:val="24"/>
        </w:rPr>
        <w:t>Afficher la barre de navigation et le formulaire de recherche ; (/</w:t>
      </w:r>
      <w:r>
        <w:rPr>
          <w:sz w:val="24"/>
          <w:szCs w:val="24"/>
        </w:rPr>
        <w:t>3</w:t>
      </w:r>
      <w:r w:rsidRPr="00C517F2">
        <w:rPr>
          <w:sz w:val="24"/>
          <w:szCs w:val="24"/>
        </w:rPr>
        <w:t>pts)</w:t>
      </w:r>
    </w:p>
    <w:p w14:paraId="1449774D" w14:textId="5BB38CEE" w:rsidR="00C74A22" w:rsidRPr="00C517F2" w:rsidRDefault="00C74A22" w:rsidP="00C74A22">
      <w:pPr>
        <w:numPr>
          <w:ilvl w:val="1"/>
          <w:numId w:val="14"/>
        </w:numPr>
        <w:tabs>
          <w:tab w:val="left" w:pos="709"/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sz w:val="24"/>
          <w:szCs w:val="24"/>
        </w:rPr>
        <w:t xml:space="preserve">Afficher les informations des </w:t>
      </w:r>
      <w:r>
        <w:rPr>
          <w:sz w:val="24"/>
          <w:szCs w:val="24"/>
        </w:rPr>
        <w:t>Module</w:t>
      </w:r>
      <w:r w:rsidRPr="00C517F2">
        <w:rPr>
          <w:sz w:val="24"/>
          <w:szCs w:val="24"/>
        </w:rPr>
        <w:t>s sous forme de tableau (com</w:t>
      </w:r>
      <w:r>
        <w:rPr>
          <w:sz w:val="24"/>
          <w:szCs w:val="24"/>
        </w:rPr>
        <w:t>me indiqué dans l’illustration).</w:t>
      </w:r>
      <w:r w:rsidRPr="00C517F2">
        <w:rPr>
          <w:sz w:val="24"/>
          <w:szCs w:val="24"/>
        </w:rPr>
        <w:t xml:space="preserve"> (/</w:t>
      </w:r>
      <w:r>
        <w:rPr>
          <w:sz w:val="24"/>
          <w:szCs w:val="24"/>
        </w:rPr>
        <w:t>6</w:t>
      </w:r>
      <w:r w:rsidRPr="00C517F2">
        <w:rPr>
          <w:sz w:val="24"/>
          <w:szCs w:val="24"/>
        </w:rPr>
        <w:t>pts)</w:t>
      </w:r>
    </w:p>
    <w:p w14:paraId="61728855" w14:textId="77777777" w:rsidR="00C74A22" w:rsidRPr="00C517F2" w:rsidRDefault="00C74A22" w:rsidP="00C74A22">
      <w:pPr>
        <w:tabs>
          <w:tab w:val="left" w:pos="709"/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</w:p>
    <w:p w14:paraId="01E50A09" w14:textId="77777777" w:rsidR="00C74A22" w:rsidRPr="00C517F2" w:rsidRDefault="00C74A22" w:rsidP="00C74A22">
      <w:pPr>
        <w:tabs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b/>
          <w:sz w:val="24"/>
          <w:szCs w:val="24"/>
          <w:u w:val="single"/>
        </w:rPr>
        <w:t>NB</w:t>
      </w:r>
      <w:r w:rsidRPr="00C517F2">
        <w:rPr>
          <w:sz w:val="24"/>
          <w:szCs w:val="24"/>
          <w:u w:val="single"/>
        </w:rPr>
        <w:t> :</w:t>
      </w:r>
      <w:r w:rsidRPr="00C517F2">
        <w:rPr>
          <w:sz w:val="24"/>
          <w:szCs w:val="24"/>
        </w:rPr>
        <w:t xml:space="preserve"> il faut prévoir le passage des données et évènements nécessaire</w:t>
      </w:r>
      <w:r>
        <w:rPr>
          <w:sz w:val="24"/>
          <w:szCs w:val="24"/>
        </w:rPr>
        <w:t>s</w:t>
      </w:r>
      <w:r w:rsidRPr="00C517F2">
        <w:rPr>
          <w:sz w:val="24"/>
          <w:szCs w:val="24"/>
        </w:rPr>
        <w:t xml:space="preserve"> pour les différents composants</w:t>
      </w:r>
      <w:r>
        <w:rPr>
          <w:sz w:val="24"/>
          <w:szCs w:val="24"/>
        </w:rPr>
        <w:t>.</w:t>
      </w:r>
    </w:p>
    <w:p w14:paraId="4ABEB6FD" w14:textId="77777777" w:rsidR="00C74A22" w:rsidRPr="00C517F2" w:rsidRDefault="00C74A22" w:rsidP="00C74A22">
      <w:pPr>
        <w:tabs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  <w:u w:val="single"/>
        </w:rPr>
      </w:pPr>
    </w:p>
    <w:p w14:paraId="117ED8D7" w14:textId="77777777" w:rsidR="00C74A22" w:rsidRPr="00C517F2" w:rsidRDefault="00C74A22" w:rsidP="00C74A22">
      <w:pPr>
        <w:numPr>
          <w:ilvl w:val="0"/>
          <w:numId w:val="14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sz w:val="24"/>
          <w:szCs w:val="24"/>
        </w:rPr>
        <w:t xml:space="preserve">Le clic sur le lien </w:t>
      </w:r>
      <w:r w:rsidRPr="00C517F2">
        <w:rPr>
          <w:b/>
          <w:sz w:val="24"/>
          <w:szCs w:val="24"/>
        </w:rPr>
        <w:t xml:space="preserve">détails </w:t>
      </w:r>
      <w:r w:rsidRPr="00C517F2">
        <w:rPr>
          <w:sz w:val="24"/>
          <w:szCs w:val="24"/>
        </w:rPr>
        <w:t>affiche</w:t>
      </w:r>
      <w:r w:rsidRPr="00C517F2">
        <w:rPr>
          <w:b/>
          <w:sz w:val="24"/>
          <w:szCs w:val="24"/>
        </w:rPr>
        <w:t xml:space="preserve"> </w:t>
      </w:r>
      <w:r w:rsidRPr="00C517F2">
        <w:rPr>
          <w:sz w:val="24"/>
          <w:szCs w:val="24"/>
        </w:rPr>
        <w:t xml:space="preserve">le composant </w:t>
      </w:r>
      <w:r w:rsidRPr="00C517F2">
        <w:rPr>
          <w:b/>
          <w:sz w:val="24"/>
          <w:szCs w:val="24"/>
          <w:lang w:val="nl-NL"/>
        </w:rPr>
        <w:t>&lt;</w:t>
      </w:r>
      <w:r>
        <w:rPr>
          <w:b/>
          <w:sz w:val="24"/>
          <w:szCs w:val="24"/>
        </w:rPr>
        <w:t>Module</w:t>
      </w:r>
      <w:r w:rsidRPr="00C517F2">
        <w:rPr>
          <w:b/>
          <w:sz w:val="24"/>
          <w:szCs w:val="24"/>
        </w:rPr>
        <w:t>/&gt; </w:t>
      </w:r>
      <w:r>
        <w:rPr>
          <w:sz w:val="24"/>
          <w:szCs w:val="24"/>
        </w:rPr>
        <w:t>dont le Numéro</w:t>
      </w:r>
      <w:r w:rsidRPr="00C517F2">
        <w:rPr>
          <w:sz w:val="24"/>
          <w:szCs w:val="24"/>
        </w:rPr>
        <w:t xml:space="preserve"> du </w:t>
      </w:r>
      <w:r>
        <w:rPr>
          <w:sz w:val="24"/>
          <w:szCs w:val="24"/>
        </w:rPr>
        <w:t>Module</w:t>
      </w:r>
      <w:r w:rsidRPr="00C517F2">
        <w:rPr>
          <w:sz w:val="24"/>
          <w:szCs w:val="24"/>
        </w:rPr>
        <w:t xml:space="preserve"> est passé en arguments du route. Ecrire le code JSX correspondant à ce composant. (/4pts)  </w:t>
      </w:r>
    </w:p>
    <w:p w14:paraId="4A515AD0" w14:textId="403108C1" w:rsidR="00C74A22" w:rsidRPr="00C517F2" w:rsidRDefault="00C74A22" w:rsidP="00C74A22">
      <w:pPr>
        <w:numPr>
          <w:ilvl w:val="0"/>
          <w:numId w:val="14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517F2">
        <w:rPr>
          <w:sz w:val="24"/>
          <w:szCs w:val="24"/>
        </w:rPr>
        <w:t>La recherche de l’</w:t>
      </w:r>
      <w:r w:rsidRPr="00C517F2">
        <w:rPr>
          <w:b/>
          <w:sz w:val="24"/>
          <w:szCs w:val="24"/>
        </w:rPr>
        <w:t>id</w:t>
      </w:r>
      <w:r w:rsidRPr="00C517F2">
        <w:rPr>
          <w:sz w:val="24"/>
          <w:szCs w:val="24"/>
        </w:rPr>
        <w:t xml:space="preserve"> de la </w:t>
      </w:r>
      <w:r>
        <w:rPr>
          <w:b/>
          <w:sz w:val="24"/>
          <w:szCs w:val="24"/>
        </w:rPr>
        <w:t>Filière</w:t>
      </w:r>
      <w:r w:rsidRPr="00C517F2">
        <w:rPr>
          <w:b/>
          <w:sz w:val="24"/>
          <w:szCs w:val="24"/>
        </w:rPr>
        <w:t>,</w:t>
      </w:r>
      <w:r w:rsidRPr="00C517F2">
        <w:rPr>
          <w:sz w:val="24"/>
          <w:szCs w:val="24"/>
        </w:rPr>
        <w:t xml:space="preserve"> affiche les </w:t>
      </w:r>
      <w:r>
        <w:rPr>
          <w:sz w:val="24"/>
          <w:szCs w:val="24"/>
        </w:rPr>
        <w:t>Module</w:t>
      </w:r>
      <w:r w:rsidRPr="00C517F2">
        <w:rPr>
          <w:sz w:val="24"/>
          <w:szCs w:val="24"/>
        </w:rPr>
        <w:t xml:space="preserve">s de la </w:t>
      </w:r>
      <w:r>
        <w:rPr>
          <w:sz w:val="24"/>
          <w:szCs w:val="24"/>
        </w:rPr>
        <w:t>Filière</w:t>
      </w:r>
      <w:r w:rsidRPr="00C517F2">
        <w:rPr>
          <w:sz w:val="24"/>
          <w:szCs w:val="24"/>
        </w:rPr>
        <w:t>, si l’id existe, sinon affiche le message ‘</w:t>
      </w:r>
      <w:r>
        <w:rPr>
          <w:sz w:val="24"/>
          <w:szCs w:val="24"/>
        </w:rPr>
        <w:t xml:space="preserve">CHOISISSEZ </w:t>
      </w:r>
      <w:r w:rsidRPr="00C517F2">
        <w:rPr>
          <w:sz w:val="24"/>
          <w:szCs w:val="24"/>
        </w:rPr>
        <w:t xml:space="preserve">UN ID VALIDE </w:t>
      </w:r>
      <w:proofErr w:type="gramStart"/>
      <w:r w:rsidRPr="00C517F2">
        <w:rPr>
          <w:sz w:val="24"/>
          <w:szCs w:val="24"/>
        </w:rPr>
        <w:t>!!</w:t>
      </w:r>
      <w:r w:rsidRPr="00C517F2">
        <w:rPr>
          <w:sz w:val="24"/>
          <w:szCs w:val="24"/>
        </w:rPr>
        <w:t>’</w:t>
      </w:r>
      <w:proofErr w:type="gramEnd"/>
      <w:r w:rsidRPr="00C517F2">
        <w:rPr>
          <w:sz w:val="24"/>
          <w:szCs w:val="24"/>
        </w:rPr>
        <w:t>. écrire le code correspondant. (/</w:t>
      </w:r>
      <w:r>
        <w:rPr>
          <w:sz w:val="24"/>
          <w:szCs w:val="24"/>
        </w:rPr>
        <w:t>4</w:t>
      </w:r>
      <w:r w:rsidRPr="00C517F2">
        <w:rPr>
          <w:sz w:val="24"/>
          <w:szCs w:val="24"/>
        </w:rPr>
        <w:t xml:space="preserve">pts)  </w:t>
      </w:r>
    </w:p>
    <w:p w14:paraId="06504EF4" w14:textId="772719AB" w:rsidR="00C74A22" w:rsidRPr="00C74A22" w:rsidRDefault="00C74A22" w:rsidP="00C74A22">
      <w:pPr>
        <w:numPr>
          <w:ilvl w:val="0"/>
          <w:numId w:val="14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851" w:hanging="284"/>
        <w:rPr>
          <w:sz w:val="24"/>
          <w:szCs w:val="24"/>
        </w:rPr>
      </w:pPr>
      <w:r w:rsidRPr="00C74A22">
        <w:rPr>
          <w:sz w:val="24"/>
          <w:szCs w:val="24"/>
        </w:rPr>
        <w:t xml:space="preserve">Ecrire le code du lien </w:t>
      </w:r>
      <w:proofErr w:type="spellStart"/>
      <w:r w:rsidRPr="00C74A22">
        <w:rPr>
          <w:b/>
          <w:bCs/>
          <w:sz w:val="24"/>
          <w:szCs w:val="24"/>
        </w:rPr>
        <w:t>Delete</w:t>
      </w:r>
      <w:proofErr w:type="spellEnd"/>
      <w:r w:rsidRPr="00C74A22">
        <w:rPr>
          <w:sz w:val="24"/>
          <w:szCs w:val="24"/>
        </w:rPr>
        <w:t xml:space="preserve"> permettant de supprimer avec confirmation le Module choisi. (/4pts) </w:t>
      </w:r>
    </w:p>
    <w:sectPr w:rsidR="00C74A22" w:rsidRPr="00C74A22" w:rsidSect="00C74A22">
      <w:headerReference w:type="default" r:id="rId8"/>
      <w:footerReference w:type="default" r:id="rId9"/>
      <w:pgSz w:w="11906" w:h="16838"/>
      <w:pgMar w:top="2410" w:right="1417" w:bottom="426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F293D" w14:textId="77777777" w:rsidR="00C3382C" w:rsidRDefault="00C3382C" w:rsidP="005C29D8">
      <w:r>
        <w:separator/>
      </w:r>
    </w:p>
  </w:endnote>
  <w:endnote w:type="continuationSeparator" w:id="0">
    <w:p w14:paraId="16CB7D7F" w14:textId="77777777" w:rsidR="00C3382C" w:rsidRDefault="00C3382C" w:rsidP="005C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F5E64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b/>
        <w:bCs/>
        <w:color w:val="7F7F7F" w:themeColor="text1" w:themeTint="80"/>
        <w:rtl/>
      </w:rPr>
    </w:pPr>
    <w:r w:rsidRPr="00CC3D22">
      <w:rPr>
        <w:rFonts w:ascii="Candara" w:hAnsi="Candara" w:cstheme="minorHAnsi"/>
        <w:b/>
        <w:bCs/>
        <w:color w:val="7F7F7F" w:themeColor="text1" w:themeTint="80"/>
      </w:rPr>
      <w:t xml:space="preserve">Direction Régionale Fès-Meknès     </w:t>
    </w:r>
    <w:r w:rsidRPr="00CC3D22">
      <w:rPr>
        <w:rFonts w:ascii="Candara" w:hAnsi="Candara" w:cstheme="minorHAnsi"/>
        <w:b/>
        <w:bCs/>
        <w:color w:val="7F7F7F" w:themeColor="text1" w:themeTint="80"/>
        <w:rtl/>
      </w:rPr>
      <w:t>المديرية الجهوية فاس مكناس</w:t>
    </w:r>
  </w:p>
  <w:p w14:paraId="5C54E730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color w:val="7F7F7F" w:themeColor="text1" w:themeTint="80"/>
        <w:sz w:val="18"/>
        <w:szCs w:val="18"/>
      </w:rPr>
    </w:pP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Av Omar Ben Abdeljalil, Route Ain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Smen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Al </w:t>
    </w:r>
    <w:proofErr w:type="spellStart"/>
    <w:proofErr w:type="gram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Adarissa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BP</w:t>
    </w:r>
    <w:proofErr w:type="gram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6329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Barid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</w:t>
    </w:r>
    <w:r>
      <w:rPr>
        <w:rFonts w:ascii="Candara" w:hAnsi="Candara" w:cstheme="minorHAnsi"/>
        <w:color w:val="7F7F7F" w:themeColor="text1" w:themeTint="80"/>
        <w:sz w:val="18"/>
        <w:szCs w:val="18"/>
      </w:rPr>
      <w:t xml:space="preserve">Al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Bank Al </w:t>
    </w:r>
    <w:proofErr w:type="spellStart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Adarissa</w:t>
    </w:r>
    <w:proofErr w:type="spellEnd"/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 - Fès</w:t>
    </w:r>
    <w:r>
      <w:rPr>
        <w:rFonts w:ascii="Candara" w:hAnsi="Candara" w:cstheme="minorHAnsi"/>
        <w:color w:val="7F7F7F" w:themeColor="text1" w:themeTint="80"/>
        <w:sz w:val="18"/>
        <w:szCs w:val="18"/>
      </w:rPr>
      <w:t>-</w:t>
    </w:r>
  </w:p>
  <w:p w14:paraId="4035F381" w14:textId="77777777" w:rsidR="005C29D8" w:rsidRPr="00CC3D22" w:rsidRDefault="005C29D8" w:rsidP="005C29D8">
    <w:pPr>
      <w:pStyle w:val="Pieddepage"/>
      <w:jc w:val="center"/>
      <w:rPr>
        <w:rFonts w:ascii="Candara" w:hAnsi="Candara" w:cstheme="minorHAnsi"/>
        <w:color w:val="7F7F7F" w:themeColor="text1" w:themeTint="80"/>
        <w:rtl/>
      </w:rPr>
    </w:pPr>
    <w:proofErr w:type="spellStart"/>
    <w:r w:rsidRPr="00CC3D22">
      <w:rPr>
        <w:rFonts w:ascii="Candara" w:hAnsi="Candara" w:cstheme="minorHAnsi" w:hint="cs"/>
        <w:color w:val="7F7F7F" w:themeColor="text1" w:themeTint="80"/>
        <w:rtl/>
      </w:rPr>
      <w:t>شا</w:t>
    </w:r>
    <w:proofErr w:type="spellEnd"/>
    <w:r w:rsidRPr="00CC3D22">
      <w:rPr>
        <w:rFonts w:ascii="Candara" w:hAnsi="Candara" w:cstheme="minorHAnsi" w:hint="cs"/>
        <w:color w:val="7F7F7F" w:themeColor="text1" w:themeTint="80"/>
        <w:rtl/>
      </w:rPr>
      <w:t xml:space="preserve"> رع عمر</w:t>
    </w:r>
    <w:r w:rsidRPr="00CC3D22">
      <w:rPr>
        <w:rFonts w:ascii="Candara" w:hAnsi="Candara" w:cstheme="minorHAnsi"/>
        <w:color w:val="7F7F7F" w:themeColor="text1" w:themeTint="80"/>
        <w:rtl/>
      </w:rPr>
      <w:t xml:space="preserve"> ابن عبد الجليل، طريق عين السمن الأدارسة ص.ب 6329 البريد البنك الأدارسة فـــــاس</w:t>
    </w:r>
  </w:p>
  <w:p w14:paraId="161FEB7D" w14:textId="2C9D7516" w:rsidR="005C29D8" w:rsidRPr="006E1A30" w:rsidRDefault="005C29D8" w:rsidP="006E1A30">
    <w:pPr>
      <w:pStyle w:val="Paragraphedeliste"/>
      <w:tabs>
        <w:tab w:val="left" w:pos="3240"/>
      </w:tabs>
      <w:jc w:val="center"/>
      <w:rPr>
        <w:rFonts w:ascii="Candara" w:hAnsi="Candara" w:cstheme="minorHAnsi"/>
        <w:color w:val="7F7F7F" w:themeColor="text1" w:themeTint="80"/>
        <w:sz w:val="18"/>
        <w:szCs w:val="18"/>
        <w:u w:val="single"/>
      </w:rPr>
    </w:pP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sym w:font="Wingdings" w:char="F028"/>
    </w: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t xml:space="preserve">  : 0535 60 70 07// 0535 61 08 19 //</w:t>
    </w:r>
    <w:r w:rsidRPr="00CC3D22">
      <w:rPr>
        <w:rFonts w:ascii="Candara" w:hAnsi="Candara" w:cstheme="minorHAnsi"/>
        <w:color w:val="7F7F7F" w:themeColor="text1" w:themeTint="80"/>
        <w:sz w:val="18"/>
        <w:szCs w:val="18"/>
        <w:rtl/>
      </w:rPr>
      <w:t xml:space="preserve"> 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sym w:font="Wingdings 2" w:char="F037"/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> </w:t>
    </w:r>
    <w:r w:rsidRPr="00CC3D22">
      <w:rPr>
        <w:rFonts w:ascii="Candara" w:hAnsi="Candara" w:cstheme="minorHAnsi"/>
        <w:caps/>
        <w:color w:val="7F7F7F" w:themeColor="text1" w:themeTint="80"/>
        <w:sz w:val="18"/>
        <w:szCs w:val="18"/>
      </w:rPr>
      <w:t>: 0535 60 39 97 //</w:t>
    </w:r>
    <w:r w:rsidRPr="00CC3D22">
      <w:rPr>
        <w:rFonts w:ascii="Candara" w:hAnsi="Candara" w:cstheme="minorHAnsi"/>
        <w:color w:val="7F7F7F" w:themeColor="text1" w:themeTint="80"/>
        <w:sz w:val="18"/>
        <w:szCs w:val="18"/>
      </w:rPr>
      <w:t xml:space="preserve"> E-mail : </w:t>
    </w:r>
    <w:hyperlink r:id="rId1" w:history="1">
      <w:r w:rsidRPr="00CC3D22">
        <w:rPr>
          <w:rStyle w:val="Lienhypertexte"/>
          <w:rFonts w:ascii="Candara" w:hAnsi="Candara" w:cstheme="minorHAnsi"/>
          <w:color w:val="7F7F7F" w:themeColor="text1" w:themeTint="80"/>
          <w:sz w:val="18"/>
          <w:szCs w:val="18"/>
        </w:rPr>
        <w:t>drcn@ofppt.ma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E6A6A" w14:textId="77777777" w:rsidR="00C3382C" w:rsidRDefault="00C3382C" w:rsidP="005C29D8">
      <w:r>
        <w:separator/>
      </w:r>
    </w:p>
  </w:footnote>
  <w:footnote w:type="continuationSeparator" w:id="0">
    <w:p w14:paraId="747C6240" w14:textId="77777777" w:rsidR="00C3382C" w:rsidRDefault="00C3382C" w:rsidP="005C29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96"/>
      <w:gridCol w:w="7961"/>
    </w:tblGrid>
    <w:tr w:rsidR="005C29D8" w14:paraId="2DD32EAD" w14:textId="77777777" w:rsidTr="00F363D3">
      <w:trPr>
        <w:trHeight w:val="278"/>
      </w:trPr>
      <w:tc>
        <w:tcPr>
          <w:tcW w:w="1985" w:type="dxa"/>
          <w:vMerge w:val="restart"/>
        </w:tcPr>
        <w:p w14:paraId="7192E752" w14:textId="77777777" w:rsidR="005C29D8" w:rsidRDefault="005C29D8" w:rsidP="005C29D8">
          <w:pPr>
            <w:rPr>
              <w:i/>
              <w:noProof/>
              <w:color w:val="000000"/>
              <w:sz w:val="2"/>
              <w:szCs w:val="2"/>
            </w:rPr>
          </w:pPr>
        </w:p>
        <w:p w14:paraId="2BC13AFD" w14:textId="77777777" w:rsidR="005C29D8" w:rsidRDefault="005C29D8" w:rsidP="005C29D8">
          <w:pPr>
            <w:jc w:val="center"/>
            <w:rPr>
              <w:bCs/>
              <w:i/>
              <w:noProof/>
              <w:color w:val="000000"/>
              <w:sz w:val="48"/>
            </w:rPr>
          </w:pPr>
          <w:r>
            <w:rPr>
              <w:bCs/>
              <w:i/>
              <w:noProof/>
              <w:color w:val="000000"/>
              <w:sz w:val="48"/>
            </w:rPr>
            <w:drawing>
              <wp:inline distT="0" distB="0" distL="0" distR="0" wp14:anchorId="0614FF78" wp14:editId="6E994C13">
                <wp:extent cx="1123950" cy="1095375"/>
                <wp:effectExtent l="0" t="0" r="0" b="952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hideMark/>
        </w:tcPr>
        <w:p w14:paraId="2F00BBAD" w14:textId="77777777" w:rsidR="005C29D8" w:rsidRPr="00B467DD" w:rsidRDefault="005C29D8" w:rsidP="005C29D8">
          <w:pPr>
            <w:jc w:val="both"/>
            <w:rPr>
              <w:b/>
              <w:noProof/>
              <w:color w:val="7F7F7F" w:themeColor="text1" w:themeTint="80"/>
              <w:sz w:val="30"/>
              <w:szCs w:val="30"/>
            </w:rPr>
          </w:pPr>
          <w:r w:rsidRPr="00B467DD">
            <w:rPr>
              <w:b/>
              <w:noProof/>
              <w:color w:val="000000" w:themeColor="text1"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085890" wp14:editId="7D3A2FE6">
                    <wp:simplePos x="0" y="0"/>
                    <wp:positionH relativeFrom="column">
                      <wp:posOffset>-26035</wp:posOffset>
                    </wp:positionH>
                    <wp:positionV relativeFrom="paragraph">
                      <wp:posOffset>149225</wp:posOffset>
                    </wp:positionV>
                    <wp:extent cx="0" cy="828675"/>
                    <wp:effectExtent l="57150" t="19050" r="76200" b="85725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828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line w14:anchorId="219F0FB0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05pt,11.75pt" to="-2.0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" strokecolor="gray [1629]" strokeweight="1pt">
                    <v:stroke joinstyle="miter"/>
                  </v:line>
                </w:pict>
              </mc:Fallback>
            </mc:AlternateContent>
          </w:r>
        </w:p>
        <w:p w14:paraId="4A2CA56D" w14:textId="77777777" w:rsidR="005C29D8" w:rsidRPr="005F1196" w:rsidRDefault="005C29D8" w:rsidP="005C29D8">
          <w:pPr>
            <w:jc w:val="both"/>
            <w:rPr>
              <w:b/>
              <w:noProof/>
              <w:color w:val="7F7F7F" w:themeColor="text1" w:themeTint="80"/>
              <w:sz w:val="28"/>
              <w:szCs w:val="28"/>
              <w:rtl/>
            </w:rPr>
          </w:pPr>
          <w:r w:rsidRPr="005F1196">
            <w:rPr>
              <w:rFonts w:hint="cs"/>
              <w:b/>
              <w:noProof/>
              <w:color w:val="7F7F7F" w:themeColor="text1" w:themeTint="80"/>
              <w:sz w:val="26"/>
              <w:szCs w:val="26"/>
              <w:rtl/>
            </w:rPr>
            <w:t xml:space="preserve">  </w:t>
          </w:r>
          <w:r w:rsidRPr="005F1196">
            <w:rPr>
              <w:rFonts w:hint="cs"/>
              <w:b/>
              <w:noProof/>
              <w:color w:val="7F7F7F" w:themeColor="text1" w:themeTint="80"/>
              <w:sz w:val="28"/>
              <w:szCs w:val="28"/>
              <w:rtl/>
            </w:rPr>
            <w:t xml:space="preserve">مكتب التكوين المهني و إنعاش الشغل </w:t>
          </w:r>
          <w:r w:rsidRPr="005F1196">
            <w:rPr>
              <w:b/>
              <w:noProof/>
              <w:color w:val="7F7F7F" w:themeColor="text1" w:themeTint="80"/>
              <w:sz w:val="28"/>
              <w:szCs w:val="28"/>
            </w:rPr>
            <w:t xml:space="preserve"> </w:t>
          </w:r>
          <w:r w:rsidRPr="005F1196">
            <w:rPr>
              <w:rFonts w:hint="cs"/>
              <w:b/>
              <w:noProof/>
              <w:color w:val="7F7F7F" w:themeColor="text1" w:themeTint="80"/>
              <w:sz w:val="28"/>
              <w:szCs w:val="28"/>
              <w:rtl/>
            </w:rPr>
            <w:t xml:space="preserve"> </w:t>
          </w:r>
          <w:r w:rsidRPr="005F1196">
            <w:rPr>
              <w:b/>
              <w:noProof/>
              <w:color w:val="7F7F7F" w:themeColor="text1" w:themeTint="80"/>
              <w:sz w:val="28"/>
              <w:szCs w:val="28"/>
            </w:rPr>
            <w:t xml:space="preserve">  </w:t>
          </w:r>
        </w:p>
      </w:tc>
    </w:tr>
    <w:tr w:rsidR="005C29D8" w14:paraId="2D1EB265" w14:textId="77777777" w:rsidTr="002A4E62">
      <w:trPr>
        <w:trHeight w:val="412"/>
      </w:trPr>
      <w:tc>
        <w:tcPr>
          <w:tcW w:w="1985" w:type="dxa"/>
          <w:vMerge/>
          <w:vAlign w:val="center"/>
          <w:hideMark/>
        </w:tcPr>
        <w:p w14:paraId="19B261CA" w14:textId="77777777" w:rsidR="005C29D8" w:rsidRDefault="005C29D8" w:rsidP="005C29D8">
          <w:pPr>
            <w:rPr>
              <w:bCs/>
              <w:i/>
              <w:noProof/>
              <w:color w:val="000000"/>
              <w:sz w:val="48"/>
            </w:rPr>
          </w:pPr>
        </w:p>
      </w:tc>
      <w:tc>
        <w:tcPr>
          <w:tcW w:w="5104" w:type="dxa"/>
          <w:hideMark/>
        </w:tcPr>
        <w:p w14:paraId="6B5E4C09" w14:textId="77777777" w:rsidR="005C29D8" w:rsidRPr="005F1196" w:rsidRDefault="005C29D8" w:rsidP="005C29D8">
          <w:pPr>
            <w:pStyle w:val="Corpsdetexte"/>
            <w:rPr>
              <w:rFonts w:asciiTheme="minorHAnsi" w:hAnsiTheme="minorHAnsi" w:cstheme="minorHAnsi"/>
              <w:b/>
              <w:i w:val="0"/>
              <w:iCs w:val="0"/>
              <w:color w:val="7F7F7F" w:themeColor="text1" w:themeTint="80"/>
              <w:sz w:val="22"/>
              <w:szCs w:val="22"/>
            </w:rPr>
          </w:pPr>
          <w:r w:rsidRPr="00B467DD">
            <w:rPr>
              <w:rFonts w:asciiTheme="majorBidi" w:hAnsiTheme="majorBidi" w:cstheme="majorBidi"/>
              <w:b/>
              <w:sz w:val="22"/>
              <w:szCs w:val="22"/>
            </w:rPr>
            <w:t xml:space="preserve">  </w:t>
          </w:r>
          <w:r w:rsidRPr="005F1196">
            <w:rPr>
              <w:rFonts w:asciiTheme="minorHAnsi" w:hAnsiTheme="minorHAnsi" w:cstheme="minorHAnsi"/>
              <w:b/>
              <w:i w:val="0"/>
              <w:iCs w:val="0"/>
              <w:color w:val="7F7F7F" w:themeColor="text1" w:themeTint="80"/>
              <w:sz w:val="22"/>
              <w:szCs w:val="22"/>
            </w:rPr>
            <w:t>Office de la Formation Professionnelle</w:t>
          </w:r>
        </w:p>
        <w:p w14:paraId="1B97E451" w14:textId="77777777" w:rsidR="005C29D8" w:rsidRPr="00B467DD" w:rsidRDefault="005C29D8" w:rsidP="005C29D8">
          <w:pPr>
            <w:rPr>
              <w:rFonts w:asciiTheme="majorBidi" w:hAnsiTheme="majorBidi" w:cstheme="majorBidi"/>
              <w:b/>
              <w:i/>
              <w:iCs/>
              <w:sz w:val="22"/>
              <w:szCs w:val="22"/>
            </w:rPr>
          </w:pPr>
          <w:r w:rsidRPr="005F1196">
            <w:rPr>
              <w:rFonts w:asciiTheme="minorHAnsi" w:hAnsiTheme="minorHAnsi" w:cstheme="minorHAnsi"/>
              <w:b/>
              <w:color w:val="7F7F7F" w:themeColor="text1" w:themeTint="80"/>
              <w:sz w:val="22"/>
              <w:szCs w:val="22"/>
            </w:rPr>
            <w:t xml:space="preserve">  et de la Promotion du Travail</w:t>
          </w:r>
        </w:p>
      </w:tc>
    </w:tr>
  </w:tbl>
  <w:p w14:paraId="0DAEA4A9" w14:textId="77777777" w:rsidR="005C29D8" w:rsidRDefault="005C29D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A1D72"/>
    <w:multiLevelType w:val="hybridMultilevel"/>
    <w:tmpl w:val="B8541DD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6092E"/>
    <w:multiLevelType w:val="hybridMultilevel"/>
    <w:tmpl w:val="C2803480"/>
    <w:lvl w:ilvl="0" w:tplc="040C0015">
      <w:start w:val="1"/>
      <w:numFmt w:val="upperLetter"/>
      <w:lvlText w:val="%1."/>
      <w:lvlJc w:val="lef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9255442"/>
    <w:multiLevelType w:val="hybridMultilevel"/>
    <w:tmpl w:val="55B0DB3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62B74"/>
    <w:multiLevelType w:val="hybridMultilevel"/>
    <w:tmpl w:val="6540E05C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55119A"/>
    <w:multiLevelType w:val="hybridMultilevel"/>
    <w:tmpl w:val="E4400B30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C503331"/>
    <w:multiLevelType w:val="hybridMultilevel"/>
    <w:tmpl w:val="45565AE2"/>
    <w:lvl w:ilvl="0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310433D2"/>
    <w:multiLevelType w:val="hybridMultilevel"/>
    <w:tmpl w:val="8DCC35F2"/>
    <w:lvl w:ilvl="0" w:tplc="A012612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7" w15:restartNumberingAfterBreak="0">
    <w:nsid w:val="37CC5627"/>
    <w:multiLevelType w:val="hybridMultilevel"/>
    <w:tmpl w:val="C122CA7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63F3"/>
    <w:multiLevelType w:val="hybridMultilevel"/>
    <w:tmpl w:val="93FEE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20A04"/>
    <w:multiLevelType w:val="hybridMultilevel"/>
    <w:tmpl w:val="9008240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56" w:hanging="360"/>
      </w:pPr>
    </w:lvl>
    <w:lvl w:ilvl="2" w:tplc="040C001B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DE169A3"/>
    <w:multiLevelType w:val="hybridMultilevel"/>
    <w:tmpl w:val="17321B6E"/>
    <w:lvl w:ilvl="0" w:tplc="B99E928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10423"/>
    <w:multiLevelType w:val="hybridMultilevel"/>
    <w:tmpl w:val="AF4A3D1C"/>
    <w:lvl w:ilvl="0" w:tplc="040C000F">
      <w:start w:val="1"/>
      <w:numFmt w:val="decimal"/>
      <w:lvlText w:val="%1."/>
      <w:lvlJc w:val="left"/>
      <w:pPr>
        <w:ind w:left="1713" w:hanging="360"/>
      </w:pPr>
    </w:lvl>
    <w:lvl w:ilvl="1" w:tplc="040C0019" w:tentative="1">
      <w:start w:val="1"/>
      <w:numFmt w:val="lowerLetter"/>
      <w:lvlText w:val="%2."/>
      <w:lvlJc w:val="left"/>
      <w:pPr>
        <w:ind w:left="2433" w:hanging="360"/>
      </w:pPr>
    </w:lvl>
    <w:lvl w:ilvl="2" w:tplc="040C001B" w:tentative="1">
      <w:start w:val="1"/>
      <w:numFmt w:val="lowerRoman"/>
      <w:lvlText w:val="%3."/>
      <w:lvlJc w:val="right"/>
      <w:pPr>
        <w:ind w:left="3153" w:hanging="180"/>
      </w:pPr>
    </w:lvl>
    <w:lvl w:ilvl="3" w:tplc="040C000F" w:tentative="1">
      <w:start w:val="1"/>
      <w:numFmt w:val="decimal"/>
      <w:lvlText w:val="%4."/>
      <w:lvlJc w:val="left"/>
      <w:pPr>
        <w:ind w:left="3873" w:hanging="360"/>
      </w:pPr>
    </w:lvl>
    <w:lvl w:ilvl="4" w:tplc="040C0019" w:tentative="1">
      <w:start w:val="1"/>
      <w:numFmt w:val="lowerLetter"/>
      <w:lvlText w:val="%5."/>
      <w:lvlJc w:val="left"/>
      <w:pPr>
        <w:ind w:left="4593" w:hanging="360"/>
      </w:pPr>
    </w:lvl>
    <w:lvl w:ilvl="5" w:tplc="040C001B" w:tentative="1">
      <w:start w:val="1"/>
      <w:numFmt w:val="lowerRoman"/>
      <w:lvlText w:val="%6."/>
      <w:lvlJc w:val="right"/>
      <w:pPr>
        <w:ind w:left="5313" w:hanging="180"/>
      </w:pPr>
    </w:lvl>
    <w:lvl w:ilvl="6" w:tplc="040C000F" w:tentative="1">
      <w:start w:val="1"/>
      <w:numFmt w:val="decimal"/>
      <w:lvlText w:val="%7."/>
      <w:lvlJc w:val="left"/>
      <w:pPr>
        <w:ind w:left="6033" w:hanging="360"/>
      </w:pPr>
    </w:lvl>
    <w:lvl w:ilvl="7" w:tplc="040C0019" w:tentative="1">
      <w:start w:val="1"/>
      <w:numFmt w:val="lowerLetter"/>
      <w:lvlText w:val="%8."/>
      <w:lvlJc w:val="left"/>
      <w:pPr>
        <w:ind w:left="6753" w:hanging="360"/>
      </w:pPr>
    </w:lvl>
    <w:lvl w:ilvl="8" w:tplc="040C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5C9059D4"/>
    <w:multiLevelType w:val="hybridMultilevel"/>
    <w:tmpl w:val="424E0D7E"/>
    <w:lvl w:ilvl="0" w:tplc="ED767352">
      <w:start w:val="1"/>
      <w:numFmt w:val="decimal"/>
      <w:lvlText w:val="Q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523D8F"/>
    <w:multiLevelType w:val="hybridMultilevel"/>
    <w:tmpl w:val="AC62E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76A6D"/>
    <w:multiLevelType w:val="hybridMultilevel"/>
    <w:tmpl w:val="5546C08E"/>
    <w:lvl w:ilvl="0" w:tplc="040C0015">
      <w:start w:val="1"/>
      <w:numFmt w:val="upperLetter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034474F"/>
    <w:multiLevelType w:val="hybridMultilevel"/>
    <w:tmpl w:val="BF189EA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3A07C7"/>
    <w:multiLevelType w:val="hybridMultilevel"/>
    <w:tmpl w:val="2EC0E55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56" w:hanging="360"/>
      </w:pPr>
    </w:lvl>
    <w:lvl w:ilvl="2" w:tplc="040C0015">
      <w:start w:val="1"/>
      <w:numFmt w:val="upperLetter"/>
      <w:lvlText w:val="%3."/>
      <w:lvlJc w:val="lef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3"/>
  </w:num>
  <w:num w:numId="5">
    <w:abstractNumId w:val="14"/>
  </w:num>
  <w:num w:numId="6">
    <w:abstractNumId w:val="1"/>
  </w:num>
  <w:num w:numId="7">
    <w:abstractNumId w:val="15"/>
  </w:num>
  <w:num w:numId="8">
    <w:abstractNumId w:val="0"/>
  </w:num>
  <w:num w:numId="9">
    <w:abstractNumId w:val="8"/>
  </w:num>
  <w:num w:numId="10">
    <w:abstractNumId w:val="7"/>
  </w:num>
  <w:num w:numId="11">
    <w:abstractNumId w:val="13"/>
  </w:num>
  <w:num w:numId="12">
    <w:abstractNumId w:val="6"/>
  </w:num>
  <w:num w:numId="13">
    <w:abstractNumId w:val="12"/>
  </w:num>
  <w:num w:numId="14">
    <w:abstractNumId w:val="9"/>
  </w:num>
  <w:num w:numId="15">
    <w:abstractNumId w:val="11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8"/>
    <w:rsid w:val="000C28DC"/>
    <w:rsid w:val="000D6C0D"/>
    <w:rsid w:val="001748D6"/>
    <w:rsid w:val="00266E2A"/>
    <w:rsid w:val="002B0850"/>
    <w:rsid w:val="002C1A7D"/>
    <w:rsid w:val="00354461"/>
    <w:rsid w:val="005B175E"/>
    <w:rsid w:val="005C29D8"/>
    <w:rsid w:val="005F7D99"/>
    <w:rsid w:val="006E1A30"/>
    <w:rsid w:val="0071677F"/>
    <w:rsid w:val="00905C62"/>
    <w:rsid w:val="00962DD1"/>
    <w:rsid w:val="009F03E7"/>
    <w:rsid w:val="00A82D46"/>
    <w:rsid w:val="00A97904"/>
    <w:rsid w:val="00B42FAB"/>
    <w:rsid w:val="00BC162F"/>
    <w:rsid w:val="00C3382C"/>
    <w:rsid w:val="00C74A22"/>
    <w:rsid w:val="00E1745B"/>
    <w:rsid w:val="00ED4022"/>
    <w:rsid w:val="00F363D3"/>
    <w:rsid w:val="00F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761F5"/>
  <w15:docId w15:val="{10077194-840F-4387-BBB2-BA4AE1A7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6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E1A30"/>
    <w:pPr>
      <w:keepNext/>
      <w:outlineLvl w:val="5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2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5C29D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C29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29D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C29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29D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5C29D8"/>
    <w:pPr>
      <w:spacing w:line="360" w:lineRule="atLeast"/>
      <w:jc w:val="both"/>
    </w:pPr>
    <w:rPr>
      <w:rFonts w:ascii="Arial" w:hAnsi="Arial"/>
      <w:i/>
      <w:iCs/>
      <w:sz w:val="26"/>
      <w:szCs w:val="26"/>
      <w:lang w:val="fr-CA"/>
    </w:rPr>
  </w:style>
  <w:style w:type="character" w:customStyle="1" w:styleId="CorpsdetexteCar">
    <w:name w:val="Corps de texte Car"/>
    <w:basedOn w:val="Policepardfaut"/>
    <w:link w:val="Corpsdetexte"/>
    <w:rsid w:val="005C29D8"/>
    <w:rPr>
      <w:rFonts w:ascii="Arial" w:eastAsia="Times New Roman" w:hAnsi="Arial" w:cs="Times New Roman"/>
      <w:i/>
      <w:iCs/>
      <w:sz w:val="26"/>
      <w:szCs w:val="26"/>
      <w:lang w:val="fr-CA" w:eastAsia="fr-FR"/>
    </w:rPr>
  </w:style>
  <w:style w:type="character" w:styleId="Lienhypertexte">
    <w:name w:val="Hyperlink"/>
    <w:basedOn w:val="Policepardfaut"/>
    <w:unhideWhenUsed/>
    <w:rsid w:val="005C29D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17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75E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6Car">
    <w:name w:val="Titre 6 Car"/>
    <w:basedOn w:val="Policepardfaut"/>
    <w:link w:val="Titre6"/>
    <w:rsid w:val="006E1A30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E1A30"/>
    <w:pPr>
      <w:spacing w:before="100" w:beforeAutospacing="1" w:after="100" w:afterAutospacing="1"/>
    </w:pPr>
    <w:rPr>
      <w:sz w:val="24"/>
      <w:szCs w:val="24"/>
    </w:rPr>
  </w:style>
  <w:style w:type="character" w:customStyle="1" w:styleId="markedcontent">
    <w:name w:val="markedcontent"/>
    <w:basedOn w:val="Policepardfaut"/>
    <w:rsid w:val="006E1A30"/>
  </w:style>
  <w:style w:type="paragraph" w:customStyle="1" w:styleId="Default">
    <w:name w:val="Default"/>
    <w:rsid w:val="00905C6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905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5C6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cn@ofppt.org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mustapha</cp:lastModifiedBy>
  <cp:revision>3</cp:revision>
  <dcterms:created xsi:type="dcterms:W3CDTF">2023-01-18T10:41:00Z</dcterms:created>
  <dcterms:modified xsi:type="dcterms:W3CDTF">2023-01-18T10:49:00Z</dcterms:modified>
</cp:coreProperties>
</file>