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6881" w14:textId="4A09C528" w:rsidR="007A43AA" w:rsidRPr="00035C57" w:rsidRDefault="003511C6" w:rsidP="00035C57">
      <w:pPr>
        <w:jc w:val="center"/>
        <w:rPr>
          <w:b/>
          <w:bCs/>
          <w:lang w:val="es-419"/>
        </w:rPr>
      </w:pPr>
      <w:r w:rsidRPr="003511C6">
        <w:rPr>
          <w:b/>
          <w:bCs/>
          <w:lang w:val="es-419"/>
        </w:rPr>
        <w:t>MODELO DE OPTIMIZACIÓN DE COMPRAS DE CARBÓN</w:t>
      </w:r>
    </w:p>
    <w:p w14:paraId="5A9E74A1" w14:textId="148B2BAB" w:rsidR="003511C6" w:rsidRPr="00090EC0" w:rsidRDefault="00090EC0" w:rsidP="00090EC0">
      <w:pPr>
        <w:pStyle w:val="Prrafodelista"/>
        <w:numPr>
          <w:ilvl w:val="0"/>
          <w:numId w:val="1"/>
        </w:numPr>
        <w:rPr>
          <w:lang w:val="es-419"/>
        </w:rPr>
      </w:pPr>
      <w:r w:rsidRPr="00090EC0">
        <w:rPr>
          <w:lang w:val="es-419"/>
        </w:rPr>
        <w:t>Ruta de la plantilla para carga de datos:</w:t>
      </w:r>
    </w:p>
    <w:p w14:paraId="252021A2" w14:textId="2BCD3F54" w:rsidR="00090EC0" w:rsidRDefault="00AB6D37" w:rsidP="003511C6">
      <w:pPr>
        <w:rPr>
          <w:lang w:val="es-419"/>
        </w:rPr>
      </w:pPr>
      <w:r w:rsidRPr="00AB6D37">
        <w:rPr>
          <w:lang w:val="es-419"/>
        </w:rPr>
        <w:drawing>
          <wp:inline distT="0" distB="0" distL="0" distR="0" wp14:anchorId="7C0350F4" wp14:editId="78D0C5ED">
            <wp:extent cx="5612130" cy="1764665"/>
            <wp:effectExtent l="0" t="0" r="7620" b="6985"/>
            <wp:docPr id="17828027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027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3C8E" w14:textId="71EF28DF" w:rsidR="00035C57" w:rsidRDefault="00035C57" w:rsidP="00035C5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 Datos Actualizar todo, para actualizar consultas y conexiones</w:t>
      </w:r>
    </w:p>
    <w:p w14:paraId="391A39A5" w14:textId="0B8C25D5" w:rsidR="00035C57" w:rsidRPr="00035C57" w:rsidRDefault="00F24C58" w:rsidP="00035C57">
      <w:pPr>
        <w:pStyle w:val="Prrafodelista"/>
        <w:rPr>
          <w:lang w:val="es-419"/>
        </w:rPr>
      </w:pPr>
      <w:r w:rsidRPr="00F24C58">
        <w:rPr>
          <w:lang w:val="es-419"/>
        </w:rPr>
        <w:drawing>
          <wp:inline distT="0" distB="0" distL="0" distR="0" wp14:anchorId="1A941361" wp14:editId="6AC68BA1">
            <wp:extent cx="5612130" cy="1270000"/>
            <wp:effectExtent l="0" t="0" r="7620" b="6350"/>
            <wp:docPr id="191674008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008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BF96" w14:textId="39260806" w:rsidR="00AB6D37" w:rsidRDefault="00AB538B" w:rsidP="00714FE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diligencia la lista de proveedores y minas (el código se debe cargar)</w:t>
      </w:r>
      <w:r w:rsidR="00F95726">
        <w:rPr>
          <w:lang w:val="es-419"/>
        </w:rPr>
        <w:t>, clasificación, tipo de carbón, disponible, Precio (incluye flete)</w:t>
      </w:r>
      <w:r w:rsidR="00651FE8">
        <w:rPr>
          <w:lang w:val="es-419"/>
        </w:rPr>
        <w:t>.</w:t>
      </w:r>
    </w:p>
    <w:p w14:paraId="13859B00" w14:textId="7ACF3CC7" w:rsidR="00651FE8" w:rsidRDefault="00651FE8" w:rsidP="00651FE8">
      <w:pPr>
        <w:pStyle w:val="Prrafodelista"/>
        <w:rPr>
          <w:lang w:val="es-419"/>
        </w:rPr>
      </w:pPr>
      <w:r w:rsidRPr="00651FE8">
        <w:rPr>
          <w:lang w:val="es-419"/>
        </w:rPr>
        <w:drawing>
          <wp:inline distT="0" distB="0" distL="0" distR="0" wp14:anchorId="7B5BAAB5" wp14:editId="7C8F8D44">
            <wp:extent cx="5612130" cy="988695"/>
            <wp:effectExtent l="0" t="0" r="7620" b="1905"/>
            <wp:docPr id="1696080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80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E67" w14:textId="6E1BA2C6" w:rsidR="00651FE8" w:rsidRDefault="00651FE8" w:rsidP="00714FE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calidades se cargan</w:t>
      </w:r>
      <w:r w:rsidR="006F7DF8">
        <w:rPr>
          <w:lang w:val="es-419"/>
        </w:rPr>
        <w:t xml:space="preserve"> del histórico de calidad de metrología (promedios ponderados)</w:t>
      </w:r>
    </w:p>
    <w:p w14:paraId="368CE2ED" w14:textId="085CAA57" w:rsidR="00F24C58" w:rsidRDefault="00F24C58" w:rsidP="007A43AA">
      <w:pPr>
        <w:pStyle w:val="Prrafodelista"/>
        <w:rPr>
          <w:lang w:val="es-419"/>
        </w:rPr>
      </w:pPr>
      <w:r w:rsidRPr="007A43AA">
        <w:rPr>
          <w:lang w:val="es-419"/>
        </w:rPr>
        <w:drawing>
          <wp:inline distT="0" distB="0" distL="0" distR="0" wp14:anchorId="65FF7C28" wp14:editId="154AFF59">
            <wp:extent cx="4184922" cy="1882221"/>
            <wp:effectExtent l="0" t="0" r="6350" b="3810"/>
            <wp:docPr id="2099572241" name="Imagen 1" descr="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2241" name="Imagen 1" descr="Tabla, Excel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198" cy="18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BA9" w14:textId="42C837F6" w:rsidR="007A43AA" w:rsidRDefault="007A43AA" w:rsidP="007A43AA">
      <w:pPr>
        <w:pStyle w:val="Prrafodelista"/>
        <w:rPr>
          <w:lang w:val="es-419"/>
        </w:rPr>
      </w:pPr>
    </w:p>
    <w:p w14:paraId="069A8136" w14:textId="1D89A960" w:rsidR="006F7DF8" w:rsidRDefault="00B973E4" w:rsidP="00714FE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La necesidad es la cantidad de carbón a comprar en el mes</w:t>
      </w:r>
    </w:p>
    <w:p w14:paraId="2CF9803B" w14:textId="73AFCC1F" w:rsidR="00B973E4" w:rsidRDefault="00B973E4" w:rsidP="00B973E4">
      <w:pPr>
        <w:pStyle w:val="Prrafodelista"/>
        <w:rPr>
          <w:lang w:val="es-419"/>
        </w:rPr>
      </w:pPr>
      <w:r w:rsidRPr="00B973E4">
        <w:rPr>
          <w:lang w:val="es-419"/>
        </w:rPr>
        <w:drawing>
          <wp:inline distT="0" distB="0" distL="0" distR="0" wp14:anchorId="3A36B926" wp14:editId="51E86471">
            <wp:extent cx="2114845" cy="1247949"/>
            <wp:effectExtent l="0" t="0" r="0" b="9525"/>
            <wp:docPr id="10119394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9419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5368" w14:textId="574390AD" w:rsidR="00B973E4" w:rsidRDefault="00CD425D" w:rsidP="00CD425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 c</w:t>
      </w:r>
      <w:r w:rsidR="00B973E4" w:rsidRPr="00CD425D">
        <w:rPr>
          <w:lang w:val="es-419"/>
        </w:rPr>
        <w:t xml:space="preserve">alidad </w:t>
      </w:r>
      <w:r>
        <w:rPr>
          <w:lang w:val="es-419"/>
        </w:rPr>
        <w:t>e</w:t>
      </w:r>
      <w:r w:rsidR="00B973E4" w:rsidRPr="00CD425D">
        <w:rPr>
          <w:lang w:val="es-419"/>
        </w:rPr>
        <w:t>sperada</w:t>
      </w:r>
      <w:r>
        <w:rPr>
          <w:lang w:val="es-419"/>
        </w:rPr>
        <w:t xml:space="preserve"> son los límites de calidad</w:t>
      </w:r>
    </w:p>
    <w:p w14:paraId="6AF99189" w14:textId="591619CD" w:rsidR="00CD425D" w:rsidRDefault="00A16232" w:rsidP="00CD425D">
      <w:pPr>
        <w:pStyle w:val="Prrafodelista"/>
        <w:rPr>
          <w:lang w:val="es-419"/>
        </w:rPr>
      </w:pPr>
      <w:r w:rsidRPr="00A16232">
        <w:rPr>
          <w:lang w:val="es-419"/>
        </w:rPr>
        <w:drawing>
          <wp:inline distT="0" distB="0" distL="0" distR="0" wp14:anchorId="3FE8AA16" wp14:editId="1BE348A5">
            <wp:extent cx="4925112" cy="1190791"/>
            <wp:effectExtent l="0" t="0" r="8890" b="9525"/>
            <wp:docPr id="134642133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1337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9855" w14:textId="668C9D0D" w:rsidR="00CD425D" w:rsidRDefault="00A16232" w:rsidP="00CD425D">
      <w:pPr>
        <w:pStyle w:val="Prrafodelista"/>
        <w:numPr>
          <w:ilvl w:val="0"/>
          <w:numId w:val="1"/>
        </w:numPr>
        <w:rPr>
          <w:lang w:val="es-419"/>
        </w:rPr>
      </w:pPr>
      <w:proofErr w:type="gramStart"/>
      <w:r>
        <w:rPr>
          <w:lang w:val="es-419"/>
        </w:rPr>
        <w:t>Los límites por tipo es</w:t>
      </w:r>
      <w:proofErr w:type="gramEnd"/>
      <w:r>
        <w:rPr>
          <w:lang w:val="es-419"/>
        </w:rPr>
        <w:t xml:space="preserve"> si se desea limitar cierto tipo de carbón a un porcentaje sobre el total de la compra</w:t>
      </w:r>
    </w:p>
    <w:p w14:paraId="1B9A52F7" w14:textId="477F59C1" w:rsidR="00004A93" w:rsidRDefault="00004A93" w:rsidP="00004A93">
      <w:pPr>
        <w:pStyle w:val="Prrafodelista"/>
        <w:rPr>
          <w:lang w:val="es-419"/>
        </w:rPr>
      </w:pPr>
      <w:r w:rsidRPr="00004A93">
        <w:rPr>
          <w:lang w:val="es-419"/>
        </w:rPr>
        <w:drawing>
          <wp:inline distT="0" distB="0" distL="0" distR="0" wp14:anchorId="7BA31362" wp14:editId="320F1392">
            <wp:extent cx="4305901" cy="1971950"/>
            <wp:effectExtent l="0" t="0" r="0" b="9525"/>
            <wp:docPr id="420574402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74402" name="Imagen 1" descr="Texto, 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FFC" w14:textId="2113606F" w:rsidR="00004A93" w:rsidRDefault="00004A93" w:rsidP="00CD425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Seleccionar con que calidad ponderada se trabajará para cada mina</w:t>
      </w:r>
    </w:p>
    <w:p w14:paraId="75571C9C" w14:textId="0E53EB51" w:rsidR="006D0259" w:rsidRDefault="006D0259" w:rsidP="006D0259">
      <w:pPr>
        <w:pStyle w:val="Prrafodelista"/>
        <w:rPr>
          <w:lang w:val="es-419"/>
        </w:rPr>
      </w:pPr>
      <w:r w:rsidRPr="006D0259">
        <w:rPr>
          <w:lang w:val="es-419"/>
        </w:rPr>
        <w:drawing>
          <wp:inline distT="0" distB="0" distL="0" distR="0" wp14:anchorId="4477494F" wp14:editId="65CF8BED">
            <wp:extent cx="1505160" cy="1000265"/>
            <wp:effectExtent l="0" t="0" r="0" b="9525"/>
            <wp:docPr id="569752618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52618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B19B" w14:textId="472A1C0D" w:rsidR="006D0259" w:rsidRDefault="006D0259" w:rsidP="00CD425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calidades que queden en cero</w:t>
      </w:r>
      <w:r w:rsidR="001C0074">
        <w:rPr>
          <w:lang w:val="es-419"/>
        </w:rPr>
        <w:t xml:space="preserve"> son porque no existe el dato en el mes de referencia y se debe diligenciar en la hoja calidad contractual</w:t>
      </w:r>
      <w:r w:rsidR="008C62C4">
        <w:rPr>
          <w:lang w:val="es-419"/>
        </w:rPr>
        <w:t>.</w:t>
      </w:r>
    </w:p>
    <w:p w14:paraId="7EAB8548" w14:textId="661B6192" w:rsidR="008C62C4" w:rsidRDefault="008C62C4" w:rsidP="008C62C4">
      <w:pPr>
        <w:pStyle w:val="Prrafodelista"/>
        <w:rPr>
          <w:lang w:val="es-419"/>
        </w:rPr>
      </w:pPr>
      <w:r w:rsidRPr="008C62C4">
        <w:rPr>
          <w:lang w:val="es-419"/>
        </w:rPr>
        <w:drawing>
          <wp:inline distT="0" distB="0" distL="0" distR="0" wp14:anchorId="437B17F3" wp14:editId="06D24F54">
            <wp:extent cx="5612130" cy="943610"/>
            <wp:effectExtent l="0" t="0" r="7620" b="8890"/>
            <wp:docPr id="1143473923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3923" name="Imagen 1" descr="Imagen que contiene Calendari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66" w14:textId="2297F4AE" w:rsidR="008C62C4" w:rsidRDefault="00BB002F" w:rsidP="00CD425D">
      <w:pPr>
        <w:pStyle w:val="Prrafodelista"/>
        <w:numPr>
          <w:ilvl w:val="0"/>
          <w:numId w:val="1"/>
        </w:numPr>
        <w:rPr>
          <w:lang w:val="es-419"/>
        </w:rPr>
      </w:pPr>
      <w:proofErr w:type="gramStart"/>
      <w:r>
        <w:rPr>
          <w:lang w:val="es-419"/>
        </w:rPr>
        <w:lastRenderedPageBreak/>
        <w:t>Link</w:t>
      </w:r>
      <w:proofErr w:type="gramEnd"/>
      <w:r>
        <w:rPr>
          <w:lang w:val="es-419"/>
        </w:rPr>
        <w:t xml:space="preserve"> de acceso al optimizador:</w:t>
      </w:r>
    </w:p>
    <w:p w14:paraId="4094C869" w14:textId="37C0F844" w:rsidR="003B7C44" w:rsidRDefault="003B7C44" w:rsidP="003B7C44">
      <w:pPr>
        <w:pStyle w:val="Prrafodelista"/>
        <w:rPr>
          <w:lang w:val="es-419"/>
        </w:rPr>
      </w:pPr>
      <w:hyperlink r:id="rId14" w:history="1">
        <w:r w:rsidRPr="001522C3">
          <w:rPr>
            <w:rStyle w:val="Hipervnculo"/>
            <w:lang w:val="es-419"/>
          </w:rPr>
          <w:t>https://opt-mezcla-carbon.up.railway.app/</w:t>
        </w:r>
      </w:hyperlink>
    </w:p>
    <w:p w14:paraId="6178BB1C" w14:textId="5D71F073" w:rsidR="003B7C44" w:rsidRDefault="003B7C44" w:rsidP="003B7C4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hará entre</w:t>
      </w:r>
      <w:r w:rsidR="00D31CD8">
        <w:rPr>
          <w:lang w:val="es-419"/>
        </w:rPr>
        <w:t>ga</w:t>
      </w:r>
      <w:r w:rsidR="008C5026">
        <w:rPr>
          <w:lang w:val="es-419"/>
        </w:rPr>
        <w:t xml:space="preserve"> del usuario </w:t>
      </w:r>
      <w:proofErr w:type="spellStart"/>
      <w:r w:rsidR="008C5026">
        <w:rPr>
          <w:lang w:val="es-419"/>
        </w:rPr>
        <w:t>admin</w:t>
      </w:r>
      <w:proofErr w:type="spellEnd"/>
      <w:r w:rsidR="008C5026">
        <w:rPr>
          <w:lang w:val="es-419"/>
        </w:rPr>
        <w:t xml:space="preserve"> a la jefe de Supply</w:t>
      </w:r>
      <w:r w:rsidR="003622AF">
        <w:rPr>
          <w:lang w:val="es-419"/>
        </w:rPr>
        <w:t>, quien se encargará de crear a los otros usuarios</w:t>
      </w:r>
      <w:r w:rsidR="00311593">
        <w:rPr>
          <w:lang w:val="es-419"/>
        </w:rPr>
        <w:t>.</w:t>
      </w:r>
    </w:p>
    <w:p w14:paraId="1E41B18B" w14:textId="0550ECE9" w:rsidR="00BB002F" w:rsidRDefault="00CC21CF" w:rsidP="00CD425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Creación de nuevos usuarios:</w:t>
      </w:r>
    </w:p>
    <w:p w14:paraId="3010D33E" w14:textId="021C4592" w:rsidR="00CC21CF" w:rsidRDefault="00DA2913" w:rsidP="00CC21CF">
      <w:pPr>
        <w:pStyle w:val="Prrafodelista"/>
        <w:rPr>
          <w:lang w:val="es-419"/>
        </w:rPr>
      </w:pPr>
      <w:r w:rsidRPr="00DA2913">
        <w:rPr>
          <w:lang w:val="es-419"/>
        </w:rPr>
        <w:drawing>
          <wp:inline distT="0" distB="0" distL="0" distR="0" wp14:anchorId="11A5AEA9" wp14:editId="45F3255C">
            <wp:extent cx="1654895" cy="705129"/>
            <wp:effectExtent l="0" t="0" r="2540" b="0"/>
            <wp:docPr id="9972045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045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36" cy="7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2C8" w14:textId="1B6C16CB" w:rsidR="00FF0E4F" w:rsidRDefault="00FF0E4F" w:rsidP="00CC21CF">
      <w:pPr>
        <w:pStyle w:val="Prrafodelista"/>
        <w:rPr>
          <w:lang w:val="es-419"/>
        </w:rPr>
      </w:pPr>
      <w:r w:rsidRPr="00FF0E4F">
        <w:rPr>
          <w:lang w:val="es-419"/>
        </w:rPr>
        <w:drawing>
          <wp:inline distT="0" distB="0" distL="0" distR="0" wp14:anchorId="1CB31A74" wp14:editId="4BB0AAF0">
            <wp:extent cx="1632456" cy="1264331"/>
            <wp:effectExtent l="0" t="0" r="6350" b="0"/>
            <wp:docPr id="15212221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22147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9275" cy="12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CDB5" w14:textId="5F8DAC7D" w:rsidR="00CC21CF" w:rsidRDefault="00FF0E4F" w:rsidP="00CD425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Carga del archivo:</w:t>
      </w:r>
    </w:p>
    <w:p w14:paraId="1E33D2AA" w14:textId="290764B0" w:rsidR="00FF0E4F" w:rsidRDefault="00FF0E4F" w:rsidP="00FF0E4F">
      <w:pPr>
        <w:pStyle w:val="Prrafodelista"/>
        <w:rPr>
          <w:lang w:val="es-419"/>
        </w:rPr>
      </w:pPr>
      <w:r w:rsidRPr="00FF0E4F">
        <w:rPr>
          <w:lang w:val="es-419"/>
        </w:rPr>
        <w:drawing>
          <wp:inline distT="0" distB="0" distL="0" distR="0" wp14:anchorId="1BAE8516" wp14:editId="2A0F5EA2">
            <wp:extent cx="5612130" cy="1010920"/>
            <wp:effectExtent l="0" t="0" r="7620" b="0"/>
            <wp:docPr id="300085907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5907" name="Imagen 1" descr="Imagen que contiene Patrón de fond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1568" w14:textId="46D2DC65" w:rsidR="00FF0E4F" w:rsidRDefault="00F84135" w:rsidP="00CD425D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Parametros</w:t>
      </w:r>
      <w:proofErr w:type="spellEnd"/>
      <w:r>
        <w:rPr>
          <w:lang w:val="es-419"/>
        </w:rPr>
        <w:t xml:space="preserve"> del modelo:</w:t>
      </w:r>
    </w:p>
    <w:p w14:paraId="0A5A9C4D" w14:textId="5A2E8314" w:rsidR="00A02645" w:rsidRDefault="00A02645" w:rsidP="00A02645">
      <w:pPr>
        <w:pStyle w:val="Prrafodelista"/>
        <w:rPr>
          <w:lang w:val="es-419"/>
        </w:rPr>
      </w:pPr>
      <w:proofErr w:type="spellStart"/>
      <w:r>
        <w:rPr>
          <w:lang w:val="es-419"/>
        </w:rPr>
        <w:t>Check</w:t>
      </w:r>
      <w:proofErr w:type="spellEnd"/>
      <w:r>
        <w:rPr>
          <w:lang w:val="es-419"/>
        </w:rPr>
        <w:t xml:space="preserve"> para incluir solo mineros</w:t>
      </w:r>
    </w:p>
    <w:p w14:paraId="3074BD3E" w14:textId="60510F88" w:rsidR="00A02645" w:rsidRDefault="00A02645" w:rsidP="00A02645">
      <w:pPr>
        <w:pStyle w:val="Prrafodelista"/>
        <w:rPr>
          <w:lang w:val="es-419"/>
        </w:rPr>
      </w:pPr>
      <w:r>
        <w:rPr>
          <w:lang w:val="es-419"/>
        </w:rPr>
        <w:t>Limine de participación de comercializadores</w:t>
      </w:r>
    </w:p>
    <w:p w14:paraId="0ED04AFC" w14:textId="1C3914F7" w:rsidR="00A02645" w:rsidRDefault="00A02645" w:rsidP="00A02645">
      <w:pPr>
        <w:pStyle w:val="Prrafodelista"/>
        <w:rPr>
          <w:lang w:val="es-419"/>
        </w:rPr>
      </w:pPr>
      <w:r>
        <w:rPr>
          <w:lang w:val="es-419"/>
        </w:rPr>
        <w:t>Criterio de optimización</w:t>
      </w:r>
      <w:r w:rsidR="000B5821">
        <w:rPr>
          <w:lang w:val="es-419"/>
        </w:rPr>
        <w:t>, que en este caso será minimizar precio mientras se habilita</w:t>
      </w:r>
      <w:r w:rsidR="00713D88">
        <w:rPr>
          <w:lang w:val="es-419"/>
        </w:rPr>
        <w:t xml:space="preserve"> el otro criterio.</w:t>
      </w:r>
    </w:p>
    <w:p w14:paraId="2296FDA4" w14:textId="0C95A14A" w:rsidR="00F84135" w:rsidRDefault="00F84135" w:rsidP="00F84135">
      <w:pPr>
        <w:pStyle w:val="Prrafodelista"/>
        <w:rPr>
          <w:lang w:val="es-419"/>
        </w:rPr>
      </w:pPr>
      <w:r w:rsidRPr="00F84135">
        <w:rPr>
          <w:lang w:val="es-419"/>
        </w:rPr>
        <w:drawing>
          <wp:inline distT="0" distB="0" distL="0" distR="0" wp14:anchorId="63594EA0" wp14:editId="75C72F9D">
            <wp:extent cx="5612130" cy="1239520"/>
            <wp:effectExtent l="0" t="0" r="7620" b="0"/>
            <wp:docPr id="73507036" name="Imagen 1" descr="Imagen que contiene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036" name="Imagen 1" descr="Imagen que contiene Rectángul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5EE" w14:textId="77777777" w:rsidR="00203637" w:rsidRDefault="00203637" w:rsidP="00F84135">
      <w:pPr>
        <w:pStyle w:val="Prrafodelista"/>
        <w:rPr>
          <w:lang w:val="es-419"/>
        </w:rPr>
      </w:pPr>
    </w:p>
    <w:p w14:paraId="55C44A0F" w14:textId="77777777" w:rsidR="00203637" w:rsidRDefault="00203637" w:rsidP="00F84135">
      <w:pPr>
        <w:pStyle w:val="Prrafodelista"/>
        <w:rPr>
          <w:lang w:val="es-419"/>
        </w:rPr>
      </w:pPr>
    </w:p>
    <w:p w14:paraId="273A9E57" w14:textId="77777777" w:rsidR="00203637" w:rsidRDefault="00203637" w:rsidP="00F84135">
      <w:pPr>
        <w:pStyle w:val="Prrafodelista"/>
        <w:rPr>
          <w:lang w:val="es-419"/>
        </w:rPr>
      </w:pPr>
    </w:p>
    <w:p w14:paraId="3B600B96" w14:textId="77777777" w:rsidR="00203637" w:rsidRDefault="00203637" w:rsidP="00F84135">
      <w:pPr>
        <w:pStyle w:val="Prrafodelista"/>
        <w:rPr>
          <w:lang w:val="es-419"/>
        </w:rPr>
      </w:pPr>
    </w:p>
    <w:p w14:paraId="6F64E744" w14:textId="77777777" w:rsidR="00203637" w:rsidRDefault="00203637" w:rsidP="00F84135">
      <w:pPr>
        <w:pStyle w:val="Prrafodelista"/>
        <w:rPr>
          <w:lang w:val="es-419"/>
        </w:rPr>
      </w:pPr>
    </w:p>
    <w:p w14:paraId="2FD1386E" w14:textId="77777777" w:rsidR="00203637" w:rsidRDefault="00203637" w:rsidP="00F84135">
      <w:pPr>
        <w:pStyle w:val="Prrafodelista"/>
        <w:rPr>
          <w:lang w:val="es-419"/>
        </w:rPr>
      </w:pPr>
    </w:p>
    <w:p w14:paraId="19AECE31" w14:textId="77777777" w:rsidR="00203637" w:rsidRDefault="00203637" w:rsidP="00F84135">
      <w:pPr>
        <w:pStyle w:val="Prrafodelista"/>
        <w:rPr>
          <w:lang w:val="es-419"/>
        </w:rPr>
      </w:pPr>
    </w:p>
    <w:p w14:paraId="626105BA" w14:textId="7AEF047B" w:rsidR="00F84135" w:rsidRDefault="00713D88" w:rsidP="00CD425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Ejecutar Modelo</w:t>
      </w:r>
    </w:p>
    <w:p w14:paraId="52ADCB71" w14:textId="3F55119C" w:rsidR="00203637" w:rsidRDefault="00203637" w:rsidP="00203637">
      <w:pPr>
        <w:pStyle w:val="Prrafodelista"/>
        <w:rPr>
          <w:lang w:val="es-419"/>
        </w:rPr>
      </w:pPr>
      <w:r>
        <w:rPr>
          <w:lang w:val="es-419"/>
        </w:rPr>
        <w:t xml:space="preserve">Al ejecutar el modelo podremos ver </w:t>
      </w:r>
      <w:r w:rsidR="00F25079">
        <w:rPr>
          <w:lang w:val="es-419"/>
        </w:rPr>
        <w:t>la cantidad de toneladas a comprar por mina y descargar los datos en Excel.</w:t>
      </w:r>
    </w:p>
    <w:p w14:paraId="7366E6DD" w14:textId="2D648AA4" w:rsidR="00713D88" w:rsidRDefault="00203637" w:rsidP="00713D88">
      <w:pPr>
        <w:pStyle w:val="Prrafodelista"/>
        <w:rPr>
          <w:lang w:val="es-419"/>
        </w:rPr>
      </w:pPr>
      <w:r w:rsidRPr="00203637">
        <w:rPr>
          <w:lang w:val="es-419"/>
        </w:rPr>
        <w:drawing>
          <wp:inline distT="0" distB="0" distL="0" distR="0" wp14:anchorId="05277A37" wp14:editId="07DD8DFD">
            <wp:extent cx="5612130" cy="2778760"/>
            <wp:effectExtent l="0" t="0" r="7620" b="2540"/>
            <wp:docPr id="91049322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322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CF0C" w14:textId="36F78759" w:rsidR="00F177FB" w:rsidRDefault="00F177FB" w:rsidP="00713D88">
      <w:pPr>
        <w:pStyle w:val="Prrafodelista"/>
        <w:rPr>
          <w:lang w:val="es-419"/>
        </w:rPr>
      </w:pPr>
      <w:r>
        <w:rPr>
          <w:lang w:val="es-419"/>
        </w:rPr>
        <w:t>Así como un detalle de la calidad y el rendimiento alcanzado:</w:t>
      </w:r>
    </w:p>
    <w:p w14:paraId="781C68BF" w14:textId="29C7D43B" w:rsidR="00F177FB" w:rsidRDefault="00F177FB" w:rsidP="00713D88">
      <w:pPr>
        <w:pStyle w:val="Prrafodelista"/>
        <w:rPr>
          <w:lang w:val="es-419"/>
        </w:rPr>
      </w:pPr>
      <w:r w:rsidRPr="00F177FB">
        <w:rPr>
          <w:lang w:val="es-419"/>
        </w:rPr>
        <w:drawing>
          <wp:inline distT="0" distB="0" distL="0" distR="0" wp14:anchorId="722591E7" wp14:editId="41057360">
            <wp:extent cx="5612130" cy="663575"/>
            <wp:effectExtent l="0" t="0" r="7620" b="3175"/>
            <wp:docPr id="106684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5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7B36" w14:textId="77777777" w:rsidR="00713D88" w:rsidRDefault="00713D88" w:rsidP="00F177FB">
      <w:pPr>
        <w:pStyle w:val="Prrafodelista"/>
        <w:rPr>
          <w:lang w:val="es-419"/>
        </w:rPr>
      </w:pPr>
    </w:p>
    <w:p w14:paraId="0C018427" w14:textId="77777777" w:rsidR="00CC21CF" w:rsidRPr="00CD425D" w:rsidRDefault="00CC21CF" w:rsidP="00CC21CF">
      <w:pPr>
        <w:pStyle w:val="Prrafodelista"/>
        <w:rPr>
          <w:lang w:val="es-419"/>
        </w:rPr>
      </w:pPr>
    </w:p>
    <w:sectPr w:rsidR="00CC21CF" w:rsidRPr="00CD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61C96"/>
    <w:multiLevelType w:val="hybridMultilevel"/>
    <w:tmpl w:val="AE740BBE"/>
    <w:lvl w:ilvl="0" w:tplc="A9A6C7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71412"/>
    <w:multiLevelType w:val="hybridMultilevel"/>
    <w:tmpl w:val="CE261E8A"/>
    <w:lvl w:ilvl="0" w:tplc="95683086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886205">
    <w:abstractNumId w:val="0"/>
  </w:num>
  <w:num w:numId="2" w16cid:durableId="21897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6"/>
    <w:rsid w:val="00004A93"/>
    <w:rsid w:val="00035C57"/>
    <w:rsid w:val="00090EC0"/>
    <w:rsid w:val="000B5821"/>
    <w:rsid w:val="00151205"/>
    <w:rsid w:val="001C0074"/>
    <w:rsid w:val="001F7680"/>
    <w:rsid w:val="00203637"/>
    <w:rsid w:val="00311593"/>
    <w:rsid w:val="003511C6"/>
    <w:rsid w:val="003622AF"/>
    <w:rsid w:val="003B7C44"/>
    <w:rsid w:val="00651FE8"/>
    <w:rsid w:val="006D0259"/>
    <w:rsid w:val="006F7DF8"/>
    <w:rsid w:val="00713D88"/>
    <w:rsid w:val="00714FE4"/>
    <w:rsid w:val="007A43AA"/>
    <w:rsid w:val="007C61B3"/>
    <w:rsid w:val="008C5026"/>
    <w:rsid w:val="008C62C4"/>
    <w:rsid w:val="00A02645"/>
    <w:rsid w:val="00A16232"/>
    <w:rsid w:val="00AB538B"/>
    <w:rsid w:val="00AB6D37"/>
    <w:rsid w:val="00B973E4"/>
    <w:rsid w:val="00BB002F"/>
    <w:rsid w:val="00CC21CF"/>
    <w:rsid w:val="00CD425D"/>
    <w:rsid w:val="00D317DB"/>
    <w:rsid w:val="00D31CD8"/>
    <w:rsid w:val="00DA2913"/>
    <w:rsid w:val="00F177FB"/>
    <w:rsid w:val="00F24C58"/>
    <w:rsid w:val="00F25079"/>
    <w:rsid w:val="00F84135"/>
    <w:rsid w:val="00F95726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C6C25"/>
  <w15:chartTrackingRefBased/>
  <w15:docId w15:val="{5859E97C-76B8-4FC0-B471-8056521F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1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1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1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1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1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1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1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1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1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1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1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11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pt-mezcla-carbon.up.railwa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36504d6-a061-40bb-8bcd-e6eed9d85e9a}" enabled="0" method="" siteId="{a36504d6-a061-40bb-8bcd-e6eed9d8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Peña Ruiz</dc:creator>
  <cp:keywords/>
  <dc:description/>
  <cp:lastModifiedBy>Elkin David Peña Ruiz</cp:lastModifiedBy>
  <cp:revision>36</cp:revision>
  <dcterms:created xsi:type="dcterms:W3CDTF">2025-07-18T22:01:00Z</dcterms:created>
  <dcterms:modified xsi:type="dcterms:W3CDTF">2025-07-18T22:40:00Z</dcterms:modified>
</cp:coreProperties>
</file>