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13 — Marco técnico transversal de agentes IA, fuentes, límites, datos y costos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el marco técnico transversal que debe aplicarse a todos los agentes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establecer reglas comunes para responder preguntas críticas como: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¿Qué puede hacer realmente un agente de IA?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¿Qué no puede hacer por sí solo?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¿Cómo investiga información externa?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¿Qué fuentes puede utilizar?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¿Qué fuentes deben tratarse con cuidado?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¿Cómo se valida la confiabilidad de la información?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¿Qué datos se deben guardar?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¿Qué acciones requieren validación humana?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¿Cómo se controla el costo de tokens, búsquedas y herramientas?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¿Cómo se diseña un agente escalable, trazable y útil para negocio?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será la base para analizar uno por uno los agentes del Sales Engine: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Agente de generación y enriquecimiento de prospectos.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Agente de inteligencia de cuenta y decisores.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Agente de speech y preparación comercial.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Agente de cotización y propuesta económica.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Agente de business case / presentación para venta interna.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Agente post-reunión y compromisos.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Agente de alertas para managers y líderes.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2. Principio central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Un agente no es solo un prompt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 agente del Sales Engine debe entenderse como una capacidad funcional compuesta por: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Un objetivo de negocio.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Un input definido.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Una lógica de ejecución.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Acceso a datos o herramientas.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Reglas de decisión.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Un output estructurado.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Persistencia o guardado de resultados.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Validación humana cuando aplique.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9. Trazabilidad.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10. Control de costo y monitoreo.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Por lo tanto, no basta con decir: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“Creamos un agente que busca empresas.”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debe definir: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Qué empresas busca.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Dónde las busca.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Qué fuentes son válidas.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Cómo valida que existen.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Cómo evita duplicados.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Qué hace si no encuentra información.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Qué entrega.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Qué se guarda.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Qué parte revisa un humano.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Qué costo tiene ejecutarlo.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Qué pasa cuando se ejecuta cientos de veces.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3. Tipos de capacidades dentro de un agente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Cada agente puede combinar cinco tipos de capacidades.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Tipo de capacidad | Descripción | Ejemplo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Recuperación de datos | Obtener información desde sistemas o fuentes | Leer HubSpot, buscar sitio web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Razonamiento | Analizar contexto y construir una interpretación | Detectar oportunidad comercial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Generación | Redactar contenido o estructurar outputs | Crear speech o business case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Acción | Ejecutar cambios en sistemas | Crear nota en HubSpot, guardar documento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Control | Registrar, validar y monitorear | Guardar log, pedir aprobación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4. Qué puede hacer realmente un agente de 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4.1. Puede leer y procesar información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 tiene acceso autorizado, puede: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Leer datos de HubSpot.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Leer documentos internos.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Leer información obtenida vía búsqueda web.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Leer datos provenientes de APIs externas.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Analizar transcripciones.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Leer parámetros de una cotización.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Procesar listas de empresas.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4.2. Puede investigar información pública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 cuenta con una herramienta de búsqueda web o una integración externa, puede: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Buscar sitio web oficial de una empresa.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Buscar noticias recientes.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Buscar presencia regional.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Buscar comunicados corporativos.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Buscar páginas de equipo o liderazgo.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Buscar referencias públicas sobre expansión, contrataciones o lanzamientos.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Buscar enlaces públicos relacionados con perfiles profesionales.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calidad de esta investigación depende 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La fuente.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La actualidad.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 disponibilidad pública de la información.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 capacidad de verificación.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El volumen de búsquedas permitido.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El presupuesto de ejecución.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4.3. Puede estructurar información dispersa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 agente puede tomar múltiples piezas de información y convertirlas en: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Tabla.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Ficha comercial.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Brief.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Resumen ejecutivo.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Checklist.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Propuesta de próximos pasos.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Datos listos para revisión humana.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4.4. Puede clasificar y priorizar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Puede ayudar 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Homologar sectores.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Categorizar prospectos.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Marcar registros como “potencialmente útiles”.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Identificar si una empresa cumple criterios mínimos.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Clasificar alertas por prioridad.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Detectar si un deal parece tener información incompleta.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4.5. Puede generar contenido comercial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Puede redactar: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Speeches.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Correos de primer contacto.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Resúmenes de oportunidad.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Narrativas de business case.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Textos para propuestas.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Resumen post-reunión.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Próximos pasos sugeridos.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4.6. Puede ejecutar acciones en sistemas, si existe integración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 herramientas adecuadas, puede: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Crear registros.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Actualizar propiedades.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Crear notas.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Crear tareas.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Guardar documentos.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Enviar mensajes.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Disparar aprobaciones.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Consultar estados.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Sin embargo, toda acción sensible debe gobernarse con reglas y, cuando aplique, validación humana.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5. Qué no debe asumirse que un agente puede hacer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5.1. No puede garantizar verdad absoluta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 agente puede: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Encontrar información.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Comparar fuentes.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Proponer una conclusión.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Pero no debe presentarse como infalible.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Debe existir una lógica de: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Evidencia.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Confianza.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Incertidumbre.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Pendiente por validar.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5.2. No debe inventar datos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Un agente no debe inventar: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Nombres de decisores.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Correos.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Teléfonos.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Métricas de impacto.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Tamaño de empresa.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Países de presencia.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Precios.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Descuentos.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Impuestos.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Estado de un deal.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Cuando falte información debe decir: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“No encontrado.”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“Pendiente por validar.”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“No se identificó evidencia suficiente.”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“Se requiere confirmación humana.”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5.3. No debe diseñarse sobre scraping no autorizado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Sales Engine no debe depender 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Scraping automatizado de LinkedIn.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Automatización de navegación no autorizada en redes profesionales.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Extracción masiva de perfiles desde plataformas con restricciones.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Uso de extensiones o bots que violen términos de servicio.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 se quiere aprovechar información de personas o empresas, deben priorizarse: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Fuentes públicas abiertas.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APIs autorizadas.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Proveedores licenciados.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Datos existentes en HubSpot.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Validación humana cuando la información sea sensible.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5.4. No debe tomar decisiones críticas sin reglas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 IA no debe decidir sola: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Precios.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Descuentos.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Reglas de cotización.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Cambios de etapa comercial.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Creación masiva de registros sin revisión.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Envío de documentos finales a cliente.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Clasificación de una oportunidad como ganada o perdida.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Estas decisiones deben depender 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Reglas determinísticas.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Parámetros definidos.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Validación humana.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Roles y permisos.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6. Jerarquía recomendada de fuentes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Todo agente que investigue información externa debería seguir una jerarquía de fuentes.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6.1. Nivel 1 — Datos internos oficiales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Son los más confiables dentro del sistema.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Bases internas validadas.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Documentos oficiales de UBITS.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Reglas de cotización.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Catálogos internos.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Plantillas oficiales.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Información ingresada y validada por el usuario.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Uso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Debe ser la primera fuente a consultar cuando exista.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6.2. Nivel 2 — Fuentes corporativas oficiales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Sitio web oficial de la empresa.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Página de “Quiénes somos”.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Páginas de liderazgo.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Reportes corporativos.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Comunicados de prensa oficiales.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Páginas de inversionistas.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Páginas de carreras o estructura organizacional.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Uso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Muy útiles para validar: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Existencia de empresa.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Países de operación.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Noticias corporativas.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Cargos directivos.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Señales de crecimiento.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6.3. Nivel 3 — Fuentes públicas confiables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Medios de negocio reconocidos.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Cámaras de comercio.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Directorios sectoriales confiables.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Entidades regulatorias.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Rankings empresariales.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Portales gubernamentales.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Comunicados replicados por fuentes reputadas.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Uso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Útiles para contexto, expansión, tamaño o movimientos relevantes.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6.4. Nivel 4 — Proveedores licenciados de datos comerciales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Ejemplos posibles, si UBITS los contrata o autoriza: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Apollo.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Lusha.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Hunter.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ZoomInfo.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Clearbit u otros equivalentes.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Uso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Pueden apoyar: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Correos corporativos.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Perfiles profesionales.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Empresas por filtros.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Datos de contacto.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Firmographics.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Enrichment masivo.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Condición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Su uso debe evaluarse bajo: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Licencia.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Cobertura por país.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Calidad de datos.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Legalidad.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Términos de uso.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6.5. Nivel 5 — Búsqueda web general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Motores de búsqueda.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Resultados indexados.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Páginas públicas encontradas por query.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Uso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Sirve para: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Descubrir fuentes.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Encontrar páginas oficiales.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Encontrar enlaces de referencia.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Ubicar noticias o menciones.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Riesgo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 debe asumirse que todo resultado es verdadero.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Debe verificarse antes de usarlo como base de decisión.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7. Tratamiento especial de LinkedIn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7.1. Qué no debe hacerse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El Sales Engine no debe depender de: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Scraping automatizado de perfiles.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Crawlers sobre LinkedIn.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Bots que recorran perfiles masivamente.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Extensiones que extraigan datos sin autorización.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Automatización de búsquedas o acciones de forma que viole los términos de uso.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7.2. Qué sí puede hacerse de forma prudente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Según el diseño y la fuente disponible, se podría: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Registrar un enlace público encontrado mediante búsqueda general.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Usar información que aparezca en resultados públicos, siempre tratándola como indicio y no como verdad absoluta.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Permitir que un usuario pegue manualmente un enlace para analizarlo si existe permiso y el contenido es accesible.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Usar proveedores autorizados que legalmente entreguen datos comerciales.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Validar manualmente perfiles importantes antes de incorporar datos a HubSpot.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7.3. Regla de diseño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Para agentes de decisores o contactos: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&gt; El sistema puede ayudar a identificar posibles cargos, nombres o enlaces públicos, pero no debe depender de extracción automatizada no autorizada de LinkedIn como pilar del producto.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8. Fuentes recomendadas por tipo de agente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Agente | Fuentes prioritarias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Prospectos | HubSpot, fuentes oficiales de empresas, directorios confiables, proveedores autorizados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Inteligencia de cuenta | HubSpot, sitios oficiales, noticias, reportes corporativos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Decisores | HubSpot, páginas de liderazgo, sitios oficiales, proveedores autorizados, búsqueda web con validación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Speech | Contexto interno, análisis de cuenta, información oficial de empresa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Cotización | HubSpot, reglas internas, catálogos, inputs del vendedor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Business case | Deal, propuesta, materiales oficiales UBITS, contexto validado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Post-reunión | Transcripción, notas, HubSpot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Alertas | HubSpot, base de datos de Sales Engine, reglas de negocio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9. Arquitectura técnica general de un agente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Todos los agentes deberían seguir una arquitectura lógica similar.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9.1. Etapa 1 — Recepción de solicitud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El sistema recibe: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Tipo de solicitud.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Parámetros entregados.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Entidad asociada, si existe: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Empresa.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- Contacto.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 Deal.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- Cotización.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Reunión.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9.2. Etapa 2 — Validación inicial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Se valida: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Que el usuario tenga permisos.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Que existan datos mínimos.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Que la tarea sea ejecutable.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Que no haya duplicidad innecesaria.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Que no exista un resultado reciente que pueda reutilizarse.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9.3. Etapa 3 — Recuperación de información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El agente consulta: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1. Datos internos.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 Resultados previos.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Sistemas conectados.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4. Fuentes externas autorizadas.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5. Proveedores de datos, si aplica.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9.4. Etapa 4 — Procesamiento y razonamiento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La IA: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Analiza.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Clasifica.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Resume.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Compara.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Estructura.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Genera hipótesis.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Redacta outputs.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 9.5. Etapa 5 — Validaciones de calidad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Antes de mostrar o guardar, el sistema verifica: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Si hay campos vacíos.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Si hay contradicciones.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Si faltan fuentes.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Si la confianza es baja.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Si la salida cumple el formato esperado.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Si se debe activar revisión humana.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 9.6. Etapa 6 — Entrega de output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El resultado puede llegar a: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Plataforma.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Claude, si aplica.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Documento.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HubSpot, como nota o resumen.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9.7. Etapa 7 — Persistencia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 guarda: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Input.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Output.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Fuentes.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Agente usado.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Versión del agente.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Relación con HubSpot.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9.8. Etapa 8 — Acción posterior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Según el agente, se puede: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Crear prospectos.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Actualizar HubSpot.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Generar documento.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Pedir aprobación.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Crear tarea.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Enviar alerta.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Programar revisión futura.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10. Niveles de autonomía de los agentes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No todos los agentes deben tener el mismo grado de autonomía.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Nivel | Descripción | Ejemplo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| Nivel 0 — Asistente | Solo genera recomendación, no guarda ni ejecuta | Speech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Nivel 1 — Asistente con registro | Genera output y lo guarda en sistema | Brief comercial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| Nivel 2 — Propone acción | Sugiere update o creación, pero pide confirmación | Prospectos a HubSpot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Nivel 3 — Ejecuta bajo regla | Ejecuta acciones previamente autorizadas | Crear nota, enviar alerta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| Nivel 4 — Automatización sensible con aprobación | Ejecuta después de aprobación | Cotización final, propuesta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| Nivel 5 — Automatización autónoma restringida | Corre sin intervención, pero con bajo riesgo y alta observabilidad | Alertas programadas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11. Regla de validación humana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 11.1. Casos que deben requerir validación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Caso | Validación requerida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Crear empresas masivamente en HubSpot | Sí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Crear contactos nuevos desde fuentes externas | Sí o control por política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Guardar decisores con baja confianza | Sí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Generar cotización final | Sí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Aplicar descuento excepcional | Sí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 Enviar propuesta a cliente | Sí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 Actualizar etapa crítica de deal | Sí 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| Crear tareas post-reunión | Recomendable 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Guardar resumen de llamada | Recomendable, salvo formato muy controlado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11.2. Casos que pueden automatizarse con menor riesgo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Caso | Automatización posible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Guardar log de ejecución | Sí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Registrar que un análisis fue generado | Sí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Enviar alerta de error | Sí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Enviar notificación de output listo | Sí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Guardar link a documento generado | Sí, si está validado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Marcar estado interno de proceso | Sí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12. Reglas de evidencia y confianza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Todo agente que produzca información externa debería guardar o mostrar: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| Fuente | URL, sistema o documento de origen |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| Tipo de fuente | Interna, oficial, pública, proveedor |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| Fecha de consulta | Cuándo se obtuvo 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| Nivel de confianza | Alta, media, baja 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| Dato confirmado | Sí / no 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| Observación | Por qué se confía o qué falta validar 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 12.1. Escala de confianza recomendada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| Nivel | Criterio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| Alta | Coincide entre fuente interna/oficial y al menos una evidencia adicional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| Media | Fuente razonable pero no totalmente corroborada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Baja | Indicio débil, resultado único o dato indirecto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 No verificable | No debe usarse como dato consolidado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13. Reglas de almacenamiento de resultados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## 13.1. Qué se debe guardar siempre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Fecha de ejecución.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Agente.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Versión del agente.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Input principal.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Output estructurado.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Costo estimado.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Tiempo de ejecución.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Entidades asociadas.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Errores si ocurrieron.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## 13.2. Qué se debe guardar cuando el agente use fuentes externas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Fuentes consultadas.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URLs.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Resumen de evidencia.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Fecha de consulta.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Nivel de confianza.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Campos no encontrados.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 13.3. Qué se debe guardar para optimizar costos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Resultados reutilizables.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Análisis previos por empresa.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Historial de speech, si aplica.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Última fecha de research.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Cache lógico del sistema.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Hash o referencia de inputs equivalentes.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Si un resultado fue reutilizado o regenerado.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 14. Costos de IA: marco general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 14.1. Tipos de costo que deben medirse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| Tipo de costo | Descripción |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| Tokens de entrada | Instrucciones, contexto, datos, documentos 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| Tokens de salida | Respuesta o artefacto generado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 Búsquedas web | Consultas externas 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| Herramientas | Ejecuciones de tools, conectores o servicios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| Proveedores externos | Enrichment, datos de contacto, validación |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| Infraestructura | Backend, BD, colas, almacenamiento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| Reprocesos | Costos por errores o regeneraciones |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15. Costos por momento del ciclo de vida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 15.1. Costo de construcción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Se debe medir: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Iteraciones de prompts.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Diseño de agentes.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Pruebas.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Debugging.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Generación de código.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Corrección de flujos.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Refinamiento de outputs.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Evaluaciones de calidad.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15.2. Costo de ejecución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Se debe medir por: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Agente.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Tipo de tarea.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País o región, si cambia la complejidad.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Volumen de inputs.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Número de búsquedas.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Número de llamadas a herramientas.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Longitud del contexto.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Tamaño del output.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 15.3. Costo de escalamiento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 debe proyectar para escenarios como: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### Escenario A — Piloto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- 5 a 10 usuarios.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Bajo volumen.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Pocos agentes activos.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### Escenario B — MVP operativo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- 20 a 40 usuarios.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Uso recurrente.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Agentes principales activos.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### Escenario C — Escala regional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- 50 a 100+ usuarios.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Alto volumen.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Procesos recurrentes.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Alertas programadas.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Cotizaciones frecuentes.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Enrichment por lotes.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 16. Fórmula general de costo por agente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Cada agente debería estimar: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Costo por ejecución =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Costo tokens de entrada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+ Costo tokens de salida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+ Costo de búsquedas web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+ Costo de herramientas externas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+ Costo de proveedor de datos si aplica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+ Costo de almacenamiento / procesamiento asociado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