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21 — Síntesis ejecutiva del Sales Engine para presentación a stakeholders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1. Objetivo del documento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Este documento consolida la síntesis ejecutiva del análisis realizado sobre el **Sales Engine UBITS**, con el fin de servir como base directa para construir una presentación clara, breve y contundente dirigida a stakeholders y tomadores de decisión.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Su propósito es organizar en una narrativa estratégica: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El reto inicial.</w:t>
      </w:r>
    </w:p>
    <w:p w:rsidR="00000000" w:rsidDel="00000000" w:rsidP="00000000" w:rsidRDefault="00000000" w:rsidRPr="00000000" w14:paraId="0000000A">
      <w:pPr>
        <w:rPr/>
      </w:pPr>
      <w:r w:rsidDel="00000000" w:rsidR="00000000" w:rsidRPr="00000000">
        <w:rPr>
          <w:rtl w:val="0"/>
        </w:rPr>
        <w:t xml:space="preserve">- El estado actual del proceso comercial.</w:t>
      </w:r>
    </w:p>
    <w:p w:rsidR="00000000" w:rsidDel="00000000" w:rsidP="00000000" w:rsidRDefault="00000000" w:rsidRPr="00000000" w14:paraId="0000000B">
      <w:pPr>
        <w:rPr/>
      </w:pPr>
      <w:r w:rsidDel="00000000" w:rsidR="00000000" w:rsidRPr="00000000">
        <w:rPr>
          <w:rtl w:val="0"/>
        </w:rPr>
        <w:t xml:space="preserve">- Los dolores detectados.</w:t>
      </w:r>
    </w:p>
    <w:p w:rsidR="00000000" w:rsidDel="00000000" w:rsidP="00000000" w:rsidRDefault="00000000" w:rsidRPr="00000000" w14:paraId="0000000C">
      <w:pPr>
        <w:rPr/>
      </w:pPr>
      <w:r w:rsidDel="00000000" w:rsidR="00000000" w:rsidRPr="00000000">
        <w:rPr>
          <w:rtl w:val="0"/>
        </w:rPr>
        <w:t xml:space="preserve">- La oportunidad del Sales Engine.</w:t>
      </w:r>
    </w:p>
    <w:p w:rsidR="00000000" w:rsidDel="00000000" w:rsidP="00000000" w:rsidRDefault="00000000" w:rsidRPr="00000000" w14:paraId="0000000D">
      <w:pPr>
        <w:rPr/>
      </w:pPr>
      <w:r w:rsidDel="00000000" w:rsidR="00000000" w:rsidRPr="00000000">
        <w:rPr>
          <w:rtl w:val="0"/>
        </w:rPr>
        <w:t xml:space="preserve">- Las capacidades y agentes que podrían construirlo.</w:t>
      </w:r>
    </w:p>
    <w:p w:rsidR="00000000" w:rsidDel="00000000" w:rsidP="00000000" w:rsidRDefault="00000000" w:rsidRPr="00000000" w14:paraId="0000000E">
      <w:pPr>
        <w:rPr/>
      </w:pPr>
      <w:r w:rsidDel="00000000" w:rsidR="00000000" w:rsidRPr="00000000">
        <w:rPr>
          <w:rtl w:val="0"/>
        </w:rPr>
        <w:t xml:space="preserve">- Las cuatro alternativas de solución evaluadas.</w:t>
      </w:r>
    </w:p>
    <w:p w:rsidR="00000000" w:rsidDel="00000000" w:rsidP="00000000" w:rsidRDefault="00000000" w:rsidRPr="00000000" w14:paraId="0000000F">
      <w:pPr>
        <w:rPr/>
      </w:pPr>
      <w:r w:rsidDel="00000000" w:rsidR="00000000" w:rsidRPr="00000000">
        <w:rPr>
          <w:rtl w:val="0"/>
        </w:rPr>
        <w:t xml:space="preserve">- Los principales aprendizajes técnicos, operativos y económicos.</w:t>
      </w:r>
    </w:p>
    <w:p w:rsidR="00000000" w:rsidDel="00000000" w:rsidP="00000000" w:rsidRDefault="00000000" w:rsidRPr="00000000" w14:paraId="00000010">
      <w:pPr>
        <w:rPr/>
      </w:pPr>
      <w:r w:rsidDel="00000000" w:rsidR="00000000" w:rsidRPr="00000000">
        <w:rPr>
          <w:rtl w:val="0"/>
        </w:rPr>
        <w:t xml:space="preserve">- La recomendación preliminar.</w:t>
      </w:r>
    </w:p>
    <w:p w:rsidR="00000000" w:rsidDel="00000000" w:rsidP="00000000" w:rsidRDefault="00000000" w:rsidRPr="00000000" w14:paraId="00000011">
      <w:pPr>
        <w:rPr/>
      </w:pPr>
      <w:r w:rsidDel="00000000" w:rsidR="00000000" w:rsidRPr="00000000">
        <w:rPr>
          <w:rtl w:val="0"/>
        </w:rPr>
        <w:t xml:space="preserve">- La decisión que debe tomar negocio.</w:t>
      </w:r>
    </w:p>
    <w:p w:rsidR="00000000" w:rsidDel="00000000" w:rsidP="00000000" w:rsidRDefault="00000000" w:rsidRPr="00000000" w14:paraId="00000012">
      <w:pPr>
        <w:rPr/>
      </w:pPr>
      <w:r w:rsidDel="00000000" w:rsidR="00000000" w:rsidRPr="00000000">
        <w:rPr>
          <w:rtl w:val="0"/>
        </w:rPr>
        <w:t xml:space="preserve">- Los siguientes pasos sugeridos.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Este documento debe permitir transformar todo el análisis previo en una presentación que ayude a responder: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&gt; **¿Qué problema estamos resolviendo, qué alternativas reales existen y qué decisión debería tomar UBITS para avanzar con el Sales Engine?**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2. Mensaje central de la presentación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La presentación debe sostener una idea principal:</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&gt; **El reto no es simplemente unificar Gems o automatizar tareas aisladas; la oportunidad es diseñar una capacidad comercial inteligente, conectada y escalable que ayude a Sales a prospectar mejor, preparar conversaciones con más contexto, cotizar con mayor control y dar seguimiento con más trazabilidad.**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3. Tesis ejecutiva</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El análisis realizado permite formular esta tesis: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&gt; **UBITS ya cuenta con conocimiento comercial valioso distribuido en Gems y prácticas operativas. El Sales Engine puede convertir ese conocimiento disperso en una capacidad sistémica para el equipo comercial, pero para hacerlo bien es necesario decidir primero qué tipo de solución se quiere construir: un copiloto rápido, una automatización conversacional, un producto operativo o una arquitectura agentic escalable.**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4. Qué debe lograr la presentación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La presentación final debe cumplir cinco objetivos: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1. **Alinear entendimiento del reto.**</w:t>
      </w:r>
    </w:p>
    <w:p w:rsidR="00000000" w:rsidDel="00000000" w:rsidP="00000000" w:rsidRDefault="00000000" w:rsidRPr="00000000" w14:paraId="0000002F">
      <w:pPr>
        <w:rPr/>
      </w:pPr>
      <w:r w:rsidDel="00000000" w:rsidR="00000000" w:rsidRPr="00000000">
        <w:rPr>
          <w:rtl w:val="0"/>
        </w:rPr>
        <w:t xml:space="preserve">   - Mostrar que el problema no es solo tecnológico.</w:t>
      </w:r>
    </w:p>
    <w:p w:rsidR="00000000" w:rsidDel="00000000" w:rsidP="00000000" w:rsidRDefault="00000000" w:rsidRPr="00000000" w14:paraId="00000030">
      <w:pPr>
        <w:rPr/>
      </w:pPr>
      <w:r w:rsidDel="00000000" w:rsidR="00000000" w:rsidRPr="00000000">
        <w:rPr>
          <w:rtl w:val="0"/>
        </w:rPr>
        <w:t xml:space="preserve">   - Explicar que se está interviniendo un flujo de ventas con fricciones reales.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2. **Demostrar profundidad del análisis.**</w:t>
      </w:r>
    </w:p>
    <w:p w:rsidR="00000000" w:rsidDel="00000000" w:rsidP="00000000" w:rsidRDefault="00000000" w:rsidRPr="00000000" w14:paraId="00000033">
      <w:pPr>
        <w:rPr/>
      </w:pPr>
      <w:r w:rsidDel="00000000" w:rsidR="00000000" w:rsidRPr="00000000">
        <w:rPr>
          <w:rtl w:val="0"/>
        </w:rPr>
        <w:t xml:space="preserve">   - Evidenciar que se revisaron procesos, dolores, agentes, alternativas y viabilidad.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3. **Mostrar oportunidades de valor.**</w:t>
      </w:r>
    </w:p>
    <w:p w:rsidR="00000000" w:rsidDel="00000000" w:rsidP="00000000" w:rsidRDefault="00000000" w:rsidRPr="00000000" w14:paraId="00000036">
      <w:pPr>
        <w:rPr/>
      </w:pPr>
      <w:r w:rsidDel="00000000" w:rsidR="00000000" w:rsidRPr="00000000">
        <w:rPr>
          <w:rtl w:val="0"/>
        </w:rPr>
        <w:t xml:space="preserve">   - Explicar qué puede ganar Sales si se construye bien.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4. **Comparar rutas de solución sin sesgo.**</w:t>
      </w:r>
    </w:p>
    <w:p w:rsidR="00000000" w:rsidDel="00000000" w:rsidP="00000000" w:rsidRDefault="00000000" w:rsidRPr="00000000" w14:paraId="00000039">
      <w:pPr>
        <w:rPr/>
      </w:pPr>
      <w:r w:rsidDel="00000000" w:rsidR="00000000" w:rsidRPr="00000000">
        <w:rPr>
          <w:rtl w:val="0"/>
        </w:rPr>
        <w:t xml:space="preserve">   - Mostrar que hay 4 caminos viables, pero con implicaciones muy distintas.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5. **Facilitar una decisión de negocio.**</w:t>
      </w:r>
    </w:p>
    <w:p w:rsidR="00000000" w:rsidDel="00000000" w:rsidP="00000000" w:rsidRDefault="00000000" w:rsidRPr="00000000" w14:paraId="0000003C">
      <w:pPr>
        <w:rPr/>
      </w:pPr>
      <w:r w:rsidDel="00000000" w:rsidR="00000000" w:rsidRPr="00000000">
        <w:rPr>
          <w:rtl w:val="0"/>
        </w:rPr>
        <w:t xml:space="preserve">   - Cerrar con una recomendación preliminar y preguntas que el stakeholder debe resolver.</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5. Contexto del reto</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5.1. Punto de partida</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El reto surge de una necesidad del área comercial de UBITS: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Aprovechar agentes de IA para mejorar el proceso de ventas.</w:t>
      </w:r>
    </w:p>
    <w:p w:rsidR="00000000" w:rsidDel="00000000" w:rsidP="00000000" w:rsidRDefault="00000000" w:rsidRPr="00000000" w14:paraId="00000047">
      <w:pPr>
        <w:rPr/>
      </w:pPr>
      <w:r w:rsidDel="00000000" w:rsidR="00000000" w:rsidRPr="00000000">
        <w:rPr>
          <w:rtl w:val="0"/>
        </w:rPr>
        <w:t xml:space="preserve">- Integrar capacidades hoy resueltas parcialmente con Gems.</w:t>
      </w:r>
    </w:p>
    <w:p w:rsidR="00000000" w:rsidDel="00000000" w:rsidP="00000000" w:rsidRDefault="00000000" w:rsidRPr="00000000" w14:paraId="00000048">
      <w:pPr>
        <w:rPr/>
      </w:pPr>
      <w:r w:rsidDel="00000000" w:rsidR="00000000" w:rsidRPr="00000000">
        <w:rPr>
          <w:rtl w:val="0"/>
        </w:rPr>
        <w:t xml:space="preserve">- Diseñar una solución que funcione para:</w:t>
      </w:r>
    </w:p>
    <w:p w:rsidR="00000000" w:rsidDel="00000000" w:rsidP="00000000" w:rsidRDefault="00000000" w:rsidRPr="00000000" w14:paraId="00000049">
      <w:pPr>
        <w:rPr/>
      </w:pPr>
      <w:r w:rsidDel="00000000" w:rsidR="00000000" w:rsidRPr="00000000">
        <w:rPr>
          <w:rtl w:val="0"/>
        </w:rPr>
        <w:t xml:space="preserve">  - Vendedores.</w:t>
      </w:r>
    </w:p>
    <w:p w:rsidR="00000000" w:rsidDel="00000000" w:rsidP="00000000" w:rsidRDefault="00000000" w:rsidRPr="00000000" w14:paraId="0000004A">
      <w:pPr>
        <w:rPr/>
      </w:pPr>
      <w:r w:rsidDel="00000000" w:rsidR="00000000" w:rsidRPr="00000000">
        <w:rPr>
          <w:rtl w:val="0"/>
        </w:rPr>
        <w:t xml:space="preserve">  - Managers.</w:t>
      </w:r>
    </w:p>
    <w:p w:rsidR="00000000" w:rsidDel="00000000" w:rsidP="00000000" w:rsidRDefault="00000000" w:rsidRPr="00000000" w14:paraId="0000004B">
      <w:pPr>
        <w:rPr/>
      </w:pPr>
      <w:r w:rsidDel="00000000" w:rsidR="00000000" w:rsidRPr="00000000">
        <w:rPr>
          <w:rtl w:val="0"/>
        </w:rPr>
        <w:t xml:space="preserve">  - Líderes del área.</w:t>
      </w:r>
    </w:p>
    <w:p w:rsidR="00000000" w:rsidDel="00000000" w:rsidP="00000000" w:rsidRDefault="00000000" w:rsidRPr="00000000" w14:paraId="0000004C">
      <w:pPr>
        <w:rPr/>
      </w:pPr>
      <w:r w:rsidDel="00000000" w:rsidR="00000000" w:rsidRPr="00000000">
        <w:rPr>
          <w:rtl w:val="0"/>
        </w:rPr>
        <w:t xml:space="preserve">- Conectar esa solución con herramientas clave:</w:t>
      </w:r>
    </w:p>
    <w:p w:rsidR="00000000" w:rsidDel="00000000" w:rsidP="00000000" w:rsidRDefault="00000000" w:rsidRPr="00000000" w14:paraId="0000004D">
      <w:pPr>
        <w:rPr/>
      </w:pPr>
      <w:r w:rsidDel="00000000" w:rsidR="00000000" w:rsidRPr="00000000">
        <w:rPr>
          <w:rtl w:val="0"/>
        </w:rPr>
        <w:t xml:space="preserve">  - HubSpot.</w:t>
      </w:r>
    </w:p>
    <w:p w:rsidR="00000000" w:rsidDel="00000000" w:rsidP="00000000" w:rsidRDefault="00000000" w:rsidRPr="00000000" w14:paraId="0000004E">
      <w:pPr>
        <w:rPr/>
      </w:pPr>
      <w:r w:rsidDel="00000000" w:rsidR="00000000" w:rsidRPr="00000000">
        <w:rPr>
          <w:rtl w:val="0"/>
        </w:rPr>
        <w:t xml:space="preserve">  - Slack.</w:t>
      </w:r>
    </w:p>
    <w:p w:rsidR="00000000" w:rsidDel="00000000" w:rsidP="00000000" w:rsidRDefault="00000000" w:rsidRPr="00000000" w14:paraId="0000004F">
      <w:pPr>
        <w:rPr/>
      </w:pPr>
      <w:r w:rsidDel="00000000" w:rsidR="00000000" w:rsidRPr="00000000">
        <w:rPr>
          <w:rtl w:val="0"/>
        </w:rPr>
        <w:t xml:space="preserve">  - Google Drive, posiblemente.</w:t>
      </w:r>
    </w:p>
    <w:p w:rsidR="00000000" w:rsidDel="00000000" w:rsidP="00000000" w:rsidRDefault="00000000" w:rsidRPr="00000000" w14:paraId="00000050">
      <w:pPr>
        <w:rPr/>
      </w:pPr>
      <w:r w:rsidDel="00000000" w:rsidR="00000000" w:rsidRPr="00000000">
        <w:rPr>
          <w:rtl w:val="0"/>
        </w:rPr>
        <w:t xml:space="preserve">  - Una base de datos robusta si se requiere.</w:t>
      </w:r>
    </w:p>
    <w:p w:rsidR="00000000" w:rsidDel="00000000" w:rsidP="00000000" w:rsidRDefault="00000000" w:rsidRPr="00000000" w14:paraId="00000051">
      <w:pPr>
        <w:rPr/>
      </w:pPr>
      <w:r w:rsidDel="00000000" w:rsidR="00000000" w:rsidRPr="00000000">
        <w:rPr>
          <w:rtl w:val="0"/>
        </w:rPr>
        <w:t xml:space="preserve">- Resolver tareas de alto valor como:</w:t>
      </w:r>
    </w:p>
    <w:p w:rsidR="00000000" w:rsidDel="00000000" w:rsidP="00000000" w:rsidRDefault="00000000" w:rsidRPr="00000000" w14:paraId="00000052">
      <w:pPr>
        <w:rPr/>
      </w:pPr>
      <w:r w:rsidDel="00000000" w:rsidR="00000000" w:rsidRPr="00000000">
        <w:rPr>
          <w:rtl w:val="0"/>
        </w:rPr>
        <w:t xml:space="preserve">  - Prospectar.</w:t>
      </w:r>
    </w:p>
    <w:p w:rsidR="00000000" w:rsidDel="00000000" w:rsidP="00000000" w:rsidRDefault="00000000" w:rsidRPr="00000000" w14:paraId="00000053">
      <w:pPr>
        <w:rPr/>
      </w:pPr>
      <w:r w:rsidDel="00000000" w:rsidR="00000000" w:rsidRPr="00000000">
        <w:rPr>
          <w:rtl w:val="0"/>
        </w:rPr>
        <w:t xml:space="preserve">  - Entender empresas.</w:t>
      </w:r>
    </w:p>
    <w:p w:rsidR="00000000" w:rsidDel="00000000" w:rsidP="00000000" w:rsidRDefault="00000000" w:rsidRPr="00000000" w14:paraId="00000054">
      <w:pPr>
        <w:rPr/>
      </w:pPr>
      <w:r w:rsidDel="00000000" w:rsidR="00000000" w:rsidRPr="00000000">
        <w:rPr>
          <w:rtl w:val="0"/>
        </w:rPr>
        <w:t xml:space="preserve">  - Preparar discursos.</w:t>
      </w:r>
    </w:p>
    <w:p w:rsidR="00000000" w:rsidDel="00000000" w:rsidP="00000000" w:rsidRDefault="00000000" w:rsidRPr="00000000" w14:paraId="00000055">
      <w:pPr>
        <w:rPr/>
      </w:pPr>
      <w:r w:rsidDel="00000000" w:rsidR="00000000" w:rsidRPr="00000000">
        <w:rPr>
          <w:rtl w:val="0"/>
        </w:rPr>
        <w:t xml:space="preserve">  - Cotizar.</w:t>
      </w:r>
    </w:p>
    <w:p w:rsidR="00000000" w:rsidDel="00000000" w:rsidP="00000000" w:rsidRDefault="00000000" w:rsidRPr="00000000" w14:paraId="00000056">
      <w:pPr>
        <w:rPr/>
      </w:pPr>
      <w:r w:rsidDel="00000000" w:rsidR="00000000" w:rsidRPr="00000000">
        <w:rPr>
          <w:rtl w:val="0"/>
        </w:rPr>
        <w:t xml:space="preserve">  - Generar materiales comerciales.</w:t>
      </w:r>
    </w:p>
    <w:p w:rsidR="00000000" w:rsidDel="00000000" w:rsidP="00000000" w:rsidRDefault="00000000" w:rsidRPr="00000000" w14:paraId="00000057">
      <w:pPr>
        <w:rPr/>
      </w:pPr>
      <w:r w:rsidDel="00000000" w:rsidR="00000000" w:rsidRPr="00000000">
        <w:rPr>
          <w:rtl w:val="0"/>
        </w:rPr>
        <w:t xml:space="preserve">  - Hacer seguimiento.</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5.2. Punto importante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El análisis mostró que no basta con preguntar:</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&gt; “¿Cómo conectamos las Gems?”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La pregunta correcta es: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&gt; **¿Cómo convertimos esas capacidades en un sistema comercial que sea útil, gobernable, escalable y económicamente sostenible?**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6. Flujo comercial actual</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6.1. Etapas principales identificadas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El flujo actual del proceso comercial puede entenderse, de manera simplificada, así:</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1. Prospección.</w:t>
      </w:r>
    </w:p>
    <w:p w:rsidR="00000000" w:rsidDel="00000000" w:rsidP="00000000" w:rsidRDefault="00000000" w:rsidRPr="00000000" w14:paraId="0000006E">
      <w:pPr>
        <w:rPr/>
      </w:pPr>
      <w:r w:rsidDel="00000000" w:rsidR="00000000" w:rsidRPr="00000000">
        <w:rPr>
          <w:rtl w:val="0"/>
        </w:rPr>
        <w:t xml:space="preserve">2. Enriquecimiento de empresas y contactos.</w:t>
      </w:r>
    </w:p>
    <w:p w:rsidR="00000000" w:rsidDel="00000000" w:rsidP="00000000" w:rsidRDefault="00000000" w:rsidRPr="00000000" w14:paraId="0000006F">
      <w:pPr>
        <w:rPr/>
      </w:pPr>
      <w:r w:rsidDel="00000000" w:rsidR="00000000" w:rsidRPr="00000000">
        <w:rPr>
          <w:rtl w:val="0"/>
        </w:rPr>
        <w:t xml:space="preserve">3. Preparación de llamada o contacto inicial.</w:t>
      </w:r>
    </w:p>
    <w:p w:rsidR="00000000" w:rsidDel="00000000" w:rsidP="00000000" w:rsidRDefault="00000000" w:rsidRPr="00000000" w14:paraId="00000070">
      <w:pPr>
        <w:rPr/>
      </w:pPr>
      <w:r w:rsidDel="00000000" w:rsidR="00000000" w:rsidRPr="00000000">
        <w:rPr>
          <w:rtl w:val="0"/>
        </w:rPr>
        <w:t xml:space="preserve">4. Outreach / Calling.</w:t>
      </w:r>
    </w:p>
    <w:p w:rsidR="00000000" w:rsidDel="00000000" w:rsidP="00000000" w:rsidRDefault="00000000" w:rsidRPr="00000000" w14:paraId="00000071">
      <w:pPr>
        <w:rPr/>
      </w:pPr>
      <w:r w:rsidDel="00000000" w:rsidR="00000000" w:rsidRPr="00000000">
        <w:rPr>
          <w:rtl w:val="0"/>
        </w:rPr>
        <w:t xml:space="preserve">5. Agendamiento.</w:t>
      </w:r>
    </w:p>
    <w:p w:rsidR="00000000" w:rsidDel="00000000" w:rsidP="00000000" w:rsidRDefault="00000000" w:rsidRPr="00000000" w14:paraId="00000072">
      <w:pPr>
        <w:rPr/>
      </w:pPr>
      <w:r w:rsidDel="00000000" w:rsidR="00000000" w:rsidRPr="00000000">
        <w:rPr>
          <w:rtl w:val="0"/>
        </w:rPr>
        <w:t xml:space="preserve">6. Reunión inicial o discovery.</w:t>
      </w:r>
    </w:p>
    <w:p w:rsidR="00000000" w:rsidDel="00000000" w:rsidP="00000000" w:rsidRDefault="00000000" w:rsidRPr="00000000" w14:paraId="00000073">
      <w:pPr>
        <w:rPr/>
      </w:pPr>
      <w:r w:rsidDel="00000000" w:rsidR="00000000" w:rsidRPr="00000000">
        <w:rPr>
          <w:rtl w:val="0"/>
        </w:rPr>
        <w:t xml:space="preserve">7. Demo o presentación de solución.</w:t>
      </w:r>
    </w:p>
    <w:p w:rsidR="00000000" w:rsidDel="00000000" w:rsidP="00000000" w:rsidRDefault="00000000" w:rsidRPr="00000000" w14:paraId="00000074">
      <w:pPr>
        <w:rPr/>
      </w:pPr>
      <w:r w:rsidDel="00000000" w:rsidR="00000000" w:rsidRPr="00000000">
        <w:rPr>
          <w:rtl w:val="0"/>
        </w:rPr>
        <w:t xml:space="preserve">8. Seguimiento post-reunión.</w:t>
      </w:r>
    </w:p>
    <w:p w:rsidR="00000000" w:rsidDel="00000000" w:rsidP="00000000" w:rsidRDefault="00000000" w:rsidRPr="00000000" w14:paraId="00000075">
      <w:pPr>
        <w:rPr/>
      </w:pPr>
      <w:r w:rsidDel="00000000" w:rsidR="00000000" w:rsidRPr="00000000">
        <w:rPr>
          <w:rtl w:val="0"/>
        </w:rPr>
        <w:t xml:space="preserve">9. Cotización / propuesta económica.</w:t>
      </w:r>
    </w:p>
    <w:p w:rsidR="00000000" w:rsidDel="00000000" w:rsidP="00000000" w:rsidRDefault="00000000" w:rsidRPr="00000000" w14:paraId="00000076">
      <w:pPr>
        <w:rPr/>
      </w:pPr>
      <w:r w:rsidDel="00000000" w:rsidR="00000000" w:rsidRPr="00000000">
        <w:rPr>
          <w:rtl w:val="0"/>
        </w:rPr>
        <w:t xml:space="preserve">10. Venta interna del cliente / business case.</w:t>
      </w:r>
    </w:p>
    <w:p w:rsidR="00000000" w:rsidDel="00000000" w:rsidP="00000000" w:rsidRDefault="00000000" w:rsidRPr="00000000" w14:paraId="00000077">
      <w:pPr>
        <w:rPr/>
      </w:pPr>
      <w:r w:rsidDel="00000000" w:rsidR="00000000" w:rsidRPr="00000000">
        <w:rPr>
          <w:rtl w:val="0"/>
        </w:rPr>
        <w:t xml:space="preserve">11. Negociación.</w:t>
      </w:r>
    </w:p>
    <w:p w:rsidR="00000000" w:rsidDel="00000000" w:rsidP="00000000" w:rsidRDefault="00000000" w:rsidRPr="00000000" w14:paraId="00000078">
      <w:pPr>
        <w:rPr/>
      </w:pPr>
      <w:r w:rsidDel="00000000" w:rsidR="00000000" w:rsidRPr="00000000">
        <w:rPr>
          <w:rtl w:val="0"/>
        </w:rPr>
        <w:t xml:space="preserve">12. Cierre.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6.2. Lectura ejecutiva del flujo</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El flujo no presenta un único dolor aislado.  </w:t>
      </w:r>
    </w:p>
    <w:p w:rsidR="00000000" w:rsidDel="00000000" w:rsidP="00000000" w:rsidRDefault="00000000" w:rsidRPr="00000000" w14:paraId="0000007F">
      <w:pPr>
        <w:rPr/>
      </w:pPr>
      <w:r w:rsidDel="00000000" w:rsidR="00000000" w:rsidRPr="00000000">
        <w:rPr>
          <w:rtl w:val="0"/>
        </w:rPr>
        <w:t xml:space="preserve">Presenta una serie de fricciones acumulativas que afectan: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Velocidad.</w:t>
      </w:r>
    </w:p>
    <w:p w:rsidR="00000000" w:rsidDel="00000000" w:rsidP="00000000" w:rsidRDefault="00000000" w:rsidRPr="00000000" w14:paraId="00000082">
      <w:pPr>
        <w:rPr/>
      </w:pPr>
      <w:r w:rsidDel="00000000" w:rsidR="00000000" w:rsidRPr="00000000">
        <w:rPr>
          <w:rtl w:val="0"/>
        </w:rPr>
        <w:t xml:space="preserve">- Calidad de preparación.</w:t>
      </w:r>
    </w:p>
    <w:p w:rsidR="00000000" w:rsidDel="00000000" w:rsidP="00000000" w:rsidRDefault="00000000" w:rsidRPr="00000000" w14:paraId="00000083">
      <w:pPr>
        <w:rPr/>
      </w:pPr>
      <w:r w:rsidDel="00000000" w:rsidR="00000000" w:rsidRPr="00000000">
        <w:rPr>
          <w:rtl w:val="0"/>
        </w:rPr>
        <w:t xml:space="preserve">- Consistencia.</w:t>
      </w:r>
    </w:p>
    <w:p w:rsidR="00000000" w:rsidDel="00000000" w:rsidP="00000000" w:rsidRDefault="00000000" w:rsidRPr="00000000" w14:paraId="00000084">
      <w:pPr>
        <w:rPr/>
      </w:pPr>
      <w:r w:rsidDel="00000000" w:rsidR="00000000" w:rsidRPr="00000000">
        <w:rPr>
          <w:rtl w:val="0"/>
        </w:rPr>
        <w:t xml:space="preserve">- Seguimiento.</w:t>
      </w:r>
    </w:p>
    <w:p w:rsidR="00000000" w:rsidDel="00000000" w:rsidP="00000000" w:rsidRDefault="00000000" w:rsidRPr="00000000" w14:paraId="00000085">
      <w:pPr>
        <w:rPr/>
      </w:pPr>
      <w:r w:rsidDel="00000000" w:rsidR="00000000" w:rsidRPr="00000000">
        <w:rPr>
          <w:rtl w:val="0"/>
        </w:rPr>
        <w:t xml:space="preserve">- Control de cotización.</w:t>
      </w:r>
    </w:p>
    <w:p w:rsidR="00000000" w:rsidDel="00000000" w:rsidP="00000000" w:rsidRDefault="00000000" w:rsidRPr="00000000" w14:paraId="00000086">
      <w:pPr>
        <w:rPr/>
      </w:pPr>
      <w:r w:rsidDel="00000000" w:rsidR="00000000" w:rsidRPr="00000000">
        <w:rPr>
          <w:rtl w:val="0"/>
        </w:rPr>
        <w:t xml:space="preserve">- Trazabilidad.</w:t>
      </w:r>
    </w:p>
    <w:p w:rsidR="00000000" w:rsidDel="00000000" w:rsidP="00000000" w:rsidRDefault="00000000" w:rsidRPr="00000000" w14:paraId="00000087">
      <w:pPr>
        <w:rPr/>
      </w:pPr>
      <w:r w:rsidDel="00000000" w:rsidR="00000000" w:rsidRPr="00000000">
        <w:rPr>
          <w:rtl w:val="0"/>
        </w:rPr>
        <w:t xml:space="preserve">- Capacidad de escalar buenas prácticas.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7. Dolores principales identificados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7.1. Dolor 1 — Prospección y enriquecimiento dispersos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La generación de bases requiere tiempo.</w:t>
      </w:r>
    </w:p>
    <w:p w:rsidR="00000000" w:rsidDel="00000000" w:rsidP="00000000" w:rsidRDefault="00000000" w:rsidRPr="00000000" w14:paraId="00000090">
      <w:pPr>
        <w:rPr/>
      </w:pPr>
      <w:r w:rsidDel="00000000" w:rsidR="00000000" w:rsidRPr="00000000">
        <w:rPr>
          <w:rtl w:val="0"/>
        </w:rPr>
        <w:t xml:space="preserve">- Parte del trabajo se apoya en Gems o búsquedas manuales.</w:t>
      </w:r>
    </w:p>
    <w:p w:rsidR="00000000" w:rsidDel="00000000" w:rsidP="00000000" w:rsidRDefault="00000000" w:rsidRPr="00000000" w14:paraId="00000091">
      <w:pPr>
        <w:rPr/>
      </w:pPr>
      <w:r w:rsidDel="00000000" w:rsidR="00000000" w:rsidRPr="00000000">
        <w:rPr>
          <w:rtl w:val="0"/>
        </w:rPr>
        <w:t xml:space="preserve">- No siempre queda trazabilidad de cómo se construyó una base.</w:t>
      </w:r>
    </w:p>
    <w:p w:rsidR="00000000" w:rsidDel="00000000" w:rsidP="00000000" w:rsidRDefault="00000000" w:rsidRPr="00000000" w14:paraId="00000092">
      <w:pPr>
        <w:rPr/>
      </w:pPr>
      <w:r w:rsidDel="00000000" w:rsidR="00000000" w:rsidRPr="00000000">
        <w:rPr>
          <w:rtl w:val="0"/>
        </w:rPr>
        <w:t xml:space="preserve">- No existe un flujo central que valide duplicados, calidad y paso a HubSpot.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7.2. Dolor 2 — Preparación comercial dependiente del vendedor</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El nivel de contexto antes de contactar puede variar mucho.</w:t>
      </w:r>
    </w:p>
    <w:p w:rsidR="00000000" w:rsidDel="00000000" w:rsidP="00000000" w:rsidRDefault="00000000" w:rsidRPr="00000000" w14:paraId="00000099">
      <w:pPr>
        <w:rPr/>
      </w:pPr>
      <w:r w:rsidDel="00000000" w:rsidR="00000000" w:rsidRPr="00000000">
        <w:rPr>
          <w:rtl w:val="0"/>
        </w:rPr>
        <w:t xml:space="preserve">- La construcción de speech o ángulo de conversación depende de la experiencia individual.</w:t>
      </w:r>
    </w:p>
    <w:p w:rsidR="00000000" w:rsidDel="00000000" w:rsidP="00000000" w:rsidRDefault="00000000" w:rsidRPr="00000000" w14:paraId="0000009A">
      <w:pPr>
        <w:rPr/>
      </w:pPr>
      <w:r w:rsidDel="00000000" w:rsidR="00000000" w:rsidRPr="00000000">
        <w:rPr>
          <w:rtl w:val="0"/>
        </w:rPr>
        <w:t xml:space="preserve">- Hay conocimiento útil en Gems, pero no integrado al proceso comercial.</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7.3. Dolor 3 — Cotización como flujo crítico y sensible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Requiere datos estructurados, reglas y validaciones.</w:t>
      </w:r>
    </w:p>
    <w:p w:rsidR="00000000" w:rsidDel="00000000" w:rsidP="00000000" w:rsidRDefault="00000000" w:rsidRPr="00000000" w14:paraId="000000A1">
      <w:pPr>
        <w:rPr/>
      </w:pPr>
      <w:r w:rsidDel="00000000" w:rsidR="00000000" w:rsidRPr="00000000">
        <w:rPr>
          <w:rtl w:val="0"/>
        </w:rPr>
        <w:t xml:space="preserve">- Puede involucrar aprobaciones y documentos.</w:t>
      </w:r>
    </w:p>
    <w:p w:rsidR="00000000" w:rsidDel="00000000" w:rsidP="00000000" w:rsidRDefault="00000000" w:rsidRPr="00000000" w14:paraId="000000A2">
      <w:pPr>
        <w:rPr/>
      </w:pPr>
      <w:r w:rsidDel="00000000" w:rsidR="00000000" w:rsidRPr="00000000">
        <w:rPr>
          <w:rtl w:val="0"/>
        </w:rPr>
        <w:t xml:space="preserve">- Es un proceso donde errores generan impacto comercial directo.</w:t>
      </w:r>
    </w:p>
    <w:p w:rsidR="00000000" w:rsidDel="00000000" w:rsidP="00000000" w:rsidRDefault="00000000" w:rsidRPr="00000000" w14:paraId="000000A3">
      <w:pPr>
        <w:rPr/>
      </w:pPr>
      <w:r w:rsidDel="00000000" w:rsidR="00000000" w:rsidRPr="00000000">
        <w:rPr>
          <w:rtl w:val="0"/>
        </w:rPr>
        <w:t xml:space="preserve">- No puede resolverse solo con “una IA que redacta”.</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7.4. Dolor 4 — Seguimiento post-reunión no siempre estructurado</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Lo conversado puede quedar en notas, memoria o transcripciones difíciles de explotar.</w:t>
      </w:r>
    </w:p>
    <w:p w:rsidR="00000000" w:rsidDel="00000000" w:rsidP="00000000" w:rsidRDefault="00000000" w:rsidRPr="00000000" w14:paraId="000000AA">
      <w:pPr>
        <w:rPr/>
      </w:pPr>
      <w:r w:rsidDel="00000000" w:rsidR="00000000" w:rsidRPr="00000000">
        <w:rPr>
          <w:rtl w:val="0"/>
        </w:rPr>
        <w:t xml:space="preserve">- Compromisos y próximos pasos pueden no transformarse en tareas accionables.</w:t>
      </w:r>
    </w:p>
    <w:p w:rsidR="00000000" w:rsidDel="00000000" w:rsidP="00000000" w:rsidRDefault="00000000" w:rsidRPr="00000000" w14:paraId="000000AB">
      <w:pPr>
        <w:rPr/>
      </w:pPr>
      <w:r w:rsidDel="00000000" w:rsidR="00000000" w:rsidRPr="00000000">
        <w:rPr>
          <w:rtl w:val="0"/>
        </w:rPr>
        <w:t xml:space="preserve">- La información de reuniones no alimenta de forma ordenada cotización, business case o alertas.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7.5. Dolor 5 — Falta de materiales consistentes para venta interna del cliente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Cuando el sponsor del cliente debe vender internamente la propuesta, se requiere material claro y ejecutivo.</w:t>
      </w:r>
    </w:p>
    <w:p w:rsidR="00000000" w:rsidDel="00000000" w:rsidP="00000000" w:rsidRDefault="00000000" w:rsidRPr="00000000" w14:paraId="000000B2">
      <w:pPr>
        <w:rPr/>
      </w:pPr>
      <w:r w:rsidDel="00000000" w:rsidR="00000000" w:rsidRPr="00000000">
        <w:rPr>
          <w:rtl w:val="0"/>
        </w:rPr>
        <w:t xml:space="preserve">- Hoy ese trabajo puede construirse de forma manual y variable.</w:t>
      </w:r>
    </w:p>
    <w:p w:rsidR="00000000" w:rsidDel="00000000" w:rsidP="00000000" w:rsidRDefault="00000000" w:rsidRPr="00000000" w14:paraId="000000B3">
      <w:pPr>
        <w:rPr/>
      </w:pPr>
      <w:r w:rsidDel="00000000" w:rsidR="00000000" w:rsidRPr="00000000">
        <w:rPr>
          <w:rtl w:val="0"/>
        </w:rPr>
        <w:t xml:space="preserve">- Existe oportunidad de sistematizar business cases, one-pagers y presentaciones.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7.6. Dolor 6 — Visibilidad limitada de bloqueos y pendientes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Managers y líderes necesitan detectar:</w:t>
      </w:r>
    </w:p>
    <w:p w:rsidR="00000000" w:rsidDel="00000000" w:rsidP="00000000" w:rsidRDefault="00000000" w:rsidRPr="00000000" w14:paraId="000000BA">
      <w:pPr>
        <w:rPr/>
      </w:pPr>
      <w:r w:rsidDel="00000000" w:rsidR="00000000" w:rsidRPr="00000000">
        <w:rPr>
          <w:rtl w:val="0"/>
        </w:rPr>
        <w:t xml:space="preserve">  - Cotizaciones detenidas.</w:t>
      </w:r>
    </w:p>
    <w:p w:rsidR="00000000" w:rsidDel="00000000" w:rsidP="00000000" w:rsidRDefault="00000000" w:rsidRPr="00000000" w14:paraId="000000BB">
      <w:pPr>
        <w:rPr/>
      </w:pPr>
      <w:r w:rsidDel="00000000" w:rsidR="00000000" w:rsidRPr="00000000">
        <w:rPr>
          <w:rtl w:val="0"/>
        </w:rPr>
        <w:t xml:space="preserve">  - Deals sin actividad.</w:t>
      </w:r>
    </w:p>
    <w:p w:rsidR="00000000" w:rsidDel="00000000" w:rsidP="00000000" w:rsidRDefault="00000000" w:rsidRPr="00000000" w14:paraId="000000BC">
      <w:pPr>
        <w:rPr/>
      </w:pPr>
      <w:r w:rsidDel="00000000" w:rsidR="00000000" w:rsidRPr="00000000">
        <w:rPr>
          <w:rtl w:val="0"/>
        </w:rPr>
        <w:t xml:space="preserve">  - Compromisos vencidos.</w:t>
      </w:r>
    </w:p>
    <w:p w:rsidR="00000000" w:rsidDel="00000000" w:rsidP="00000000" w:rsidRDefault="00000000" w:rsidRPr="00000000" w14:paraId="000000BD">
      <w:pPr>
        <w:rPr/>
      </w:pPr>
      <w:r w:rsidDel="00000000" w:rsidR="00000000" w:rsidRPr="00000000">
        <w:rPr>
          <w:rtl w:val="0"/>
        </w:rPr>
        <w:t xml:space="preserve">  - Prospectos no trabajados.</w:t>
      </w:r>
    </w:p>
    <w:p w:rsidR="00000000" w:rsidDel="00000000" w:rsidP="00000000" w:rsidRDefault="00000000" w:rsidRPr="00000000" w14:paraId="000000BE">
      <w:pPr>
        <w:rPr/>
      </w:pPr>
      <w:r w:rsidDel="00000000" w:rsidR="00000000" w:rsidRPr="00000000">
        <w:rPr>
          <w:rtl w:val="0"/>
        </w:rPr>
        <w:t xml:space="preserve">  - Errores en procesos nuevos.</w:t>
      </w:r>
    </w:p>
    <w:p w:rsidR="00000000" w:rsidDel="00000000" w:rsidP="00000000" w:rsidRDefault="00000000" w:rsidRPr="00000000" w14:paraId="000000BF">
      <w:pPr>
        <w:rPr/>
      </w:pPr>
      <w:r w:rsidDel="00000000" w:rsidR="00000000" w:rsidRPr="00000000">
        <w:rPr>
          <w:rtl w:val="0"/>
        </w:rPr>
        <w:t xml:space="preserve">- No se trata solo de generar contenido, sino de operar mejor el proceso.</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8. Oportunidad estratégica del Sales Engine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8.1. Qué podría convertirse en Sales Engine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El Sales Engine podría ser una capacidad que ayude al equipo comercial a:</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Momento del flujo | Oportunidad |</w:t>
      </w:r>
    </w:p>
    <w:p w:rsidR="00000000" w:rsidDel="00000000" w:rsidP="00000000" w:rsidRDefault="00000000" w:rsidRPr="00000000" w14:paraId="000000CA">
      <w:pPr>
        <w:rPr/>
      </w:pPr>
      <w:r w:rsidDel="00000000" w:rsidR="00000000" w:rsidRPr="00000000">
        <w:rPr>
          <w:rtl w:val="0"/>
        </w:rPr>
        <w:t xml:space="preserve">|---|---|</w:t>
      </w:r>
    </w:p>
    <w:p w:rsidR="00000000" w:rsidDel="00000000" w:rsidP="00000000" w:rsidRDefault="00000000" w:rsidRPr="00000000" w14:paraId="000000CB">
      <w:pPr>
        <w:rPr/>
      </w:pPr>
      <w:r w:rsidDel="00000000" w:rsidR="00000000" w:rsidRPr="00000000">
        <w:rPr>
          <w:rtl w:val="0"/>
        </w:rPr>
        <w:t xml:space="preserve">| Prospección | Generar y enriquecer empresas con criterios |</w:t>
      </w:r>
    </w:p>
    <w:p w:rsidR="00000000" w:rsidDel="00000000" w:rsidP="00000000" w:rsidRDefault="00000000" w:rsidRPr="00000000" w14:paraId="000000CC">
      <w:pPr>
        <w:rPr/>
      </w:pPr>
      <w:r w:rsidDel="00000000" w:rsidR="00000000" w:rsidRPr="00000000">
        <w:rPr>
          <w:rtl w:val="0"/>
        </w:rPr>
        <w:t xml:space="preserve">| Investigación | Entender contexto de cuenta y posibles decisores |</w:t>
      </w:r>
    </w:p>
    <w:p w:rsidR="00000000" w:rsidDel="00000000" w:rsidP="00000000" w:rsidRDefault="00000000" w:rsidRPr="00000000" w14:paraId="000000CD">
      <w:pPr>
        <w:rPr/>
      </w:pPr>
      <w:r w:rsidDel="00000000" w:rsidR="00000000" w:rsidRPr="00000000">
        <w:rPr>
          <w:rtl w:val="0"/>
        </w:rPr>
        <w:t xml:space="preserve">| Preparación | Crear speech y briefs comerciales |</w:t>
      </w:r>
    </w:p>
    <w:p w:rsidR="00000000" w:rsidDel="00000000" w:rsidP="00000000" w:rsidRDefault="00000000" w:rsidRPr="00000000" w14:paraId="000000CE">
      <w:pPr>
        <w:rPr/>
      </w:pPr>
      <w:r w:rsidDel="00000000" w:rsidR="00000000" w:rsidRPr="00000000">
        <w:rPr>
          <w:rtl w:val="0"/>
        </w:rPr>
        <w:t xml:space="preserve">| Discovery / demo | Procesar reuniones y extraer próximos pasos |</w:t>
      </w:r>
    </w:p>
    <w:p w:rsidR="00000000" w:rsidDel="00000000" w:rsidP="00000000" w:rsidRDefault="00000000" w:rsidRPr="00000000" w14:paraId="000000CF">
      <w:pPr>
        <w:rPr/>
      </w:pPr>
      <w:r w:rsidDel="00000000" w:rsidR="00000000" w:rsidRPr="00000000">
        <w:rPr>
          <w:rtl w:val="0"/>
        </w:rPr>
        <w:t xml:space="preserve">| Cotización | Guiar, validar, aprobar y documentar propuestas |</w:t>
      </w:r>
    </w:p>
    <w:p w:rsidR="00000000" w:rsidDel="00000000" w:rsidP="00000000" w:rsidRDefault="00000000" w:rsidRPr="00000000" w14:paraId="000000D0">
      <w:pPr>
        <w:rPr/>
      </w:pPr>
      <w:r w:rsidDel="00000000" w:rsidR="00000000" w:rsidRPr="00000000">
        <w:rPr>
          <w:rtl w:val="0"/>
        </w:rPr>
        <w:t xml:space="preserve">| Venta interna | Crear business cases y materiales ejecutivos |</w:t>
      </w:r>
    </w:p>
    <w:p w:rsidR="00000000" w:rsidDel="00000000" w:rsidP="00000000" w:rsidRDefault="00000000" w:rsidRPr="00000000" w14:paraId="000000D1">
      <w:pPr>
        <w:rPr/>
      </w:pPr>
      <w:r w:rsidDel="00000000" w:rsidR="00000000" w:rsidRPr="00000000">
        <w:rPr>
          <w:rtl w:val="0"/>
        </w:rPr>
        <w:t xml:space="preserve">| Gestión | Alertar bloqueos, pendientes y oportunidades de intervención |</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8.2. Lectura de valor</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El Sales Engine no solo ahorra tiempo.  </w:t>
      </w:r>
    </w:p>
    <w:p w:rsidR="00000000" w:rsidDel="00000000" w:rsidP="00000000" w:rsidRDefault="00000000" w:rsidRPr="00000000" w14:paraId="000000D8">
      <w:pPr>
        <w:rPr/>
      </w:pPr>
      <w:r w:rsidDel="00000000" w:rsidR="00000000" w:rsidRPr="00000000">
        <w:rPr>
          <w:rtl w:val="0"/>
        </w:rPr>
        <w:t xml:space="preserve">También puede mejorar:</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Calidad del abordaje.</w:t>
      </w:r>
    </w:p>
    <w:p w:rsidR="00000000" w:rsidDel="00000000" w:rsidP="00000000" w:rsidRDefault="00000000" w:rsidRPr="00000000" w14:paraId="000000DB">
      <w:pPr>
        <w:rPr/>
      </w:pPr>
      <w:r w:rsidDel="00000000" w:rsidR="00000000" w:rsidRPr="00000000">
        <w:rPr>
          <w:rtl w:val="0"/>
        </w:rPr>
        <w:t xml:space="preserve">- Consistencia de ejecución.</w:t>
      </w:r>
    </w:p>
    <w:p w:rsidR="00000000" w:rsidDel="00000000" w:rsidP="00000000" w:rsidRDefault="00000000" w:rsidRPr="00000000" w14:paraId="000000DC">
      <w:pPr>
        <w:rPr/>
      </w:pPr>
      <w:r w:rsidDel="00000000" w:rsidR="00000000" w:rsidRPr="00000000">
        <w:rPr>
          <w:rtl w:val="0"/>
        </w:rPr>
        <w:t xml:space="preserve">- Trazabilidad.</w:t>
      </w:r>
    </w:p>
    <w:p w:rsidR="00000000" w:rsidDel="00000000" w:rsidP="00000000" w:rsidRDefault="00000000" w:rsidRPr="00000000" w14:paraId="000000DD">
      <w:pPr>
        <w:rPr/>
      </w:pPr>
      <w:r w:rsidDel="00000000" w:rsidR="00000000" w:rsidRPr="00000000">
        <w:rPr>
          <w:rtl w:val="0"/>
        </w:rPr>
        <w:t xml:space="preserve">- Gobierno del proceso.</w:t>
      </w:r>
    </w:p>
    <w:p w:rsidR="00000000" w:rsidDel="00000000" w:rsidP="00000000" w:rsidRDefault="00000000" w:rsidRPr="00000000" w14:paraId="000000DE">
      <w:pPr>
        <w:rPr/>
      </w:pPr>
      <w:r w:rsidDel="00000000" w:rsidR="00000000" w:rsidRPr="00000000">
        <w:rPr>
          <w:rtl w:val="0"/>
        </w:rPr>
        <w:t xml:space="preserve">- Visibilidad de managers.</w:t>
      </w:r>
    </w:p>
    <w:p w:rsidR="00000000" w:rsidDel="00000000" w:rsidP="00000000" w:rsidRDefault="00000000" w:rsidRPr="00000000" w14:paraId="000000DF">
      <w:pPr>
        <w:rPr/>
      </w:pPr>
      <w:r w:rsidDel="00000000" w:rsidR="00000000" w:rsidRPr="00000000">
        <w:rPr>
          <w:rtl w:val="0"/>
        </w:rPr>
        <w:t xml:space="preserve">- Reutilización de conocimiento.</w:t>
      </w:r>
    </w:p>
    <w:p w:rsidR="00000000" w:rsidDel="00000000" w:rsidP="00000000" w:rsidRDefault="00000000" w:rsidRPr="00000000" w14:paraId="000000E0">
      <w:pPr>
        <w:rPr/>
      </w:pPr>
      <w:r w:rsidDel="00000000" w:rsidR="00000000" w:rsidRPr="00000000">
        <w:rPr>
          <w:rtl w:val="0"/>
        </w:rPr>
        <w:t xml:space="preserve">- Escalabilidad de prácticas comerciales.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9. Agentes priorizados del Sales Engine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Durante el análisis se definieron siete agentes/capacidades principales.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Agente | Función |</w:t>
      </w:r>
    </w:p>
    <w:p w:rsidR="00000000" w:rsidDel="00000000" w:rsidP="00000000" w:rsidRDefault="00000000" w:rsidRPr="00000000" w14:paraId="000000E9">
      <w:pPr>
        <w:rPr/>
      </w:pPr>
      <w:r w:rsidDel="00000000" w:rsidR="00000000" w:rsidRPr="00000000">
        <w:rPr>
          <w:rtl w:val="0"/>
        </w:rPr>
        <w:t xml:space="preserve">|---|---|</w:t>
      </w:r>
    </w:p>
    <w:p w:rsidR="00000000" w:rsidDel="00000000" w:rsidP="00000000" w:rsidRDefault="00000000" w:rsidRPr="00000000" w14:paraId="000000EA">
      <w:pPr>
        <w:rPr/>
      </w:pPr>
      <w:r w:rsidDel="00000000" w:rsidR="00000000" w:rsidRPr="00000000">
        <w:rPr>
          <w:rtl w:val="0"/>
        </w:rPr>
        <w:t xml:space="preserve">| 1. Generación y enriquecimiento de prospectos | Construir y enriquecer bases de empresas |</w:t>
      </w:r>
    </w:p>
    <w:p w:rsidR="00000000" w:rsidDel="00000000" w:rsidP="00000000" w:rsidRDefault="00000000" w:rsidRPr="00000000" w14:paraId="000000EB">
      <w:pPr>
        <w:rPr/>
      </w:pPr>
      <w:r w:rsidDel="00000000" w:rsidR="00000000" w:rsidRPr="00000000">
        <w:rPr>
          <w:rtl w:val="0"/>
        </w:rPr>
        <w:t xml:space="preserve">| 2. Inteligencia de cuenta y decisores | Convertir una cuenta en contexto comercial accionable |</w:t>
      </w:r>
    </w:p>
    <w:p w:rsidR="00000000" w:rsidDel="00000000" w:rsidP="00000000" w:rsidRDefault="00000000" w:rsidRPr="00000000" w14:paraId="000000EC">
      <w:pPr>
        <w:rPr/>
      </w:pPr>
      <w:r w:rsidDel="00000000" w:rsidR="00000000" w:rsidRPr="00000000">
        <w:rPr>
          <w:rtl w:val="0"/>
        </w:rPr>
        <w:t xml:space="preserve">| 3. Speech y preparación comercial | Generar abordajes personalizados para contactar |</w:t>
      </w:r>
    </w:p>
    <w:p w:rsidR="00000000" w:rsidDel="00000000" w:rsidP="00000000" w:rsidRDefault="00000000" w:rsidRPr="00000000" w14:paraId="000000ED">
      <w:pPr>
        <w:rPr/>
      </w:pPr>
      <w:r w:rsidDel="00000000" w:rsidR="00000000" w:rsidRPr="00000000">
        <w:rPr>
          <w:rtl w:val="0"/>
        </w:rPr>
        <w:t xml:space="preserve">| 4. Cotización y propuesta económica | Gestionar cotización con reglas, aprobaciones y documentos |</w:t>
      </w:r>
    </w:p>
    <w:p w:rsidR="00000000" w:rsidDel="00000000" w:rsidP="00000000" w:rsidRDefault="00000000" w:rsidRPr="00000000" w14:paraId="000000EE">
      <w:pPr>
        <w:rPr/>
      </w:pPr>
      <w:r w:rsidDel="00000000" w:rsidR="00000000" w:rsidRPr="00000000">
        <w:rPr>
          <w:rtl w:val="0"/>
        </w:rPr>
        <w:t xml:space="preserve">| 5. Business case y venta interna | Crear materiales ejecutivos para que el cliente defienda la compra |</w:t>
      </w:r>
    </w:p>
    <w:p w:rsidR="00000000" w:rsidDel="00000000" w:rsidP="00000000" w:rsidRDefault="00000000" w:rsidRPr="00000000" w14:paraId="000000EF">
      <w:pPr>
        <w:rPr/>
      </w:pPr>
      <w:r w:rsidDel="00000000" w:rsidR="00000000" w:rsidRPr="00000000">
        <w:rPr>
          <w:rtl w:val="0"/>
        </w:rPr>
        <w:t xml:space="preserve">| 6. Seguimiento post-reunión | Extraer compromisos, necesidades y próximos pasos |</w:t>
      </w:r>
    </w:p>
    <w:p w:rsidR="00000000" w:rsidDel="00000000" w:rsidP="00000000" w:rsidRDefault="00000000" w:rsidRPr="00000000" w14:paraId="000000F0">
      <w:pPr>
        <w:rPr/>
      </w:pPr>
      <w:r w:rsidDel="00000000" w:rsidR="00000000" w:rsidRPr="00000000">
        <w:rPr>
          <w:rtl w:val="0"/>
        </w:rPr>
        <w:t xml:space="preserve">| 7. Alertas para managers y líderes | Detectar bloqueos, pendientes y riesgos operativos |</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10. Aprendizaje clave sobre los agentes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10.1. No todos los agentes tienen la misma complejidad</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Tipo de agente | Ejemplos | Complejidad |</w:t>
      </w:r>
    </w:p>
    <w:p w:rsidR="00000000" w:rsidDel="00000000" w:rsidP="00000000" w:rsidRDefault="00000000" w:rsidRPr="00000000" w14:paraId="000000F9">
      <w:pPr>
        <w:rPr/>
      </w:pPr>
      <w:r w:rsidDel="00000000" w:rsidR="00000000" w:rsidRPr="00000000">
        <w:rPr>
          <w:rtl w:val="0"/>
        </w:rPr>
        <w:t xml:space="preserve">|---|---|---|</w:t>
      </w:r>
    </w:p>
    <w:p w:rsidR="00000000" w:rsidDel="00000000" w:rsidP="00000000" w:rsidRDefault="00000000" w:rsidRPr="00000000" w14:paraId="000000FA">
      <w:pPr>
        <w:rPr/>
      </w:pPr>
      <w:r w:rsidDel="00000000" w:rsidR="00000000" w:rsidRPr="00000000">
        <w:rPr>
          <w:rtl w:val="0"/>
        </w:rPr>
        <w:t xml:space="preserve">| Cognitivos / generativos | Speech, business case | Media |</w:t>
      </w:r>
    </w:p>
    <w:p w:rsidR="00000000" w:rsidDel="00000000" w:rsidP="00000000" w:rsidRDefault="00000000" w:rsidRPr="00000000" w14:paraId="000000FB">
      <w:pPr>
        <w:rPr/>
      </w:pPr>
      <w:r w:rsidDel="00000000" w:rsidR="00000000" w:rsidRPr="00000000">
        <w:rPr>
          <w:rtl w:val="0"/>
        </w:rPr>
        <w:t xml:space="preserve">| Investigativos | Prospectos, inteligencia de cuenta | Media-Alta |</w:t>
      </w:r>
    </w:p>
    <w:p w:rsidR="00000000" w:rsidDel="00000000" w:rsidP="00000000" w:rsidRDefault="00000000" w:rsidRPr="00000000" w14:paraId="000000FC">
      <w:pPr>
        <w:rPr/>
      </w:pPr>
      <w:r w:rsidDel="00000000" w:rsidR="00000000" w:rsidRPr="00000000">
        <w:rPr>
          <w:rtl w:val="0"/>
        </w:rPr>
        <w:t xml:space="preserve">| Operativos / transaccionales | Cotización, alertas | Alta |</w:t>
      </w:r>
    </w:p>
    <w:p w:rsidR="00000000" w:rsidDel="00000000" w:rsidP="00000000" w:rsidRDefault="00000000" w:rsidRPr="00000000" w14:paraId="000000FD">
      <w:pPr>
        <w:rPr/>
      </w:pPr>
      <w:r w:rsidDel="00000000" w:rsidR="00000000" w:rsidRPr="00000000">
        <w:rPr>
          <w:rtl w:val="0"/>
        </w:rPr>
        <w:t xml:space="preserve">| Mixtos | Post-reunión | Media-Alta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10.2. No todos requieren la misma arquitectura</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Speech puede pilotearse rápidamente en Claude o Slack.</w:t>
      </w:r>
    </w:p>
    <w:p w:rsidR="00000000" w:rsidDel="00000000" w:rsidP="00000000" w:rsidRDefault="00000000" w:rsidRPr="00000000" w14:paraId="00000104">
      <w:pPr>
        <w:rPr/>
      </w:pPr>
      <w:r w:rsidDel="00000000" w:rsidR="00000000" w:rsidRPr="00000000">
        <w:rPr>
          <w:rtl w:val="0"/>
        </w:rPr>
        <w:t xml:space="preserve">- Prospectos necesita revisión, deduplicación y fuentes.</w:t>
      </w:r>
    </w:p>
    <w:p w:rsidR="00000000" w:rsidDel="00000000" w:rsidP="00000000" w:rsidRDefault="00000000" w:rsidRPr="00000000" w14:paraId="00000105">
      <w:pPr>
        <w:rPr/>
      </w:pPr>
      <w:r w:rsidDel="00000000" w:rsidR="00000000" w:rsidRPr="00000000">
        <w:rPr>
          <w:rtl w:val="0"/>
        </w:rPr>
        <w:t xml:space="preserve">- Cotización requiere reglas, estados y aprobaciones.</w:t>
      </w:r>
    </w:p>
    <w:p w:rsidR="00000000" w:rsidDel="00000000" w:rsidP="00000000" w:rsidRDefault="00000000" w:rsidRPr="00000000" w14:paraId="00000106">
      <w:pPr>
        <w:rPr/>
      </w:pPr>
      <w:r w:rsidDel="00000000" w:rsidR="00000000" w:rsidRPr="00000000">
        <w:rPr>
          <w:rtl w:val="0"/>
        </w:rPr>
        <w:t xml:space="preserve">- Alertas requieren procesos recurrentes.</w:t>
      </w:r>
    </w:p>
    <w:p w:rsidR="00000000" w:rsidDel="00000000" w:rsidP="00000000" w:rsidRDefault="00000000" w:rsidRPr="00000000" w14:paraId="00000107">
      <w:pPr>
        <w:rPr/>
      </w:pPr>
      <w:r w:rsidDel="00000000" w:rsidR="00000000" w:rsidRPr="00000000">
        <w:rPr>
          <w:rtl w:val="0"/>
        </w:rPr>
        <w:t xml:space="preserve">- Business case requiere control de claims y documentos.</w:t>
      </w:r>
    </w:p>
    <w:p w:rsidR="00000000" w:rsidDel="00000000" w:rsidP="00000000" w:rsidRDefault="00000000" w:rsidRPr="00000000" w14:paraId="00000108">
      <w:pPr>
        <w:rPr/>
      </w:pPr>
      <w:r w:rsidDel="00000000" w:rsidR="00000000" w:rsidRPr="00000000">
        <w:rPr>
          <w:rtl w:val="0"/>
        </w:rPr>
        <w:t xml:space="preserve">- Post-reunión requiere integración con CRM y validación humana.</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11. Aprendizajes técnicos clave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11.1. La IA puede investigar, pero con límites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La IA puede: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Buscar información pública, si tiene herramientas habilitadas.</w:t>
      </w:r>
    </w:p>
    <w:p w:rsidR="00000000" w:rsidDel="00000000" w:rsidP="00000000" w:rsidRDefault="00000000" w:rsidRPr="00000000" w14:paraId="00000113">
      <w:pPr>
        <w:rPr/>
      </w:pPr>
      <w:r w:rsidDel="00000000" w:rsidR="00000000" w:rsidRPr="00000000">
        <w:rPr>
          <w:rtl w:val="0"/>
        </w:rPr>
        <w:t xml:space="preserve">- Analizar sitios oficiales.</w:t>
      </w:r>
    </w:p>
    <w:p w:rsidR="00000000" w:rsidDel="00000000" w:rsidP="00000000" w:rsidRDefault="00000000" w:rsidRPr="00000000" w14:paraId="00000114">
      <w:pPr>
        <w:rPr/>
      </w:pPr>
      <w:r w:rsidDel="00000000" w:rsidR="00000000" w:rsidRPr="00000000">
        <w:rPr>
          <w:rtl w:val="0"/>
        </w:rPr>
        <w:t xml:space="preserve">- Leer noticias.</w:t>
      </w:r>
    </w:p>
    <w:p w:rsidR="00000000" w:rsidDel="00000000" w:rsidP="00000000" w:rsidRDefault="00000000" w:rsidRPr="00000000" w14:paraId="00000115">
      <w:pPr>
        <w:rPr/>
      </w:pPr>
      <w:r w:rsidDel="00000000" w:rsidR="00000000" w:rsidRPr="00000000">
        <w:rPr>
          <w:rtl w:val="0"/>
        </w:rPr>
        <w:t xml:space="preserve">- Estructurar resultados.</w:t>
      </w:r>
    </w:p>
    <w:p w:rsidR="00000000" w:rsidDel="00000000" w:rsidP="00000000" w:rsidRDefault="00000000" w:rsidRPr="00000000" w14:paraId="00000116">
      <w:pPr>
        <w:rPr/>
      </w:pPr>
      <w:r w:rsidDel="00000000" w:rsidR="00000000" w:rsidRPr="00000000">
        <w:rPr>
          <w:rtl w:val="0"/>
        </w:rPr>
        <w:t xml:space="preserve">- Generar hipótesis comerciales.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Pero no debe: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Inventar datos.</w:t>
      </w:r>
    </w:p>
    <w:p w:rsidR="00000000" w:rsidDel="00000000" w:rsidP="00000000" w:rsidRDefault="00000000" w:rsidRPr="00000000" w14:paraId="0000011B">
      <w:pPr>
        <w:rPr/>
      </w:pPr>
      <w:r w:rsidDel="00000000" w:rsidR="00000000" w:rsidRPr="00000000">
        <w:rPr>
          <w:rtl w:val="0"/>
        </w:rPr>
        <w:t xml:space="preserve">- Presentar hipótesis como hechos.</w:t>
      </w:r>
    </w:p>
    <w:p w:rsidR="00000000" w:rsidDel="00000000" w:rsidP="00000000" w:rsidRDefault="00000000" w:rsidRPr="00000000" w14:paraId="0000011C">
      <w:pPr>
        <w:rPr/>
      </w:pPr>
      <w:r w:rsidDel="00000000" w:rsidR="00000000" w:rsidRPr="00000000">
        <w:rPr>
          <w:rtl w:val="0"/>
        </w:rPr>
        <w:t xml:space="preserve">- Depender de scraping no autorizado.</w:t>
      </w:r>
    </w:p>
    <w:p w:rsidR="00000000" w:rsidDel="00000000" w:rsidP="00000000" w:rsidRDefault="00000000" w:rsidRPr="00000000" w14:paraId="0000011D">
      <w:pPr>
        <w:rPr/>
      </w:pPr>
      <w:r w:rsidDel="00000000" w:rsidR="00000000" w:rsidRPr="00000000">
        <w:rPr>
          <w:rtl w:val="0"/>
        </w:rPr>
        <w:t xml:space="preserve">- Automatizar LinkedIn como fuente masiva principal.</w:t>
      </w:r>
    </w:p>
    <w:p w:rsidR="00000000" w:rsidDel="00000000" w:rsidP="00000000" w:rsidRDefault="00000000" w:rsidRPr="00000000" w14:paraId="0000011E">
      <w:pPr>
        <w:rPr/>
      </w:pPr>
      <w:r w:rsidDel="00000000" w:rsidR="00000000" w:rsidRPr="00000000">
        <w:rPr>
          <w:rtl w:val="0"/>
        </w:rPr>
        <w:t xml:space="preserve">- Crear contactos o escribir en CRM sin control.</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11.2. HubSpot debe seguir siendo la fuente comercial central</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HubSpot debería concentrar:</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Empresas.</w:t>
      </w:r>
    </w:p>
    <w:p w:rsidR="00000000" w:rsidDel="00000000" w:rsidP="00000000" w:rsidRDefault="00000000" w:rsidRPr="00000000" w14:paraId="00000127">
      <w:pPr>
        <w:rPr/>
      </w:pPr>
      <w:r w:rsidDel="00000000" w:rsidR="00000000" w:rsidRPr="00000000">
        <w:rPr>
          <w:rtl w:val="0"/>
        </w:rPr>
        <w:t xml:space="preserve">- Contactos.</w:t>
      </w:r>
    </w:p>
    <w:p w:rsidR="00000000" w:rsidDel="00000000" w:rsidP="00000000" w:rsidRDefault="00000000" w:rsidRPr="00000000" w14:paraId="00000128">
      <w:pPr>
        <w:rPr/>
      </w:pPr>
      <w:r w:rsidDel="00000000" w:rsidR="00000000" w:rsidRPr="00000000">
        <w:rPr>
          <w:rtl w:val="0"/>
        </w:rPr>
        <w:t xml:space="preserve">- Deals.</w:t>
      </w:r>
    </w:p>
    <w:p w:rsidR="00000000" w:rsidDel="00000000" w:rsidP="00000000" w:rsidRDefault="00000000" w:rsidRPr="00000000" w14:paraId="00000129">
      <w:pPr>
        <w:rPr/>
      </w:pPr>
      <w:r w:rsidDel="00000000" w:rsidR="00000000" w:rsidRPr="00000000">
        <w:rPr>
          <w:rtl w:val="0"/>
        </w:rPr>
        <w:t xml:space="preserve">- Pipeline.</w:t>
      </w:r>
    </w:p>
    <w:p w:rsidR="00000000" w:rsidDel="00000000" w:rsidP="00000000" w:rsidRDefault="00000000" w:rsidRPr="00000000" w14:paraId="0000012A">
      <w:pPr>
        <w:rPr/>
      </w:pPr>
      <w:r w:rsidDel="00000000" w:rsidR="00000000" w:rsidRPr="00000000">
        <w:rPr>
          <w:rtl w:val="0"/>
        </w:rPr>
        <w:t xml:space="preserve">- Actividades relevantes.</w:t>
      </w:r>
    </w:p>
    <w:p w:rsidR="00000000" w:rsidDel="00000000" w:rsidP="00000000" w:rsidRDefault="00000000" w:rsidRPr="00000000" w14:paraId="0000012B">
      <w:pPr>
        <w:rPr/>
      </w:pPr>
      <w:r w:rsidDel="00000000" w:rsidR="00000000" w:rsidRPr="00000000">
        <w:rPr>
          <w:rtl w:val="0"/>
        </w:rPr>
        <w:t xml:space="preserve">- Estados comerciales.</w:t>
      </w:r>
    </w:p>
    <w:p w:rsidR="00000000" w:rsidDel="00000000" w:rsidP="00000000" w:rsidRDefault="00000000" w:rsidRPr="00000000" w14:paraId="0000012C">
      <w:pPr>
        <w:rPr/>
      </w:pPr>
      <w:r w:rsidDel="00000000" w:rsidR="00000000" w:rsidRPr="00000000">
        <w:rPr>
          <w:rtl w:val="0"/>
        </w:rPr>
        <w:t xml:space="preserve">- Referencias útiles al Sales Engine.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Pero para una solución robusta, conviene tener además una **base de datos propia** para:</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Estados de procesos.</w:t>
      </w:r>
    </w:p>
    <w:p w:rsidR="00000000" w:rsidDel="00000000" w:rsidP="00000000" w:rsidRDefault="00000000" w:rsidRPr="00000000" w14:paraId="00000131">
      <w:pPr>
        <w:rPr/>
      </w:pPr>
      <w:r w:rsidDel="00000000" w:rsidR="00000000" w:rsidRPr="00000000">
        <w:rPr>
          <w:rtl w:val="0"/>
        </w:rPr>
        <w:t xml:space="preserve">- Logs.</w:t>
      </w:r>
    </w:p>
    <w:p w:rsidR="00000000" w:rsidDel="00000000" w:rsidP="00000000" w:rsidRDefault="00000000" w:rsidRPr="00000000" w14:paraId="00000132">
      <w:pPr>
        <w:rPr/>
      </w:pPr>
      <w:r w:rsidDel="00000000" w:rsidR="00000000" w:rsidRPr="00000000">
        <w:rPr>
          <w:rtl w:val="0"/>
        </w:rPr>
        <w:t xml:space="preserve">- Resultados completos de agentes.</w:t>
      </w:r>
    </w:p>
    <w:p w:rsidR="00000000" w:rsidDel="00000000" w:rsidP="00000000" w:rsidRDefault="00000000" w:rsidRPr="00000000" w14:paraId="00000133">
      <w:pPr>
        <w:rPr/>
      </w:pPr>
      <w:r w:rsidDel="00000000" w:rsidR="00000000" w:rsidRPr="00000000">
        <w:rPr>
          <w:rtl w:val="0"/>
        </w:rPr>
        <w:t xml:space="preserve">- Versiones.</w:t>
      </w:r>
    </w:p>
    <w:p w:rsidR="00000000" w:rsidDel="00000000" w:rsidP="00000000" w:rsidRDefault="00000000" w:rsidRPr="00000000" w14:paraId="00000134">
      <w:pPr>
        <w:rPr/>
      </w:pPr>
      <w:r w:rsidDel="00000000" w:rsidR="00000000" w:rsidRPr="00000000">
        <w:rPr>
          <w:rtl w:val="0"/>
        </w:rPr>
        <w:t xml:space="preserve">- Aprobaciones.</w:t>
      </w:r>
    </w:p>
    <w:p w:rsidR="00000000" w:rsidDel="00000000" w:rsidP="00000000" w:rsidRDefault="00000000" w:rsidRPr="00000000" w14:paraId="00000135">
      <w:pPr>
        <w:rPr/>
      </w:pPr>
      <w:r w:rsidDel="00000000" w:rsidR="00000000" w:rsidRPr="00000000">
        <w:rPr>
          <w:rtl w:val="0"/>
        </w:rPr>
        <w:t xml:space="preserve">- Reglas.</w:t>
      </w:r>
    </w:p>
    <w:p w:rsidR="00000000" w:rsidDel="00000000" w:rsidP="00000000" w:rsidRDefault="00000000" w:rsidRPr="00000000" w14:paraId="00000136">
      <w:pPr>
        <w:rPr/>
      </w:pPr>
      <w:r w:rsidDel="00000000" w:rsidR="00000000" w:rsidRPr="00000000">
        <w:rPr>
          <w:rtl w:val="0"/>
        </w:rPr>
        <w:t xml:space="preserve">- Costos.</w:t>
      </w:r>
    </w:p>
    <w:p w:rsidR="00000000" w:rsidDel="00000000" w:rsidP="00000000" w:rsidRDefault="00000000" w:rsidRPr="00000000" w14:paraId="00000137">
      <w:pPr>
        <w:rPr/>
      </w:pPr>
      <w:r w:rsidDel="00000000" w:rsidR="00000000" w:rsidRPr="00000000">
        <w:rPr>
          <w:rtl w:val="0"/>
        </w:rPr>
        <w:t xml:space="preserve">- Trazabilidad.</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11.3. La cotización exige arquitectura seria</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La cotización es el flujo que más empuja hacia una solución robusta, porque necesita:</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Reglas determinísticas.</w:t>
      </w:r>
    </w:p>
    <w:p w:rsidR="00000000" w:rsidDel="00000000" w:rsidP="00000000" w:rsidRDefault="00000000" w:rsidRPr="00000000" w14:paraId="00000140">
      <w:pPr>
        <w:rPr/>
      </w:pPr>
      <w:r w:rsidDel="00000000" w:rsidR="00000000" w:rsidRPr="00000000">
        <w:rPr>
          <w:rtl w:val="0"/>
        </w:rPr>
        <w:t xml:space="preserve">- Datos bien capturados.</w:t>
      </w:r>
    </w:p>
    <w:p w:rsidR="00000000" w:rsidDel="00000000" w:rsidP="00000000" w:rsidRDefault="00000000" w:rsidRPr="00000000" w14:paraId="00000141">
      <w:pPr>
        <w:rPr/>
      </w:pPr>
      <w:r w:rsidDel="00000000" w:rsidR="00000000" w:rsidRPr="00000000">
        <w:rPr>
          <w:rtl w:val="0"/>
        </w:rPr>
        <w:t xml:space="preserve">- Aprobaciones.</w:t>
      </w:r>
    </w:p>
    <w:p w:rsidR="00000000" w:rsidDel="00000000" w:rsidP="00000000" w:rsidRDefault="00000000" w:rsidRPr="00000000" w14:paraId="00000142">
      <w:pPr>
        <w:rPr/>
      </w:pPr>
      <w:r w:rsidDel="00000000" w:rsidR="00000000" w:rsidRPr="00000000">
        <w:rPr>
          <w:rtl w:val="0"/>
        </w:rPr>
        <w:t xml:space="preserve">- Versionamiento.</w:t>
      </w:r>
    </w:p>
    <w:p w:rsidR="00000000" w:rsidDel="00000000" w:rsidP="00000000" w:rsidRDefault="00000000" w:rsidRPr="00000000" w14:paraId="00000143">
      <w:pPr>
        <w:rPr/>
      </w:pPr>
      <w:r w:rsidDel="00000000" w:rsidR="00000000" w:rsidRPr="00000000">
        <w:rPr>
          <w:rtl w:val="0"/>
        </w:rPr>
        <w:t xml:space="preserve">- Documentos.</w:t>
      </w:r>
    </w:p>
    <w:p w:rsidR="00000000" w:rsidDel="00000000" w:rsidP="00000000" w:rsidRDefault="00000000" w:rsidRPr="00000000" w14:paraId="00000144">
      <w:pPr>
        <w:rPr/>
      </w:pPr>
      <w:r w:rsidDel="00000000" w:rsidR="00000000" w:rsidRPr="00000000">
        <w:rPr>
          <w:rtl w:val="0"/>
        </w:rPr>
        <w:t xml:space="preserve">- Actualización a HubSpot.</w:t>
      </w:r>
    </w:p>
    <w:p w:rsidR="00000000" w:rsidDel="00000000" w:rsidP="00000000" w:rsidRDefault="00000000" w:rsidRPr="00000000" w14:paraId="00000145">
      <w:pPr>
        <w:rPr/>
      </w:pPr>
      <w:r w:rsidDel="00000000" w:rsidR="00000000" w:rsidRPr="00000000">
        <w:rPr>
          <w:rtl w:val="0"/>
        </w:rPr>
        <w:t xml:space="preserve">- Auditoría.</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11.4. El costo de IA debe analizarse desde el diseño</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El análisis no puede limitarse a “qué tan rápido se construye”.  </w:t>
      </w:r>
    </w:p>
    <w:p w:rsidR="00000000" w:rsidDel="00000000" w:rsidP="00000000" w:rsidRDefault="00000000" w:rsidRPr="00000000" w14:paraId="0000014C">
      <w:pPr>
        <w:rPr/>
      </w:pPr>
      <w:r w:rsidDel="00000000" w:rsidR="00000000" w:rsidRPr="00000000">
        <w:rPr>
          <w:rtl w:val="0"/>
        </w:rPr>
        <w:t xml:space="preserve">También debe considerar:</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1. **Costo de construcción**</w:t>
      </w:r>
    </w:p>
    <w:p w:rsidR="00000000" w:rsidDel="00000000" w:rsidP="00000000" w:rsidRDefault="00000000" w:rsidRPr="00000000" w14:paraId="0000014F">
      <w:pPr>
        <w:rPr/>
      </w:pPr>
      <w:r w:rsidDel="00000000" w:rsidR="00000000" w:rsidRPr="00000000">
        <w:rPr>
          <w:rtl w:val="0"/>
        </w:rPr>
        <w:t xml:space="preserve">   - Tokens usados para diseñar, programar y depurar.</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2. **Costo de ejecución**</w:t>
      </w:r>
    </w:p>
    <w:p w:rsidR="00000000" w:rsidDel="00000000" w:rsidP="00000000" w:rsidRDefault="00000000" w:rsidRPr="00000000" w14:paraId="00000152">
      <w:pPr>
        <w:rPr/>
      </w:pPr>
      <w:r w:rsidDel="00000000" w:rsidR="00000000" w:rsidRPr="00000000">
        <w:rPr>
          <w:rtl w:val="0"/>
        </w:rPr>
        <w:t xml:space="preserve">   - Tokens, búsquedas web, herramientas, APIs.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3. **Costo de escalamiento**</w:t>
      </w:r>
    </w:p>
    <w:p w:rsidR="00000000" w:rsidDel="00000000" w:rsidP="00000000" w:rsidRDefault="00000000" w:rsidRPr="00000000" w14:paraId="00000155">
      <w:pPr>
        <w:rPr/>
      </w:pPr>
      <w:r w:rsidDel="00000000" w:rsidR="00000000" w:rsidRPr="00000000">
        <w:rPr>
          <w:rtl w:val="0"/>
        </w:rPr>
        <w:t xml:space="preserve">   - Qué ocurre cuando aumentan usuarios, agentes y volumen.</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12. Las cuatro rutas de solución evaluadas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12.1. Opción 1 — Plataforma ligera Sales Engine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Descripción</w:t>
      </w:r>
    </w:p>
    <w:p w:rsidR="00000000" w:rsidDel="00000000" w:rsidP="00000000" w:rsidRDefault="00000000" w:rsidRPr="00000000" w14:paraId="0000015E">
      <w:pPr>
        <w:rPr/>
      </w:pPr>
      <w:r w:rsidDel="00000000" w:rsidR="00000000" w:rsidRPr="00000000">
        <w:rPr>
          <w:rtl w:val="0"/>
        </w:rPr>
        <w:t xml:space="preserve">Una aplicación interna con:</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Interfaz propia.</w:t>
      </w:r>
    </w:p>
    <w:p w:rsidR="00000000" w:rsidDel="00000000" w:rsidP="00000000" w:rsidRDefault="00000000" w:rsidRPr="00000000" w14:paraId="00000161">
      <w:pPr>
        <w:rPr/>
      </w:pPr>
      <w:r w:rsidDel="00000000" w:rsidR="00000000" w:rsidRPr="00000000">
        <w:rPr>
          <w:rtl w:val="0"/>
        </w:rPr>
        <w:t xml:space="preserve">- Roles.</w:t>
      </w:r>
    </w:p>
    <w:p w:rsidR="00000000" w:rsidDel="00000000" w:rsidP="00000000" w:rsidRDefault="00000000" w:rsidRPr="00000000" w14:paraId="00000162">
      <w:pPr>
        <w:rPr/>
      </w:pPr>
      <w:r w:rsidDel="00000000" w:rsidR="00000000" w:rsidRPr="00000000">
        <w:rPr>
          <w:rtl w:val="0"/>
        </w:rPr>
        <w:t xml:space="preserve">- Flujos guiados.</w:t>
      </w:r>
    </w:p>
    <w:p w:rsidR="00000000" w:rsidDel="00000000" w:rsidP="00000000" w:rsidRDefault="00000000" w:rsidRPr="00000000" w14:paraId="00000163">
      <w:pPr>
        <w:rPr/>
      </w:pPr>
      <w:r w:rsidDel="00000000" w:rsidR="00000000" w:rsidRPr="00000000">
        <w:rPr>
          <w:rtl w:val="0"/>
        </w:rPr>
        <w:t xml:space="preserve">- Base de datos.</w:t>
      </w:r>
    </w:p>
    <w:p w:rsidR="00000000" w:rsidDel="00000000" w:rsidP="00000000" w:rsidRDefault="00000000" w:rsidRPr="00000000" w14:paraId="00000164">
      <w:pPr>
        <w:rPr/>
      </w:pPr>
      <w:r w:rsidDel="00000000" w:rsidR="00000000" w:rsidRPr="00000000">
        <w:rPr>
          <w:rtl w:val="0"/>
        </w:rPr>
        <w:t xml:space="preserve">- Integraciones.</w:t>
      </w:r>
    </w:p>
    <w:p w:rsidR="00000000" w:rsidDel="00000000" w:rsidP="00000000" w:rsidRDefault="00000000" w:rsidRPr="00000000" w14:paraId="00000165">
      <w:pPr>
        <w:rPr/>
      </w:pPr>
      <w:r w:rsidDel="00000000" w:rsidR="00000000" w:rsidRPr="00000000">
        <w:rPr>
          <w:rtl w:val="0"/>
        </w:rPr>
        <w:t xml:space="preserve">- Agentes IA.</w:t>
      </w:r>
    </w:p>
    <w:p w:rsidR="00000000" w:rsidDel="00000000" w:rsidP="00000000" w:rsidRDefault="00000000" w:rsidRPr="00000000" w14:paraId="00000166">
      <w:pPr>
        <w:rPr/>
      </w:pPr>
      <w:r w:rsidDel="00000000" w:rsidR="00000000" w:rsidRPr="00000000">
        <w:rPr>
          <w:rtl w:val="0"/>
        </w:rPr>
        <w:t xml:space="preserve">- Vistas para vendedores, managers y líderes.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Fortalezas</w:t>
      </w:r>
    </w:p>
    <w:p w:rsidR="00000000" w:rsidDel="00000000" w:rsidP="00000000" w:rsidRDefault="00000000" w:rsidRPr="00000000" w14:paraId="00000169">
      <w:pPr>
        <w:rPr/>
      </w:pPr>
      <w:r w:rsidDel="00000000" w:rsidR="00000000" w:rsidRPr="00000000">
        <w:rPr>
          <w:rtl w:val="0"/>
        </w:rPr>
        <w:t xml:space="preserve">- Muy buena para cotización.</w:t>
      </w:r>
    </w:p>
    <w:p w:rsidR="00000000" w:rsidDel="00000000" w:rsidP="00000000" w:rsidRDefault="00000000" w:rsidRPr="00000000" w14:paraId="0000016A">
      <w:pPr>
        <w:rPr/>
      </w:pPr>
      <w:r w:rsidDel="00000000" w:rsidR="00000000" w:rsidRPr="00000000">
        <w:rPr>
          <w:rtl w:val="0"/>
        </w:rPr>
        <w:t xml:space="preserve">- Excelente para trazabilidad y dashboards.</w:t>
      </w:r>
    </w:p>
    <w:p w:rsidR="00000000" w:rsidDel="00000000" w:rsidP="00000000" w:rsidRDefault="00000000" w:rsidRPr="00000000" w14:paraId="0000016B">
      <w:pPr>
        <w:rPr/>
      </w:pPr>
      <w:r w:rsidDel="00000000" w:rsidR="00000000" w:rsidRPr="00000000">
        <w:rPr>
          <w:rtl w:val="0"/>
        </w:rPr>
        <w:t xml:space="preserve">- Flujos visuales claros.</w:t>
      </w:r>
    </w:p>
    <w:p w:rsidR="00000000" w:rsidDel="00000000" w:rsidP="00000000" w:rsidRDefault="00000000" w:rsidRPr="00000000" w14:paraId="0000016C">
      <w:pPr>
        <w:rPr/>
      </w:pPr>
      <w:r w:rsidDel="00000000" w:rsidR="00000000" w:rsidRPr="00000000">
        <w:rPr>
          <w:rtl w:val="0"/>
        </w:rPr>
        <w:t xml:space="preserve">- Buena experiencia para managers y líderes.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Riesgos</w:t>
      </w:r>
    </w:p>
    <w:p w:rsidR="00000000" w:rsidDel="00000000" w:rsidP="00000000" w:rsidRDefault="00000000" w:rsidRPr="00000000" w14:paraId="0000016F">
      <w:pPr>
        <w:rPr/>
      </w:pPr>
      <w:r w:rsidDel="00000000" w:rsidR="00000000" w:rsidRPr="00000000">
        <w:rPr>
          <w:rtl w:val="0"/>
        </w:rPr>
        <w:t xml:space="preserve">- Mayor esfuerzo inicial.</w:t>
      </w:r>
    </w:p>
    <w:p w:rsidR="00000000" w:rsidDel="00000000" w:rsidP="00000000" w:rsidRDefault="00000000" w:rsidRPr="00000000" w14:paraId="00000170">
      <w:pPr>
        <w:rPr/>
      </w:pPr>
      <w:r w:rsidDel="00000000" w:rsidR="00000000" w:rsidRPr="00000000">
        <w:rPr>
          <w:rtl w:val="0"/>
        </w:rPr>
        <w:t xml:space="preserve">- Requiere construir producto.</w:t>
      </w:r>
    </w:p>
    <w:p w:rsidR="00000000" w:rsidDel="00000000" w:rsidP="00000000" w:rsidRDefault="00000000" w:rsidRPr="00000000" w14:paraId="00000171">
      <w:pPr>
        <w:rPr/>
      </w:pPr>
      <w:r w:rsidDel="00000000" w:rsidR="00000000" w:rsidRPr="00000000">
        <w:rPr>
          <w:rtl w:val="0"/>
        </w:rPr>
        <w:t xml:space="preserve">- Puede sobrediseñarse si no se prioriza bien.</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12.2. Opción 2 — Slack + n8n + HubSpot</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Descripción</w:t>
      </w:r>
    </w:p>
    <w:p w:rsidR="00000000" w:rsidDel="00000000" w:rsidP="00000000" w:rsidRDefault="00000000" w:rsidRPr="00000000" w14:paraId="00000178">
      <w:pPr>
        <w:rPr/>
      </w:pPr>
      <w:r w:rsidDel="00000000" w:rsidR="00000000" w:rsidRPr="00000000">
        <w:rPr>
          <w:rtl w:val="0"/>
        </w:rPr>
        <w:t xml:space="preserve">Slack como interfaz conversacional, n8n como orquestador, HubSpot como fuente comercial y otras integraciones según necesidad.</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Fortalezas</w:t>
      </w:r>
    </w:p>
    <w:p w:rsidR="00000000" w:rsidDel="00000000" w:rsidP="00000000" w:rsidRDefault="00000000" w:rsidRPr="00000000" w14:paraId="0000017B">
      <w:pPr>
        <w:rPr/>
      </w:pPr>
      <w:r w:rsidDel="00000000" w:rsidR="00000000" w:rsidRPr="00000000">
        <w:rPr>
          <w:rtl w:val="0"/>
        </w:rPr>
        <w:t xml:space="preserve">- Rápida para pilotear.</w:t>
      </w:r>
    </w:p>
    <w:p w:rsidR="00000000" w:rsidDel="00000000" w:rsidP="00000000" w:rsidRDefault="00000000" w:rsidRPr="00000000" w14:paraId="0000017C">
      <w:pPr>
        <w:rPr/>
      </w:pPr>
      <w:r w:rsidDel="00000000" w:rsidR="00000000" w:rsidRPr="00000000">
        <w:rPr>
          <w:rtl w:val="0"/>
        </w:rPr>
        <w:t xml:space="preserve">- Buena para solicitudes conversacionales.</w:t>
      </w:r>
    </w:p>
    <w:p w:rsidR="00000000" w:rsidDel="00000000" w:rsidP="00000000" w:rsidRDefault="00000000" w:rsidRPr="00000000" w14:paraId="0000017D">
      <w:pPr>
        <w:rPr/>
      </w:pPr>
      <w:r w:rsidDel="00000000" w:rsidR="00000000" w:rsidRPr="00000000">
        <w:rPr>
          <w:rtl w:val="0"/>
        </w:rPr>
        <w:t xml:space="preserve">- Muy útil para alertas y aprobaciones simples.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Riesgos</w:t>
      </w:r>
    </w:p>
    <w:p w:rsidR="00000000" w:rsidDel="00000000" w:rsidP="00000000" w:rsidRDefault="00000000" w:rsidRPr="00000000" w14:paraId="00000180">
      <w:pPr>
        <w:rPr/>
      </w:pPr>
      <w:r w:rsidDel="00000000" w:rsidR="00000000" w:rsidRPr="00000000">
        <w:rPr>
          <w:rtl w:val="0"/>
        </w:rPr>
        <w:t xml:space="preserve">- Puede crecer en workflows difíciles de mantener.</w:t>
      </w:r>
    </w:p>
    <w:p w:rsidR="00000000" w:rsidDel="00000000" w:rsidP="00000000" w:rsidRDefault="00000000" w:rsidRPr="00000000" w14:paraId="00000181">
      <w:pPr>
        <w:rPr/>
      </w:pPr>
      <w:r w:rsidDel="00000000" w:rsidR="00000000" w:rsidRPr="00000000">
        <w:rPr>
          <w:rtl w:val="0"/>
        </w:rPr>
        <w:t xml:space="preserve">- Flujos largos como cotización se vuelven incómodos.</w:t>
      </w:r>
    </w:p>
    <w:p w:rsidR="00000000" w:rsidDel="00000000" w:rsidP="00000000" w:rsidRDefault="00000000" w:rsidRPr="00000000" w14:paraId="00000182">
      <w:pPr>
        <w:rPr/>
      </w:pPr>
      <w:r w:rsidDel="00000000" w:rsidR="00000000" w:rsidRPr="00000000">
        <w:rPr>
          <w:rtl w:val="0"/>
        </w:rPr>
        <w:t xml:space="preserve">- Trazabilidad limitada sin base adicional.</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12.3. Opción 3 — Claude Project + Skills + MCP</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Descripción</w:t>
      </w:r>
    </w:p>
    <w:p w:rsidR="00000000" w:rsidDel="00000000" w:rsidP="00000000" w:rsidRDefault="00000000" w:rsidRPr="00000000" w14:paraId="00000189">
      <w:pPr>
        <w:rPr/>
      </w:pPr>
      <w:r w:rsidDel="00000000" w:rsidR="00000000" w:rsidRPr="00000000">
        <w:rPr>
          <w:rtl w:val="0"/>
        </w:rPr>
        <w:t xml:space="preserve">Sales Engine operado dentro de Claude mediante: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Project compartido.</w:t>
      </w:r>
    </w:p>
    <w:p w:rsidR="00000000" w:rsidDel="00000000" w:rsidP="00000000" w:rsidRDefault="00000000" w:rsidRPr="00000000" w14:paraId="0000018C">
      <w:pPr>
        <w:rPr/>
      </w:pPr>
      <w:r w:rsidDel="00000000" w:rsidR="00000000" w:rsidRPr="00000000">
        <w:rPr>
          <w:rtl w:val="0"/>
        </w:rPr>
        <w:t xml:space="preserve">- Skills especializados.</w:t>
      </w:r>
    </w:p>
    <w:p w:rsidR="00000000" w:rsidDel="00000000" w:rsidP="00000000" w:rsidRDefault="00000000" w:rsidRPr="00000000" w14:paraId="0000018D">
      <w:pPr>
        <w:rPr/>
      </w:pPr>
      <w:r w:rsidDel="00000000" w:rsidR="00000000" w:rsidRPr="00000000">
        <w:rPr>
          <w:rtl w:val="0"/>
        </w:rPr>
        <w:t xml:space="preserve">- Conectores/MCP.</w:t>
      </w:r>
    </w:p>
    <w:p w:rsidR="00000000" w:rsidDel="00000000" w:rsidP="00000000" w:rsidRDefault="00000000" w:rsidRPr="00000000" w14:paraId="0000018E">
      <w:pPr>
        <w:rPr/>
      </w:pPr>
      <w:r w:rsidDel="00000000" w:rsidR="00000000" w:rsidRPr="00000000">
        <w:rPr>
          <w:rtl w:val="0"/>
        </w:rPr>
        <w:t xml:space="preserve">- Acceso conversacional a HubSpot y otras herramientas.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Fortalezas</w:t>
      </w:r>
    </w:p>
    <w:p w:rsidR="00000000" w:rsidDel="00000000" w:rsidP="00000000" w:rsidRDefault="00000000" w:rsidRPr="00000000" w14:paraId="00000191">
      <w:pPr>
        <w:rPr/>
      </w:pPr>
      <w:r w:rsidDel="00000000" w:rsidR="00000000" w:rsidRPr="00000000">
        <w:rPr>
          <w:rtl w:val="0"/>
        </w:rPr>
        <w:t xml:space="preserve">- Muy rápido para validar agentes cognitivos.</w:t>
      </w:r>
    </w:p>
    <w:p w:rsidR="00000000" w:rsidDel="00000000" w:rsidP="00000000" w:rsidRDefault="00000000" w:rsidRPr="00000000" w14:paraId="00000192">
      <w:pPr>
        <w:rPr/>
      </w:pPr>
      <w:r w:rsidDel="00000000" w:rsidR="00000000" w:rsidRPr="00000000">
        <w:rPr>
          <w:rtl w:val="0"/>
        </w:rPr>
        <w:t xml:space="preserve">- Excelente para speech, inteligencia comercial y business case.</w:t>
      </w:r>
    </w:p>
    <w:p w:rsidR="00000000" w:rsidDel="00000000" w:rsidP="00000000" w:rsidRDefault="00000000" w:rsidRPr="00000000" w14:paraId="00000193">
      <w:pPr>
        <w:rPr/>
      </w:pPr>
      <w:r w:rsidDel="00000000" w:rsidR="00000000" w:rsidRPr="00000000">
        <w:rPr>
          <w:rtl w:val="0"/>
        </w:rPr>
        <w:t xml:space="preserve">- Aprovecha muy bien las Gems actuales.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Riesgos</w:t>
      </w:r>
    </w:p>
    <w:p w:rsidR="00000000" w:rsidDel="00000000" w:rsidP="00000000" w:rsidRDefault="00000000" w:rsidRPr="00000000" w14:paraId="00000196">
      <w:pPr>
        <w:rPr/>
      </w:pPr>
      <w:r w:rsidDel="00000000" w:rsidR="00000000" w:rsidRPr="00000000">
        <w:rPr>
          <w:rtl w:val="0"/>
        </w:rPr>
        <w:t xml:space="preserve">- No resuelve bien procesos persistentes.</w:t>
      </w:r>
    </w:p>
    <w:p w:rsidR="00000000" w:rsidDel="00000000" w:rsidP="00000000" w:rsidRDefault="00000000" w:rsidRPr="00000000" w14:paraId="00000197">
      <w:pPr>
        <w:rPr/>
      </w:pPr>
      <w:r w:rsidDel="00000000" w:rsidR="00000000" w:rsidRPr="00000000">
        <w:rPr>
          <w:rtl w:val="0"/>
        </w:rPr>
        <w:t xml:space="preserve">- Escala por licencias por usuario.</w:t>
      </w:r>
    </w:p>
    <w:p w:rsidR="00000000" w:rsidDel="00000000" w:rsidP="00000000" w:rsidRDefault="00000000" w:rsidRPr="00000000" w14:paraId="00000198">
      <w:pPr>
        <w:rPr/>
      </w:pPr>
      <w:r w:rsidDel="00000000" w:rsidR="00000000" w:rsidRPr="00000000">
        <w:rPr>
          <w:rtl w:val="0"/>
        </w:rPr>
        <w:t xml:space="preserve">- Difícil control de costos por agente.</w:t>
      </w:r>
    </w:p>
    <w:p w:rsidR="00000000" w:rsidDel="00000000" w:rsidP="00000000" w:rsidRDefault="00000000" w:rsidRPr="00000000" w14:paraId="00000199">
      <w:pPr>
        <w:rPr/>
      </w:pPr>
      <w:r w:rsidDel="00000000" w:rsidR="00000000" w:rsidRPr="00000000">
        <w:rPr>
          <w:rtl w:val="0"/>
        </w:rPr>
        <w:t xml:space="preserve">- No es la mejor opción para cotización end-to-end.</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12.4. Opción 4 — Backend agentic propio con Claude SDK/API</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Descripción</w:t>
      </w:r>
    </w:p>
    <w:p w:rsidR="00000000" w:rsidDel="00000000" w:rsidP="00000000" w:rsidRDefault="00000000" w:rsidRPr="00000000" w14:paraId="000001A0">
      <w:pPr>
        <w:rPr/>
      </w:pPr>
      <w:r w:rsidDel="00000000" w:rsidR="00000000" w:rsidRPr="00000000">
        <w:rPr>
          <w:rtl w:val="0"/>
        </w:rPr>
        <w:t xml:space="preserve">Un sistema propio de agentes y procesos, con:</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Backend.</w:t>
      </w:r>
    </w:p>
    <w:p w:rsidR="00000000" w:rsidDel="00000000" w:rsidP="00000000" w:rsidRDefault="00000000" w:rsidRPr="00000000" w14:paraId="000001A3">
      <w:pPr>
        <w:rPr/>
      </w:pPr>
      <w:r w:rsidDel="00000000" w:rsidR="00000000" w:rsidRPr="00000000">
        <w:rPr>
          <w:rtl w:val="0"/>
        </w:rPr>
        <w:t xml:space="preserve">- Base de datos.</w:t>
      </w:r>
    </w:p>
    <w:p w:rsidR="00000000" w:rsidDel="00000000" w:rsidP="00000000" w:rsidRDefault="00000000" w:rsidRPr="00000000" w14:paraId="000001A4">
      <w:pPr>
        <w:rPr/>
      </w:pPr>
      <w:r w:rsidDel="00000000" w:rsidR="00000000" w:rsidRPr="00000000">
        <w:rPr>
          <w:rtl w:val="0"/>
        </w:rPr>
        <w:t xml:space="preserve">- Integraciones.</w:t>
      </w:r>
    </w:p>
    <w:p w:rsidR="00000000" w:rsidDel="00000000" w:rsidP="00000000" w:rsidRDefault="00000000" w:rsidRPr="00000000" w14:paraId="000001A5">
      <w:pPr>
        <w:rPr/>
      </w:pPr>
      <w:r w:rsidDel="00000000" w:rsidR="00000000" w:rsidRPr="00000000">
        <w:rPr>
          <w:rtl w:val="0"/>
        </w:rPr>
        <w:t xml:space="preserve">- Motor agentic.</w:t>
      </w:r>
    </w:p>
    <w:p w:rsidR="00000000" w:rsidDel="00000000" w:rsidP="00000000" w:rsidRDefault="00000000" w:rsidRPr="00000000" w14:paraId="000001A6">
      <w:pPr>
        <w:rPr/>
      </w:pPr>
      <w:r w:rsidDel="00000000" w:rsidR="00000000" w:rsidRPr="00000000">
        <w:rPr>
          <w:rtl w:val="0"/>
        </w:rPr>
        <w:t xml:space="preserve">- Slack o plataforma como interfaz.</w:t>
      </w:r>
    </w:p>
    <w:p w:rsidR="00000000" w:rsidDel="00000000" w:rsidP="00000000" w:rsidRDefault="00000000" w:rsidRPr="00000000" w14:paraId="000001A7">
      <w:pPr>
        <w:rPr/>
      </w:pPr>
      <w:r w:rsidDel="00000000" w:rsidR="00000000" w:rsidRPr="00000000">
        <w:rPr>
          <w:rtl w:val="0"/>
        </w:rPr>
        <w:t xml:space="preserve">- Control de estados, costos y trazabilidad.</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Fortalezas</w:t>
      </w:r>
    </w:p>
    <w:p w:rsidR="00000000" w:rsidDel="00000000" w:rsidP="00000000" w:rsidRDefault="00000000" w:rsidRPr="00000000" w14:paraId="000001AA">
      <w:pPr>
        <w:rPr/>
      </w:pPr>
      <w:r w:rsidDel="00000000" w:rsidR="00000000" w:rsidRPr="00000000">
        <w:rPr>
          <w:rtl w:val="0"/>
        </w:rPr>
        <w:t xml:space="preserve">- Mayor flexibilidad.</w:t>
      </w:r>
    </w:p>
    <w:p w:rsidR="00000000" w:rsidDel="00000000" w:rsidP="00000000" w:rsidRDefault="00000000" w:rsidRPr="00000000" w14:paraId="000001AB">
      <w:pPr>
        <w:rPr/>
      </w:pPr>
      <w:r w:rsidDel="00000000" w:rsidR="00000000" w:rsidRPr="00000000">
        <w:rPr>
          <w:rtl w:val="0"/>
        </w:rPr>
        <w:t xml:space="preserve">- Excelente para cotización.</w:t>
      </w:r>
    </w:p>
    <w:p w:rsidR="00000000" w:rsidDel="00000000" w:rsidP="00000000" w:rsidRDefault="00000000" w:rsidRPr="00000000" w14:paraId="000001AC">
      <w:pPr>
        <w:rPr/>
      </w:pPr>
      <w:r w:rsidDel="00000000" w:rsidR="00000000" w:rsidRPr="00000000">
        <w:rPr>
          <w:rtl w:val="0"/>
        </w:rPr>
        <w:t xml:space="preserve">- Mejor control de economía de IA.</w:t>
      </w:r>
    </w:p>
    <w:p w:rsidR="00000000" w:rsidDel="00000000" w:rsidP="00000000" w:rsidRDefault="00000000" w:rsidRPr="00000000" w14:paraId="000001AD">
      <w:pPr>
        <w:rPr/>
      </w:pPr>
      <w:r w:rsidDel="00000000" w:rsidR="00000000" w:rsidRPr="00000000">
        <w:rPr>
          <w:rtl w:val="0"/>
        </w:rPr>
        <w:t xml:space="preserve">- Escalable.</w:t>
      </w:r>
    </w:p>
    <w:p w:rsidR="00000000" w:rsidDel="00000000" w:rsidP="00000000" w:rsidRDefault="00000000" w:rsidRPr="00000000" w14:paraId="000001AE">
      <w:pPr>
        <w:rPr/>
      </w:pPr>
      <w:r w:rsidDel="00000000" w:rsidR="00000000" w:rsidRPr="00000000">
        <w:rPr>
          <w:rtl w:val="0"/>
        </w:rPr>
        <w:t xml:space="preserve">- Permite experiencia conversacional y/o visual.</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Riesgos</w:t>
      </w:r>
    </w:p>
    <w:p w:rsidR="00000000" w:rsidDel="00000000" w:rsidP="00000000" w:rsidRDefault="00000000" w:rsidRPr="00000000" w14:paraId="000001B1">
      <w:pPr>
        <w:rPr/>
      </w:pPr>
      <w:r w:rsidDel="00000000" w:rsidR="00000000" w:rsidRPr="00000000">
        <w:rPr>
          <w:rtl w:val="0"/>
        </w:rPr>
        <w:t xml:space="preserve">- Requiere mayor construcción.</w:t>
      </w:r>
    </w:p>
    <w:p w:rsidR="00000000" w:rsidDel="00000000" w:rsidP="00000000" w:rsidRDefault="00000000" w:rsidRPr="00000000" w14:paraId="000001B2">
      <w:pPr>
        <w:rPr/>
      </w:pPr>
      <w:r w:rsidDel="00000000" w:rsidR="00000000" w:rsidRPr="00000000">
        <w:rPr>
          <w:rtl w:val="0"/>
        </w:rPr>
        <w:t xml:space="preserve">- Demanda criterio técnico y buena arquitectura.</w:t>
      </w:r>
    </w:p>
    <w:p w:rsidR="00000000" w:rsidDel="00000000" w:rsidP="00000000" w:rsidRDefault="00000000" w:rsidRPr="00000000" w14:paraId="000001B3">
      <w:pPr>
        <w:rPr/>
      </w:pPr>
      <w:r w:rsidDel="00000000" w:rsidR="00000000" w:rsidRPr="00000000">
        <w:rPr>
          <w:rtl w:val="0"/>
        </w:rPr>
        <w:t xml:space="preserve">- Puede sobrediseñarse si no se define MVP claro.</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13. Comparativo ejecutivo de alternativas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Criterio | Plataforma ligera | Slack + n8n | Claude Project + Skills | Backend agentic |</w:t>
      </w:r>
    </w:p>
    <w:p w:rsidR="00000000" w:rsidDel="00000000" w:rsidP="00000000" w:rsidRDefault="00000000" w:rsidRPr="00000000" w14:paraId="000001BA">
      <w:pPr>
        <w:rPr/>
      </w:pPr>
      <w:r w:rsidDel="00000000" w:rsidR="00000000" w:rsidRPr="00000000">
        <w:rPr>
          <w:rtl w:val="0"/>
        </w:rPr>
        <w:t xml:space="preserve">|---|---|---|---|---|</w:t>
      </w:r>
    </w:p>
    <w:p w:rsidR="00000000" w:rsidDel="00000000" w:rsidP="00000000" w:rsidRDefault="00000000" w:rsidRPr="00000000" w14:paraId="000001BB">
      <w:pPr>
        <w:rPr/>
      </w:pPr>
      <w:r w:rsidDel="00000000" w:rsidR="00000000" w:rsidRPr="00000000">
        <w:rPr>
          <w:rtl w:val="0"/>
        </w:rPr>
        <w:t xml:space="preserve">| Rapidez de piloto | Media | Alta | Muy alta | Media |</w:t>
      </w:r>
    </w:p>
    <w:p w:rsidR="00000000" w:rsidDel="00000000" w:rsidP="00000000" w:rsidRDefault="00000000" w:rsidRPr="00000000" w14:paraId="000001BC">
      <w:pPr>
        <w:rPr/>
      </w:pPr>
      <w:r w:rsidDel="00000000" w:rsidR="00000000" w:rsidRPr="00000000">
        <w:rPr>
          <w:rtl w:val="0"/>
        </w:rPr>
        <w:t xml:space="preserve">| Cobertura integral | Muy alta | Media-Alta | Media | Muy alta |</w:t>
      </w:r>
    </w:p>
    <w:p w:rsidR="00000000" w:rsidDel="00000000" w:rsidP="00000000" w:rsidRDefault="00000000" w:rsidRPr="00000000" w14:paraId="000001BD">
      <w:pPr>
        <w:rPr/>
      </w:pPr>
      <w:r w:rsidDel="00000000" w:rsidR="00000000" w:rsidRPr="00000000">
        <w:rPr>
          <w:rtl w:val="0"/>
        </w:rPr>
        <w:t xml:space="preserve">| Cotización robusta | Muy alta | Media | Baja-Media | Muy alta |</w:t>
      </w:r>
    </w:p>
    <w:p w:rsidR="00000000" w:rsidDel="00000000" w:rsidP="00000000" w:rsidRDefault="00000000" w:rsidRPr="00000000" w14:paraId="000001BE">
      <w:pPr>
        <w:rPr/>
      </w:pPr>
      <w:r w:rsidDel="00000000" w:rsidR="00000000" w:rsidRPr="00000000">
        <w:rPr>
          <w:rtl w:val="0"/>
        </w:rPr>
        <w:t xml:space="preserve">| Experiencia conversacional | Media | Muy alta | Muy alta | Muy alta si se diseña así |</w:t>
      </w:r>
    </w:p>
    <w:p w:rsidR="00000000" w:rsidDel="00000000" w:rsidP="00000000" w:rsidRDefault="00000000" w:rsidRPr="00000000" w14:paraId="000001BF">
      <w:pPr>
        <w:rPr/>
      </w:pPr>
      <w:r w:rsidDel="00000000" w:rsidR="00000000" w:rsidRPr="00000000">
        <w:rPr>
          <w:rtl w:val="0"/>
        </w:rPr>
        <w:t xml:space="preserve">| Experiencia visual | Muy alta | Baja | Baja | Alta si se incorpora UI |</w:t>
      </w:r>
    </w:p>
    <w:p w:rsidR="00000000" w:rsidDel="00000000" w:rsidP="00000000" w:rsidRDefault="00000000" w:rsidRPr="00000000" w14:paraId="000001C0">
      <w:pPr>
        <w:rPr/>
      </w:pPr>
      <w:r w:rsidDel="00000000" w:rsidR="00000000" w:rsidRPr="00000000">
        <w:rPr>
          <w:rtl w:val="0"/>
        </w:rPr>
        <w:t xml:space="preserve">| Trazabilidad | Muy alta | Media | Baja-Media | Muy alta |</w:t>
      </w:r>
    </w:p>
    <w:p w:rsidR="00000000" w:rsidDel="00000000" w:rsidP="00000000" w:rsidRDefault="00000000" w:rsidRPr="00000000" w14:paraId="000001C1">
      <w:pPr>
        <w:rPr/>
      </w:pPr>
      <w:r w:rsidDel="00000000" w:rsidR="00000000" w:rsidRPr="00000000">
        <w:rPr>
          <w:rtl w:val="0"/>
        </w:rPr>
        <w:t xml:space="preserve">| Control de costos de IA | Alto | Medio | Bajo-Medio | Muy alto |</w:t>
      </w:r>
    </w:p>
    <w:p w:rsidR="00000000" w:rsidDel="00000000" w:rsidP="00000000" w:rsidRDefault="00000000" w:rsidRPr="00000000" w14:paraId="000001C2">
      <w:pPr>
        <w:rPr/>
      </w:pPr>
      <w:r w:rsidDel="00000000" w:rsidR="00000000" w:rsidRPr="00000000">
        <w:rPr>
          <w:rtl w:val="0"/>
        </w:rPr>
        <w:t xml:space="preserve">| Escalabilidad | Alta | Media | Media | Muy alta |</w:t>
      </w:r>
    </w:p>
    <w:p w:rsidR="00000000" w:rsidDel="00000000" w:rsidP="00000000" w:rsidRDefault="00000000" w:rsidRPr="00000000" w14:paraId="000001C3">
      <w:pPr>
        <w:rPr/>
      </w:pPr>
      <w:r w:rsidDel="00000000" w:rsidR="00000000" w:rsidRPr="00000000">
        <w:rPr>
          <w:rtl w:val="0"/>
        </w:rPr>
        <w:t xml:space="preserve">| Costos de construcción | Medio-Alto | Medio | Bajo-Medio | Medio-Alto |</w:t>
      </w:r>
    </w:p>
    <w:p w:rsidR="00000000" w:rsidDel="00000000" w:rsidP="00000000" w:rsidRDefault="00000000" w:rsidRPr="00000000" w14:paraId="000001C4">
      <w:pPr>
        <w:rPr/>
      </w:pPr>
      <w:r w:rsidDel="00000000" w:rsidR="00000000" w:rsidRPr="00000000">
        <w:rPr>
          <w:rtl w:val="0"/>
        </w:rPr>
        <w:t xml:space="preserve">| Riesgo de lock-in | Medio-Bajo | Medio | Alto | Medio-Bajo |</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14. Lectura económica de las alternativas</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14.1. Construcción</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Opción | Lectura |</w:t>
      </w:r>
    </w:p>
    <w:p w:rsidR="00000000" w:rsidDel="00000000" w:rsidP="00000000" w:rsidRDefault="00000000" w:rsidRPr="00000000" w14:paraId="000001CD">
      <w:pPr>
        <w:rPr/>
      </w:pPr>
      <w:r w:rsidDel="00000000" w:rsidR="00000000" w:rsidRPr="00000000">
        <w:rPr>
          <w:rtl w:val="0"/>
        </w:rPr>
        <w:t xml:space="preserve">|---|---|</w:t>
      </w:r>
    </w:p>
    <w:p w:rsidR="00000000" w:rsidDel="00000000" w:rsidP="00000000" w:rsidRDefault="00000000" w:rsidRPr="00000000" w14:paraId="000001CE">
      <w:pPr>
        <w:rPr/>
      </w:pPr>
      <w:r w:rsidDel="00000000" w:rsidR="00000000" w:rsidRPr="00000000">
        <w:rPr>
          <w:rtl w:val="0"/>
        </w:rPr>
        <w:t xml:space="preserve">| Claude Project + Skills | Menor costo inicial |</w:t>
      </w:r>
    </w:p>
    <w:p w:rsidR="00000000" w:rsidDel="00000000" w:rsidP="00000000" w:rsidRDefault="00000000" w:rsidRPr="00000000" w14:paraId="000001CF">
      <w:pPr>
        <w:rPr/>
      </w:pPr>
      <w:r w:rsidDel="00000000" w:rsidR="00000000" w:rsidRPr="00000000">
        <w:rPr>
          <w:rtl w:val="0"/>
        </w:rPr>
        <w:t xml:space="preserve">| Slack + n8n | Costo medio |</w:t>
      </w:r>
    </w:p>
    <w:p w:rsidR="00000000" w:rsidDel="00000000" w:rsidP="00000000" w:rsidRDefault="00000000" w:rsidRPr="00000000" w14:paraId="000001D0">
      <w:pPr>
        <w:rPr/>
      </w:pPr>
      <w:r w:rsidDel="00000000" w:rsidR="00000000" w:rsidRPr="00000000">
        <w:rPr>
          <w:rtl w:val="0"/>
        </w:rPr>
        <w:t xml:space="preserve">| Plataforma ligera | Medio-alto |</w:t>
      </w:r>
    </w:p>
    <w:p w:rsidR="00000000" w:rsidDel="00000000" w:rsidP="00000000" w:rsidRDefault="00000000" w:rsidRPr="00000000" w14:paraId="000001D1">
      <w:pPr>
        <w:rPr/>
      </w:pPr>
      <w:r w:rsidDel="00000000" w:rsidR="00000000" w:rsidRPr="00000000">
        <w:rPr>
          <w:rtl w:val="0"/>
        </w:rPr>
        <w:t xml:space="preserve">| Backend agentic | Medio-alto |</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14.2. Ejecución</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Opción | Lectura |</w:t>
      </w:r>
    </w:p>
    <w:p w:rsidR="00000000" w:rsidDel="00000000" w:rsidP="00000000" w:rsidRDefault="00000000" w:rsidRPr="00000000" w14:paraId="000001D8">
      <w:pPr>
        <w:rPr/>
      </w:pPr>
      <w:r w:rsidDel="00000000" w:rsidR="00000000" w:rsidRPr="00000000">
        <w:rPr>
          <w:rtl w:val="0"/>
        </w:rPr>
        <w:t xml:space="preserve">|---|---|</w:t>
      </w:r>
    </w:p>
    <w:p w:rsidR="00000000" w:rsidDel="00000000" w:rsidP="00000000" w:rsidRDefault="00000000" w:rsidRPr="00000000" w14:paraId="000001D9">
      <w:pPr>
        <w:rPr/>
      </w:pPr>
      <w:r w:rsidDel="00000000" w:rsidR="00000000" w:rsidRPr="00000000">
        <w:rPr>
          <w:rtl w:val="0"/>
        </w:rPr>
        <w:t xml:space="preserve">| Claude Project + Skills | Costo dominado por licencias y uso del entorno |</w:t>
      </w:r>
    </w:p>
    <w:p w:rsidR="00000000" w:rsidDel="00000000" w:rsidP="00000000" w:rsidRDefault="00000000" w:rsidRPr="00000000" w14:paraId="000001DA">
      <w:pPr>
        <w:rPr/>
      </w:pPr>
      <w:r w:rsidDel="00000000" w:rsidR="00000000" w:rsidRPr="00000000">
        <w:rPr>
          <w:rtl w:val="0"/>
        </w:rPr>
        <w:t xml:space="preserve">| Slack + n8n | Costo por workflows + IA |</w:t>
      </w:r>
    </w:p>
    <w:p w:rsidR="00000000" w:rsidDel="00000000" w:rsidP="00000000" w:rsidRDefault="00000000" w:rsidRPr="00000000" w14:paraId="000001DB">
      <w:pPr>
        <w:rPr/>
      </w:pPr>
      <w:r w:rsidDel="00000000" w:rsidR="00000000" w:rsidRPr="00000000">
        <w:rPr>
          <w:rtl w:val="0"/>
        </w:rPr>
        <w:t xml:space="preserve">| Plataforma ligera | Costo de infraestructura + IA, controlable |</w:t>
      </w:r>
    </w:p>
    <w:p w:rsidR="00000000" w:rsidDel="00000000" w:rsidP="00000000" w:rsidRDefault="00000000" w:rsidRPr="00000000" w14:paraId="000001DC">
      <w:pPr>
        <w:rPr/>
      </w:pPr>
      <w:r w:rsidDel="00000000" w:rsidR="00000000" w:rsidRPr="00000000">
        <w:rPr>
          <w:rtl w:val="0"/>
        </w:rPr>
        <w:t xml:space="preserve">| Backend agentic | Costo de infraestructura + IA, altamente medible |</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14.3. Escalamiento</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 Opción | Principal riesgo económico |</w:t>
      </w:r>
    </w:p>
    <w:p w:rsidR="00000000" w:rsidDel="00000000" w:rsidP="00000000" w:rsidRDefault="00000000" w:rsidRPr="00000000" w14:paraId="000001E3">
      <w:pPr>
        <w:rPr/>
      </w:pPr>
      <w:r w:rsidDel="00000000" w:rsidR="00000000" w:rsidRPr="00000000">
        <w:rPr>
          <w:rtl w:val="0"/>
        </w:rPr>
        <w:t xml:space="preserve">|---|---|</w:t>
      </w:r>
    </w:p>
    <w:p w:rsidR="00000000" w:rsidDel="00000000" w:rsidP="00000000" w:rsidRDefault="00000000" w:rsidRPr="00000000" w14:paraId="000001E4">
      <w:pPr>
        <w:rPr/>
      </w:pPr>
      <w:r w:rsidDel="00000000" w:rsidR="00000000" w:rsidRPr="00000000">
        <w:rPr>
          <w:rtl w:val="0"/>
        </w:rPr>
        <w:t xml:space="preserve">| Claude Project + Skills | Más usuarios = más licencias |</w:t>
      </w:r>
    </w:p>
    <w:p w:rsidR="00000000" w:rsidDel="00000000" w:rsidP="00000000" w:rsidRDefault="00000000" w:rsidRPr="00000000" w14:paraId="000001E5">
      <w:pPr>
        <w:rPr/>
      </w:pPr>
      <w:r w:rsidDel="00000000" w:rsidR="00000000" w:rsidRPr="00000000">
        <w:rPr>
          <w:rtl w:val="0"/>
        </w:rPr>
        <w:t xml:space="preserve">| Slack + n8n | Más flujos y ejecuciones = más mantenimiento y consumo |</w:t>
      </w:r>
    </w:p>
    <w:p w:rsidR="00000000" w:rsidDel="00000000" w:rsidP="00000000" w:rsidRDefault="00000000" w:rsidRPr="00000000" w14:paraId="000001E6">
      <w:pPr>
        <w:rPr/>
      </w:pPr>
      <w:r w:rsidDel="00000000" w:rsidR="00000000" w:rsidRPr="00000000">
        <w:rPr>
          <w:rtl w:val="0"/>
        </w:rPr>
        <w:t xml:space="preserve">| Plataforma ligera | Más volumen = mayor infraestructura, pero gobernable |</w:t>
      </w:r>
    </w:p>
    <w:p w:rsidR="00000000" w:rsidDel="00000000" w:rsidP="00000000" w:rsidRDefault="00000000" w:rsidRPr="00000000" w14:paraId="000001E7">
      <w:pPr>
        <w:rPr/>
      </w:pPr>
      <w:r w:rsidDel="00000000" w:rsidR="00000000" w:rsidRPr="00000000">
        <w:rPr>
          <w:rtl w:val="0"/>
        </w:rPr>
        <w:t xml:space="preserve">| Backend agentic | Más uso = mayor costo variable, pero con alto control |</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15. Recomendación preliminar</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15.1. Recomendación de largo plazo</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La recomendación preliminar más sólida es:</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Diseñar el Sales Engine con una arquitectura central de Backend agentic propio, con la posibilidad de usar interfaz visual, Slack o ambas según el tipo de flujo.</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 15.2. Razones principales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Esta alternativa es la más preparada para:</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Coordinar múltiples agentes.</w:t>
      </w:r>
    </w:p>
    <w:p w:rsidR="00000000" w:rsidDel="00000000" w:rsidP="00000000" w:rsidRDefault="00000000" w:rsidRPr="00000000" w14:paraId="000001FA">
      <w:pPr>
        <w:rPr/>
      </w:pPr>
      <w:r w:rsidDel="00000000" w:rsidR="00000000" w:rsidRPr="00000000">
        <w:rPr>
          <w:rtl w:val="0"/>
        </w:rPr>
        <w:t xml:space="preserve">- Conectar HubSpot, Slack, Drive y base de datos.</w:t>
      </w:r>
    </w:p>
    <w:p w:rsidR="00000000" w:rsidDel="00000000" w:rsidP="00000000" w:rsidRDefault="00000000" w:rsidRPr="00000000" w14:paraId="000001FB">
      <w:pPr>
        <w:rPr/>
      </w:pPr>
      <w:r w:rsidDel="00000000" w:rsidR="00000000" w:rsidRPr="00000000">
        <w:rPr>
          <w:rtl w:val="0"/>
        </w:rPr>
        <w:t xml:space="preserve">- Manejar procesos persistentes.</w:t>
      </w:r>
    </w:p>
    <w:p w:rsidR="00000000" w:rsidDel="00000000" w:rsidP="00000000" w:rsidRDefault="00000000" w:rsidRPr="00000000" w14:paraId="000001FC">
      <w:pPr>
        <w:rPr/>
      </w:pPr>
      <w:r w:rsidDel="00000000" w:rsidR="00000000" w:rsidRPr="00000000">
        <w:rPr>
          <w:rtl w:val="0"/>
        </w:rPr>
        <w:t xml:space="preserve">- Gobernar cotización.</w:t>
      </w:r>
    </w:p>
    <w:p w:rsidR="00000000" w:rsidDel="00000000" w:rsidP="00000000" w:rsidRDefault="00000000" w:rsidRPr="00000000" w14:paraId="000001FD">
      <w:pPr>
        <w:rPr/>
      </w:pPr>
      <w:r w:rsidDel="00000000" w:rsidR="00000000" w:rsidRPr="00000000">
        <w:rPr>
          <w:rtl w:val="0"/>
        </w:rPr>
        <w:t xml:space="preserve">- Controlar costos de IA.</w:t>
      </w:r>
    </w:p>
    <w:p w:rsidR="00000000" w:rsidDel="00000000" w:rsidP="00000000" w:rsidRDefault="00000000" w:rsidRPr="00000000" w14:paraId="000001FE">
      <w:pPr>
        <w:rPr/>
      </w:pPr>
      <w:r w:rsidDel="00000000" w:rsidR="00000000" w:rsidRPr="00000000">
        <w:rPr>
          <w:rtl w:val="0"/>
        </w:rPr>
        <w:t xml:space="preserve">- Escalar a múltiples usuarios y grandes volúmenes.</w:t>
      </w:r>
    </w:p>
    <w:p w:rsidR="00000000" w:rsidDel="00000000" w:rsidP="00000000" w:rsidRDefault="00000000" w:rsidRPr="00000000" w14:paraId="000001FF">
      <w:pPr>
        <w:rPr/>
      </w:pPr>
      <w:r w:rsidDel="00000000" w:rsidR="00000000" w:rsidRPr="00000000">
        <w:rPr>
          <w:rtl w:val="0"/>
        </w:rPr>
        <w:t xml:space="preserve">- Mantener trazabilidad.</w:t>
      </w:r>
    </w:p>
    <w:p w:rsidR="00000000" w:rsidDel="00000000" w:rsidP="00000000" w:rsidRDefault="00000000" w:rsidRPr="00000000" w14:paraId="00000200">
      <w:pPr>
        <w:rPr/>
      </w:pPr>
      <w:r w:rsidDel="00000000" w:rsidR="00000000" w:rsidRPr="00000000">
        <w:rPr>
          <w:rtl w:val="0"/>
        </w:rPr>
        <w:t xml:space="preserve">- Agregar monitoreo para managers y líderes.</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15.3. Recomendación de fase inicial</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No necesariamente se debe construir todo de una vez.</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Una ruta razonable sería:</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 Fase 1 — Validación rápida de agentes de alto valor</w:t>
      </w:r>
    </w:p>
    <w:p w:rsidR="00000000" w:rsidDel="00000000" w:rsidP="00000000" w:rsidRDefault="00000000" w:rsidRPr="00000000" w14:paraId="0000020B">
      <w:pPr>
        <w:rPr/>
      </w:pPr>
      <w:r w:rsidDel="00000000" w:rsidR="00000000" w:rsidRPr="00000000">
        <w:rPr>
          <w:rtl w:val="0"/>
        </w:rPr>
        <w:t xml:space="preserve">Pilotear con **Claude Project + Skills** o prototipos controlados:</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Speech.</w:t>
      </w:r>
    </w:p>
    <w:p w:rsidR="00000000" w:rsidDel="00000000" w:rsidP="00000000" w:rsidRDefault="00000000" w:rsidRPr="00000000" w14:paraId="0000020E">
      <w:pPr>
        <w:rPr/>
      </w:pPr>
      <w:r w:rsidDel="00000000" w:rsidR="00000000" w:rsidRPr="00000000">
        <w:rPr>
          <w:rtl w:val="0"/>
        </w:rPr>
        <w:t xml:space="preserve">- Inteligencia de cuenta.</w:t>
      </w:r>
    </w:p>
    <w:p w:rsidR="00000000" w:rsidDel="00000000" w:rsidP="00000000" w:rsidRDefault="00000000" w:rsidRPr="00000000" w14:paraId="0000020F">
      <w:pPr>
        <w:rPr/>
      </w:pPr>
      <w:r w:rsidDel="00000000" w:rsidR="00000000" w:rsidRPr="00000000">
        <w:rPr>
          <w:rtl w:val="0"/>
        </w:rPr>
        <w:t xml:space="preserve">- Business case.</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Objetivo:</w:t>
      </w:r>
    </w:p>
    <w:p w:rsidR="00000000" w:rsidDel="00000000" w:rsidP="00000000" w:rsidRDefault="00000000" w:rsidRPr="00000000" w14:paraId="00000212">
      <w:pPr>
        <w:rPr/>
      </w:pPr>
      <w:r w:rsidDel="00000000" w:rsidR="00000000" w:rsidRPr="00000000">
        <w:rPr>
          <w:rtl w:val="0"/>
        </w:rPr>
        <w:t xml:space="preserve">- Validar utilidad real.</w:t>
      </w:r>
    </w:p>
    <w:p w:rsidR="00000000" w:rsidDel="00000000" w:rsidP="00000000" w:rsidRDefault="00000000" w:rsidRPr="00000000" w14:paraId="00000213">
      <w:pPr>
        <w:rPr/>
      </w:pPr>
      <w:r w:rsidDel="00000000" w:rsidR="00000000" w:rsidRPr="00000000">
        <w:rPr>
          <w:rtl w:val="0"/>
        </w:rPr>
        <w:t xml:space="preserve">- Refinar outputs.</w:t>
      </w:r>
    </w:p>
    <w:p w:rsidR="00000000" w:rsidDel="00000000" w:rsidP="00000000" w:rsidRDefault="00000000" w:rsidRPr="00000000" w14:paraId="00000214">
      <w:pPr>
        <w:rPr/>
      </w:pPr>
      <w:r w:rsidDel="00000000" w:rsidR="00000000" w:rsidRPr="00000000">
        <w:rPr>
          <w:rtl w:val="0"/>
        </w:rPr>
        <w:t xml:space="preserve">- Aprovechar conocimiento ya existente.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 Fase 2 — Definición de MVP operativo</w:t>
      </w:r>
    </w:p>
    <w:p w:rsidR="00000000" w:rsidDel="00000000" w:rsidP="00000000" w:rsidRDefault="00000000" w:rsidRPr="00000000" w14:paraId="00000219">
      <w:pPr>
        <w:rPr/>
      </w:pPr>
      <w:r w:rsidDel="00000000" w:rsidR="00000000" w:rsidRPr="00000000">
        <w:rPr>
          <w:rtl w:val="0"/>
        </w:rPr>
        <w:t xml:space="preserve">Con base en la validación, diseñar un MVP con:</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 Base de datos.</w:t>
      </w:r>
    </w:p>
    <w:p w:rsidR="00000000" w:rsidDel="00000000" w:rsidP="00000000" w:rsidRDefault="00000000" w:rsidRPr="00000000" w14:paraId="0000021C">
      <w:pPr>
        <w:rPr/>
      </w:pPr>
      <w:r w:rsidDel="00000000" w:rsidR="00000000" w:rsidRPr="00000000">
        <w:rPr>
          <w:rtl w:val="0"/>
        </w:rPr>
        <w:t xml:space="preserve">- HubSpot.</w:t>
      </w:r>
    </w:p>
    <w:p w:rsidR="00000000" w:rsidDel="00000000" w:rsidP="00000000" w:rsidRDefault="00000000" w:rsidRPr="00000000" w14:paraId="0000021D">
      <w:pPr>
        <w:rPr/>
      </w:pPr>
      <w:r w:rsidDel="00000000" w:rsidR="00000000" w:rsidRPr="00000000">
        <w:rPr>
          <w:rtl w:val="0"/>
        </w:rPr>
        <w:t xml:space="preserve">- Primeros agentes validados.</w:t>
      </w:r>
    </w:p>
    <w:p w:rsidR="00000000" w:rsidDel="00000000" w:rsidP="00000000" w:rsidRDefault="00000000" w:rsidRPr="00000000" w14:paraId="0000021E">
      <w:pPr>
        <w:rPr/>
      </w:pPr>
      <w:r w:rsidDel="00000000" w:rsidR="00000000" w:rsidRPr="00000000">
        <w:rPr>
          <w:rtl w:val="0"/>
        </w:rPr>
        <w:t xml:space="preserve">- Cotización como flujo prioritario si negocio confirma su centralidad.</w:t>
      </w:r>
    </w:p>
    <w:p w:rsidR="00000000" w:rsidDel="00000000" w:rsidP="00000000" w:rsidRDefault="00000000" w:rsidRPr="00000000" w14:paraId="0000021F">
      <w:pPr>
        <w:rPr/>
      </w:pPr>
      <w:r w:rsidDel="00000000" w:rsidR="00000000" w:rsidRPr="00000000">
        <w:rPr>
          <w:rtl w:val="0"/>
        </w:rPr>
        <w:t xml:space="preserve">- Canal de interacción definido:</w:t>
      </w:r>
    </w:p>
    <w:p w:rsidR="00000000" w:rsidDel="00000000" w:rsidP="00000000" w:rsidRDefault="00000000" w:rsidRPr="00000000" w14:paraId="00000220">
      <w:pPr>
        <w:rPr/>
      </w:pPr>
      <w:r w:rsidDel="00000000" w:rsidR="00000000" w:rsidRPr="00000000">
        <w:rPr>
          <w:rtl w:val="0"/>
        </w:rPr>
        <w:t xml:space="preserve">  - Plataforma.</w:t>
      </w:r>
    </w:p>
    <w:p w:rsidR="00000000" w:rsidDel="00000000" w:rsidP="00000000" w:rsidRDefault="00000000" w:rsidRPr="00000000" w14:paraId="00000221">
      <w:pPr>
        <w:rPr/>
      </w:pPr>
      <w:r w:rsidDel="00000000" w:rsidR="00000000" w:rsidRPr="00000000">
        <w:rPr>
          <w:rtl w:val="0"/>
        </w:rPr>
        <w:t xml:space="preserve">  - Slack.</w:t>
      </w:r>
    </w:p>
    <w:p w:rsidR="00000000" w:rsidDel="00000000" w:rsidP="00000000" w:rsidRDefault="00000000" w:rsidRPr="00000000" w14:paraId="00000222">
      <w:pPr>
        <w:rPr/>
      </w:pPr>
      <w:r w:rsidDel="00000000" w:rsidR="00000000" w:rsidRPr="00000000">
        <w:rPr>
          <w:rtl w:val="0"/>
        </w:rPr>
        <w:t xml:space="preserve">  - Híbrido.</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Fase 3 — Construcción de capacidad robusta</w:t>
      </w:r>
    </w:p>
    <w:p w:rsidR="00000000" w:rsidDel="00000000" w:rsidP="00000000" w:rsidRDefault="00000000" w:rsidRPr="00000000" w14:paraId="00000227">
      <w:pPr>
        <w:rPr/>
      </w:pPr>
      <w:r w:rsidDel="00000000" w:rsidR="00000000" w:rsidRPr="00000000">
        <w:rPr>
          <w:rtl w:val="0"/>
        </w:rPr>
        <w:t xml:space="preserve">Avanzar hacia:</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 Backend agentic.</w:t>
      </w:r>
    </w:p>
    <w:p w:rsidR="00000000" w:rsidDel="00000000" w:rsidP="00000000" w:rsidRDefault="00000000" w:rsidRPr="00000000" w14:paraId="0000022A">
      <w:pPr>
        <w:rPr/>
      </w:pPr>
      <w:r w:rsidDel="00000000" w:rsidR="00000000" w:rsidRPr="00000000">
        <w:rPr>
          <w:rtl w:val="0"/>
        </w:rPr>
        <w:t xml:space="preserve">- Flujos gobernados.</w:t>
      </w:r>
    </w:p>
    <w:p w:rsidR="00000000" w:rsidDel="00000000" w:rsidP="00000000" w:rsidRDefault="00000000" w:rsidRPr="00000000" w14:paraId="0000022B">
      <w:pPr>
        <w:rPr/>
      </w:pPr>
      <w:r w:rsidDel="00000000" w:rsidR="00000000" w:rsidRPr="00000000">
        <w:rPr>
          <w:rtl w:val="0"/>
        </w:rPr>
        <w:t xml:space="preserve">- Cost tracking.</w:t>
      </w:r>
    </w:p>
    <w:p w:rsidR="00000000" w:rsidDel="00000000" w:rsidP="00000000" w:rsidRDefault="00000000" w:rsidRPr="00000000" w14:paraId="0000022C">
      <w:pPr>
        <w:rPr/>
      </w:pPr>
      <w:r w:rsidDel="00000000" w:rsidR="00000000" w:rsidRPr="00000000">
        <w:rPr>
          <w:rtl w:val="0"/>
        </w:rPr>
        <w:t xml:space="preserve">- Alertas.</w:t>
      </w:r>
    </w:p>
    <w:p w:rsidR="00000000" w:rsidDel="00000000" w:rsidP="00000000" w:rsidRDefault="00000000" w:rsidRPr="00000000" w14:paraId="0000022D">
      <w:pPr>
        <w:rPr/>
      </w:pPr>
      <w:r w:rsidDel="00000000" w:rsidR="00000000" w:rsidRPr="00000000">
        <w:rPr>
          <w:rtl w:val="0"/>
        </w:rPr>
        <w:t xml:space="preserve">- Dashboards.</w:t>
      </w:r>
    </w:p>
    <w:p w:rsidR="00000000" w:rsidDel="00000000" w:rsidP="00000000" w:rsidRDefault="00000000" w:rsidRPr="00000000" w14:paraId="0000022E">
      <w:pPr>
        <w:rPr/>
      </w:pPr>
      <w:r w:rsidDel="00000000" w:rsidR="00000000" w:rsidRPr="00000000">
        <w:rPr>
          <w:rtl w:val="0"/>
        </w:rPr>
        <w:t xml:space="preserve">- Integraciones profundas.</w:t>
      </w:r>
    </w:p>
    <w:p w:rsidR="00000000" w:rsidDel="00000000" w:rsidP="00000000" w:rsidRDefault="00000000" w:rsidRPr="00000000" w14:paraId="0000022F">
      <w:pPr>
        <w:rPr/>
      </w:pPr>
      <w:r w:rsidDel="00000000" w:rsidR="00000000" w:rsidRPr="00000000">
        <w:rPr>
          <w:rtl w:val="0"/>
        </w:rPr>
        <w:t xml:space="preserve">- Escalabilidad.</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16. Alternativas si negocio prioriza otra cosa</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16.1. Si negocio prioriza velocidad por encima de robustez</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Se puede iniciar con:</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 Claude Project + Skills.</w:t>
      </w:r>
    </w:p>
    <w:p w:rsidR="00000000" w:rsidDel="00000000" w:rsidP="00000000" w:rsidRDefault="00000000" w:rsidRPr="00000000" w14:paraId="0000023A">
      <w:pPr>
        <w:rPr/>
      </w:pPr>
      <w:r w:rsidDel="00000000" w:rsidR="00000000" w:rsidRPr="00000000">
        <w:rPr>
          <w:rtl w:val="0"/>
        </w:rPr>
        <w:t xml:space="preserve">- Slack + n8n.</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Pero debe dejarse claro que son opciones más cercanas a:</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 Piloto.</w:t>
      </w:r>
    </w:p>
    <w:p w:rsidR="00000000" w:rsidDel="00000000" w:rsidP="00000000" w:rsidRDefault="00000000" w:rsidRPr="00000000" w14:paraId="0000023F">
      <w:pPr>
        <w:rPr/>
      </w:pPr>
      <w:r w:rsidDel="00000000" w:rsidR="00000000" w:rsidRPr="00000000">
        <w:rPr>
          <w:rtl w:val="0"/>
        </w:rPr>
        <w:t xml:space="preserve">- Copiloto.</w:t>
      </w:r>
    </w:p>
    <w:p w:rsidR="00000000" w:rsidDel="00000000" w:rsidP="00000000" w:rsidRDefault="00000000" w:rsidRPr="00000000" w14:paraId="00000240">
      <w:pPr>
        <w:rPr/>
      </w:pPr>
      <w:r w:rsidDel="00000000" w:rsidR="00000000" w:rsidRPr="00000000">
        <w:rPr>
          <w:rtl w:val="0"/>
        </w:rPr>
        <w:t xml:space="preserve">- Automatización inicial.</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No necesariamente a la arquitectura final del Sales Engine.</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 16.2. Si negocio prioriza experiencia de producto</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Se puede apostar por:</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 Plataforma ligera.</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Especialmente si el foco está en:</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 Cotización.</w:t>
      </w:r>
    </w:p>
    <w:p w:rsidR="00000000" w:rsidDel="00000000" w:rsidP="00000000" w:rsidRDefault="00000000" w:rsidRPr="00000000" w14:paraId="0000024F">
      <w:pPr>
        <w:rPr/>
      </w:pPr>
      <w:r w:rsidDel="00000000" w:rsidR="00000000" w:rsidRPr="00000000">
        <w:rPr>
          <w:rtl w:val="0"/>
        </w:rPr>
        <w:t xml:space="preserve">- Monitoreo.</w:t>
      </w:r>
    </w:p>
    <w:p w:rsidR="00000000" w:rsidDel="00000000" w:rsidP="00000000" w:rsidRDefault="00000000" w:rsidRPr="00000000" w14:paraId="00000250">
      <w:pPr>
        <w:rPr/>
      </w:pPr>
      <w:r w:rsidDel="00000000" w:rsidR="00000000" w:rsidRPr="00000000">
        <w:rPr>
          <w:rtl w:val="0"/>
        </w:rPr>
        <w:t xml:space="preserve">- Roles.</w:t>
      </w:r>
    </w:p>
    <w:p w:rsidR="00000000" w:rsidDel="00000000" w:rsidP="00000000" w:rsidRDefault="00000000" w:rsidRPr="00000000" w14:paraId="00000251">
      <w:pPr>
        <w:rPr/>
      </w:pPr>
      <w:r w:rsidDel="00000000" w:rsidR="00000000" w:rsidRPr="00000000">
        <w:rPr>
          <w:rtl w:val="0"/>
        </w:rPr>
        <w:t xml:space="preserve">- Vistas para managers.</w:t>
      </w:r>
    </w:p>
    <w:p w:rsidR="00000000" w:rsidDel="00000000" w:rsidP="00000000" w:rsidRDefault="00000000" w:rsidRPr="00000000" w14:paraId="00000252">
      <w:pPr>
        <w:rPr/>
      </w:pPr>
      <w:r w:rsidDel="00000000" w:rsidR="00000000" w:rsidRPr="00000000">
        <w:rPr>
          <w:rtl w:val="0"/>
        </w:rPr>
        <w:t xml:space="preserve">- Trazabilidad visual.</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 17. Decisión que se debe pedir a stakeholders</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La presentación debe terminar solicitando una decisión sobre cinco puntos:</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 17.1. Decisión 1 — Tipo de ambición</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&gt; ¿Queremos validar rápidamente agentes aislados o avanzar hacia una capacidad comercial más estructural?</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 17.2. Decisión 2 — Prioridad de cotización</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&gt; ¿La cotización debe ser parte obligatoria del primer MVP o puede entrar en una fase posterior?</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 17.3. Decisión 3 — Tipo de experiencia</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&gt; ¿La interacción principal debe ser visual, conversacional o híbrida?</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 17.4. Decisión 4 — Nivel de inversión técnica</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&gt; ¿Estamos dispuestos a construir una arquitectura más robusta para tener trazabilidad, control y escalabilidad?</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 17.5. Decisión 5 — Estrategia de avance</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&gt; ¿Validamos primero agentes cognitivos y luego construimos el Sales Engine operativo, o se decide desde ya una ruta de MVP más completa?</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 18. Propuesta de mensaje final para stakeholders</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La presentación puede cerrar con una idea como:</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&gt; **El análisis muestra que el Sales Engine tiene potencial para convertirse en una capacidad estratégica de Sales, no solo en una colección de automatizaciones.  </w:t>
      </w:r>
    </w:p>
    <w:p w:rsidR="00000000" w:rsidDel="00000000" w:rsidP="00000000" w:rsidRDefault="00000000" w:rsidRPr="00000000" w14:paraId="0000027D">
      <w:pPr>
        <w:rPr/>
      </w:pPr>
      <w:r w:rsidDel="00000000" w:rsidR="00000000" w:rsidRPr="00000000">
        <w:rPr>
          <w:rtl w:val="0"/>
        </w:rPr>
        <w:t xml:space="preserve">&gt; Para capturar ese valor, conviene decidir conscientemente si se quiere iniciar con un piloto rápido de agentes o avanzar hacia una arquitectura que pueda soportar procesos comerciales críticos como cotización, seguimiento y monitoreo.**</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 19. Estructura recomendada de la presentación final</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 Slide 1 — Portada</w:t>
      </w:r>
    </w:p>
    <w:p w:rsidR="00000000" w:rsidDel="00000000" w:rsidP="00000000" w:rsidRDefault="00000000" w:rsidRPr="00000000" w14:paraId="00000284">
      <w:pPr>
        <w:rPr/>
      </w:pPr>
      <w:r w:rsidDel="00000000" w:rsidR="00000000" w:rsidRPr="00000000">
        <w:rPr>
          <w:rtl w:val="0"/>
        </w:rPr>
        <w:t xml:space="preserve">**Sales Engine UBITS**  </w:t>
      </w:r>
    </w:p>
    <w:p w:rsidR="00000000" w:rsidDel="00000000" w:rsidP="00000000" w:rsidRDefault="00000000" w:rsidRPr="00000000" w14:paraId="00000285">
      <w:pPr>
        <w:rPr/>
      </w:pPr>
      <w:r w:rsidDel="00000000" w:rsidR="00000000" w:rsidRPr="00000000">
        <w:rPr>
          <w:rtl w:val="0"/>
        </w:rPr>
        <w:t xml:space="preserve">De capacidades aisladas a una operación comercial inteligente y escalable.</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 Slide 2 — El reto</w:t>
      </w:r>
    </w:p>
    <w:p w:rsidR="00000000" w:rsidDel="00000000" w:rsidP="00000000" w:rsidRDefault="00000000" w:rsidRPr="00000000" w14:paraId="0000028A">
      <w:pPr>
        <w:rPr/>
      </w:pPr>
      <w:r w:rsidDel="00000000" w:rsidR="00000000" w:rsidRPr="00000000">
        <w:rPr>
          <w:rtl w:val="0"/>
        </w:rPr>
        <w:t xml:space="preserve">- Qué se pidió.</w:t>
      </w:r>
    </w:p>
    <w:p w:rsidR="00000000" w:rsidDel="00000000" w:rsidP="00000000" w:rsidRDefault="00000000" w:rsidRPr="00000000" w14:paraId="0000028B">
      <w:pPr>
        <w:rPr/>
      </w:pPr>
      <w:r w:rsidDel="00000000" w:rsidR="00000000" w:rsidRPr="00000000">
        <w:rPr>
          <w:rtl w:val="0"/>
        </w:rPr>
        <w:t xml:space="preserve">- Qué necesidad se busca resolver.</w:t>
      </w:r>
    </w:p>
    <w:p w:rsidR="00000000" w:rsidDel="00000000" w:rsidP="00000000" w:rsidRDefault="00000000" w:rsidRPr="00000000" w14:paraId="0000028C">
      <w:pPr>
        <w:rPr/>
      </w:pPr>
      <w:r w:rsidDel="00000000" w:rsidR="00000000" w:rsidRPr="00000000">
        <w:rPr>
          <w:rtl w:val="0"/>
        </w:rPr>
        <w:t xml:space="preserve">- Por qué no es solo “integrar Gems”.</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 Slide 3 — Flujo comercial actual</w:t>
      </w:r>
    </w:p>
    <w:p w:rsidR="00000000" w:rsidDel="00000000" w:rsidP="00000000" w:rsidRDefault="00000000" w:rsidRPr="00000000" w14:paraId="00000291">
      <w:pPr>
        <w:rPr/>
      </w:pPr>
      <w:r w:rsidDel="00000000" w:rsidR="00000000" w:rsidRPr="00000000">
        <w:rPr>
          <w:rtl w:val="0"/>
        </w:rPr>
        <w:t xml:space="preserve">- Mapa visual del proceso de ventas.</w:t>
      </w:r>
    </w:p>
    <w:p w:rsidR="00000000" w:rsidDel="00000000" w:rsidP="00000000" w:rsidRDefault="00000000" w:rsidRPr="00000000" w14:paraId="00000292">
      <w:pPr>
        <w:rPr/>
      </w:pPr>
      <w:r w:rsidDel="00000000" w:rsidR="00000000" w:rsidRPr="00000000">
        <w:rPr>
          <w:rtl w:val="0"/>
        </w:rPr>
        <w:t xml:space="preserve">- Etapas principales.</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 Slide 4 — Dolores críticos detectados</w:t>
      </w:r>
    </w:p>
    <w:p w:rsidR="00000000" w:rsidDel="00000000" w:rsidP="00000000" w:rsidRDefault="00000000" w:rsidRPr="00000000" w14:paraId="00000297">
      <w:pPr>
        <w:rPr/>
      </w:pPr>
      <w:r w:rsidDel="00000000" w:rsidR="00000000" w:rsidRPr="00000000">
        <w:rPr>
          <w:rtl w:val="0"/>
        </w:rPr>
        <w:t xml:space="preserve">- Prospectos.</w:t>
      </w:r>
    </w:p>
    <w:p w:rsidR="00000000" w:rsidDel="00000000" w:rsidP="00000000" w:rsidRDefault="00000000" w:rsidRPr="00000000" w14:paraId="00000298">
      <w:pPr>
        <w:rPr/>
      </w:pPr>
      <w:r w:rsidDel="00000000" w:rsidR="00000000" w:rsidRPr="00000000">
        <w:rPr>
          <w:rtl w:val="0"/>
        </w:rPr>
        <w:t xml:space="preserve">- Preparación.</w:t>
      </w:r>
    </w:p>
    <w:p w:rsidR="00000000" w:rsidDel="00000000" w:rsidP="00000000" w:rsidRDefault="00000000" w:rsidRPr="00000000" w14:paraId="00000299">
      <w:pPr>
        <w:rPr/>
      </w:pPr>
      <w:r w:rsidDel="00000000" w:rsidR="00000000" w:rsidRPr="00000000">
        <w:rPr>
          <w:rtl w:val="0"/>
        </w:rPr>
        <w:t xml:space="preserve">- Cotización.</w:t>
      </w:r>
    </w:p>
    <w:p w:rsidR="00000000" w:rsidDel="00000000" w:rsidP="00000000" w:rsidRDefault="00000000" w:rsidRPr="00000000" w14:paraId="0000029A">
      <w:pPr>
        <w:rPr/>
      </w:pPr>
      <w:r w:rsidDel="00000000" w:rsidR="00000000" w:rsidRPr="00000000">
        <w:rPr>
          <w:rtl w:val="0"/>
        </w:rPr>
        <w:t xml:space="preserve">- Seguimiento.</w:t>
      </w:r>
    </w:p>
    <w:p w:rsidR="00000000" w:rsidDel="00000000" w:rsidP="00000000" w:rsidRDefault="00000000" w:rsidRPr="00000000" w14:paraId="0000029B">
      <w:pPr>
        <w:rPr/>
      </w:pPr>
      <w:r w:rsidDel="00000000" w:rsidR="00000000" w:rsidRPr="00000000">
        <w:rPr>
          <w:rtl w:val="0"/>
        </w:rPr>
        <w:t xml:space="preserve">- Venta interna.</w:t>
      </w:r>
    </w:p>
    <w:p w:rsidR="00000000" w:rsidDel="00000000" w:rsidP="00000000" w:rsidRDefault="00000000" w:rsidRPr="00000000" w14:paraId="0000029C">
      <w:pPr>
        <w:rPr/>
      </w:pPr>
      <w:r w:rsidDel="00000000" w:rsidR="00000000" w:rsidRPr="00000000">
        <w:rPr>
          <w:rtl w:val="0"/>
        </w:rPr>
        <w:t xml:space="preserve">- Visibilidad.</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 Slide 5 — Oportunidad del Sales Engine</w:t>
      </w:r>
    </w:p>
    <w:p w:rsidR="00000000" w:rsidDel="00000000" w:rsidP="00000000" w:rsidRDefault="00000000" w:rsidRPr="00000000" w14:paraId="000002A1">
      <w:pPr>
        <w:rPr/>
      </w:pPr>
      <w:r w:rsidDel="00000000" w:rsidR="00000000" w:rsidRPr="00000000">
        <w:rPr>
          <w:rtl w:val="0"/>
        </w:rPr>
        <w:t xml:space="preserve">- Qué podría cambiar.</w:t>
      </w:r>
    </w:p>
    <w:p w:rsidR="00000000" w:rsidDel="00000000" w:rsidP="00000000" w:rsidRDefault="00000000" w:rsidRPr="00000000" w14:paraId="000002A2">
      <w:pPr>
        <w:rPr/>
      </w:pPr>
      <w:r w:rsidDel="00000000" w:rsidR="00000000" w:rsidRPr="00000000">
        <w:rPr>
          <w:rtl w:val="0"/>
        </w:rPr>
        <w:t xml:space="preserve">- Qué gana Sales.</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 Slide 6 — Capacidades / agentes propuestos</w:t>
      </w:r>
    </w:p>
    <w:p w:rsidR="00000000" w:rsidDel="00000000" w:rsidP="00000000" w:rsidRDefault="00000000" w:rsidRPr="00000000" w14:paraId="000002A7">
      <w:pPr>
        <w:rPr/>
      </w:pPr>
      <w:r w:rsidDel="00000000" w:rsidR="00000000" w:rsidRPr="00000000">
        <w:rPr>
          <w:rtl w:val="0"/>
        </w:rPr>
        <w:t xml:space="preserve">- Los 7 agentes con función breve.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 Slide 7 — Qué aprendimos sobre viabilidad técnica</w:t>
      </w:r>
    </w:p>
    <w:p w:rsidR="00000000" w:rsidDel="00000000" w:rsidP="00000000" w:rsidRDefault="00000000" w:rsidRPr="00000000" w14:paraId="000002AC">
      <w:pPr>
        <w:rPr/>
      </w:pPr>
      <w:r w:rsidDel="00000000" w:rsidR="00000000" w:rsidRPr="00000000">
        <w:rPr>
          <w:rtl w:val="0"/>
        </w:rPr>
        <w:t xml:space="preserve">- IA sí, pero con límites.</w:t>
      </w:r>
    </w:p>
    <w:p w:rsidR="00000000" w:rsidDel="00000000" w:rsidP="00000000" w:rsidRDefault="00000000" w:rsidRPr="00000000" w14:paraId="000002AD">
      <w:pPr>
        <w:rPr/>
      </w:pPr>
      <w:r w:rsidDel="00000000" w:rsidR="00000000" w:rsidRPr="00000000">
        <w:rPr>
          <w:rtl w:val="0"/>
        </w:rPr>
        <w:t xml:space="preserve">- HubSpot + base propia.</w:t>
      </w:r>
    </w:p>
    <w:p w:rsidR="00000000" w:rsidDel="00000000" w:rsidP="00000000" w:rsidRDefault="00000000" w:rsidRPr="00000000" w14:paraId="000002AE">
      <w:pPr>
        <w:rPr/>
      </w:pPr>
      <w:r w:rsidDel="00000000" w:rsidR="00000000" w:rsidRPr="00000000">
        <w:rPr>
          <w:rtl w:val="0"/>
        </w:rPr>
        <w:t xml:space="preserve">- Cotización requiere reglas.</w:t>
      </w:r>
    </w:p>
    <w:p w:rsidR="00000000" w:rsidDel="00000000" w:rsidP="00000000" w:rsidRDefault="00000000" w:rsidRPr="00000000" w14:paraId="000002AF">
      <w:pPr>
        <w:rPr/>
      </w:pPr>
      <w:r w:rsidDel="00000000" w:rsidR="00000000" w:rsidRPr="00000000">
        <w:rPr>
          <w:rtl w:val="0"/>
        </w:rPr>
        <w:t xml:space="preserve">- Costos de IA importan.</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 Slide 8 — Las 4 rutas de solución</w:t>
      </w:r>
    </w:p>
    <w:p w:rsidR="00000000" w:rsidDel="00000000" w:rsidP="00000000" w:rsidRDefault="00000000" w:rsidRPr="00000000" w14:paraId="000002B4">
      <w:pPr>
        <w:rPr/>
      </w:pPr>
      <w:r w:rsidDel="00000000" w:rsidR="00000000" w:rsidRPr="00000000">
        <w:rPr>
          <w:rtl w:val="0"/>
        </w:rPr>
        <w:t xml:space="preserve">- Plataforma ligera.</w:t>
      </w:r>
    </w:p>
    <w:p w:rsidR="00000000" w:rsidDel="00000000" w:rsidP="00000000" w:rsidRDefault="00000000" w:rsidRPr="00000000" w14:paraId="000002B5">
      <w:pPr>
        <w:rPr/>
      </w:pPr>
      <w:r w:rsidDel="00000000" w:rsidR="00000000" w:rsidRPr="00000000">
        <w:rPr>
          <w:rtl w:val="0"/>
        </w:rPr>
        <w:t xml:space="preserve">- Slack + n8n.</w:t>
      </w:r>
    </w:p>
    <w:p w:rsidR="00000000" w:rsidDel="00000000" w:rsidP="00000000" w:rsidRDefault="00000000" w:rsidRPr="00000000" w14:paraId="000002B6">
      <w:pPr>
        <w:rPr/>
      </w:pPr>
      <w:r w:rsidDel="00000000" w:rsidR="00000000" w:rsidRPr="00000000">
        <w:rPr>
          <w:rtl w:val="0"/>
        </w:rPr>
        <w:t xml:space="preserve">- Claude Project + Skills.</w:t>
      </w:r>
    </w:p>
    <w:p w:rsidR="00000000" w:rsidDel="00000000" w:rsidP="00000000" w:rsidRDefault="00000000" w:rsidRPr="00000000" w14:paraId="000002B7">
      <w:pPr>
        <w:rPr/>
      </w:pPr>
      <w:r w:rsidDel="00000000" w:rsidR="00000000" w:rsidRPr="00000000">
        <w:rPr>
          <w:rtl w:val="0"/>
        </w:rPr>
        <w:t xml:space="preserve">- Backend agentic.</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 Slide 9 — Comparativo de alternativas</w:t>
      </w:r>
    </w:p>
    <w:p w:rsidR="00000000" w:rsidDel="00000000" w:rsidP="00000000" w:rsidRDefault="00000000" w:rsidRPr="00000000" w14:paraId="000002BC">
      <w:pPr>
        <w:rPr/>
      </w:pPr>
      <w:r w:rsidDel="00000000" w:rsidR="00000000" w:rsidRPr="00000000">
        <w:rPr>
          <w:rtl w:val="0"/>
        </w:rPr>
        <w:t xml:space="preserve">- Tabla o matriz visual.</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 Slide 10 — Comparación económica</w:t>
      </w:r>
    </w:p>
    <w:p w:rsidR="00000000" w:rsidDel="00000000" w:rsidP="00000000" w:rsidRDefault="00000000" w:rsidRPr="00000000" w14:paraId="000002C1">
      <w:pPr>
        <w:rPr/>
      </w:pPr>
      <w:r w:rsidDel="00000000" w:rsidR="00000000" w:rsidRPr="00000000">
        <w:rPr>
          <w:rtl w:val="0"/>
        </w:rPr>
        <w:t xml:space="preserve">- Construcción.</w:t>
      </w:r>
    </w:p>
    <w:p w:rsidR="00000000" w:rsidDel="00000000" w:rsidP="00000000" w:rsidRDefault="00000000" w:rsidRPr="00000000" w14:paraId="000002C2">
      <w:pPr>
        <w:rPr/>
      </w:pPr>
      <w:r w:rsidDel="00000000" w:rsidR="00000000" w:rsidRPr="00000000">
        <w:rPr>
          <w:rtl w:val="0"/>
        </w:rPr>
        <w:t xml:space="preserve">- Ejecución.</w:t>
      </w:r>
    </w:p>
    <w:p w:rsidR="00000000" w:rsidDel="00000000" w:rsidP="00000000" w:rsidRDefault="00000000" w:rsidRPr="00000000" w14:paraId="000002C3">
      <w:pPr>
        <w:rPr/>
      </w:pPr>
      <w:r w:rsidDel="00000000" w:rsidR="00000000" w:rsidRPr="00000000">
        <w:rPr>
          <w:rtl w:val="0"/>
        </w:rPr>
        <w:t xml:space="preserve">- Escalamiento.</w:t>
      </w:r>
    </w:p>
    <w:p w:rsidR="00000000" w:rsidDel="00000000" w:rsidP="00000000" w:rsidRDefault="00000000" w:rsidRPr="00000000" w14:paraId="000002C4">
      <w:pPr>
        <w:rPr/>
      </w:pPr>
      <w:r w:rsidDel="00000000" w:rsidR="00000000" w:rsidRPr="00000000">
        <w:rPr>
          <w:rtl w:val="0"/>
        </w:rPr>
        <w:t xml:space="preserve">- Tokens/licencias.</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 Slide 11 — Recomendación preliminar</w:t>
      </w:r>
    </w:p>
    <w:p w:rsidR="00000000" w:rsidDel="00000000" w:rsidP="00000000" w:rsidRDefault="00000000" w:rsidRPr="00000000" w14:paraId="000002C9">
      <w:pPr>
        <w:rPr/>
      </w:pPr>
      <w:r w:rsidDel="00000000" w:rsidR="00000000" w:rsidRPr="00000000">
        <w:rPr>
          <w:rtl w:val="0"/>
        </w:rPr>
        <w:t xml:space="preserve">- Backend agentic como visión de largo plazo.</w:t>
      </w:r>
    </w:p>
    <w:p w:rsidR="00000000" w:rsidDel="00000000" w:rsidP="00000000" w:rsidRDefault="00000000" w:rsidRPr="00000000" w14:paraId="000002CA">
      <w:pPr>
        <w:rPr/>
      </w:pPr>
      <w:r w:rsidDel="00000000" w:rsidR="00000000" w:rsidRPr="00000000">
        <w:rPr>
          <w:rtl w:val="0"/>
        </w:rPr>
        <w:t xml:space="preserve">- Piloto cognitivo con Claude/Skills como posible fase 1.</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 Slide 12 — Decisiones requeridas</w:t>
      </w:r>
    </w:p>
    <w:p w:rsidR="00000000" w:rsidDel="00000000" w:rsidP="00000000" w:rsidRDefault="00000000" w:rsidRPr="00000000" w14:paraId="000002CF">
      <w:pPr>
        <w:rPr/>
      </w:pPr>
      <w:r w:rsidDel="00000000" w:rsidR="00000000" w:rsidRPr="00000000">
        <w:rPr>
          <w:rtl w:val="0"/>
        </w:rPr>
        <w:t xml:space="preserve">- Las 5 decisiones que negocio debe tomar.</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 Slide 13 — Siguientes pasos</w:t>
      </w:r>
    </w:p>
    <w:p w:rsidR="00000000" w:rsidDel="00000000" w:rsidP="00000000" w:rsidRDefault="00000000" w:rsidRPr="00000000" w14:paraId="000002D4">
      <w:pPr>
        <w:rPr/>
      </w:pPr>
      <w:r w:rsidDel="00000000" w:rsidR="00000000" w:rsidRPr="00000000">
        <w:rPr>
          <w:rtl w:val="0"/>
        </w:rPr>
        <w:t xml:space="preserve">- Alinear dirección.</w:t>
      </w:r>
    </w:p>
    <w:p w:rsidR="00000000" w:rsidDel="00000000" w:rsidP="00000000" w:rsidRDefault="00000000" w:rsidRPr="00000000" w14:paraId="000002D5">
      <w:pPr>
        <w:rPr/>
      </w:pPr>
      <w:r w:rsidDel="00000000" w:rsidR="00000000" w:rsidRPr="00000000">
        <w:rPr>
          <w:rtl w:val="0"/>
        </w:rPr>
        <w:t xml:space="preserve">- Priorizar MVP.</w:t>
      </w:r>
    </w:p>
    <w:p w:rsidR="00000000" w:rsidDel="00000000" w:rsidP="00000000" w:rsidRDefault="00000000" w:rsidRPr="00000000" w14:paraId="000002D6">
      <w:pPr>
        <w:rPr/>
      </w:pPr>
      <w:r w:rsidDel="00000000" w:rsidR="00000000" w:rsidRPr="00000000">
        <w:rPr>
          <w:rtl w:val="0"/>
        </w:rPr>
        <w:t xml:space="preserve">- Refinar costos.</w:t>
      </w:r>
    </w:p>
    <w:p w:rsidR="00000000" w:rsidDel="00000000" w:rsidP="00000000" w:rsidRDefault="00000000" w:rsidRPr="00000000" w14:paraId="000002D7">
      <w:pPr>
        <w:rPr/>
      </w:pPr>
      <w:r w:rsidDel="00000000" w:rsidR="00000000" w:rsidRPr="00000000">
        <w:rPr>
          <w:rtl w:val="0"/>
        </w:rPr>
        <w:t xml:space="preserve">- Definir arquitectura inicial.</w:t>
      </w:r>
    </w:p>
    <w:p w:rsidR="00000000" w:rsidDel="00000000" w:rsidP="00000000" w:rsidRDefault="00000000" w:rsidRPr="00000000" w14:paraId="000002D8">
      <w:pPr>
        <w:rPr/>
      </w:pPr>
      <w:r w:rsidDel="00000000" w:rsidR="00000000" w:rsidRPr="00000000">
        <w:rPr>
          <w:rtl w:val="0"/>
        </w:rPr>
        <w:t xml:space="preserve">- Construir piloto o prototipo.</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 20. Materiales visuales sugeridos para la presentación</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Para que la presentación sea más contundente, se recomienda incluir:</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1. **Flujo actual del proceso comercial**</w:t>
      </w:r>
    </w:p>
    <w:p w:rsidR="00000000" w:rsidDel="00000000" w:rsidP="00000000" w:rsidRDefault="00000000" w:rsidRPr="00000000" w14:paraId="000002E1">
      <w:pPr>
        <w:rPr/>
      </w:pPr>
      <w:r w:rsidDel="00000000" w:rsidR="00000000" w:rsidRPr="00000000">
        <w:rPr>
          <w:rtl w:val="0"/>
        </w:rPr>
        <w:t xml:space="preserve">   - El mapa ya trabajado en Miro.</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2. **Mapa de dolores por etapa**</w:t>
      </w:r>
    </w:p>
    <w:p w:rsidR="00000000" w:rsidDel="00000000" w:rsidP="00000000" w:rsidRDefault="00000000" w:rsidRPr="00000000" w14:paraId="000002E4">
      <w:pPr>
        <w:rPr/>
      </w:pPr>
      <w:r w:rsidDel="00000000" w:rsidR="00000000" w:rsidRPr="00000000">
        <w:rPr>
          <w:rtl w:val="0"/>
        </w:rPr>
        <w:t xml:space="preserve">   - Puede construirse como heatmap o diagrama visual.</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3. **Mapa de agentes en el flujo**</w:t>
      </w:r>
    </w:p>
    <w:p w:rsidR="00000000" w:rsidDel="00000000" w:rsidP="00000000" w:rsidRDefault="00000000" w:rsidRPr="00000000" w14:paraId="000002E7">
      <w:pPr>
        <w:rPr/>
      </w:pPr>
      <w:r w:rsidDel="00000000" w:rsidR="00000000" w:rsidRPr="00000000">
        <w:rPr>
          <w:rtl w:val="0"/>
        </w:rPr>
        <w:t xml:space="preserve">   - Qué agente actúa en qué momento.</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4. **Comparativo visual de 4 soluciones**</w:t>
      </w:r>
    </w:p>
    <w:p w:rsidR="00000000" w:rsidDel="00000000" w:rsidP="00000000" w:rsidRDefault="00000000" w:rsidRPr="00000000" w14:paraId="000002EA">
      <w:pPr>
        <w:rPr/>
      </w:pPr>
      <w:r w:rsidDel="00000000" w:rsidR="00000000" w:rsidRPr="00000000">
        <w:rPr>
          <w:rtl w:val="0"/>
        </w:rPr>
        <w:t xml:space="preserve">   - Matriz simple de fortalezas y limitaciones.</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5. **Gráfico de posicionamiento**</w:t>
      </w:r>
    </w:p>
    <w:p w:rsidR="00000000" w:rsidDel="00000000" w:rsidP="00000000" w:rsidRDefault="00000000" w:rsidRPr="00000000" w14:paraId="000002ED">
      <w:pPr>
        <w:rPr/>
      </w:pPr>
      <w:r w:rsidDel="00000000" w:rsidR="00000000" w:rsidRPr="00000000">
        <w:rPr>
          <w:rtl w:val="0"/>
        </w:rPr>
        <w:t xml:space="preserve">   - Eje 1: rapidez de implementación.</w:t>
      </w:r>
    </w:p>
    <w:p w:rsidR="00000000" w:rsidDel="00000000" w:rsidP="00000000" w:rsidRDefault="00000000" w:rsidRPr="00000000" w14:paraId="000002EE">
      <w:pPr>
        <w:rPr/>
      </w:pPr>
      <w:r w:rsidDel="00000000" w:rsidR="00000000" w:rsidRPr="00000000">
        <w:rPr>
          <w:rtl w:val="0"/>
        </w:rPr>
        <w:t xml:space="preserve">   - Eje 2: robustez/escalabilidad.</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6. **Diagrama de recomendación por fases**</w:t>
      </w:r>
    </w:p>
    <w:p w:rsidR="00000000" w:rsidDel="00000000" w:rsidP="00000000" w:rsidRDefault="00000000" w:rsidRPr="00000000" w14:paraId="000002F1">
      <w:pPr>
        <w:rPr/>
      </w:pPr>
      <w:r w:rsidDel="00000000" w:rsidR="00000000" w:rsidRPr="00000000">
        <w:rPr>
          <w:rFonts w:ascii="Arial Unicode MS" w:cs="Arial Unicode MS" w:eastAsia="Arial Unicode MS" w:hAnsi="Arial Unicode MS"/>
          <w:rtl w:val="0"/>
        </w:rPr>
        <w:t xml:space="preserve">   - Validar → construir MVP → escalar.</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 21. Tono recomendado para presentar</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La narrativa debe sonar:</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 Estratégica.</w:t>
      </w:r>
    </w:p>
    <w:p w:rsidR="00000000" w:rsidDel="00000000" w:rsidP="00000000" w:rsidRDefault="00000000" w:rsidRPr="00000000" w14:paraId="000002FA">
      <w:pPr>
        <w:rPr/>
      </w:pPr>
      <w:r w:rsidDel="00000000" w:rsidR="00000000" w:rsidRPr="00000000">
        <w:rPr>
          <w:rtl w:val="0"/>
        </w:rPr>
        <w:t xml:space="preserve">- Clara.</w:t>
      </w:r>
    </w:p>
    <w:p w:rsidR="00000000" w:rsidDel="00000000" w:rsidP="00000000" w:rsidRDefault="00000000" w:rsidRPr="00000000" w14:paraId="000002FB">
      <w:pPr>
        <w:rPr/>
      </w:pPr>
      <w:r w:rsidDel="00000000" w:rsidR="00000000" w:rsidRPr="00000000">
        <w:rPr>
          <w:rtl w:val="0"/>
        </w:rPr>
        <w:t xml:space="preserve">- No excesivamente técnica.</w:t>
      </w:r>
    </w:p>
    <w:p w:rsidR="00000000" w:rsidDel="00000000" w:rsidP="00000000" w:rsidRDefault="00000000" w:rsidRPr="00000000" w14:paraId="000002FC">
      <w:pPr>
        <w:rPr/>
      </w:pPr>
      <w:r w:rsidDel="00000000" w:rsidR="00000000" w:rsidRPr="00000000">
        <w:rPr>
          <w:rtl w:val="0"/>
        </w:rPr>
        <w:t xml:space="preserve">- Con criterio de negocio.</w:t>
      </w:r>
    </w:p>
    <w:p w:rsidR="00000000" w:rsidDel="00000000" w:rsidP="00000000" w:rsidRDefault="00000000" w:rsidRPr="00000000" w14:paraId="000002FD">
      <w:pPr>
        <w:rPr/>
      </w:pPr>
      <w:r w:rsidDel="00000000" w:rsidR="00000000" w:rsidRPr="00000000">
        <w:rPr>
          <w:rtl w:val="0"/>
        </w:rPr>
        <w:t xml:space="preserve">- Honesta sobre complejidad y riesgos.</w:t>
      </w:r>
    </w:p>
    <w:p w:rsidR="00000000" w:rsidDel="00000000" w:rsidP="00000000" w:rsidRDefault="00000000" w:rsidRPr="00000000" w14:paraId="000002FE">
      <w:pPr>
        <w:rPr/>
      </w:pPr>
      <w:r w:rsidDel="00000000" w:rsidR="00000000" w:rsidRPr="00000000">
        <w:rPr>
          <w:rtl w:val="0"/>
        </w:rPr>
        <w:t xml:space="preserve">- Abierta a decisión, no impositiva.</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 21.1. Lo que se debe evitar</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 Presentar una solución como obvia sin mostrar análisis.</w:t>
      </w:r>
    </w:p>
    <w:p w:rsidR="00000000" w:rsidDel="00000000" w:rsidP="00000000" w:rsidRDefault="00000000" w:rsidRPr="00000000" w14:paraId="00000305">
      <w:pPr>
        <w:rPr/>
      </w:pPr>
      <w:r w:rsidDel="00000000" w:rsidR="00000000" w:rsidRPr="00000000">
        <w:rPr>
          <w:rtl w:val="0"/>
        </w:rPr>
        <w:t xml:space="preserve">- Ir demasiado profundo en tecnologías.</w:t>
      </w:r>
    </w:p>
    <w:p w:rsidR="00000000" w:rsidDel="00000000" w:rsidP="00000000" w:rsidRDefault="00000000" w:rsidRPr="00000000" w14:paraId="00000306">
      <w:pPr>
        <w:rPr/>
      </w:pPr>
      <w:r w:rsidDel="00000000" w:rsidR="00000000" w:rsidRPr="00000000">
        <w:rPr>
          <w:rtl w:val="0"/>
        </w:rPr>
        <w:t xml:space="preserve">- Saturar con detalles de cada agente.</w:t>
      </w:r>
    </w:p>
    <w:p w:rsidR="00000000" w:rsidDel="00000000" w:rsidP="00000000" w:rsidRDefault="00000000" w:rsidRPr="00000000" w14:paraId="00000307">
      <w:pPr>
        <w:rPr/>
      </w:pPr>
      <w:r w:rsidDel="00000000" w:rsidR="00000000" w:rsidRPr="00000000">
        <w:rPr>
          <w:rtl w:val="0"/>
        </w:rPr>
        <w:t xml:space="preserve">- Hablar solo de IA y no del proceso comercial.</w:t>
      </w:r>
    </w:p>
    <w:p w:rsidR="00000000" w:rsidDel="00000000" w:rsidP="00000000" w:rsidRDefault="00000000" w:rsidRPr="00000000" w14:paraId="00000308">
      <w:pPr>
        <w:rPr/>
      </w:pPr>
      <w:r w:rsidDel="00000000" w:rsidR="00000000" w:rsidRPr="00000000">
        <w:rPr>
          <w:rtl w:val="0"/>
        </w:rPr>
        <w:t xml:space="preserve">- Ocultar costos o complejidad.</w:t>
      </w:r>
    </w:p>
    <w:p w:rsidR="00000000" w:rsidDel="00000000" w:rsidP="00000000" w:rsidRDefault="00000000" w:rsidRPr="00000000" w14:paraId="00000309">
      <w:pPr>
        <w:rPr/>
      </w:pPr>
      <w:r w:rsidDel="00000000" w:rsidR="00000000" w:rsidRPr="00000000">
        <w:rPr>
          <w:rtl w:val="0"/>
        </w:rPr>
        <w:t xml:space="preserve">- Vender un “bot mágico”.</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 22. Conclusión ejecutiva final</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El Sales Engine representa una oportunidad importante para UBITS porque puede convertir capacidades hoy fragmentadas en una operación comercial más inteligente y trazable.</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El análisis muestra que:</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 Hay dolores claros a lo largo del proceso de ventas.</w:t>
      </w:r>
    </w:p>
    <w:p w:rsidR="00000000" w:rsidDel="00000000" w:rsidP="00000000" w:rsidRDefault="00000000" w:rsidRPr="00000000" w14:paraId="00000314">
      <w:pPr>
        <w:rPr/>
      </w:pPr>
      <w:r w:rsidDel="00000000" w:rsidR="00000000" w:rsidRPr="00000000">
        <w:rPr>
          <w:rtl w:val="0"/>
        </w:rPr>
        <w:t xml:space="preserve">- Existen agentes viables con alto potencial de valor.</w:t>
      </w:r>
    </w:p>
    <w:p w:rsidR="00000000" w:rsidDel="00000000" w:rsidP="00000000" w:rsidRDefault="00000000" w:rsidRPr="00000000" w14:paraId="00000315">
      <w:pPr>
        <w:rPr/>
      </w:pPr>
      <w:r w:rsidDel="00000000" w:rsidR="00000000" w:rsidRPr="00000000">
        <w:rPr>
          <w:rtl w:val="0"/>
        </w:rPr>
        <w:t xml:space="preserve">- La cotización es un flujo central que exige robustez.</w:t>
      </w:r>
    </w:p>
    <w:p w:rsidR="00000000" w:rsidDel="00000000" w:rsidP="00000000" w:rsidRDefault="00000000" w:rsidRPr="00000000" w14:paraId="00000316">
      <w:pPr>
        <w:rPr/>
      </w:pPr>
      <w:r w:rsidDel="00000000" w:rsidR="00000000" w:rsidRPr="00000000">
        <w:rPr>
          <w:rtl w:val="0"/>
        </w:rPr>
        <w:t xml:space="preserve">- La IA debe combinarse con reglas, datos y gobierno.</w:t>
      </w:r>
    </w:p>
    <w:p w:rsidR="00000000" w:rsidDel="00000000" w:rsidP="00000000" w:rsidRDefault="00000000" w:rsidRPr="00000000" w14:paraId="00000317">
      <w:pPr>
        <w:rPr/>
      </w:pPr>
      <w:r w:rsidDel="00000000" w:rsidR="00000000" w:rsidRPr="00000000">
        <w:rPr>
          <w:rtl w:val="0"/>
        </w:rPr>
        <w:t xml:space="preserve">- No todas las soluciones sirven para el mismo nivel de ambición.</w:t>
      </w:r>
    </w:p>
    <w:p w:rsidR="00000000" w:rsidDel="00000000" w:rsidP="00000000" w:rsidRDefault="00000000" w:rsidRPr="00000000" w14:paraId="00000318">
      <w:pPr>
        <w:rPr/>
      </w:pPr>
      <w:r w:rsidDel="00000000" w:rsidR="00000000" w:rsidRPr="00000000">
        <w:rPr>
          <w:rtl w:val="0"/>
        </w:rPr>
        <w:t xml:space="preserve">- La arquitectura más completa para largo plazo parece ser un **Backend agentic propio**, posiblemente con una estrategia por fases y validaciones tempranas mediante soluciones más livianas.</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La presentación a stakeholders debe permitir que negocio no solo evalúe “qué herramienta usar”, sino que tome una decisión más importante:</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&gt; **Qué tipo de Sales Engine quiere construir UBITS y con qué nivel de ambición, robustez y escalabilidad desea avanzar.**</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 23. Siguiente documento oficial</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El siguiente paso del proyecto debe ser:</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 `22_Presentacion_ejecutiva_Sales_Engine_para_stakeholders`</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Ese entregable convertirá esta síntesis en una presentación visual, concisa y convincente para exponer ante stakeholders.</w:t>
      </w:r>
    </w:p>
    <w:p w:rsidR="00000000" w:rsidDel="00000000" w:rsidP="00000000" w:rsidRDefault="00000000" w:rsidRPr="00000000" w14:paraId="00000327">
      <w:pPr>
        <w:rPr/>
      </w:pPr>
      <w:r w:rsidDel="00000000" w:rsidR="00000000" w:rsidRPr="00000000">
        <w:rPr>
          <w:rtl w:val="0"/>
        </w:rPr>
      </w:r>
    </w:p>
    <w:sectPr>
      <w:pgSz w:h="15840" w:w="12240" w:orient="portrait"/>
      <w:pgMar w:bottom="720.0000000000001" w:top="720.0000000000001" w:left="720.0000000000001" w:right="720.0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