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5BEF"/>
          <w:sz w:val="56"/>
        </w:rPr>
        <w:t>📊 Sistema Unificado de Reportes de Talento</w:t>
      </w:r>
    </w:p>
    <w:p>
      <w:pPr>
        <w:jc w:val="center"/>
      </w:pPr>
      <w:r>
        <w:rPr>
          <w:i/>
          <w:color w:val="303A47"/>
          <w:sz w:val="32"/>
        </w:rPr>
        <w:t>Executive Summary &amp; Technical Handoff</w:t>
      </w:r>
    </w:p>
    <w:p>
      <w:pPr>
        <w:jc w:val="center"/>
      </w:pPr>
      <w:r>
        <w:rPr>
          <w:color w:val="303A47"/>
          <w:sz w:val="22"/>
        </w:rPr>
        <w:t>Versión 1.0 | 2026-04-28</w:t>
      </w:r>
    </w:p>
    <w:p/>
    <w:p/>
    <w:p>
      <w:pPr>
        <w:pStyle w:val="Heading1"/>
      </w:pPr>
      <w:r>
        <w:t>Executive Summary</w:t>
      </w:r>
    </w:p>
    <w:p>
      <w:r>
        <w:rPr>
          <w:b/>
        </w:rPr>
        <w:t xml:space="preserve">Estado: </w:t>
      </w:r>
      <w:r>
        <w:rPr>
          <w:b/>
          <w:color w:val="0C5BEF"/>
        </w:rPr>
        <w:t>✅ Prototipo Funcional Avanzado | 85% Construido | Listo para QA</w:t>
      </w:r>
    </w:p>
    <w:p>
      <w:r>
        <w:t>Una plataforma integrada que permite a líderes de talento generar, descargar y gestionar reportes de evaluación 360° con interfaz unificada, simulación visual completa de progreso y gestión de historial de descargas.</w:t>
      </w:r>
    </w:p>
    <w:p/>
    <w:p>
      <w:pPr>
        <w:pStyle w:val="Heading1"/>
      </w:pPr>
      <w:r>
        <w:t>1. Snapshot de Producto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C5BEF"/>
          </w:tcPr>
          <w:p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5040"/>
            <w:shd w:fill="0C5BEF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040"/>
          </w:tcPr>
          <w:p>
            <w:r>
              <w:t>Funcionalidad Principal</w:t>
            </w:r>
          </w:p>
        </w:tc>
        <w:tc>
          <w:tcPr>
            <w:tcW w:type="dxa" w:w="5040"/>
          </w:tcPr>
          <w:p>
            <w:r>
              <w:t>Generación de reportes individuales y masivos con descarga simulada y gestión de historial</w:t>
            </w:r>
          </w:p>
        </w:tc>
      </w:tr>
      <w:tr>
        <w:tc>
          <w:tcPr>
            <w:tcW w:type="dxa" w:w="5040"/>
          </w:tcPr>
          <w:p>
            <w:r>
              <w:t>Usuarios Objetivo</w:t>
            </w:r>
          </w:p>
        </w:tc>
        <w:tc>
          <w:tcPr>
            <w:tcW w:type="dxa" w:w="5040"/>
          </w:tcPr>
          <w:p>
            <w:r>
              <w:t>Head de People, PM de talento, Managers, Analistas de evaluación</w:t>
            </w:r>
          </w:p>
        </w:tc>
      </w:tr>
      <w:tr>
        <w:tc>
          <w:tcPr>
            <w:tcW w:type="dxa" w:w="5040"/>
          </w:tcPr>
          <w:p>
            <w:r>
              <w:t>Plataforma</w:t>
            </w:r>
          </w:p>
        </w:tc>
        <w:tc>
          <w:tcPr>
            <w:tcW w:type="dxa" w:w="5040"/>
          </w:tcPr>
          <w:p>
            <w:r>
              <w:t>Web (React 18.3.1 + Vite 6.3.5 + Tailwind CSS 4.1.12)</w:t>
            </w:r>
          </w:p>
        </w:tc>
      </w:tr>
      <w:tr>
        <w:tc>
          <w:tcPr>
            <w:tcW w:type="dxa" w:w="5040"/>
          </w:tcPr>
          <w:p>
            <w:r>
              <w:t>Estado Actual</w:t>
            </w:r>
          </w:p>
        </w:tc>
        <w:tc>
          <w:tcPr>
            <w:tcW w:type="dxa" w:w="5040"/>
          </w:tcPr>
          <w:p>
            <w:r>
              <w:t>Cliente 100% funcional, Backend pendiente</w:t>
            </w:r>
          </w:p>
        </w:tc>
      </w:tr>
      <w:tr>
        <w:tc>
          <w:tcPr>
            <w:tcW w:type="dxa" w:w="5040"/>
          </w:tcPr>
          <w:p>
            <w:r>
              <w:t>Tiempo de Ciclo</w:t>
            </w:r>
          </w:p>
        </w:tc>
        <w:tc>
          <w:tcPr>
            <w:tcW w:type="dxa" w:w="5040"/>
          </w:tcPr>
          <w:p>
            <w:r>
              <w:t>Simulación generación: 1.5s, Descarga simulada: ~30s (100 incrementos)</w:t>
            </w:r>
          </w:p>
        </w:tc>
      </w:tr>
      <w:tr>
        <w:tc>
          <w:tcPr>
            <w:tcW w:type="dxa" w:w="5040"/>
          </w:tcPr>
          <w:p>
            <w:r>
              <w:t>Líneas de Código</w:t>
            </w:r>
          </w:p>
        </w:tc>
        <w:tc>
          <w:tcPr>
            <w:tcW w:type="dxa" w:w="5040"/>
          </w:tcPr>
          <w:p>
            <w:r>
              <w:t>App.tsx: 2,470 líneas | PDF Preview: 2,470 líneas</w:t>
            </w:r>
          </w:p>
        </w:tc>
      </w:tr>
      <w:tr>
        <w:tc>
          <w:tcPr>
            <w:tcW w:type="dxa" w:w="5040"/>
          </w:tcPr>
          <w:p>
            <w:r>
              <w:t>Hito Actual</w:t>
            </w:r>
          </w:p>
        </w:tc>
        <w:tc>
          <w:tcPr>
            <w:tcW w:type="dxa" w:w="5040"/>
          </w:tcPr>
          <w:p>
            <w:r>
              <w:t>Phase 1 ✅ - Prototipo Funcional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p>
      <w:pPr>
        <w:pStyle w:val="Heading1"/>
      </w:pPr>
      <w:r>
        <w:t>2. Flujos Núcleo Implementados</w:t>
      </w:r>
    </w:p>
    <w:p>
      <w:pPr>
        <w:pStyle w:val="Heading2"/>
      </w:pPr>
      <w:r>
        <w:t>2.1 Reporte Individual</w:t>
      </w:r>
    </w:p>
    <w:p>
      <w:pPr>
        <w:ind w:left="360"/>
      </w:pPr>
      <w:r>
        <w:t>Análisis → Drawer → Buscar Colaborador → Generar → PDF Nueva Pestaña + Historial</w:t>
      </w:r>
    </w:p>
    <w:p>
      <w:pPr>
        <w:pStyle w:val="ListBullet"/>
      </w:pPr>
      <w:r>
        <w:t>✅ Estado: CONSTRUIDO | Tiempo: ~1.5s simulación | Salida: PDF estático</w:t>
      </w:r>
    </w:p>
    <w:p>
      <w:pPr>
        <w:pStyle w:val="Heading2"/>
      </w:pPr>
      <w:r>
        <w:t>2.2 Reporte Masivo</w:t>
      </w:r>
    </w:p>
    <w:p>
      <w:pPr>
        <w:ind w:left="360"/>
      </w:pPr>
      <w:r>
        <w:t>Análisis → Masivo → Alcance (Todos/Área/Líder/País/Ciudad) → Generar → Descarga ZIP Simulada</w:t>
      </w:r>
    </w:p>
    <w:p>
      <w:pPr>
        <w:pStyle w:val="ListBullet"/>
      </w:pPr>
      <w:r>
        <w:t>✅ Estado: CONSTRUIDO | Tiempo: ~30s simulación (+1% cada 300ms) | Conteo: 10 colaboradores hardcodeados</w:t>
      </w:r>
    </w:p>
    <w:p>
      <w:pPr>
        <w:pStyle w:val="Heading2"/>
      </w:pPr>
      <w:r>
        <w:t>2.3 Gestión Historial</w:t>
      </w:r>
    </w:p>
    <w:p>
      <w:pPr>
        <w:ind w:left="360"/>
      </w:pPr>
      <w:r>
        <w:t>Descargas Tab → Historial Últimos 7 Días → Click "Descargar" o "Abrir Carpeta"</w:t>
      </w:r>
    </w:p>
    <w:p>
      <w:pPr>
        <w:pStyle w:val="ListBullet"/>
      </w:pPr>
      <w:r>
        <w:t>✅ Estado: CONSTRUIDO (sesión) | NO persistido en BD | Filtro automático por fecha</w:t>
      </w:r>
    </w:p>
    <w:p/>
    <w:p>
      <w:pPr>
        <w:pStyle w:val="Heading1"/>
      </w:pPr>
      <w:r>
        <w:t>3. Tabla de Construcción vs Mockeo</w:t>
      </w:r>
    </w:p>
    <w:p>
      <w:pPr>
        <w:pStyle w:val="Heading2"/>
      </w:pPr>
      <w:r>
        <w:t>✅ CONSTRUIDO (Listo)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Comportamiento</w:t>
            </w:r>
          </w:p>
        </w:tc>
      </w:tr>
      <w:tr>
        <w:tc>
          <w:tcPr>
            <w:tcW w:type="dxa" w:w="3360"/>
          </w:tcPr>
          <w:p>
            <w:r>
              <w:t>Drawer Modal</w:t>
            </w:r>
          </w:p>
        </w:tc>
        <w:tc>
          <w:tcPr>
            <w:tcW w:type="dxa" w:w="3360"/>
          </w:tcPr>
          <w:p>
            <w:r>
              <w:t>isDrawerOpen state (L7)</w:t>
            </w:r>
          </w:p>
        </w:tc>
        <w:tc>
          <w:tcPr>
            <w:tcW w:type="dxa" w:w="3360"/>
          </w:tcPr>
          <w:p>
            <w:r>
              <w:t>DIV flotante con z-index, abre/cierra suave</w:t>
            </w:r>
          </w:p>
        </w:tc>
      </w:tr>
      <w:tr>
        <w:tc>
          <w:tcPr>
            <w:tcW w:type="dxa" w:w="3360"/>
          </w:tcPr>
          <w:p>
            <w:r>
              <w:t>Tabs Generar/Descargas</w:t>
            </w:r>
          </w:p>
        </w:tc>
        <w:tc>
          <w:tcPr>
            <w:tcW w:type="dxa" w:w="3360"/>
          </w:tcPr>
          <w:p>
            <w:r>
              <w:t>activeDrawerTab state (L10)</w:t>
            </w:r>
          </w:p>
        </w:tc>
        <w:tc>
          <w:tcPr>
            <w:tcW w:type="dxa" w:w="3360"/>
          </w:tcPr>
          <w:p>
            <w:r>
              <w:t>DIVs custom (NO Radix), clickeable</w:t>
            </w:r>
          </w:p>
        </w:tc>
      </w:tr>
      <w:tr>
        <w:tc>
          <w:tcPr>
            <w:tcW w:type="dxa" w:w="3360"/>
          </w:tcPr>
          <w:p>
            <w:r>
              <w:t>Búsqueda Colaboradores</w:t>
            </w:r>
          </w:p>
        </w:tc>
        <w:tc>
          <w:tcPr>
            <w:tcW w:type="dxa" w:w="3360"/>
          </w:tcPr>
          <w:p>
            <w:r>
              <w:t>filteredColaboradores (L139-143)</w:t>
            </w:r>
          </w:p>
        </w:tc>
        <w:tc>
          <w:tcPr>
            <w:tcW w:type="dxa" w:w="3360"/>
          </w:tcPr>
          <w:p>
            <w:r>
              <w:t>Input + dropdown autocomplete</w:t>
            </w:r>
          </w:p>
        </w:tc>
      </w:tr>
      <w:tr>
        <w:tc>
          <w:tcPr>
            <w:tcW w:type="dxa" w:w="3360"/>
          </w:tcPr>
          <w:p>
            <w:r>
              <w:t>Validaciones</w:t>
            </w:r>
          </w:p>
        </w:tc>
        <w:tc>
          <w:tcPr>
            <w:tcW w:type="dxa" w:w="3360"/>
          </w:tcPr>
          <w:p>
            <w:r>
              <w:t>5 campos validados (L215-228)</w:t>
            </w:r>
          </w:p>
        </w:tc>
        <w:tc>
          <w:tcPr>
            <w:tcW w:type="dxa" w:w="3360"/>
          </w:tcPr>
          <w:p>
            <w:r>
              <w:t>Errores inline, botón disabled si inválido</w:t>
            </w:r>
          </w:p>
        </w:tc>
      </w:tr>
      <w:tr>
        <w:tc>
          <w:tcPr>
            <w:tcW w:type="dxa" w:w="3360"/>
          </w:tcPr>
          <w:p>
            <w:r>
              <w:t>Pesos 360°/Objetivos</w:t>
            </w:r>
          </w:p>
        </w:tc>
        <w:tc>
          <w:tcPr>
            <w:tcW w:type="dxa" w:w="3360"/>
          </w:tcPr>
          <w:p>
            <w:r>
              <w:t>hasPesoError (L148)</w:t>
            </w:r>
          </w:p>
        </w:tc>
        <w:tc>
          <w:tcPr>
            <w:tcW w:type="dxa" w:w="3360"/>
          </w:tcPr>
          <w:p>
            <w:r>
              <w:t>Real-time validation suma = 100%</w:t>
            </w:r>
          </w:p>
        </w:tc>
      </w:tr>
      <w:tr>
        <w:tc>
          <w:tcPr>
            <w:tcW w:type="dxa" w:w="3360"/>
          </w:tcPr>
          <w:p>
            <w:r>
              <w:t>Generación Reporte</w:t>
            </w:r>
          </w:p>
        </w:tc>
        <w:tc>
          <w:tcPr>
            <w:tcW w:type="dxa" w:w="3360"/>
          </w:tcPr>
          <w:p>
            <w:r>
              <w:t>handleGenerateReport() (L209-281)</w:t>
            </w:r>
          </w:p>
        </w:tc>
        <w:tc>
          <w:tcPr>
            <w:tcW w:type="dxa" w:w="3360"/>
          </w:tcPr>
          <w:p>
            <w:r>
              <w:t>1.5s simulación + abrir PDF</w:t>
            </w:r>
          </w:p>
        </w:tc>
      </w:tr>
      <w:tr>
        <w:tc>
          <w:tcPr>
            <w:tcW w:type="dxa" w:w="3360"/>
          </w:tcPr>
          <w:p>
            <w:r>
              <w:t>Descarga Simulada</w:t>
            </w:r>
          </w:p>
        </w:tc>
        <w:tc>
          <w:tcPr>
            <w:tcW w:type="dxa" w:w="3360"/>
          </w:tcPr>
          <w:p>
            <w:r>
              <w:t>startMassiveDownload() (L283-334)</w:t>
            </w:r>
          </w:p>
        </w:tc>
        <w:tc>
          <w:tcPr>
            <w:tcW w:type="dxa" w:w="3360"/>
          </w:tcPr>
          <w:p>
            <w:r>
              <w:t>Progress bar +1% cada 300ms</w:t>
            </w:r>
          </w:p>
        </w:tc>
      </w:tr>
      <w:tr>
        <w:tc>
          <w:tcPr>
            <w:tcW w:type="dxa" w:w="3360"/>
          </w:tcPr>
          <w:p>
            <w:r>
              <w:t>Panel Flotante</w:t>
            </w:r>
          </w:p>
        </w:tc>
        <w:tc>
          <w:tcPr>
            <w:tcW w:type="dxa" w:w="3360"/>
          </w:tcPr>
          <w:p>
            <w:r>
              <w:t>Minimizable + expandible</w:t>
            </w:r>
          </w:p>
        </w:tc>
        <w:tc>
          <w:tcPr>
            <w:tcW w:type="dxa" w:w="3360"/>
          </w:tcPr>
          <w:p>
            <w:r>
              <w:t>Estado persiste durante sesión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p/>
    <w:p>
      <w:pPr>
        <w:pStyle w:val="Heading2"/>
      </w:pPr>
      <w:r>
        <w:t>🟡 MOCKEADO (Funcional sin Backend)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8E8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360"/>
            <w:shd w:fill="E8E8E8"/>
          </w:tcPr>
          <w:p>
            <w:r>
              <w:rPr>
                <w:b/>
              </w:rPr>
              <w:t>Qué Está Mockeado</w:t>
            </w:r>
          </w:p>
        </w:tc>
        <w:tc>
          <w:tcPr>
            <w:tcW w:type="dxa" w:w="3360"/>
            <w:shd w:fill="E8E8E8"/>
          </w:tcPr>
          <w:p>
            <w:r>
              <w:rPr>
                <w:b/>
              </w:rPr>
              <w:t>Impacto en UX</w:t>
            </w:r>
          </w:p>
        </w:tc>
      </w:tr>
      <w:tr>
        <w:tc>
          <w:tcPr>
            <w:tcW w:type="dxa" w:w="3360"/>
          </w:tcPr>
          <w:p>
            <w:r>
              <w:t>10 Colaboradores</w:t>
            </w:r>
          </w:p>
        </w:tc>
        <w:tc>
          <w:tcPr>
            <w:tcW w:type="dxa" w:w="3360"/>
          </w:tcPr>
          <w:p>
            <w:r>
              <w:t>Hardcodeados (L95-106)</w:t>
            </w:r>
          </w:p>
        </w:tc>
        <w:tc>
          <w:tcPr>
            <w:tcW w:type="dxa" w:w="3360"/>
          </w:tcPr>
          <w:p>
            <w:r>
              <w:t>Búsqueda funciona, NO API real</w:t>
            </w:r>
          </w:p>
        </w:tc>
      </w:tr>
      <w:tr>
        <w:tc>
          <w:tcPr>
            <w:tcW w:type="dxa" w:w="3360"/>
          </w:tcPr>
          <w:p>
            <w:r>
              <w:t>10 Análisis</w:t>
            </w:r>
          </w:p>
        </w:tc>
        <w:tc>
          <w:tcPr>
            <w:tcW w:type="dxa" w:w="3360"/>
          </w:tcPr>
          <w:p>
            <w:r>
              <w:t>Hardcodeados (L423-434)</w:t>
            </w:r>
          </w:p>
        </w:tc>
        <w:tc>
          <w:tcPr>
            <w:tcW w:type="dxa" w:w="3360"/>
          </w:tcPr>
          <w:p>
            <w:r>
              <w:t>Dropdown funciona, NO backend</w:t>
            </w:r>
          </w:p>
        </w:tc>
      </w:tr>
      <w:tr>
        <w:tc>
          <w:tcPr>
            <w:tcW w:type="dxa" w:w="3360"/>
          </w:tcPr>
          <w:p>
            <w:r>
              <w:t>PDF Individual</w:t>
            </w:r>
          </w:p>
        </w:tc>
        <w:tc>
          <w:tcPr>
            <w:tcW w:type="dxa" w:w="3360"/>
          </w:tcPr>
          <w:p>
            <w:r>
              <w:t>Siempre Valentina Mendoza</w:t>
            </w:r>
          </w:p>
        </w:tc>
        <w:tc>
          <w:tcPr>
            <w:tcW w:type="dxa" w:w="3360"/>
          </w:tcPr>
          <w:p>
            <w:r>
              <w:t>Personalización pendiente</w:t>
            </w:r>
          </w:p>
        </w:tc>
      </w:tr>
      <w:tr>
        <w:tc>
          <w:tcPr>
            <w:tcW w:type="dxa" w:w="3360"/>
          </w:tcPr>
          <w:p>
            <w:r>
              <w:t>ZIP Masivo</w:t>
            </w:r>
          </w:p>
        </w:tc>
        <w:tc>
          <w:tcPr>
            <w:tcW w:type="dxa" w:w="3360"/>
          </w:tcPr>
          <w:p>
            <w:r>
              <w:t>Simulación visual</w:t>
            </w:r>
          </w:p>
        </w:tc>
        <w:tc>
          <w:tcPr>
            <w:tcW w:type="dxa" w:w="3360"/>
          </w:tcPr>
          <w:p>
            <w:r>
              <w:t>Progreso visual, archivo NO real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p/>
    <w:p>
      <w:pPr>
        <w:pStyle w:val="Heading2"/>
      </w:pPr>
      <w:r>
        <w:t>🔴 PENDIENTE (Phase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FE0E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60"/>
            <w:shd w:fill="FFE0E0"/>
          </w:tcPr>
          <w:p>
            <w:r>
              <w:rPr>
                <w:b/>
              </w:rPr>
              <w:t>Motivo</w:t>
            </w:r>
          </w:p>
        </w:tc>
        <w:tc>
          <w:tcPr>
            <w:tcW w:type="dxa" w:w="3360"/>
            <w:shd w:fill="FFE0E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3360"/>
          </w:tcPr>
          <w:p>
            <w:r>
              <w:t>API Generación PDF</w:t>
            </w:r>
          </w:p>
        </w:tc>
        <w:tc>
          <w:tcPr>
            <w:tcW w:type="dxa" w:w="3360"/>
          </w:tcPr>
          <w:p>
            <w:r>
              <w:t>Requiere backend (Python/Node)</w:t>
            </w:r>
          </w:p>
        </w:tc>
        <w:tc>
          <w:tcPr>
            <w:tcW w:type="dxa" w:w="3360"/>
          </w:tcPr>
          <w:p>
            <w:r>
              <w:t>🔴 CRÍTICA</w:t>
            </w:r>
          </w:p>
        </w:tc>
      </w:tr>
      <w:tr>
        <w:tc>
          <w:tcPr>
            <w:tcW w:type="dxa" w:w="3360"/>
          </w:tcPr>
          <w:p>
            <w:r>
              <w:t>API Descarga ZIP</w:t>
            </w:r>
          </w:p>
        </w:tc>
        <w:tc>
          <w:tcPr>
            <w:tcW w:type="dxa" w:w="3360"/>
          </w:tcPr>
          <w:p>
            <w:r>
              <w:t>Requiere file storage</w:t>
            </w:r>
          </w:p>
        </w:tc>
        <w:tc>
          <w:tcPr>
            <w:tcW w:type="dxa" w:w="3360"/>
          </w:tcPr>
          <w:p>
            <w:r>
              <w:t>🔴 CRÍTICA</w:t>
            </w:r>
          </w:p>
        </w:tc>
      </w:tr>
      <w:tr>
        <w:tc>
          <w:tcPr>
            <w:tcW w:type="dxa" w:w="3360"/>
          </w:tcPr>
          <w:p>
            <w:r>
              <w:t>Persistencia BD</w:t>
            </w:r>
          </w:p>
        </w:tc>
        <w:tc>
          <w:tcPr>
            <w:tcW w:type="dxa" w:w="3360"/>
          </w:tcPr>
          <w:p>
            <w:r>
              <w:t>Schema + backend</w:t>
            </w:r>
          </w:p>
        </w:tc>
        <w:tc>
          <w:tcPr>
            <w:tcW w:type="dxa" w:w="3360"/>
          </w:tcPr>
          <w:p>
            <w:r>
              <w:t>🟡 ALTA</w:t>
            </w:r>
          </w:p>
        </w:tc>
      </w:tr>
      <w:tr>
        <w:tc>
          <w:tcPr>
            <w:tcW w:type="dxa" w:w="3360"/>
          </w:tcPr>
          <w:p>
            <w:r>
              <w:t>Permisos RBAC</w:t>
            </w:r>
          </w:p>
        </w:tc>
        <w:tc>
          <w:tcPr>
            <w:tcW w:type="dxa" w:w="3360"/>
          </w:tcPr>
          <w:p>
            <w:r>
              <w:t>Sin diferenciación roles</w:t>
            </w:r>
          </w:p>
        </w:tc>
        <w:tc>
          <w:tcPr>
            <w:tcW w:type="dxa" w:w="3360"/>
          </w:tcPr>
          <w:p>
            <w:r>
              <w:t>🟡 ALTA</w:t>
            </w:r>
          </w:p>
        </w:tc>
      </w:tr>
    </w:tbl>
    <w:p/>
    <w:p>
      <w:pPr>
        <w:pStyle w:val="Heading1"/>
      </w:pPr>
      <w:r>
        <w:t>4. Métricas de Diseño &amp; UX</w:t>
      </w:r>
    </w:p>
    <w:p>
      <w:pPr>
        <w:pStyle w:val="Heading2"/>
      </w:pPr>
      <w:r>
        <w:t>Validaciones Implementadas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Cuándo</w:t>
            </w:r>
          </w:p>
        </w:tc>
      </w:tr>
      <w:tr>
        <w:tc>
          <w:tcPr>
            <w:tcW w:type="dxa" w:w="3360"/>
          </w:tcPr>
          <w:p>
            <w:r>
              <w:t>Colaborador</w:t>
            </w:r>
          </w:p>
        </w:tc>
        <w:tc>
          <w:tcPr>
            <w:tcW w:type="dxa" w:w="3360"/>
          </w:tcPr>
          <w:p>
            <w:r>
              <w:t>Requerido (Individual)</w:t>
            </w:r>
          </w:p>
        </w:tc>
        <w:tc>
          <w:tcPr>
            <w:tcW w:type="dxa" w:w="3360"/>
          </w:tcPr>
          <w:p>
            <w:r>
              <w:t>Click "Generar"</w:t>
            </w:r>
          </w:p>
        </w:tc>
      </w:tr>
      <w:tr>
        <w:tc>
          <w:tcPr>
            <w:tcW w:type="dxa" w:w="3360"/>
          </w:tcPr>
          <w:p>
            <w:r>
              <w:t>Alcance</w:t>
            </w:r>
          </w:p>
        </w:tc>
        <w:tc>
          <w:tcPr>
            <w:tcW w:type="dxa" w:w="3360"/>
          </w:tcPr>
          <w:p>
            <w:r>
              <w:t>Requerido si ≠ "Todos"</w:t>
            </w:r>
          </w:p>
        </w:tc>
        <w:tc>
          <w:tcPr>
            <w:tcW w:type="dxa" w:w="3360"/>
          </w:tcPr>
          <w:p>
            <w:r>
              <w:t>Click "Generar"</w:t>
            </w:r>
          </w:p>
        </w:tc>
      </w:tr>
      <w:tr>
        <w:tc>
          <w:tcPr>
            <w:tcW w:type="dxa" w:w="3360"/>
          </w:tcPr>
          <w:p>
            <w:r>
              <w:t>Pesos 360° + Objetivos</w:t>
            </w:r>
          </w:p>
        </w:tc>
        <w:tc>
          <w:tcPr>
            <w:tcW w:type="dxa" w:w="3360"/>
          </w:tcPr>
          <w:p>
            <w:r>
              <w:t>Suma = 100% obligatoria</w:t>
            </w:r>
          </w:p>
        </w:tc>
        <w:tc>
          <w:tcPr>
            <w:tcW w:type="dxa" w:w="3360"/>
          </w:tcPr>
          <w:p>
            <w:r>
              <w:t>Real-time</w:t>
            </w:r>
          </w:p>
        </w:tc>
      </w:tr>
      <w:tr>
        <w:tc>
          <w:tcPr>
            <w:tcW w:type="dxa" w:w="3360"/>
          </w:tcPr>
          <w:p>
            <w:r>
              <w:t>Búsqueda</w:t>
            </w:r>
          </w:p>
        </w:tc>
        <w:tc>
          <w:tcPr>
            <w:tcW w:type="dxa" w:w="3360"/>
          </w:tcPr>
          <w:p>
            <w:r>
              <w:t>Case-insensitive autocomplete</w:t>
            </w:r>
          </w:p>
        </w:tc>
        <w:tc>
          <w:tcPr>
            <w:tcW w:type="dxa" w:w="3360"/>
          </w:tcPr>
          <w:p>
            <w:r>
              <w:t>On-change</w:t>
            </w:r>
          </w:p>
        </w:tc>
      </w:tr>
    </w:tbl>
    <w:p/>
    <w:p>
      <w:pPr>
        <w:pStyle w:val="Heading2"/>
      </w:pPr>
      <w:r>
        <w:t>Estados de 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Cuándo</w:t>
            </w:r>
          </w:p>
        </w:tc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Apariencia</w:t>
            </w:r>
          </w:p>
        </w:tc>
      </w:tr>
      <w:tr>
        <w:tc>
          <w:tcPr>
            <w:tcW w:type="dxa" w:w="3360"/>
          </w:tcPr>
          <w:p>
            <w:r>
              <w:t>Normal</w:t>
            </w:r>
          </w:p>
        </w:tc>
        <w:tc>
          <w:tcPr>
            <w:tcW w:type="dxa" w:w="3360"/>
          </w:tcPr>
          <w:p>
            <w:r>
              <w:t>Drawer abierto sin actividad</w:t>
            </w:r>
          </w:p>
        </w:tc>
        <w:tc>
          <w:tcPr>
            <w:tcW w:type="dxa" w:w="3360"/>
          </w:tcPr>
          <w:p>
            <w:r>
              <w:t>Formulario limpio, botón enabled</w:t>
            </w:r>
          </w:p>
        </w:tc>
      </w:tr>
      <w:tr>
        <w:tc>
          <w:tcPr>
            <w:tcW w:type="dxa" w:w="3360"/>
          </w:tcPr>
          <w:p>
            <w:r>
              <w:t>Loading</w:t>
            </w:r>
          </w:p>
        </w:tc>
        <w:tc>
          <w:tcPr>
            <w:tcW w:type="dxa" w:w="3360"/>
          </w:tcPr>
          <w:p>
            <w:r>
              <w:t>Generación en curso (1.5s)</w:t>
            </w:r>
          </w:p>
        </w:tc>
        <w:tc>
          <w:tcPr>
            <w:tcW w:type="dxa" w:w="3360"/>
          </w:tcPr>
          <w:p>
            <w:r>
              <w:t>Spinner visible, botón disabled</w:t>
            </w:r>
          </w:p>
        </w:tc>
      </w:tr>
      <w:tr>
        <w:tc>
          <w:tcPr>
            <w:tcW w:type="dxa" w:w="3360"/>
          </w:tcPr>
          <w:p>
            <w:r>
              <w:t>Success</w:t>
            </w:r>
          </w:p>
        </w:tc>
        <w:tc>
          <w:tcPr>
            <w:tcW w:type="dxa" w:w="3360"/>
          </w:tcPr>
          <w:p>
            <w:r>
              <w:t>Post-generación exitosa</w:t>
            </w:r>
          </w:p>
        </w:tc>
        <w:tc>
          <w:tcPr>
            <w:tcW w:type="dxa" w:w="3360"/>
          </w:tcPr>
          <w:p>
            <w:r>
              <w:t>Status ✓ completed (100%)</w:t>
            </w:r>
          </w:p>
        </w:tc>
      </w:tr>
      <w:tr>
        <w:tc>
          <w:tcPr>
            <w:tcW w:type="dxa" w:w="3360"/>
          </w:tcPr>
          <w:p>
            <w:r>
              <w:t>Error</w:t>
            </w:r>
          </w:p>
        </w:tc>
        <w:tc>
          <w:tcPr>
            <w:tcW w:type="dxa" w:w="3360"/>
          </w:tcPr>
          <w:p>
            <w:r>
              <w:t>Demo mode ID=2</w:t>
            </w:r>
          </w:p>
        </w:tc>
        <w:tc>
          <w:tcPr>
            <w:tcW w:type="dxa" w:w="3360"/>
          </w:tcPr>
          <w:p>
            <w:r>
              <w:t>Notificación roja, botón reintento</w:t>
            </w:r>
          </w:p>
        </w:tc>
      </w:tr>
      <w:tr>
        <w:tc>
          <w:tcPr>
            <w:tcW w:type="dxa" w:w="3360"/>
          </w:tcPr>
          <w:p>
            <w:r>
              <w:t>Downloading</w:t>
            </w:r>
          </w:p>
        </w:tc>
        <w:tc>
          <w:tcPr>
            <w:tcW w:type="dxa" w:w="3360"/>
          </w:tcPr>
          <w:p>
            <w:r>
              <w:t>Masivo en progreso 0-99%</w:t>
            </w:r>
          </w:p>
        </w:tc>
        <w:tc>
          <w:tcPr>
            <w:tcW w:type="dxa" w:w="3360"/>
          </w:tcPr>
          <w:p>
            <w:r>
              <w:t>Barra progreso + %</w:t>
            </w:r>
          </w:p>
        </w:tc>
      </w:tr>
    </w:tbl>
    <w:p/>
    <w:p>
      <w:pPr>
        <w:pStyle w:val="Heading1"/>
      </w:pPr>
      <w:r>
        <w:t>5. Casos de Prueba QA (20 Total)</w:t>
      </w:r>
    </w:p>
    <w:p>
      <w:pPr>
        <w:pStyle w:val="Heading2"/>
      </w:pPr>
      <w:r>
        <w:t>Happy Path (Exitoso)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Precondición</w:t>
            </w:r>
          </w:p>
        </w:tc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2520"/>
          </w:tcPr>
          <w:p>
            <w:r>
              <w:t>QA-001</w:t>
            </w:r>
          </w:p>
        </w:tc>
        <w:tc>
          <w:tcPr>
            <w:tcW w:type="dxa" w:w="2520"/>
          </w:tcPr>
          <w:p>
            <w:r>
              <w:t>Individual exitoso</w:t>
            </w:r>
          </w:p>
        </w:tc>
        <w:tc>
          <w:tcPr>
            <w:tcW w:type="dxa" w:w="2520"/>
          </w:tcPr>
          <w:p>
            <w:r>
              <w:t>Análisis 1/4 + colaborador</w:t>
            </w:r>
          </w:p>
        </w:tc>
        <w:tc>
          <w:tcPr>
            <w:tcW w:type="dxa" w:w="2520"/>
          </w:tcPr>
          <w:p>
            <w:r>
              <w:t>PDF abre + historial actualizado</w:t>
            </w:r>
          </w:p>
        </w:tc>
      </w:tr>
      <w:tr>
        <w:tc>
          <w:tcPr>
            <w:tcW w:type="dxa" w:w="2520"/>
          </w:tcPr>
          <w:p>
            <w:r>
              <w:t>QA-003</w:t>
            </w:r>
          </w:p>
        </w:tc>
        <w:tc>
          <w:tcPr>
            <w:tcW w:type="dxa" w:w="2520"/>
          </w:tcPr>
          <w:p>
            <w:r>
              <w:t>Masivo exitoso</w:t>
            </w:r>
          </w:p>
        </w:tc>
        <w:tc>
          <w:tcPr>
            <w:tcW w:type="dxa" w:w="2520"/>
          </w:tcPr>
          <w:p>
            <w:r>
              <w:t>Análisis 1/4 + alcance</w:t>
            </w:r>
          </w:p>
        </w:tc>
        <w:tc>
          <w:tcPr>
            <w:tcW w:type="dxa" w:w="2520"/>
          </w:tcPr>
          <w:p>
            <w:r>
              <w:t>ZIP simulado 0→100% en ~30s</w:t>
            </w:r>
          </w:p>
        </w:tc>
      </w:tr>
      <w:tr>
        <w:tc>
          <w:tcPr>
            <w:tcW w:type="dxa" w:w="2520"/>
          </w:tcPr>
          <w:p>
            <w:r>
              <w:t>QA-009</w:t>
            </w:r>
          </w:p>
        </w:tc>
        <w:tc>
          <w:tcPr>
            <w:tcW w:type="dxa" w:w="2520"/>
          </w:tcPr>
          <w:p>
            <w:r>
              <w:t>Historial 7 días</w:t>
            </w:r>
          </w:p>
        </w:tc>
        <w:tc>
          <w:tcPr>
            <w:tcW w:type="dxa" w:w="2520"/>
          </w:tcPr>
          <w:p>
            <w:r>
              <w:t>Reportes generados</w:t>
            </w:r>
          </w:p>
        </w:tc>
        <w:tc>
          <w:tcPr>
            <w:tcW w:type="dxa" w:w="2520"/>
          </w:tcPr>
          <w:p>
            <w:r>
              <w:t>Muestra correctamente, persiste sesión</w:t>
            </w:r>
          </w:p>
        </w:tc>
      </w:tr>
    </w:tbl>
    <w:p/>
    <w:p>
      <w:pPr>
        <w:pStyle w:val="Heading2"/>
      </w:pPr>
      <w:r>
        <w:t>Error Handling (Manejo de Errores)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Precondición</w:t>
            </w:r>
          </w:p>
        </w:tc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2520"/>
          </w:tcPr>
          <w:p>
            <w:r>
              <w:t>QA-002</w:t>
            </w:r>
          </w:p>
        </w:tc>
        <w:tc>
          <w:tcPr>
            <w:tcW w:type="dxa" w:w="2520"/>
          </w:tcPr>
          <w:p>
            <w:r>
              <w:t>Colaborador requerido</w:t>
            </w:r>
          </w:p>
        </w:tc>
        <w:tc>
          <w:tcPr>
            <w:tcW w:type="dxa" w:w="2520"/>
          </w:tcPr>
          <w:p>
            <w:r>
              <w:t>Individual sin selección</w:t>
            </w:r>
          </w:p>
        </w:tc>
        <w:tc>
          <w:tcPr>
            <w:tcW w:type="dxa" w:w="2520"/>
          </w:tcPr>
          <w:p>
            <w:r>
              <w:t>Error "Por favor selecciona"</w:t>
            </w:r>
          </w:p>
        </w:tc>
      </w:tr>
      <w:tr>
        <w:tc>
          <w:tcPr>
            <w:tcW w:type="dxa" w:w="2520"/>
          </w:tcPr>
          <w:p>
            <w:r>
              <w:t>QA-006</w:t>
            </w:r>
          </w:p>
        </w:tc>
        <w:tc>
          <w:tcPr>
            <w:tcW w:type="dxa" w:w="2520"/>
          </w:tcPr>
          <w:p>
            <w:r>
              <w:t>Pesos !== 100%</w:t>
            </w:r>
          </w:p>
        </w:tc>
        <w:tc>
          <w:tcPr>
            <w:tcW w:type="dxa" w:w="2520"/>
          </w:tcPr>
          <w:p>
            <w:r>
              <w:t>Cambiar a 60/50</w:t>
            </w:r>
          </w:p>
        </w:tc>
        <w:tc>
          <w:tcPr>
            <w:tcW w:type="dxa" w:w="2520"/>
          </w:tcPr>
          <w:p>
            <w:r>
              <w:t>Error inline, botón disabled</w:t>
            </w:r>
          </w:p>
        </w:tc>
      </w:tr>
      <w:tr>
        <w:tc>
          <w:tcPr>
            <w:tcW w:type="dxa" w:w="2520"/>
          </w:tcPr>
          <w:p>
            <w:r>
              <w:t>QA-007</w:t>
            </w:r>
          </w:p>
        </w:tc>
        <w:tc>
          <w:tcPr>
            <w:tcW w:type="dxa" w:w="2520"/>
          </w:tcPr>
          <w:p>
            <w:r>
              <w:t>Error auto-dismiss 4s</w:t>
            </w:r>
          </w:p>
        </w:tc>
        <w:tc>
          <w:tcPr>
            <w:tcW w:type="dxa" w:w="2520"/>
          </w:tcPr>
          <w:p>
            <w:r>
              <w:t>Trigger error (ID=2)</w:t>
            </w:r>
          </w:p>
        </w:tc>
        <w:tc>
          <w:tcPr>
            <w:tcW w:type="dxa" w:w="2520"/>
          </w:tcPr>
          <w:p>
            <w:r>
              <w:t>Notificación desaparece automáticamente</w:t>
            </w:r>
          </w:p>
        </w:tc>
      </w:tr>
      <w:tr>
        <w:tc>
          <w:tcPr>
            <w:tcW w:type="dxa" w:w="2520"/>
          </w:tcPr>
          <w:p>
            <w:r>
              <w:t>QA-008</w:t>
            </w:r>
          </w:p>
        </w:tc>
        <w:tc>
          <w:tcPr>
            <w:tcW w:type="dxa" w:w="2520"/>
          </w:tcPr>
          <w:p>
            <w:r>
              <w:t>Reintento descarga fallida</w:t>
            </w:r>
          </w:p>
        </w:tc>
        <w:tc>
          <w:tcPr>
            <w:tcW w:type="dxa" w:w="2520"/>
          </w:tcPr>
          <w:p>
            <w:r>
              <w:t>Error a 85%+</w:t>
            </w:r>
          </w:p>
        </w:tc>
        <w:tc>
          <w:tcPr>
            <w:tcW w:type="dxa" w:w="2520"/>
          </w:tcPr>
          <w:p>
            <w:r>
              <w:t>Reset a 0%, reinicia con +2%</w:t>
            </w:r>
          </w:p>
        </w:tc>
      </w:tr>
    </w:tbl>
    <w:p/>
    <w:p>
      <w:pPr>
        <w:pStyle w:val="Heading2"/>
      </w:pPr>
      <w:r>
        <w:t>Edge Cases (Casos Extremos)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Precondición</w:t>
            </w:r>
          </w:p>
        </w:tc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2520"/>
          </w:tcPr>
          <w:p>
            <w:r>
              <w:t>QA-005</w:t>
            </w:r>
          </w:p>
        </w:tc>
        <w:tc>
          <w:tcPr>
            <w:tcW w:type="dxa" w:w="2520"/>
          </w:tcPr>
          <w:p>
            <w:r>
              <w:t>Alcance "Área" filtra</w:t>
            </w:r>
          </w:p>
        </w:tc>
        <w:tc>
          <w:tcPr>
            <w:tcW w:type="dxa" w:w="2520"/>
          </w:tcPr>
          <w:p>
            <w:r>
              <w:t>Área Tecnología (5 colabs)</w:t>
            </w:r>
          </w:p>
        </w:tc>
        <w:tc>
          <w:tcPr>
            <w:tcW w:type="dxa" w:w="2520"/>
          </w:tcPr>
          <w:p>
            <w:r>
              <w:t>Muestra 5 correctamente</w:t>
            </w:r>
          </w:p>
        </w:tc>
      </w:tr>
      <w:tr>
        <w:tc>
          <w:tcPr>
            <w:tcW w:type="dxa" w:w="2520"/>
          </w:tcPr>
          <w:p>
            <w:r>
              <w:t>QA-015</w:t>
            </w:r>
          </w:p>
        </w:tc>
        <w:tc>
          <w:tcPr>
            <w:tcW w:type="dxa" w:w="2520"/>
          </w:tcPr>
          <w:p>
            <w:r>
              <w:t>Multi-análisis simultáneos</w:t>
            </w:r>
          </w:p>
        </w:tc>
        <w:tc>
          <w:tcPr>
            <w:tcW w:type="dxa" w:w="2520"/>
          </w:tcPr>
          <w:p>
            <w:r>
              <w:t>2 reportes masivos</w:t>
            </w:r>
          </w:p>
        </w:tc>
        <w:tc>
          <w:tcPr>
            <w:tcW w:type="dxa" w:w="2520"/>
          </w:tcPr>
          <w:p>
            <w:r>
              <w:t>Ambos descargando, contador = "2"</w:t>
            </w:r>
          </w:p>
        </w:tc>
      </w:tr>
      <w:tr>
        <w:tc>
          <w:tcPr>
            <w:tcW w:type="dxa" w:w="2520"/>
          </w:tcPr>
          <w:p>
            <w:r>
              <w:t>QA-020</w:t>
            </w:r>
          </w:p>
        </w:tc>
        <w:tc>
          <w:tcPr>
            <w:tcW w:type="dxa" w:w="2520"/>
          </w:tcPr>
          <w:p>
            <w:r>
              <w:t>Empty dropdown sin búsqueda</w:t>
            </w:r>
          </w:p>
        </w:tc>
        <w:tc>
          <w:tcPr>
            <w:tcW w:type="dxa" w:w="2520"/>
          </w:tcPr>
          <w:p>
            <w:r>
              <w:t>Click en search sin text</w:t>
            </w:r>
          </w:p>
        </w:tc>
        <w:tc>
          <w:tcPr>
            <w:tcW w:type="dxa" w:w="2520"/>
          </w:tcPr>
          <w:p>
            <w:r>
              <w:t>Dropdown vacío (NO todos)</w:t>
            </w:r>
          </w:p>
        </w:tc>
      </w:tr>
    </w:tbl>
    <w:p/>
    <w:p>
      <w:r>
        <w:rPr>
          <w:b/>
        </w:rPr>
        <w:t>✅ Total: 20 casos documentados con pasos exactos</w:t>
      </w:r>
    </w:p>
    <w:p/>
    <w:p>
      <w:pPr>
        <w:pStyle w:val="Heading1"/>
      </w:pPr>
      <w:r>
        <w:t>6. Preguntas Abiertas (Roadmap)</w:t>
      </w:r>
    </w:p>
    <w:p>
      <w:pPr>
        <w:pStyle w:val="Heading2"/>
      </w:pPr>
      <w:r>
        <w:t>🔴 CRÍTICA (Resolver antes Phase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F6B6B"/>
          </w:tcPr>
          <w:p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2520"/>
            <w:shd w:fill="FF6B6B"/>
          </w:tcPr>
          <w:p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520"/>
            <w:shd w:fill="FF6B6B"/>
          </w:tcPr>
          <w:p>
            <w:r>
              <w:rPr>
                <w:b/>
                <w:color w:val="FFFFFF"/>
              </w:rPr>
              <w:t>Dueño</w:t>
            </w:r>
          </w:p>
        </w:tc>
        <w:tc>
          <w:tcPr>
            <w:tcW w:type="dxa" w:w="2520"/>
            <w:shd w:fill="FF6B6B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520"/>
          </w:tcPr>
          <w:p>
            <w:r>
              <w:t>Q1</w:t>
            </w:r>
          </w:p>
        </w:tc>
        <w:tc>
          <w:tcPr>
            <w:tcW w:type="dxa" w:w="2520"/>
          </w:tcPr>
          <w:p>
            <w:r>
              <w:t>¿Personalizar PDF por usuario o siempre estático?</w:t>
            </w:r>
          </w:p>
        </w:tc>
        <w:tc>
          <w:tcPr>
            <w:tcW w:type="dxa" w:w="2520"/>
          </w:tcPr>
          <w:p>
            <w:r>
              <w:t>Product</w:t>
            </w:r>
          </w:p>
        </w:tc>
        <w:tc>
          <w:tcPr>
            <w:tcW w:type="dxa" w:w="2520"/>
          </w:tcPr>
          <w:p>
            <w:r>
              <w:t>UI/Backend</w:t>
            </w:r>
          </w:p>
        </w:tc>
      </w:tr>
      <w:tr>
        <w:tc>
          <w:tcPr>
            <w:tcW w:type="dxa" w:w="2520"/>
          </w:tcPr>
          <w:p>
            <w:r>
              <w:t>Q2</w:t>
            </w:r>
          </w:p>
        </w:tc>
        <w:tc>
          <w:tcPr>
            <w:tcW w:type="dxa" w:w="2520"/>
          </w:tcPr>
          <w:p>
            <w:r>
              <w:t>¿Guardar historial en localStorage o BD?</w:t>
            </w:r>
          </w:p>
        </w:tc>
        <w:tc>
          <w:tcPr>
            <w:tcW w:type="dxa" w:w="2520"/>
          </w:tcPr>
          <w:p>
            <w:r>
              <w:t>Backend</w:t>
            </w:r>
          </w:p>
        </w:tc>
        <w:tc>
          <w:tcPr>
            <w:tcW w:type="dxa" w:w="2520"/>
          </w:tcPr>
          <w:p>
            <w:r>
              <w:t>Architecture</w:t>
            </w:r>
          </w:p>
        </w:tc>
      </w:tr>
      <w:tr>
        <w:tc>
          <w:tcPr>
            <w:tcW w:type="dxa" w:w="2520"/>
          </w:tcPr>
          <w:p>
            <w:r>
              <w:t>Q3</w:t>
            </w:r>
          </w:p>
        </w:tc>
        <w:tc>
          <w:tcPr>
            <w:tcW w:type="dxa" w:w="2520"/>
          </w:tcPr>
          <w:p>
            <w:r>
              <w:t>¿Generar ZIP real o mockear?</w:t>
            </w:r>
          </w:p>
        </w:tc>
        <w:tc>
          <w:tcPr>
            <w:tcW w:type="dxa" w:w="2520"/>
          </w:tcPr>
          <w:p>
            <w:r>
              <w:t>Backend</w:t>
            </w:r>
          </w:p>
        </w:tc>
        <w:tc>
          <w:tcPr>
            <w:tcW w:type="dxa" w:w="2520"/>
          </w:tcPr>
          <w:p>
            <w:r>
              <w:t>Core Feature</w:t>
            </w:r>
          </w:p>
        </w:tc>
      </w:tr>
      <w:tr>
        <w:tc>
          <w:tcPr>
            <w:tcW w:type="dxa" w:w="2520"/>
          </w:tcPr>
          <w:p>
            <w:r>
              <w:t>Q4</w:t>
            </w:r>
          </w:p>
        </w:tc>
        <w:tc>
          <w:tcPr>
            <w:tcW w:type="dxa" w:w="2520"/>
          </w:tcPr>
          <w:p>
            <w:r>
              <w:t>¿Pesos default siempre 50/50 o flexible?</w:t>
            </w:r>
          </w:p>
        </w:tc>
        <w:tc>
          <w:tcPr>
            <w:tcW w:type="dxa" w:w="2520"/>
          </w:tcPr>
          <w:p>
            <w:r>
              <w:t>Product</w:t>
            </w:r>
          </w:p>
        </w:tc>
        <w:tc>
          <w:tcPr>
            <w:tcW w:type="dxa" w:w="2520"/>
          </w:tcPr>
          <w:p>
            <w:r>
              <w:t>UX</w:t>
            </w:r>
          </w:p>
        </w:tc>
      </w:tr>
    </w:tbl>
    <w:p/>
    <w:p>
      <w:pPr>
        <w:pStyle w:val="Heading2"/>
      </w:pPr>
      <w:r>
        <w:t>🟡 ALTA (Roadmap)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FD93D"/>
          </w:tcPr>
          <w:p>
            <w:r>
              <w:rPr>
                <w:b/>
              </w:rPr>
              <w:t>Q</w:t>
            </w:r>
          </w:p>
        </w:tc>
        <w:tc>
          <w:tcPr>
            <w:tcW w:type="dxa" w:w="2520"/>
            <w:shd w:fill="FFD93D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2520"/>
            <w:shd w:fill="FFD93D"/>
          </w:tcPr>
          <w:p>
            <w:r>
              <w:rPr>
                <w:b/>
              </w:rPr>
              <w:t>Dueño</w:t>
            </w:r>
          </w:p>
        </w:tc>
        <w:tc>
          <w:tcPr>
            <w:tcW w:type="dxa" w:w="2520"/>
            <w:shd w:fill="FFD93D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520"/>
          </w:tcPr>
          <w:p>
            <w:r>
              <w:t>Q5</w:t>
            </w:r>
          </w:p>
        </w:tc>
        <w:tc>
          <w:tcPr>
            <w:tcW w:type="dxa" w:w="2520"/>
          </w:tcPr>
          <w:p>
            <w:r>
              <w:t>¿Integrar VistaResultadosMatriz en flujo?</w:t>
            </w:r>
          </w:p>
        </w:tc>
        <w:tc>
          <w:tcPr>
            <w:tcW w:type="dxa" w:w="2520"/>
          </w:tcPr>
          <w:p>
            <w:r>
              <w:t>Product</w:t>
            </w:r>
          </w:p>
        </w:tc>
        <w:tc>
          <w:tcPr>
            <w:tcW w:type="dxa" w:w="2520"/>
          </w:tcPr>
          <w:p>
            <w:r>
              <w:t>Architecture</w:t>
            </w:r>
          </w:p>
        </w:tc>
      </w:tr>
      <w:tr>
        <w:tc>
          <w:tcPr>
            <w:tcW w:type="dxa" w:w="2520"/>
          </w:tcPr>
          <w:p>
            <w:r>
              <w:t>Q6</w:t>
            </w:r>
          </w:p>
        </w:tc>
        <w:tc>
          <w:tcPr>
            <w:tcW w:type="dxa" w:w="2520"/>
          </w:tcPr>
          <w:p>
            <w:r>
              <w:t>¿Cuándo habilitar RBAC por rol?</w:t>
            </w:r>
          </w:p>
        </w:tc>
        <w:tc>
          <w:tcPr>
            <w:tcW w:type="dxa" w:w="2520"/>
          </w:tcPr>
          <w:p>
            <w:r>
              <w:t>Security</w:t>
            </w:r>
          </w:p>
        </w:tc>
        <w:tc>
          <w:tcPr>
            <w:tcW w:type="dxa" w:w="2520"/>
          </w:tcPr>
          <w:p>
            <w:r>
              <w:t>Permissions</w:t>
            </w:r>
          </w:p>
        </w:tc>
      </w:tr>
      <w:tr>
        <w:tc>
          <w:tcPr>
            <w:tcW w:type="dxa" w:w="2520"/>
          </w:tcPr>
          <w:p>
            <w:r>
              <w:t>Q7</w:t>
            </w:r>
          </w:p>
        </w:tc>
        <w:tc>
          <w:tcPr>
            <w:tcW w:type="dxa" w:w="2520"/>
          </w:tcPr>
          <w:p>
            <w:r>
              <w:t>¿Remover demo error mode (ID=2)?</w:t>
            </w:r>
          </w:p>
        </w:tc>
        <w:tc>
          <w:tcPr>
            <w:tcW w:type="dxa" w:w="2520"/>
          </w:tcPr>
          <w:p>
            <w:r>
              <w:t>Dev</w:t>
            </w:r>
          </w:p>
        </w:tc>
        <w:tc>
          <w:tcPr>
            <w:tcW w:type="dxa" w:w="2520"/>
          </w:tcPr>
          <w:p>
            <w:r>
              <w:t>Production</w:t>
            </w:r>
          </w:p>
        </w:tc>
      </w:tr>
      <w:tr>
        <w:tc>
          <w:tcPr>
            <w:tcW w:type="dxa" w:w="2520"/>
          </w:tcPr>
          <w:p>
            <w:r>
              <w:t>Q8</w:t>
            </w:r>
          </w:p>
        </w:tc>
        <w:tc>
          <w:tcPr>
            <w:tcW w:type="dxa" w:w="2520"/>
          </w:tcPr>
          <w:p>
            <w:r>
              <w:t>¿Validar en backend o solo frontend?</w:t>
            </w:r>
          </w:p>
        </w:tc>
        <w:tc>
          <w:tcPr>
            <w:tcW w:type="dxa" w:w="2520"/>
          </w:tcPr>
          <w:p>
            <w:r>
              <w:t>Security</w:t>
            </w:r>
          </w:p>
        </w:tc>
        <w:tc>
          <w:tcPr>
            <w:tcW w:type="dxa" w:w="2520"/>
          </w:tcPr>
          <w:p>
            <w:r>
              <w:t>Backend</w:t>
            </w:r>
          </w:p>
        </w:tc>
      </w:tr>
    </w:tbl>
    <w:p/>
    <w:p>
      <w:pPr>
        <w:pStyle w:val="Heading1"/>
      </w:pPr>
      <w:r>
        <w:t>7. Arquitectura</w:t>
      </w:r>
    </w:p>
    <w:p>
      <w:r>
        <w:t>Componente Raíz (App.tsx) con estados unificados (pesos, alcance, etc), handlers (generar, descargar, validar) y lógica central (filtrado, conteo, error demo). Drawer Modal y Tabs (2 tabs) renderizados condicionalmente basados en isDrawerOpen y activeDrawerTab. Panel Flotante para gestión de descargas con historial de últimos 7 días.</w:t>
      </w:r>
    </w:p>
    <w:p/>
    <w:p>
      <w:pPr>
        <w:pStyle w:val="Heading1"/>
      </w:pPr>
      <w:r>
        <w:t>8. Stack Técnico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520"/>
            <w:shd w:fill="0C5BEF"/>
          </w:tcPr>
          <w:p>
            <w:r>
              <w:rPr>
                <w:b/>
                <w:color w:val="FFFFFF"/>
              </w:rPr>
              <w:t>Rol</w:t>
            </w:r>
          </w:p>
        </w:tc>
      </w:tr>
      <w:tr>
        <w:tc>
          <w:tcPr>
            <w:tcW w:type="dxa" w:w="2520"/>
          </w:tcPr>
          <w:p>
            <w:r>
              <w:t>Frontend</w:t>
            </w:r>
          </w:p>
        </w:tc>
        <w:tc>
          <w:tcPr>
            <w:tcW w:type="dxa" w:w="2520"/>
          </w:tcPr>
          <w:p>
            <w:r>
              <w:t>React</w:t>
            </w:r>
          </w:p>
        </w:tc>
        <w:tc>
          <w:tcPr>
            <w:tcW w:type="dxa" w:w="2520"/>
          </w:tcPr>
          <w:p>
            <w:r>
              <w:t>18.3.1</w:t>
            </w:r>
          </w:p>
        </w:tc>
        <w:tc>
          <w:tcPr>
            <w:tcW w:type="dxa" w:w="2520"/>
          </w:tcPr>
          <w:p>
            <w:r>
              <w:t>UI/State</w:t>
            </w:r>
          </w:p>
        </w:tc>
      </w:tr>
      <w:tr>
        <w:tc>
          <w:tcPr>
            <w:tcW w:type="dxa" w:w="2520"/>
          </w:tcPr>
          <w:p>
            <w:r>
              <w:t>Build</w:t>
            </w:r>
          </w:p>
        </w:tc>
        <w:tc>
          <w:tcPr>
            <w:tcW w:type="dxa" w:w="2520"/>
          </w:tcPr>
          <w:p>
            <w:r>
              <w:t>Vite</w:t>
            </w:r>
          </w:p>
        </w:tc>
        <w:tc>
          <w:tcPr>
            <w:tcW w:type="dxa" w:w="2520"/>
          </w:tcPr>
          <w:p>
            <w:r>
              <w:t>6.3.5</w:t>
            </w:r>
          </w:p>
        </w:tc>
        <w:tc>
          <w:tcPr>
            <w:tcW w:type="dxa" w:w="2520"/>
          </w:tcPr>
          <w:p>
            <w:r>
              <w:t>Bundler</w:t>
            </w:r>
          </w:p>
        </w:tc>
      </w:tr>
      <w:tr>
        <w:tc>
          <w:tcPr>
            <w:tcW w:type="dxa" w:w="2520"/>
          </w:tcPr>
          <w:p>
            <w:r>
              <w:t>Styling</w:t>
            </w:r>
          </w:p>
        </w:tc>
        <w:tc>
          <w:tcPr>
            <w:tcW w:type="dxa" w:w="2520"/>
          </w:tcPr>
          <w:p>
            <w:r>
              <w:t>Tailwind CSS</w:t>
            </w:r>
          </w:p>
        </w:tc>
        <w:tc>
          <w:tcPr>
            <w:tcW w:type="dxa" w:w="2520"/>
          </w:tcPr>
          <w:p>
            <w:r>
              <w:t>4.1.12</w:t>
            </w:r>
          </w:p>
        </w:tc>
        <w:tc>
          <w:tcPr>
            <w:tcW w:type="dxa" w:w="2520"/>
          </w:tcPr>
          <w:p>
            <w:r>
              <w:t>Design System</w:t>
            </w:r>
          </w:p>
        </w:tc>
      </w:tr>
      <w:tr>
        <w:tc>
          <w:tcPr>
            <w:tcW w:type="dxa" w:w="2520"/>
          </w:tcPr>
          <w:p>
            <w:r>
              <w:t>PDF</w:t>
            </w:r>
          </w:p>
        </w:tc>
        <w:tc>
          <w:tcPr>
            <w:tcW w:type="dxa" w:w="2520"/>
          </w:tcPr>
          <w:p>
            <w:r>
              <w:t>html2canvas + jsPDF</w:t>
            </w:r>
          </w:p>
        </w:tc>
        <w:tc>
          <w:tcPr>
            <w:tcW w:type="dxa" w:w="2520"/>
          </w:tcPr>
          <w:p>
            <w:r>
              <w:t>1.4.1 + 2.5.2</w:t>
            </w:r>
          </w:p>
        </w:tc>
        <w:tc>
          <w:tcPr>
            <w:tcW w:type="dxa" w:w="2520"/>
          </w:tcPr>
          <w:p>
            <w:r>
              <w:t>Preview</w:t>
            </w:r>
          </w:p>
        </w:tc>
      </w:tr>
      <w:tr>
        <w:tc>
          <w:tcPr>
            <w:tcW w:type="dxa" w:w="2520"/>
          </w:tcPr>
          <w:p>
            <w:r>
              <w:t>Charts</w:t>
            </w:r>
          </w:p>
        </w:tc>
        <w:tc>
          <w:tcPr>
            <w:tcW w:type="dxa" w:w="2520"/>
          </w:tcPr>
          <w:p>
            <w:r>
              <w:t>Recharts</w:t>
            </w:r>
          </w:p>
        </w:tc>
        <w:tc>
          <w:tcPr>
            <w:tcW w:type="dxa" w:w="2520"/>
          </w:tcPr>
          <w:p>
            <w:r>
              <w:t>2.15.2</w:t>
            </w:r>
          </w:p>
        </w:tc>
        <w:tc>
          <w:tcPr>
            <w:tcW w:type="dxa" w:w="2520"/>
          </w:tcPr>
          <w:p>
            <w:r>
              <w:t>Data Viz</w:t>
            </w:r>
          </w:p>
        </w:tc>
      </w:tr>
      <w:tr>
        <w:tc>
          <w:tcPr>
            <w:tcW w:type="dxa" w:w="2520"/>
          </w:tcPr>
          <w:p>
            <w:r>
              <w:t>UI Kit</w:t>
            </w:r>
          </w:p>
        </w:tc>
        <w:tc>
          <w:tcPr>
            <w:tcW w:type="dxa" w:w="2520"/>
          </w:tcPr>
          <w:p>
            <w:r>
              <w:t>Radix UI</w:t>
            </w:r>
          </w:p>
        </w:tc>
        <w:tc>
          <w:tcPr>
            <w:tcW w:type="dxa" w:w="2520"/>
          </w:tcPr>
          <w:p>
            <w:r>
              <w:t>50+ componentes</w:t>
            </w:r>
          </w:p>
        </w:tc>
        <w:tc>
          <w:tcPr>
            <w:tcW w:type="dxa" w:w="2520"/>
          </w:tcPr>
          <w:p>
            <w:r>
              <w:t>Parcialmente usado</w:t>
            </w:r>
          </w:p>
        </w:tc>
      </w:tr>
    </w:tbl>
    <w:p/>
    <w:p>
      <w:pPr>
        <w:pStyle w:val="Heading1"/>
      </w:pPr>
      <w:r>
        <w:t>9. Riesgos Mitigados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3360"/>
          </w:tcPr>
          <w:p>
            <w:r>
              <w:t>Demo error mode en prod</w:t>
            </w:r>
          </w:p>
        </w:tc>
        <w:tc>
          <w:tcPr>
            <w:tcW w:type="dxa" w:w="3360"/>
          </w:tcPr>
          <w:p>
            <w:r>
              <w:t>MEDIA</w:t>
            </w:r>
          </w:p>
        </w:tc>
        <w:tc>
          <w:tcPr>
            <w:tcW w:type="dxa" w:w="3360"/>
          </w:tcPr>
          <w:p>
            <w:r>
              <w:t>Remover ID=2 check antes deploy</w:t>
            </w:r>
          </w:p>
        </w:tc>
      </w:tr>
      <w:tr>
        <w:tc>
          <w:tcPr>
            <w:tcW w:type="dxa" w:w="3360"/>
          </w:tcPr>
          <w:p>
            <w:r>
              <w:t>PDF siempre estático</w:t>
            </w:r>
          </w:p>
        </w:tc>
        <w:tc>
          <w:tcPr>
            <w:tcW w:type="dxa" w:w="3360"/>
          </w:tcPr>
          <w:p>
            <w:r>
              <w:t>MEDIA</w:t>
            </w:r>
          </w:p>
        </w:tc>
        <w:tc>
          <w:tcPr>
            <w:tcW w:type="dxa" w:w="3360"/>
          </w:tcPr>
          <w:p>
            <w:r>
              <w:t>Confirmar intención con Product</w:t>
            </w:r>
          </w:p>
        </w:tc>
      </w:tr>
      <w:tr>
        <w:tc>
          <w:tcPr>
            <w:tcW w:type="dxa" w:w="3360"/>
          </w:tcPr>
          <w:p>
            <w:r>
              <w:t>Historial pierden en refresh</w:t>
            </w:r>
          </w:p>
        </w:tc>
        <w:tc>
          <w:tcPr>
            <w:tcW w:type="dxa" w:w="3360"/>
          </w:tcPr>
          <w:p>
            <w:r>
              <w:t>BAJA</w:t>
            </w:r>
          </w:p>
        </w:tc>
        <w:tc>
          <w:tcPr>
            <w:tcW w:type="dxa" w:w="3360"/>
          </w:tcPr>
          <w:p>
            <w:r>
              <w:t>Documentar NO persistencia, localStorage si crítico</w:t>
            </w:r>
          </w:p>
        </w:tc>
      </w:tr>
      <w:tr>
        <w:tc>
          <w:tcPr>
            <w:tcW w:type="dxa" w:w="3360"/>
          </w:tcPr>
          <w:p>
            <w:r>
              <w:t>Progreso +1% irreal</w:t>
            </w:r>
          </w:p>
        </w:tc>
        <w:tc>
          <w:tcPr>
            <w:tcW w:type="dxa" w:w="3360"/>
          </w:tcPr>
          <w:p>
            <w:r>
              <w:t>BAJA</w:t>
            </w:r>
          </w:p>
        </w:tc>
        <w:tc>
          <w:tcPr>
            <w:tcW w:type="dxa" w:w="3360"/>
          </w:tcPr>
          <w:p>
            <w:r>
              <w:t>Ajustar intervalo en Phase 2 con datos reales</w:t>
            </w:r>
          </w:p>
        </w:tc>
      </w:tr>
    </w:tbl>
    <w:p/>
    <w:p>
      <w:pPr>
        <w:pStyle w:val="Heading1"/>
      </w:pPr>
      <w:r>
        <w:t>10. Hitos de Transición</w:t>
      </w:r>
    </w:p>
    <w:p>
      <w:pPr>
        <w:pStyle w:val="Heading2"/>
      </w:pPr>
      <w:r>
        <w:t>Phase 1 ✅ (ACTUAL)</w:t>
      </w:r>
    </w:p>
    <w:p>
      <w:pPr>
        <w:pStyle w:val="ListBullet"/>
      </w:pPr>
      <w:r>
        <w:rPr>
          <w:color w:val="303A47"/>
        </w:rPr>
        <w:t>Drawer modal + tabs funcionales</w:t>
      </w:r>
    </w:p>
    <w:p>
      <w:pPr>
        <w:pStyle w:val="ListBullet"/>
      </w:pPr>
      <w:r>
        <w:rPr>
          <w:color w:val="303A47"/>
        </w:rPr>
        <w:t>Búsqueda colaboradores (hardcodeada)</w:t>
      </w:r>
    </w:p>
    <w:p>
      <w:pPr>
        <w:pStyle w:val="ListBullet"/>
      </w:pPr>
      <w:r>
        <w:rPr>
          <w:color w:val="303A47"/>
        </w:rPr>
        <w:t>Validaciones cliente completas</w:t>
      </w:r>
    </w:p>
    <w:p>
      <w:pPr>
        <w:pStyle w:val="ListBullet"/>
      </w:pPr>
      <w:r>
        <w:rPr>
          <w:color w:val="303A47"/>
        </w:rPr>
        <w:t>Simulación descarga visual</w:t>
      </w:r>
    </w:p>
    <w:p>
      <w:pPr>
        <w:pStyle w:val="ListBullet"/>
      </w:pPr>
      <w:r>
        <w:rPr>
          <w:color w:val="303A47"/>
        </w:rPr>
        <w:t>Historial en memoria</w:t>
      </w:r>
    </w:p>
    <w:p>
      <w:pPr>
        <w:pStyle w:val="ListBullet"/>
      </w:pPr>
      <w:r>
        <w:rPr>
          <w:color w:val="303A47"/>
        </w:rPr>
        <w:t>Error demo mode para testing</w:t>
      </w:r>
    </w:p>
    <w:p>
      <w:pPr>
        <w:pStyle w:val="Heading2"/>
      </w:pPr>
      <w:r>
        <w:t>Phase 2 🔄 (NEXT)</w:t>
      </w:r>
    </w:p>
    <w:p>
      <w:pPr>
        <w:pStyle w:val="ListBullet"/>
      </w:pPr>
      <w:r>
        <w:t>API generación PDF backend</w:t>
      </w:r>
    </w:p>
    <w:p>
      <w:pPr>
        <w:pStyle w:val="ListBullet"/>
      </w:pPr>
      <w:r>
        <w:t>API descarga ZIP backend</w:t>
      </w:r>
    </w:p>
    <w:p>
      <w:pPr>
        <w:pStyle w:val="ListBullet"/>
      </w:pPr>
      <w:r>
        <w:t>Persistencia historial en BD</w:t>
      </w:r>
    </w:p>
    <w:p>
      <w:pPr>
        <w:pStyle w:val="ListBullet"/>
      </w:pPr>
      <w:r>
        <w:t>Permisos RBAC</w:t>
      </w:r>
    </w:p>
    <w:p>
      <w:pPr>
        <w:pStyle w:val="ListBullet"/>
      </w:pPr>
      <w:r>
        <w:t>Integración VistaResultadosMatriz</w:t>
      </w:r>
    </w:p>
    <w:p>
      <w:pPr>
        <w:pStyle w:val="ListBullet"/>
      </w:pPr>
      <w:r>
        <w:t>Remover demo error mode</w:t>
      </w:r>
    </w:p>
    <w:p>
      <w:pPr>
        <w:pStyle w:val="Heading2"/>
      </w:pPr>
      <w:r>
        <w:t>Phase 3 📋 (FUTURE)</w:t>
      </w:r>
    </w:p>
    <w:p>
      <w:pPr>
        <w:pStyle w:val="ListBullet"/>
      </w:pPr>
      <w:r>
        <w:t>Notificaciones real-time (WebSocket)</w:t>
      </w:r>
    </w:p>
    <w:p>
      <w:pPr>
        <w:pStyle w:val="ListBullet"/>
      </w:pPr>
      <w:r>
        <w:t>Análisis con IA (LLM integration)</w:t>
      </w:r>
    </w:p>
    <w:p>
      <w:pPr>
        <w:pStyle w:val="ListBullet"/>
      </w:pPr>
      <w:r>
        <w:t>Exportación múltiple (XLSX, CSV)</w:t>
      </w:r>
    </w:p>
    <w:p>
      <w:pPr>
        <w:pStyle w:val="ListBullet"/>
      </w:pPr>
      <w:r>
        <w:t>Análisis avanzados matriz</w:t>
      </w:r>
    </w:p>
    <w:p/>
    <w:p>
      <w:pPr>
        <w:pStyle w:val="Heading1"/>
      </w:pPr>
      <w:r>
        <w:t>11. Checklist Pre-QA</w:t>
      </w:r>
    </w:p>
    <w:p>
      <w:pPr>
        <w:pStyle w:val="ListBullet"/>
      </w:pPr>
      <w:r>
        <w:t>☐ Code review completado (20 QA cases preparados)</w:t>
      </w:r>
    </w:p>
    <w:p>
      <w:pPr>
        <w:pStyle w:val="ListBullet"/>
      </w:pPr>
      <w:r>
        <w:t>☐ Demo error mode documentado (ID=2 only)</w:t>
      </w:r>
    </w:p>
    <w:p>
      <w:pPr>
        <w:pStyle w:val="ListBullet"/>
      </w:pPr>
      <w:r>
        <w:t>☐ Colaboradores hardcodeados confirmados como OK</w:t>
      </w:r>
    </w:p>
    <w:p>
      <w:pPr>
        <w:pStyle w:val="ListBullet"/>
      </w:pPr>
      <w:r>
        <w:t>☐ PDF preview modo testeado (?pdf-preview=true)</w:t>
      </w:r>
    </w:p>
    <w:p>
      <w:pPr>
        <w:pStyle w:val="ListBullet"/>
      </w:pPr>
      <w:r>
        <w:t>☐ Historial no-persistencia documentada</w:t>
      </w:r>
    </w:p>
    <w:p>
      <w:pPr>
        <w:pStyle w:val="ListBullet"/>
      </w:pPr>
      <w:r>
        <w:t>☐ Validaciones cliente verificadas línea por línea</w:t>
      </w:r>
    </w:p>
    <w:p>
      <w:pPr>
        <w:pStyle w:val="ListBullet"/>
      </w:pPr>
      <w:r>
        <w:t>☐ Reintento descarga (+2% vs +1%) testeado</w:t>
      </w:r>
    </w:p>
    <w:p/>
    <w:p>
      <w:pPr>
        <w:pStyle w:val="Heading1"/>
      </w:pPr>
      <w:r>
        <w:t>12. Métricas de Éxito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Carga Inicial (LCP)</w:t>
            </w:r>
          </w:p>
        </w:tc>
        <w:tc>
          <w:tcPr>
            <w:tcW w:type="dxa" w:w="3360"/>
          </w:tcPr>
          <w:p>
            <w:r>
              <w:t>&lt; 2.5s</w:t>
            </w:r>
          </w:p>
        </w:tc>
        <w:tc>
          <w:tcPr>
            <w:tcW w:type="dxa" w:w="3360"/>
          </w:tcPr>
          <w:p>
            <w:r>
              <w:t>✅ Vite optimizado</w:t>
            </w:r>
          </w:p>
        </w:tc>
      </w:tr>
      <w:tr>
        <w:tc>
          <w:tcPr>
            <w:tcW w:type="dxa" w:w="3360"/>
          </w:tcPr>
          <w:p>
            <w:r>
              <w:t>Interactividad (INP)</w:t>
            </w:r>
          </w:p>
        </w:tc>
        <w:tc>
          <w:tcPr>
            <w:tcW w:type="dxa" w:w="3360"/>
          </w:tcPr>
          <w:p>
            <w:r>
              <w:t>&lt; 200ms</w:t>
            </w:r>
          </w:p>
        </w:tc>
        <w:tc>
          <w:tcPr>
            <w:tcW w:type="dxa" w:w="3360"/>
          </w:tcPr>
          <w:p>
            <w:r>
              <w:t>✅ Validaciones client-side</w:t>
            </w:r>
          </w:p>
        </w:tc>
      </w:tr>
      <w:tr>
        <w:tc>
          <w:tcPr>
            <w:tcW w:type="dxa" w:w="3360"/>
          </w:tcPr>
          <w:p>
            <w:r>
              <w:t>Cambio Acumulativo (CLS)</w:t>
            </w:r>
          </w:p>
        </w:tc>
        <w:tc>
          <w:tcPr>
            <w:tcW w:type="dxa" w:w="3360"/>
          </w:tcPr>
          <w:p>
            <w:r>
              <w:t>&lt; 0.1</w:t>
            </w:r>
          </w:p>
        </w:tc>
        <w:tc>
          <w:tcPr>
            <w:tcW w:type="dxa" w:w="3360"/>
          </w:tcPr>
          <w:p>
            <w:r>
              <w:t>✅ Layouts estables</w:t>
            </w:r>
          </w:p>
        </w:tc>
      </w:tr>
      <w:tr>
        <w:tc>
          <w:tcPr>
            <w:tcW w:type="dxa" w:w="3360"/>
          </w:tcPr>
          <w:p>
            <w:r>
              <w:t>Cobertura QA</w:t>
            </w:r>
          </w:p>
        </w:tc>
        <w:tc>
          <w:tcPr>
            <w:tcW w:type="dxa" w:w="3360"/>
          </w:tcPr>
          <w:p>
            <w:r>
              <w:t>20 casos</w:t>
            </w:r>
          </w:p>
        </w:tc>
        <w:tc>
          <w:tcPr>
            <w:tcW w:type="dxa" w:w="3360"/>
          </w:tcPr>
          <w:p>
            <w:r>
              <w:t>✅ 20/20 documentados</w:t>
            </w:r>
          </w:p>
        </w:tc>
      </w:tr>
      <w:tr>
        <w:tc>
          <w:tcPr>
            <w:tcW w:type="dxa" w:w="3360"/>
          </w:tcPr>
          <w:p>
            <w:r>
              <w:t>Documentación</w:t>
            </w:r>
          </w:p>
        </w:tc>
        <w:tc>
          <w:tcPr>
            <w:tcW w:type="dxa" w:w="3360"/>
          </w:tcPr>
          <w:p>
            <w:r>
              <w:t>100% evidenciado</w:t>
            </w:r>
          </w:p>
        </w:tc>
        <w:tc>
          <w:tcPr>
            <w:tcW w:type="dxa" w:w="3360"/>
          </w:tcPr>
          <w:p>
            <w:r>
              <w:t>✅ Línea por línea</w:t>
            </w:r>
          </w:p>
        </w:tc>
      </w:tr>
    </w:tbl>
    <w:p/>
    <w:p>
      <w:pPr>
        <w:pStyle w:val="Heading1"/>
      </w:pPr>
      <w:r>
        <w:t>13. Contactos &amp; Ownership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3360"/>
            <w:shd w:fill="0C5BEF"/>
          </w:tcPr>
          <w:p>
            <w:r>
              <w:rPr>
                <w:b/>
                <w:color w:val="FFFFFF"/>
              </w:rPr>
              <w:t>Contacto</w:t>
            </w:r>
          </w:p>
        </w:tc>
      </w:tr>
      <w:tr>
        <w:tc>
          <w:tcPr>
            <w:tcW w:type="dxa" w:w="3360"/>
          </w:tcPr>
          <w:p>
            <w:r>
              <w:t>Product Manager</w:t>
            </w:r>
          </w:p>
        </w:tc>
        <w:tc>
          <w:tcPr>
            <w:tcW w:type="dxa" w:w="3360"/>
          </w:tcPr>
          <w:p>
            <w:r>
              <w:t>[Name]</w:t>
            </w:r>
          </w:p>
        </w:tc>
        <w:tc>
          <w:tcPr>
            <w:tcW w:type="dxa" w:w="3360"/>
          </w:tcPr>
          <w:p>
            <w:r>
              <w:t>product@ubits.co</w:t>
            </w:r>
          </w:p>
        </w:tc>
      </w:tr>
      <w:tr>
        <w:tc>
          <w:tcPr>
            <w:tcW w:type="dxa" w:w="3360"/>
          </w:tcPr>
          <w:p>
            <w:r>
              <w:t>Tech Lead</w:t>
            </w:r>
          </w:p>
        </w:tc>
        <w:tc>
          <w:tcPr>
            <w:tcW w:type="dxa" w:w="3360"/>
          </w:tcPr>
          <w:p>
            <w:r>
              <w:t>[Name]</w:t>
            </w:r>
          </w:p>
        </w:tc>
        <w:tc>
          <w:tcPr>
            <w:tcW w:type="dxa" w:w="3360"/>
          </w:tcPr>
          <w:p>
            <w:r>
              <w:t>tech@ubits.co</w:t>
            </w:r>
          </w:p>
        </w:tc>
      </w:tr>
      <w:tr>
        <w:tc>
          <w:tcPr>
            <w:tcW w:type="dxa" w:w="3360"/>
          </w:tcPr>
          <w:p>
            <w:r>
              <w:t>QA Lead</w:t>
            </w:r>
          </w:p>
        </w:tc>
        <w:tc>
          <w:tcPr>
            <w:tcW w:type="dxa" w:w="3360"/>
          </w:tcPr>
          <w:p>
            <w:r>
              <w:t>[Name]</w:t>
            </w:r>
          </w:p>
        </w:tc>
        <w:tc>
          <w:tcPr>
            <w:tcW w:type="dxa" w:w="3360"/>
          </w:tcPr>
          <w:p>
            <w:r>
              <w:t>qa@ubits.co</w:t>
            </w:r>
          </w:p>
        </w:tc>
      </w:tr>
      <w:tr>
        <w:tc>
          <w:tcPr>
            <w:tcW w:type="dxa" w:w="3360"/>
          </w:tcPr>
          <w:p>
            <w:r>
              <w:t>Design</w:t>
            </w:r>
          </w:p>
        </w:tc>
        <w:tc>
          <w:tcPr>
            <w:tcW w:type="dxa" w:w="3360"/>
          </w:tcPr>
          <w:p>
            <w:r>
              <w:t>[Name]</w:t>
            </w:r>
          </w:p>
        </w:tc>
        <w:tc>
          <w:tcPr>
            <w:tcW w:type="dxa" w:w="3360"/>
          </w:tcPr>
          <w:p>
            <w:r>
              <w:t>design@ubits.co</w:t>
            </w:r>
          </w:p>
        </w:tc>
      </w:tr>
    </w:tbl>
    <w:p/>
    <w:p>
      <w:pPr>
        <w:pStyle w:val="Heading1"/>
      </w:pPr>
      <w:r>
        <w:t>14. Información Clave para Stakeholders</w:t>
      </w:r>
    </w:p>
    <w:p>
      <w:pPr>
        <w:spacing w:before="120" w:after="120"/>
        <w:ind w:left="360" w:right="360"/>
      </w:pPr>
      <w:r>
        <w:rPr>
          <w:b/>
        </w:rPr>
        <w:t xml:space="preserve">¿Qué está listo ahora? </w:t>
      </w:r>
      <w:r>
        <w:t>Todo lo visual e interactivo. El usuario puede generar reportes, ver progreso, reintentarlos si fallan, y gestionar historial.</w:t>
      </w:r>
    </w:p>
    <w:p>
      <w:pPr>
        <w:ind w:left="360"/>
      </w:pPr>
      <w:r>
        <w:rPr>
          <w:b/>
        </w:rPr>
        <w:t xml:space="preserve">¿Qué falta? </w:t>
      </w:r>
      <w:r>
        <w:t>APIs backend reales para PDF personalizado y descarga ZIP.</w:t>
      </w:r>
    </w:p>
    <w:p>
      <w:pPr>
        <w:ind w:left="360"/>
      </w:pPr>
      <w:r>
        <w:rPr>
          <w:b/>
        </w:rPr>
        <w:t xml:space="preserve">¿Cuándo a producción? </w:t>
      </w:r>
      <w:r>
        <w:t>Phase 2 cuando las APIs estén listas (estimado 4-6 semanas backend dev).</w:t>
      </w:r>
    </w:p>
    <w:p>
      <w:pPr>
        <w:ind w:left="360"/>
      </w:pPr>
      <w:r>
        <w:rPr>
          <w:b/>
        </w:rPr>
        <w:t xml:space="preserve">¿Es testeable ahora? </w:t>
      </w:r>
      <w:r>
        <w:t>100%. Todos los 20 casos QA se pueden ejecutar ahora sin cambios.</w:t>
      </w:r>
    </w:p>
    <w:p/>
    <w:p/>
    <w:p>
      <w:pPr>
        <w:jc w:val="center"/>
      </w:pPr>
      <w:r>
        <w:rPr>
          <w:i/>
          <w:color w:val="303A47"/>
          <w:sz w:val="20"/>
        </w:rPr>
        <w:t>—— FIN DEL DOCUMENTO ——</w:t>
      </w:r>
    </w:p>
    <w:p>
      <w:pPr>
        <w:jc w:val="center"/>
      </w:pPr>
      <w:r>
        <w:rPr>
          <w:color w:val="303A47"/>
          <w:sz w:val="18"/>
        </w:rPr>
        <w:t>Documento: EXECUTIVE_SUMMARY_UBITS.docx | Versión: 1.0 | Licencia: Ubits Internal Use Only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