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C259A2">
        <w:rPr>
          <w:rFonts w:ascii="Tahoma" w:hAnsi="Tahoma" w:cs="Tahoma"/>
          <w:b/>
        </w:rPr>
        <w:t>Gerak Harmonis Pada Bandul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4259C5" w:rsidRDefault="00F32812" w:rsidP="00B056C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Mengikat penghapus dengan tali</w:t>
            </w:r>
          </w:p>
          <w:p w:rsidR="00F32812" w:rsidRPr="00B056C5" w:rsidRDefault="00F32812" w:rsidP="006E4C1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Mengukur panjang tali </w:t>
            </w:r>
            <w:r w:rsidR="006E4C18">
              <w:rPr>
                <w:rFonts w:ascii="Tahoma" w:hAnsi="Tahoma" w:cs="Tahoma"/>
              </w:rPr>
              <w:t>ℓ</w:t>
            </w:r>
            <w:r>
              <w:rPr>
                <w:rFonts w:ascii="Tahoma" w:hAnsi="Tahoma" w:cs="Tahoma"/>
              </w:rPr>
              <w:t xml:space="preserve"> (jarak dari ujung ke penghapus)</w:t>
            </w:r>
          </w:p>
        </w:tc>
        <w:tc>
          <w:tcPr>
            <w:tcW w:w="1337" w:type="dxa"/>
          </w:tcPr>
          <w:p w:rsidR="00406E4C" w:rsidRDefault="00F32812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F32812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F32812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Menyimpangkan penghapus dengan sudut 30</w:t>
            </w:r>
            <w:r w:rsidRPr="00F32812">
              <w:rPr>
                <w:rFonts w:ascii="Tahoma" w:hAnsi="Tahoma" w:cs="Tahoma"/>
                <w:vertAlign w:val="superscript"/>
              </w:rPr>
              <w:t>o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F32812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Menghitung banyaknya getaran dalam 1 menit dengan menggunakan stopwatch</w:t>
            </w:r>
            <w:r w:rsidR="00B056C5">
              <w:rPr>
                <w:rFonts w:ascii="Tahoma" w:hAnsi="Tahoma" w:cs="Tahoma"/>
              </w:rPr>
              <w:t>.</w:t>
            </w:r>
          </w:p>
          <w:p w:rsidR="0025445D" w:rsidRDefault="006E4C18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Mengubah panjang tali ℓ</w:t>
            </w:r>
            <w:r w:rsidRPr="006E4C18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 xml:space="preserve"> (ℓ</w:t>
            </w:r>
            <w:r w:rsidRPr="006E4C18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>&gt;ℓ)</w:t>
            </w:r>
            <w:r w:rsidR="0025445D">
              <w:rPr>
                <w:rFonts w:ascii="Tahoma" w:hAnsi="Tahoma" w:cs="Tahoma"/>
              </w:rPr>
              <w:t>.</w:t>
            </w:r>
          </w:p>
          <w:p w:rsidR="004259C5" w:rsidRDefault="006E4C18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Menyimpangkan penghapus dengan sudut 30</w:t>
            </w:r>
            <w:r w:rsidRPr="00F32812">
              <w:rPr>
                <w:rFonts w:ascii="Tahoma" w:hAnsi="Tahoma" w:cs="Tahoma"/>
                <w:vertAlign w:val="superscript"/>
              </w:rPr>
              <w:t>o</w:t>
            </w:r>
            <w:r w:rsidR="00200FC0">
              <w:rPr>
                <w:rFonts w:ascii="Tahoma" w:hAnsi="Tahoma" w:cs="Tahoma"/>
              </w:rPr>
              <w:t>.</w:t>
            </w:r>
          </w:p>
          <w:p w:rsidR="004259C5" w:rsidRDefault="006E4C18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Menghitung banyaknya getaran dalam 1 menit dengan menggunakan stopwatch</w:t>
            </w:r>
            <w:r w:rsidR="00200FC0">
              <w:rPr>
                <w:rFonts w:ascii="Tahoma" w:hAnsi="Tahoma" w:cs="Tahoma"/>
              </w:rPr>
              <w:t>.</w:t>
            </w:r>
          </w:p>
          <w:p w:rsidR="00B056C5" w:rsidRDefault="006E4C18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Mengubah panjang tali ℓ</w:t>
            </w:r>
            <w:r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 xml:space="preserve"> (ℓ</w:t>
            </w:r>
            <w:r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>&gt;ℓ</w:t>
            </w:r>
            <w:r w:rsidRPr="006E4C18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>).</w:t>
            </w:r>
          </w:p>
          <w:p w:rsidR="007C1D1E" w:rsidRDefault="006E4C18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Menyimpangkan penghapus dengan sudut 30</w:t>
            </w:r>
            <w:r w:rsidRPr="00F32812">
              <w:rPr>
                <w:rFonts w:ascii="Tahoma" w:hAnsi="Tahoma" w:cs="Tahoma"/>
                <w:vertAlign w:val="superscript"/>
              </w:rPr>
              <w:t>o</w:t>
            </w:r>
            <w:r w:rsidR="00A6767E">
              <w:rPr>
                <w:rFonts w:ascii="Tahoma" w:hAnsi="Tahoma" w:cs="Tahoma"/>
              </w:rPr>
              <w:t>.</w:t>
            </w:r>
          </w:p>
          <w:p w:rsidR="00AA607C" w:rsidRDefault="006E4C18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Menghitung banyaknya getaran dalam 1 menit dengan menggunakan stopwatch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6E4C18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Mengubah panjang tali ℓ</w:t>
            </w:r>
            <w:r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 xml:space="preserve"> (ℓ</w:t>
            </w:r>
            <w:r>
              <w:rPr>
                <w:rFonts w:ascii="Tahoma" w:hAnsi="Tahoma" w:cs="Tahoma"/>
                <w:vertAlign w:val="subscript"/>
              </w:rPr>
              <w:t>3</w:t>
            </w:r>
            <w:r>
              <w:rPr>
                <w:rFonts w:ascii="Tahoma" w:hAnsi="Tahoma" w:cs="Tahoma"/>
              </w:rPr>
              <w:t>&gt;ℓ</w:t>
            </w:r>
            <w:r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>).</w:t>
            </w:r>
          </w:p>
          <w:p w:rsidR="00AA607C" w:rsidRDefault="00A6767E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panjang pegas setelah diberi beban m</w:t>
            </w:r>
            <w:r w:rsidRPr="00A6767E">
              <w:rPr>
                <w:rFonts w:ascii="Tahoma" w:hAnsi="Tahoma" w:cs="Tahoma"/>
                <w:vertAlign w:val="subscript"/>
              </w:rPr>
              <w:t>5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data pada tabel pengamatan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Mengolah data hasil pengamatan</w:t>
            </w:r>
          </w:p>
          <w:p w:rsidR="00AA607C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</w:t>
            </w:r>
          </w:p>
          <w:p w:rsidR="00AA607C" w:rsidRPr="00B056C5" w:rsidRDefault="00AA607C" w:rsidP="00B056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</w:tc>
        <w:tc>
          <w:tcPr>
            <w:tcW w:w="1337" w:type="dxa"/>
          </w:tcPr>
          <w:p w:rsidR="004259C5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80459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A6767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7E517A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546C3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42379F" w:rsidP="00546C3C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="00546C3C">
              <w:rPr>
                <w:rFonts w:ascii="Tahoma" w:hAnsi="Tahoma" w:cs="Tahoma"/>
                <w:b/>
              </w:rPr>
              <w:t>9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200FC0"/>
    <w:rsid w:val="0025445D"/>
    <w:rsid w:val="003853F0"/>
    <w:rsid w:val="003C7719"/>
    <w:rsid w:val="00406E4C"/>
    <w:rsid w:val="0042379F"/>
    <w:rsid w:val="004259C5"/>
    <w:rsid w:val="00507D78"/>
    <w:rsid w:val="00546C3C"/>
    <w:rsid w:val="0055347F"/>
    <w:rsid w:val="005E724A"/>
    <w:rsid w:val="005F0611"/>
    <w:rsid w:val="006E4C18"/>
    <w:rsid w:val="007C1D1E"/>
    <w:rsid w:val="007E517A"/>
    <w:rsid w:val="0089049C"/>
    <w:rsid w:val="009E706A"/>
    <w:rsid w:val="00A6431C"/>
    <w:rsid w:val="00A6767E"/>
    <w:rsid w:val="00AA607C"/>
    <w:rsid w:val="00B056C5"/>
    <w:rsid w:val="00C109A3"/>
    <w:rsid w:val="00C259A2"/>
    <w:rsid w:val="00D226DE"/>
    <w:rsid w:val="00E80459"/>
    <w:rsid w:val="00F3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2016-10-25T08:16:00Z</dcterms:created>
  <dcterms:modified xsi:type="dcterms:W3CDTF">2016-10-25T08:33:00Z</dcterms:modified>
</cp:coreProperties>
</file>