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B8" w:rsidRPr="00F240C8" w:rsidRDefault="007218B8" w:rsidP="007218B8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3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7218B8" w:rsidRPr="00F240C8" w:rsidRDefault="007218B8" w:rsidP="007218B8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7218B8" w:rsidRPr="00F240C8" w:rsidRDefault="007218B8" w:rsidP="007218B8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7218B8" w:rsidRPr="00F240C8" w:rsidRDefault="007218B8" w:rsidP="007218B8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7218B8" w:rsidRPr="00F240C8" w:rsidRDefault="007218B8" w:rsidP="007218B8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7218B8" w:rsidRPr="00F240C8" w:rsidRDefault="007218B8" w:rsidP="007218B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1.2pt;margin-top:9.2pt;width:381pt;height:0;z-index:251662336" o:connectortype="straight" strokeweight="3pt"/>
        </w:pict>
      </w:r>
    </w:p>
    <w:p w:rsidR="007218B8" w:rsidRDefault="007218B8" w:rsidP="007218B8">
      <w:pPr>
        <w:spacing w:after="0"/>
        <w:rPr>
          <w:rFonts w:ascii="Tahoma" w:hAnsi="Tahoma" w:cs="Tahoma"/>
        </w:rPr>
      </w:pPr>
      <w:r w:rsidRPr="008A62BA">
        <w:rPr>
          <w:rFonts w:ascii="Tahoma" w:hAnsi="Tahoma" w:cs="Tahoma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pt;margin-top:10.5pt;width:235.5pt;height:90.9pt;z-index:251660288;mso-width-relative:margin;mso-height-relative:margin">
            <v:textbox>
              <w:txbxContent>
                <w:p w:rsidR="007218B8" w:rsidRPr="00756AB4" w:rsidRDefault="007218B8" w:rsidP="007218B8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7218B8" w:rsidRPr="00756AB4" w:rsidRDefault="007218B8" w:rsidP="007218B8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27519A">
                    <w:rPr>
                      <w:rFonts w:ascii="Tahoma" w:hAnsi="Tahoma" w:cs="Tahoma"/>
                      <w:b/>
                    </w:rPr>
                    <w:t>Laju Aliran Fluida</w:t>
                  </w:r>
                  <w:r>
                    <w:rPr>
                      <w:rFonts w:ascii="Tahoma" w:hAnsi="Tahoma" w:cs="Tahoma"/>
                      <w:b/>
                    </w:rPr>
                    <w:t xml:space="preserve"> /Pers. Kontinuitas</w:t>
                  </w:r>
                </w:p>
                <w:p w:rsidR="007218B8" w:rsidRPr="00756AB4" w:rsidRDefault="007218B8" w:rsidP="007218B8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7218B8" w:rsidRDefault="007218B8" w:rsidP="007218B8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7218B8" w:rsidRPr="00067DDF" w:rsidRDefault="007218B8" w:rsidP="007218B8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27" type="#_x0000_t202" style="position:absolute;margin-left:229.5pt;margin-top:10.5pt;width:229.45pt;height:90.9pt;z-index:251661312;mso-width-relative:margin;mso-height-relative:margin">
            <v:textbox>
              <w:txbxContent>
                <w:p w:rsidR="007218B8" w:rsidRPr="00756AB4" w:rsidRDefault="007218B8" w:rsidP="007218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7218B8" w:rsidRPr="00756AB4" w:rsidRDefault="007218B8" w:rsidP="007218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7218B8" w:rsidRPr="00756AB4" w:rsidRDefault="007218B8" w:rsidP="007218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7218B8" w:rsidRPr="00067DDF" w:rsidRDefault="007218B8" w:rsidP="007218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Hari/Tanggal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 / __ </w:t>
                  </w:r>
                  <w:r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 xml:space="preserve"> 201</w:t>
                  </w:r>
                  <w:r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7218B8" w:rsidRDefault="007218B8" w:rsidP="007218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7218B8" w:rsidRPr="00756AB4" w:rsidRDefault="007218B8" w:rsidP="007218B8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</w:p>
    <w:p w:rsidR="007218B8" w:rsidRDefault="007218B8" w:rsidP="007218B8">
      <w:pPr>
        <w:spacing w:after="0"/>
        <w:rPr>
          <w:rFonts w:ascii="Tahoma" w:hAnsi="Tahoma" w:cs="Tahoma"/>
        </w:rPr>
      </w:pPr>
    </w:p>
    <w:p w:rsidR="007218B8" w:rsidRPr="001B3957" w:rsidRDefault="007218B8" w:rsidP="007218B8">
      <w:pPr>
        <w:spacing w:after="0"/>
        <w:rPr>
          <w:rFonts w:ascii="Tahoma" w:hAnsi="Tahoma" w:cs="Tahoma"/>
        </w:rPr>
      </w:pPr>
    </w:p>
    <w:p w:rsidR="007218B8" w:rsidRPr="001B3957" w:rsidRDefault="007218B8" w:rsidP="007218B8">
      <w:pPr>
        <w:spacing w:after="0"/>
        <w:rPr>
          <w:rFonts w:ascii="Tahoma" w:hAnsi="Tahoma" w:cs="Tahoma"/>
        </w:rPr>
      </w:pPr>
    </w:p>
    <w:p w:rsidR="007218B8" w:rsidRPr="001B3957" w:rsidRDefault="007218B8" w:rsidP="007218B8">
      <w:pPr>
        <w:spacing w:after="0"/>
        <w:rPr>
          <w:rFonts w:ascii="Tahoma" w:hAnsi="Tahoma" w:cs="Tahoma"/>
        </w:rPr>
      </w:pPr>
    </w:p>
    <w:p w:rsidR="007218B8" w:rsidRDefault="007218B8" w:rsidP="007218B8">
      <w:pPr>
        <w:spacing w:after="0"/>
        <w:rPr>
          <w:rFonts w:ascii="Tahoma" w:hAnsi="Tahoma" w:cs="Tahoma"/>
          <w:b/>
          <w:sz w:val="24"/>
          <w:szCs w:val="24"/>
        </w:rPr>
      </w:pPr>
    </w:p>
    <w:p w:rsidR="007218B8" w:rsidRDefault="007218B8" w:rsidP="007218B8">
      <w:pPr>
        <w:spacing w:after="0"/>
        <w:rPr>
          <w:rFonts w:ascii="Tahoma" w:hAnsi="Tahoma" w:cs="Tahoma"/>
          <w:b/>
          <w:sz w:val="24"/>
          <w:szCs w:val="24"/>
        </w:rPr>
      </w:pPr>
    </w:p>
    <w:p w:rsidR="007218B8" w:rsidRPr="001B3957" w:rsidRDefault="007218B8" w:rsidP="007218B8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7218B8" w:rsidRPr="007218B8" w:rsidRDefault="007218B8" w:rsidP="00AB557D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Rumusan Butir Soal No. </w:t>
      </w:r>
      <w:r w:rsidR="009B5872">
        <w:rPr>
          <w:rFonts w:ascii="Tahoma" w:hAnsi="Tahoma" w:cs="Tahoma"/>
          <w:b/>
          <w:sz w:val="24"/>
          <w:szCs w:val="24"/>
        </w:rPr>
        <w:t>8</w:t>
      </w:r>
      <w:r>
        <w:rPr>
          <w:rFonts w:ascii="Tahoma" w:hAnsi="Tahoma" w:cs="Tahoma"/>
          <w:b/>
          <w:sz w:val="24"/>
          <w:szCs w:val="24"/>
        </w:rPr>
        <w:t xml:space="preserve"> 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9B5872">
        <w:rPr>
          <w:rFonts w:ascii="Tahoma" w:hAnsi="Tahoma" w:cs="Tahoma"/>
        </w:rPr>
        <w:t>Resonansi Bunyi</w:t>
      </w:r>
      <w:r w:rsidR="006048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untuk </w:t>
      </w:r>
      <w:r w:rsidR="009B5872">
        <w:rPr>
          <w:rFonts w:ascii="Tahoma" w:hAnsi="Tahoma" w:cs="Tahoma"/>
        </w:rPr>
        <w:t>memahami gejala resonansi dan menentukan cepat rambat bunyi di udara.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9E34A6" w:rsidRDefault="009B5872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Resonansi adalah suatu gejala ikut bergetarnya suatu sumber bunyi karena bergetarnya bunyi yang lain dengan frekwensi sama</w:t>
      </w:r>
      <w:r w:rsidR="009E34A6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Dalam kehidupan sehari-hari, resonansi dapat diamati </w:t>
      </w:r>
      <w:r w:rsidR="004C16D4">
        <w:rPr>
          <w:rFonts w:ascii="Tahoma" w:hAnsi="Tahoma" w:cs="Tahoma"/>
        </w:rPr>
        <w:t>dengan menggunakan kolom udara. Jika pada kolom udara yang terletak di atas permukaan air digetarkan oleh garpu tala maka molekul-molekul air akan ikut bergetar. Resonansi pada kolom udara terjadi jika pada permukaan air terjadi simpul gelombang dan pada ujung-ujung tabung bagian atas merupakan perut gelombang.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Langkah Percobaan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lastRenderedPageBreak/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Data Hasil Percobaan</w:t>
      </w:r>
    </w:p>
    <w:p w:rsidR="006E0B7D" w:rsidRPr="006E0B7D" w:rsidRDefault="006E0B7D" w:rsidP="00181B4D">
      <w:pPr>
        <w:pStyle w:val="ListParagraph"/>
        <w:rPr>
          <w:rFonts w:ascii="Tahoma" w:hAnsi="Tahoma" w:cs="Tahoma"/>
        </w:rPr>
      </w:pPr>
    </w:p>
    <w:tbl>
      <w:tblPr>
        <w:tblStyle w:val="TableGrid"/>
        <w:tblW w:w="8788" w:type="dxa"/>
        <w:tblInd w:w="534" w:type="dxa"/>
        <w:tblLayout w:type="fixed"/>
        <w:tblLook w:val="04A0"/>
      </w:tblPr>
      <w:tblGrid>
        <w:gridCol w:w="849"/>
        <w:gridCol w:w="1556"/>
        <w:gridCol w:w="1564"/>
        <w:gridCol w:w="1701"/>
        <w:gridCol w:w="1559"/>
        <w:gridCol w:w="1559"/>
      </w:tblGrid>
      <w:tr w:rsidR="00165CCE" w:rsidRPr="00731BD4" w:rsidTr="00506BAC">
        <w:trPr>
          <w:trHeight w:val="642"/>
        </w:trPr>
        <w:tc>
          <w:tcPr>
            <w:tcW w:w="849" w:type="dxa"/>
            <w:vAlign w:val="center"/>
          </w:tcPr>
          <w:p w:rsidR="00165CCE" w:rsidRPr="00ED58E8" w:rsidRDefault="00165CCE" w:rsidP="006E0B7D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556" w:type="dxa"/>
            <w:vAlign w:val="center"/>
          </w:tcPr>
          <w:p w:rsidR="00165CCE" w:rsidRPr="00731BD4" w:rsidRDefault="004C16D4" w:rsidP="00181B4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 (Hz)</w:t>
            </w:r>
            <w:r w:rsidR="00165CCE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564" w:type="dxa"/>
            <w:tcBorders>
              <w:right w:val="single" w:sz="4" w:space="0" w:color="auto"/>
            </w:tcBorders>
            <w:vAlign w:val="center"/>
          </w:tcPr>
          <w:p w:rsidR="00165CCE" w:rsidRPr="004D6432" w:rsidRDefault="004C16D4" w:rsidP="00181B4D">
            <w:pPr>
              <w:pStyle w:val="ListParagraph"/>
              <w:spacing w:line="360" w:lineRule="auto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hAnsi="Tahoma" w:cs="Tahoma"/>
              </w:rPr>
              <w:t>ℓ</w:t>
            </w:r>
            <w:r w:rsidRPr="004C16D4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 xml:space="preserve"> (m)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CCE" w:rsidRPr="004D6432" w:rsidRDefault="004C16D4" w:rsidP="00181B4D">
            <w:pPr>
              <w:pStyle w:val="ListParagraph"/>
              <w:spacing w:line="360" w:lineRule="auto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hAnsi="Tahoma" w:cs="Tahoma"/>
              </w:rPr>
              <w:t>ℓ</w:t>
            </w:r>
            <w:r w:rsidRPr="004C16D4"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 xml:space="preserve"> (m)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CCE" w:rsidRPr="004D6432" w:rsidRDefault="004C16D4" w:rsidP="00181B4D">
            <w:pPr>
              <w:pStyle w:val="ListParagraph"/>
              <w:spacing w:line="360" w:lineRule="auto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sym w:font="Symbol" w:char="F06C"/>
            </w:r>
            <w:r>
              <w:rPr>
                <w:rFonts w:ascii="Tahoma" w:eastAsia="Calibri" w:hAnsi="Tahoma" w:cs="Tahoma"/>
              </w:rPr>
              <w:t xml:space="preserve"> (m)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165CCE" w:rsidRPr="004D6432" w:rsidRDefault="004C16D4" w:rsidP="00181B4D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v (m/s)</w:t>
            </w:r>
          </w:p>
        </w:tc>
      </w:tr>
      <w:tr w:rsidR="00165CCE" w:rsidTr="00506BAC">
        <w:tc>
          <w:tcPr>
            <w:tcW w:w="849" w:type="dxa"/>
          </w:tcPr>
          <w:p w:rsidR="00165CCE" w:rsidRPr="00ED58E8" w:rsidRDefault="00165CCE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56" w:type="dxa"/>
          </w:tcPr>
          <w:p w:rsidR="00165CCE" w:rsidRDefault="00165CCE" w:rsidP="0060489D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564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165CCE" w:rsidTr="00506BAC">
        <w:tc>
          <w:tcPr>
            <w:tcW w:w="849" w:type="dxa"/>
          </w:tcPr>
          <w:p w:rsidR="00165CCE" w:rsidRPr="00ED58E8" w:rsidRDefault="00165CCE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556" w:type="dxa"/>
          </w:tcPr>
          <w:p w:rsidR="00165CCE" w:rsidRDefault="00165CCE" w:rsidP="009E34A6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564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165CCE" w:rsidTr="00506BAC">
        <w:tc>
          <w:tcPr>
            <w:tcW w:w="849" w:type="dxa"/>
          </w:tcPr>
          <w:p w:rsidR="00165CCE" w:rsidRPr="00ED58E8" w:rsidRDefault="00165CCE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556" w:type="dxa"/>
          </w:tcPr>
          <w:p w:rsidR="00165CCE" w:rsidRDefault="00165CCE" w:rsidP="009E34A6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564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165CCE" w:rsidTr="00506BAC">
        <w:tc>
          <w:tcPr>
            <w:tcW w:w="849" w:type="dxa"/>
          </w:tcPr>
          <w:p w:rsidR="00165CCE" w:rsidRPr="00ED58E8" w:rsidRDefault="00165CCE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556" w:type="dxa"/>
          </w:tcPr>
          <w:p w:rsidR="00165CCE" w:rsidRDefault="00165CCE" w:rsidP="009E34A6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564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4C16D4" w:rsidTr="00506BAC">
        <w:tc>
          <w:tcPr>
            <w:tcW w:w="2405" w:type="dxa"/>
            <w:gridSpan w:val="2"/>
            <w:vAlign w:val="center"/>
          </w:tcPr>
          <w:p w:rsidR="004C16D4" w:rsidRDefault="004C16D4" w:rsidP="004C16D4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Rata-rata</w:t>
            </w:r>
          </w:p>
        </w:tc>
        <w:tc>
          <w:tcPr>
            <w:tcW w:w="1564" w:type="dxa"/>
          </w:tcPr>
          <w:p w:rsidR="004C16D4" w:rsidRDefault="004C16D4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4C16D4" w:rsidRDefault="004C16D4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4C16D4" w:rsidRDefault="004C16D4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4C16D4" w:rsidRDefault="004C16D4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</w:tbl>
    <w:p w:rsidR="00780A5A" w:rsidRDefault="00780A5A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506BAC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Bagaimana azas kerja tabung resonansi</w:t>
      </w:r>
      <w:r w:rsidR="00165CCE">
        <w:rPr>
          <w:rFonts w:ascii="Tahoma" w:hAnsi="Tahoma" w:cs="Tahoma"/>
        </w:rPr>
        <w:t>?</w:t>
      </w:r>
      <w:r>
        <w:rPr>
          <w:rFonts w:ascii="Tahoma" w:hAnsi="Tahoma" w:cs="Tahoma"/>
        </w:rPr>
        <w:t xml:space="preserve"> Jelaskan.</w:t>
      </w:r>
    </w:p>
    <w:p w:rsidR="00FF2BD0" w:rsidRDefault="00AB557D" w:rsidP="00FF2BD0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DA3847" w:rsidRDefault="00506BAC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Tentukan besar cepat rambat bunyi di udara pada masing-masing percobaan.</w:t>
      </w:r>
    </w:p>
    <w:p w:rsidR="00AB557D" w:rsidRPr="00AB557D" w:rsidRDefault="00AB557D" w:rsidP="00AB557D">
      <w:pPr>
        <w:spacing w:after="0"/>
        <w:ind w:left="72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FF2BD0" w:rsidRDefault="00506BAC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Bunyi dengan frekwensi f merambat di udara pada suhu tertentu dengan kecepatan v. Bila frekwensinya dinaikkan menjadi 2f dengan suhu yang sama, apakah cepat rambatnya menjadi 2v? Mengapa demikian?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7D00F5" w:rsidRDefault="007D00F5" w:rsidP="007D00F5">
      <w:pPr>
        <w:pStyle w:val="ListParagraph"/>
        <w:spacing w:after="0"/>
        <w:rPr>
          <w:rFonts w:ascii="Tahoma" w:hAnsi="Tahoma" w:cs="Tahoma"/>
        </w:rPr>
      </w:pPr>
    </w:p>
    <w:p w:rsidR="00CE040D" w:rsidRDefault="00506BAC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Prediksikan bagaiman nilai cepat rambat bunyi di udara jika dalam percobaan frekwensinya diubah-ubah (dibuat tidak konstan)</w:t>
      </w:r>
      <w:r w:rsidR="00165CCE">
        <w:rPr>
          <w:rFonts w:ascii="Tahoma" w:hAnsi="Tahoma" w:cs="Tahoma"/>
        </w:rPr>
        <w:t>?</w:t>
      </w:r>
      <w:r>
        <w:rPr>
          <w:rFonts w:ascii="Tahoma" w:hAnsi="Tahoma" w:cs="Tahoma"/>
        </w:rPr>
        <w:t xml:space="preserve"> Jelaskan.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CE040D" w:rsidRDefault="00CE040D" w:rsidP="00CE040D">
      <w:pPr>
        <w:pStyle w:val="ListParagraph"/>
        <w:spacing w:after="0"/>
        <w:rPr>
          <w:rFonts w:ascii="Tahoma" w:hAnsi="Tahoma" w:cs="Tahoma"/>
        </w:rPr>
      </w:pPr>
    </w:p>
    <w:p w:rsidR="005404FC" w:rsidRDefault="00506BAC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Prediksikan bagaimana cepat rambat bunyi di udara yang akan diperoleh bila percobaan dilakukan pada malam hari. Jelaskan.</w:t>
      </w:r>
    </w:p>
    <w:p w:rsidR="007D00F5" w:rsidRPr="007D00F5" w:rsidRDefault="007D00F5" w:rsidP="00506BAC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</w:t>
      </w:r>
      <w:r w:rsidR="00506BAC">
        <w:rPr>
          <w:rFonts w:ascii="Tahoma" w:hAnsi="Tahoma" w:cs="Tahoma"/>
        </w:rPr>
        <w:t>____</w:t>
      </w:r>
    </w:p>
    <w:p w:rsidR="007D00F5" w:rsidRPr="007D00F5" w:rsidRDefault="007D00F5" w:rsidP="00506BAC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</w:t>
      </w:r>
      <w:r w:rsidR="00506BAC">
        <w:rPr>
          <w:rFonts w:ascii="Tahoma" w:hAnsi="Tahoma" w:cs="Tahoma"/>
        </w:rPr>
        <w:t>____</w:t>
      </w:r>
    </w:p>
    <w:p w:rsidR="007D00F5" w:rsidRDefault="007D00F5" w:rsidP="00506BAC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</w:t>
      </w:r>
      <w:r w:rsidR="00506BAC">
        <w:rPr>
          <w:rFonts w:ascii="Tahoma" w:hAnsi="Tahoma" w:cs="Tahoma"/>
        </w:rPr>
        <w:t>____</w:t>
      </w:r>
    </w:p>
    <w:p w:rsidR="00BD00C7" w:rsidRPr="007D00F5" w:rsidRDefault="00BD00C7" w:rsidP="00506BAC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</w:t>
      </w:r>
      <w:r w:rsidR="00506BAC">
        <w:rPr>
          <w:rFonts w:ascii="Tahoma" w:hAnsi="Tahoma" w:cs="Tahoma"/>
        </w:rPr>
        <w:t>____</w:t>
      </w:r>
    </w:p>
    <w:p w:rsidR="00BD00C7" w:rsidRPr="007D00F5" w:rsidRDefault="00BD00C7" w:rsidP="00506BAC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</w:t>
      </w:r>
      <w:r w:rsidR="00506BAC">
        <w:rPr>
          <w:rFonts w:ascii="Tahoma" w:hAnsi="Tahoma" w:cs="Tahoma"/>
        </w:rPr>
        <w:t>____</w:t>
      </w:r>
    </w:p>
    <w:p w:rsidR="00BD00C7" w:rsidRDefault="00BD00C7" w:rsidP="00506BAC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</w:t>
      </w:r>
      <w:r w:rsidR="00506BAC">
        <w:rPr>
          <w:rFonts w:ascii="Tahoma" w:hAnsi="Tahoma" w:cs="Tahoma"/>
        </w:rPr>
        <w:t>____</w:t>
      </w:r>
    </w:p>
    <w:p w:rsidR="00BD00C7" w:rsidRPr="007D00F5" w:rsidRDefault="00BD00C7" w:rsidP="00506BAC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</w:t>
      </w:r>
      <w:r w:rsidR="00506BAC">
        <w:rPr>
          <w:rFonts w:ascii="Tahoma" w:hAnsi="Tahoma" w:cs="Tahoma"/>
        </w:rPr>
        <w:t>____</w:t>
      </w:r>
    </w:p>
    <w:p w:rsidR="00BD00C7" w:rsidRPr="007D00F5" w:rsidRDefault="00BD00C7" w:rsidP="00506BAC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</w:t>
      </w:r>
      <w:r w:rsidR="00506BAC">
        <w:rPr>
          <w:rFonts w:ascii="Tahoma" w:hAnsi="Tahoma" w:cs="Tahoma"/>
        </w:rPr>
        <w:t>____</w:t>
      </w:r>
    </w:p>
    <w:p w:rsidR="00BD00C7" w:rsidRDefault="00BD00C7" w:rsidP="00506BAC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</w:t>
      </w:r>
      <w:r w:rsidR="00506BAC">
        <w:rPr>
          <w:rFonts w:ascii="Tahoma" w:hAnsi="Tahoma" w:cs="Tahoma"/>
        </w:rPr>
        <w:t>____</w:t>
      </w:r>
    </w:p>
    <w:p w:rsidR="00165CCE" w:rsidRPr="007D00F5" w:rsidRDefault="00165CCE" w:rsidP="00165CCE">
      <w:pPr>
        <w:spacing w:after="0"/>
        <w:ind w:left="1080"/>
        <w:rPr>
          <w:rFonts w:ascii="Tahoma" w:hAnsi="Tahoma" w:cs="Tahoma"/>
        </w:rPr>
      </w:pPr>
    </w:p>
    <w:p w:rsidR="00CE040D" w:rsidRDefault="003B4DAC" w:rsidP="003B4DAC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Prediksikan bagaimana nilai cepat rambat bunyi di udara yang akan diperoleh apabila dalam percobaan tidak menggunakan air (</w:t>
      </w:r>
      <w:r>
        <w:rPr>
          <w:rFonts w:ascii="Tahoma" w:hAnsi="Tahoma" w:cs="Tahoma"/>
        </w:rPr>
        <w:sym w:font="Symbol" w:char="F072"/>
      </w:r>
      <w:r>
        <w:rPr>
          <w:rFonts w:ascii="Tahoma" w:hAnsi="Tahoma" w:cs="Tahoma"/>
        </w:rPr>
        <w:t xml:space="preserve"> = 1 gr/cm</w:t>
      </w:r>
      <w:r w:rsidRPr="003B4DAC">
        <w:rPr>
          <w:rFonts w:ascii="Tahoma" w:hAnsi="Tahoma" w:cs="Tahoma"/>
          <w:vertAlign w:val="superscript"/>
        </w:rPr>
        <w:t>3</w:t>
      </w:r>
      <w:r>
        <w:rPr>
          <w:rFonts w:ascii="Tahoma" w:hAnsi="Tahoma" w:cs="Tahoma"/>
        </w:rPr>
        <w:t>) melainkan minyak (</w:t>
      </w:r>
      <w:r>
        <w:rPr>
          <w:rFonts w:ascii="Tahoma" w:hAnsi="Tahoma" w:cs="Tahoma"/>
        </w:rPr>
        <w:sym w:font="Symbol" w:char="F072"/>
      </w:r>
      <w:r>
        <w:rPr>
          <w:rFonts w:ascii="Tahoma" w:hAnsi="Tahoma" w:cs="Tahoma"/>
        </w:rPr>
        <w:t xml:space="preserve"> = 0,87 gr/cm</w:t>
      </w:r>
      <w:r w:rsidRPr="003B4DAC">
        <w:rPr>
          <w:rFonts w:ascii="Tahoma" w:hAnsi="Tahoma" w:cs="Tahoma"/>
          <w:vertAlign w:val="superscript"/>
        </w:rPr>
        <w:t>3</w:t>
      </w:r>
      <w:r>
        <w:rPr>
          <w:rFonts w:ascii="Tahoma" w:hAnsi="Tahoma" w:cs="Tahoma"/>
        </w:rPr>
        <w:t>)</w:t>
      </w:r>
      <w:r w:rsidR="00165CCE">
        <w:rPr>
          <w:rFonts w:ascii="Tahoma" w:hAnsi="Tahoma" w:cs="Tahoma"/>
        </w:rPr>
        <w:t>?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3B4DAC" w:rsidRPr="003B4DAC" w:rsidRDefault="003B4DAC" w:rsidP="003B4DAC">
      <w:pPr>
        <w:spacing w:after="0"/>
        <w:ind w:left="720"/>
        <w:rPr>
          <w:rFonts w:ascii="Tahoma" w:hAnsi="Tahoma" w:cs="Tahoma"/>
        </w:rPr>
      </w:pPr>
      <w:r w:rsidRPr="003B4DAC">
        <w:rPr>
          <w:rFonts w:ascii="Tahoma" w:hAnsi="Tahoma" w:cs="Tahoma"/>
        </w:rPr>
        <w:t>___________________________________________________________________</w:t>
      </w:r>
    </w:p>
    <w:p w:rsidR="00C960DB" w:rsidRDefault="00C960DB" w:rsidP="00C960DB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66C16"/>
    <w:multiLevelType w:val="hybridMultilevel"/>
    <w:tmpl w:val="3132C614"/>
    <w:lvl w:ilvl="0" w:tplc="D54A1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D1D4F"/>
    <w:rsid w:val="000D1D4F"/>
    <w:rsid w:val="00136946"/>
    <w:rsid w:val="00165CCE"/>
    <w:rsid w:val="00181B4D"/>
    <w:rsid w:val="001E177F"/>
    <w:rsid w:val="00223C43"/>
    <w:rsid w:val="00236FC2"/>
    <w:rsid w:val="00265F5D"/>
    <w:rsid w:val="003B4DAC"/>
    <w:rsid w:val="003F20E8"/>
    <w:rsid w:val="004C16D4"/>
    <w:rsid w:val="00506BAC"/>
    <w:rsid w:val="005404FC"/>
    <w:rsid w:val="0055347F"/>
    <w:rsid w:val="00566DC5"/>
    <w:rsid w:val="0060489D"/>
    <w:rsid w:val="0063245C"/>
    <w:rsid w:val="0064117D"/>
    <w:rsid w:val="006E0B7D"/>
    <w:rsid w:val="007218B8"/>
    <w:rsid w:val="00731BD4"/>
    <w:rsid w:val="007369F2"/>
    <w:rsid w:val="00780A5A"/>
    <w:rsid w:val="007D00F5"/>
    <w:rsid w:val="008C7062"/>
    <w:rsid w:val="00903C38"/>
    <w:rsid w:val="009B5872"/>
    <w:rsid w:val="009E16BE"/>
    <w:rsid w:val="009E34A6"/>
    <w:rsid w:val="009E706A"/>
    <w:rsid w:val="00AB557D"/>
    <w:rsid w:val="00BC37D2"/>
    <w:rsid w:val="00BD00C7"/>
    <w:rsid w:val="00C52BCB"/>
    <w:rsid w:val="00C960DB"/>
    <w:rsid w:val="00CE040D"/>
    <w:rsid w:val="00DA3847"/>
    <w:rsid w:val="00E02EAC"/>
    <w:rsid w:val="00E165D4"/>
    <w:rsid w:val="00ED58E8"/>
    <w:rsid w:val="00FF2BD0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17D"/>
    <w:rPr>
      <w:color w:val="808080"/>
    </w:rPr>
  </w:style>
  <w:style w:type="paragraph" w:styleId="NoSpacing">
    <w:name w:val="No Spacing"/>
    <w:uiPriority w:val="1"/>
    <w:qFormat/>
    <w:rsid w:val="007218B8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7218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8425A-6CCB-44D6-9F65-3F25A6C5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4</cp:revision>
  <dcterms:created xsi:type="dcterms:W3CDTF">2016-10-25T02:23:00Z</dcterms:created>
  <dcterms:modified xsi:type="dcterms:W3CDTF">2019-01-04T08:38:00Z</dcterms:modified>
</cp:coreProperties>
</file>