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821" w:rsidRPr="00923452" w:rsidRDefault="00997821" w:rsidP="00997821">
      <w:pPr>
        <w:pStyle w:val="ListParagraph"/>
        <w:tabs>
          <w:tab w:val="left" w:pos="426"/>
        </w:tabs>
        <w:spacing w:line="240" w:lineRule="auto"/>
        <w:ind w:left="0"/>
        <w:jc w:val="center"/>
        <w:rPr>
          <w:rFonts w:ascii="Times New Roman" w:hAnsi="Times New Roman"/>
          <w:b/>
          <w:sz w:val="28"/>
          <w:szCs w:val="24"/>
        </w:rPr>
      </w:pPr>
      <w:r w:rsidRPr="00923452">
        <w:rPr>
          <w:rFonts w:ascii="Times New Roman" w:hAnsi="Times New Roman"/>
          <w:b/>
          <w:sz w:val="28"/>
          <w:szCs w:val="24"/>
        </w:rPr>
        <w:t>BAB   1</w:t>
      </w:r>
    </w:p>
    <w:p w:rsidR="00997821" w:rsidRPr="00923452" w:rsidRDefault="00997821" w:rsidP="00997821">
      <w:pPr>
        <w:pStyle w:val="ListParagraph"/>
        <w:tabs>
          <w:tab w:val="left" w:pos="426"/>
        </w:tabs>
        <w:spacing w:line="240" w:lineRule="auto"/>
        <w:ind w:left="0"/>
        <w:jc w:val="center"/>
        <w:rPr>
          <w:rFonts w:ascii="Times New Roman" w:eastAsia="Calibri" w:hAnsi="Times New Roman" w:cs="Times New Roman"/>
          <w:b/>
          <w:sz w:val="28"/>
          <w:szCs w:val="24"/>
        </w:rPr>
      </w:pPr>
      <w:r w:rsidRPr="00923452">
        <w:rPr>
          <w:rFonts w:ascii="Times New Roman" w:eastAsia="Calibri" w:hAnsi="Times New Roman" w:cs="Times New Roman"/>
          <w:b/>
          <w:sz w:val="28"/>
          <w:szCs w:val="24"/>
        </w:rPr>
        <w:t>KONSEP DASAR ILMU EKONOMI</w:t>
      </w:r>
    </w:p>
    <w:p w:rsidR="00997821" w:rsidRDefault="00997821" w:rsidP="00997821">
      <w:pPr>
        <w:pStyle w:val="ListParagraph"/>
        <w:tabs>
          <w:tab w:val="left" w:pos="426"/>
        </w:tabs>
        <w:spacing w:line="240" w:lineRule="auto"/>
        <w:ind w:left="0"/>
        <w:jc w:val="center"/>
        <w:rPr>
          <w:rFonts w:ascii="Times New Roman" w:eastAsia="Calibri" w:hAnsi="Times New Roman" w:cs="Times New Roman"/>
          <w:sz w:val="24"/>
          <w:szCs w:val="24"/>
        </w:rPr>
      </w:pPr>
    </w:p>
    <w:p w:rsidR="00997821" w:rsidRDefault="00997821" w:rsidP="00997821">
      <w:pPr>
        <w:pStyle w:val="ListParagraph"/>
        <w:tabs>
          <w:tab w:val="left" w:pos="426"/>
        </w:tabs>
        <w:spacing w:line="240" w:lineRule="auto"/>
        <w:ind w:left="0"/>
        <w:jc w:val="center"/>
        <w:rPr>
          <w:rFonts w:ascii="Times New Roman" w:eastAsia="Calibri" w:hAnsi="Times New Roman" w:cs="Times New Roman"/>
          <w:sz w:val="24"/>
          <w:szCs w:val="24"/>
        </w:rPr>
      </w:pPr>
    </w:p>
    <w:p w:rsidR="00997821" w:rsidRPr="006044B6" w:rsidRDefault="00997821" w:rsidP="00997821">
      <w:pPr>
        <w:pStyle w:val="ListParagraph"/>
        <w:tabs>
          <w:tab w:val="left" w:pos="426"/>
        </w:tabs>
        <w:spacing w:line="240" w:lineRule="auto"/>
        <w:ind w:left="0"/>
        <w:jc w:val="center"/>
        <w:rPr>
          <w:rFonts w:ascii="Times New Roman" w:eastAsia="Calibri" w:hAnsi="Times New Roman" w:cs="Times New Roman"/>
          <w:sz w:val="24"/>
          <w:szCs w:val="24"/>
        </w:rPr>
      </w:pPr>
    </w:p>
    <w:p w:rsidR="00997821" w:rsidRPr="006044B6" w:rsidRDefault="00997821" w:rsidP="00997821">
      <w:pPr>
        <w:pStyle w:val="ListParagraph"/>
        <w:numPr>
          <w:ilvl w:val="4"/>
          <w:numId w:val="6"/>
        </w:numPr>
        <w:tabs>
          <w:tab w:val="left" w:pos="426"/>
        </w:tabs>
        <w:spacing w:line="240" w:lineRule="auto"/>
        <w:ind w:left="142" w:hanging="142"/>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Pengertian Ilmu Ekonomi</w:t>
      </w:r>
    </w:p>
    <w:p w:rsidR="00072A61" w:rsidRDefault="00997821" w:rsidP="00997821">
      <w:pPr>
        <w:pStyle w:val="ListParagraph"/>
        <w:spacing w:line="240" w:lineRule="auto"/>
        <w:ind w:left="0" w:firstLine="709"/>
        <w:jc w:val="both"/>
        <w:rPr>
          <w:rFonts w:ascii="Times New Roman" w:hAnsi="Times New Roman"/>
          <w:sz w:val="24"/>
          <w:szCs w:val="24"/>
        </w:rPr>
      </w:pPr>
      <w:r>
        <w:rPr>
          <w:rFonts w:ascii="Times New Roman" w:hAnsi="Times New Roman"/>
          <w:sz w:val="24"/>
          <w:szCs w:val="24"/>
        </w:rPr>
        <w:t xml:space="preserve">Ekonomi berasal dari bahasa Yunani, yaitu </w:t>
      </w:r>
      <w:r w:rsidRPr="00A94B03">
        <w:rPr>
          <w:rFonts w:ascii="Times New Roman" w:hAnsi="Times New Roman"/>
          <w:i/>
          <w:sz w:val="24"/>
          <w:szCs w:val="24"/>
        </w:rPr>
        <w:t>oikonomia</w:t>
      </w:r>
      <w:r>
        <w:rPr>
          <w:rFonts w:ascii="Times New Roman" w:hAnsi="Times New Roman"/>
          <w:sz w:val="24"/>
          <w:szCs w:val="24"/>
        </w:rPr>
        <w:t xml:space="preserve">. Kata oikonomia berasal dari kata </w:t>
      </w:r>
      <w:r w:rsidRPr="00A94B03">
        <w:rPr>
          <w:rFonts w:ascii="Times New Roman" w:hAnsi="Times New Roman"/>
          <w:i/>
          <w:sz w:val="24"/>
          <w:szCs w:val="24"/>
        </w:rPr>
        <w:t xml:space="preserve">oikos </w:t>
      </w:r>
      <w:r>
        <w:rPr>
          <w:rFonts w:ascii="Times New Roman" w:hAnsi="Times New Roman"/>
          <w:sz w:val="24"/>
          <w:szCs w:val="24"/>
        </w:rPr>
        <w:t xml:space="preserve">yang berarti rumah tangga dan </w:t>
      </w:r>
      <w:r w:rsidRPr="00A94B03">
        <w:rPr>
          <w:rFonts w:ascii="Times New Roman" w:hAnsi="Times New Roman"/>
          <w:i/>
          <w:sz w:val="24"/>
          <w:szCs w:val="24"/>
        </w:rPr>
        <w:t xml:space="preserve">nomos </w:t>
      </w:r>
      <w:r>
        <w:rPr>
          <w:rFonts w:ascii="Times New Roman" w:hAnsi="Times New Roman"/>
          <w:sz w:val="24"/>
          <w:szCs w:val="24"/>
        </w:rPr>
        <w:t xml:space="preserve">yang berarti aturan </w:t>
      </w:r>
    </w:p>
    <w:p w:rsidR="00997821" w:rsidRPr="00DE2985" w:rsidRDefault="00997821" w:rsidP="00072A61">
      <w:pPr>
        <w:pStyle w:val="ListParagraph"/>
        <w:spacing w:after="0" w:line="240" w:lineRule="auto"/>
        <w:ind w:left="0" w:firstLine="709"/>
        <w:jc w:val="both"/>
        <w:rPr>
          <w:rFonts w:ascii="Times New Roman" w:hAnsi="Times New Roman"/>
          <w:i/>
          <w:sz w:val="24"/>
          <w:szCs w:val="24"/>
        </w:rPr>
      </w:pPr>
      <w:r w:rsidRPr="00DE2985">
        <w:rPr>
          <w:rFonts w:ascii="Times New Roman" w:eastAsia="Calibri" w:hAnsi="Times New Roman" w:cs="Times New Roman"/>
          <w:i/>
          <w:sz w:val="24"/>
          <w:szCs w:val="24"/>
        </w:rPr>
        <w:t>Ilmu Ekonomi adalah ilmu yang mempelajari perilaku individu dan masyarakat membuat pilihan (dengan atau tanpa uang) menggunakan sumber</w:t>
      </w:r>
      <w:r w:rsidRPr="00DE2985">
        <w:rPr>
          <w:rFonts w:ascii="Times New Roman" w:hAnsi="Times New Roman"/>
          <w:i/>
          <w:sz w:val="24"/>
          <w:szCs w:val="24"/>
        </w:rPr>
        <w:t>-</w:t>
      </w:r>
      <w:r w:rsidRPr="00DE2985">
        <w:rPr>
          <w:rFonts w:ascii="Times New Roman" w:eastAsia="Calibri" w:hAnsi="Times New Roman" w:cs="Times New Roman"/>
          <w:i/>
          <w:sz w:val="24"/>
          <w:szCs w:val="24"/>
        </w:rPr>
        <w:t>sumber yang terbatas, dengan cara atau alternatif terbaik untuk menghasilkan barang dan jasa sebagai pemuas kebutuhan manusia yang (relatif) tidak terbatas.</w:t>
      </w:r>
      <w:r w:rsidRPr="00DE2985">
        <w:rPr>
          <w:rFonts w:ascii="Times New Roman" w:eastAsia="Calibri" w:hAnsi="Times New Roman" w:cs="Times New Roman"/>
          <w:i/>
          <w:sz w:val="24"/>
          <w:szCs w:val="24"/>
          <w:lang w:val="en-US"/>
        </w:rPr>
        <w:t xml:space="preserve"> </w:t>
      </w:r>
    </w:p>
    <w:p w:rsidR="00A94B03" w:rsidRPr="00A94B03" w:rsidRDefault="00A94B03" w:rsidP="00072A61">
      <w:pPr>
        <w:pStyle w:val="ListParagraph"/>
        <w:spacing w:after="0" w:line="240" w:lineRule="auto"/>
        <w:ind w:left="0" w:firstLine="709"/>
        <w:jc w:val="both"/>
        <w:rPr>
          <w:rFonts w:ascii="Times New Roman" w:hAnsi="Times New Roman"/>
          <w:sz w:val="24"/>
          <w:szCs w:val="24"/>
        </w:rPr>
      </w:pPr>
      <w:r>
        <w:rPr>
          <w:rFonts w:ascii="Times New Roman" w:hAnsi="Times New Roman"/>
          <w:sz w:val="24"/>
          <w:szCs w:val="24"/>
        </w:rPr>
        <w:t>Ilmu ekonomi merupakan cabang ilmu sosial yang mempelajari berbagai perilaku pelaku ekonomi dalam mengatur rumah tangga terkait keputusan-keputusan ekonomi yang dibuat.</w:t>
      </w:r>
    </w:p>
    <w:p w:rsidR="00072A61" w:rsidRPr="00A94B03" w:rsidRDefault="00072A61" w:rsidP="00072A61">
      <w:pPr>
        <w:spacing w:after="0" w:line="240" w:lineRule="auto"/>
        <w:jc w:val="both"/>
        <w:rPr>
          <w:rFonts w:ascii="Times New Roman" w:hAnsi="Times New Roman"/>
          <w:b/>
          <w:sz w:val="24"/>
          <w:szCs w:val="24"/>
        </w:rPr>
      </w:pPr>
      <w:r w:rsidRPr="00A94B03">
        <w:rPr>
          <w:rFonts w:ascii="Times New Roman" w:hAnsi="Times New Roman"/>
          <w:b/>
          <w:sz w:val="24"/>
          <w:szCs w:val="24"/>
        </w:rPr>
        <w:t>Alasan-alasan mempelajari ilmu ekononomi :</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Memahami perilaku masyarakat</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Bersikap demokratis dan rasional</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Memperbaiki cara berfikir</w:t>
      </w:r>
    </w:p>
    <w:p w:rsidR="00072A61" w:rsidRDefault="00072A61" w:rsidP="00072A61">
      <w:pPr>
        <w:pStyle w:val="ListParagraph"/>
        <w:numPr>
          <w:ilvl w:val="0"/>
          <w:numId w:val="7"/>
        </w:numPr>
        <w:spacing w:after="0" w:line="240" w:lineRule="auto"/>
        <w:ind w:left="426"/>
        <w:jc w:val="both"/>
        <w:rPr>
          <w:rFonts w:ascii="Times New Roman" w:hAnsi="Times New Roman"/>
          <w:sz w:val="24"/>
          <w:szCs w:val="24"/>
        </w:rPr>
      </w:pPr>
      <w:r>
        <w:rPr>
          <w:rFonts w:ascii="Times New Roman" w:hAnsi="Times New Roman"/>
          <w:sz w:val="24"/>
          <w:szCs w:val="24"/>
        </w:rPr>
        <w:t>Memahami masalah global</w:t>
      </w:r>
    </w:p>
    <w:p w:rsidR="00072A61" w:rsidRPr="00A94B03" w:rsidRDefault="00072A61" w:rsidP="00072A61">
      <w:pPr>
        <w:spacing w:after="0" w:line="240" w:lineRule="auto"/>
        <w:ind w:left="66"/>
        <w:jc w:val="both"/>
        <w:rPr>
          <w:rFonts w:ascii="Times New Roman" w:hAnsi="Times New Roman"/>
          <w:b/>
          <w:sz w:val="24"/>
          <w:szCs w:val="24"/>
        </w:rPr>
      </w:pPr>
      <w:r w:rsidRPr="00A94B03">
        <w:rPr>
          <w:rFonts w:ascii="Times New Roman" w:hAnsi="Times New Roman"/>
          <w:b/>
          <w:sz w:val="24"/>
          <w:szCs w:val="24"/>
        </w:rPr>
        <w:t>Ada 2 (dua) metode yang digunakan dalam pengambilan keputusan pada ilmu ekonomi :</w:t>
      </w:r>
    </w:p>
    <w:p w:rsidR="00952791" w:rsidRDefault="00072A61" w:rsidP="00072A61">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Metode deduktif, adalah metode pengambilan keputusan untuk hal-hal yang khusus berdasarkan kesimpulan yang bersifat umum. Cara pemecahan masalah sesuai acua</w:t>
      </w:r>
      <w:r w:rsidR="00952791">
        <w:rPr>
          <w:rFonts w:ascii="Times New Roman" w:hAnsi="Times New Roman"/>
          <w:sz w:val="24"/>
          <w:szCs w:val="24"/>
        </w:rPr>
        <w:t>n</w:t>
      </w:r>
      <w:r>
        <w:rPr>
          <w:rFonts w:ascii="Times New Roman" w:hAnsi="Times New Roman"/>
          <w:sz w:val="24"/>
          <w:szCs w:val="24"/>
        </w:rPr>
        <w:t>, pr</w:t>
      </w:r>
      <w:r w:rsidR="00952791">
        <w:rPr>
          <w:rFonts w:ascii="Times New Roman" w:hAnsi="Times New Roman"/>
          <w:sz w:val="24"/>
          <w:szCs w:val="24"/>
        </w:rPr>
        <w:t>insip hukum, dan ketentuan yang ada dalam ilmu ekonomi.</w:t>
      </w:r>
    </w:p>
    <w:p w:rsidR="00072A61" w:rsidRDefault="00952791" w:rsidP="00072A61">
      <w:pPr>
        <w:pStyle w:val="ListParagraph"/>
        <w:numPr>
          <w:ilvl w:val="0"/>
          <w:numId w:val="8"/>
        </w:numPr>
        <w:spacing w:after="0" w:line="240" w:lineRule="auto"/>
        <w:jc w:val="both"/>
        <w:rPr>
          <w:rFonts w:ascii="Times New Roman" w:hAnsi="Times New Roman"/>
          <w:sz w:val="24"/>
          <w:szCs w:val="24"/>
        </w:rPr>
      </w:pPr>
      <w:r>
        <w:rPr>
          <w:rFonts w:ascii="Times New Roman" w:hAnsi="Times New Roman"/>
          <w:sz w:val="24"/>
          <w:szCs w:val="24"/>
        </w:rPr>
        <w:t xml:space="preserve">Metode induksi, adalah metode pengambilan keputusan untuk hal-hal yang umum berdasarkan peristiwa atau kesimpulan yang bersifat khusus. </w:t>
      </w:r>
      <w:r w:rsidR="00072A61">
        <w:rPr>
          <w:rFonts w:ascii="Times New Roman" w:hAnsi="Times New Roman"/>
          <w:sz w:val="24"/>
          <w:szCs w:val="24"/>
        </w:rPr>
        <w:t xml:space="preserve"> </w:t>
      </w:r>
      <w:r>
        <w:rPr>
          <w:rFonts w:ascii="Times New Roman" w:hAnsi="Times New Roman"/>
          <w:sz w:val="24"/>
          <w:szCs w:val="24"/>
        </w:rPr>
        <w:t>Cara pemecahan masalah dengan mengumpulkan semua data informasi yang ada dalam realitas kehidupan.</w:t>
      </w:r>
    </w:p>
    <w:p w:rsidR="00952791" w:rsidRDefault="00952791" w:rsidP="00952791">
      <w:pPr>
        <w:spacing w:after="0" w:line="240" w:lineRule="auto"/>
        <w:ind w:left="66"/>
        <w:jc w:val="both"/>
        <w:rPr>
          <w:rFonts w:ascii="Times New Roman" w:hAnsi="Times New Roman"/>
          <w:sz w:val="24"/>
          <w:szCs w:val="24"/>
        </w:rPr>
      </w:pPr>
      <w:r>
        <w:rPr>
          <w:rFonts w:ascii="Times New Roman" w:hAnsi="Times New Roman"/>
          <w:sz w:val="24"/>
          <w:szCs w:val="24"/>
        </w:rPr>
        <w:t>Hukum ekonomi :</w:t>
      </w:r>
    </w:p>
    <w:p w:rsidR="00952791" w:rsidRDefault="00952791" w:rsidP="00952791">
      <w:pPr>
        <w:spacing w:after="0" w:line="240" w:lineRule="auto"/>
        <w:ind w:left="66"/>
        <w:jc w:val="both"/>
        <w:rPr>
          <w:rFonts w:ascii="Times New Roman" w:hAnsi="Times New Roman"/>
          <w:sz w:val="24"/>
          <w:szCs w:val="24"/>
        </w:rPr>
      </w:pPr>
      <w:r>
        <w:rPr>
          <w:rFonts w:ascii="Times New Roman" w:hAnsi="Times New Roman"/>
          <w:sz w:val="24"/>
          <w:szCs w:val="24"/>
        </w:rPr>
        <w:t xml:space="preserve">Hukum ekonomi adalah hubungan antara peristiwa-peristiwa yang </w:t>
      </w:r>
      <w:r w:rsidR="00A94B03">
        <w:rPr>
          <w:rFonts w:ascii="Times New Roman" w:hAnsi="Times New Roman"/>
          <w:sz w:val="24"/>
          <w:szCs w:val="24"/>
        </w:rPr>
        <w:t xml:space="preserve">terjadi dalam kehidupan ekonomi. Hukum ekonomi tidak berlaku mutlak, tetapi dengan syarat </w:t>
      </w:r>
      <w:r w:rsidR="00A94B03" w:rsidRPr="00A94B03">
        <w:rPr>
          <w:rFonts w:ascii="Times New Roman" w:hAnsi="Times New Roman"/>
          <w:i/>
          <w:sz w:val="24"/>
          <w:szCs w:val="24"/>
        </w:rPr>
        <w:t>cateris paribus</w:t>
      </w:r>
      <w:r w:rsidR="00A94B03">
        <w:rPr>
          <w:rFonts w:ascii="Times New Roman" w:hAnsi="Times New Roman"/>
          <w:sz w:val="24"/>
          <w:szCs w:val="24"/>
        </w:rPr>
        <w:t xml:space="preserve">. </w:t>
      </w:r>
    </w:p>
    <w:p w:rsidR="00DE2985" w:rsidRDefault="00DE2985" w:rsidP="00952791">
      <w:pPr>
        <w:spacing w:after="0" w:line="240" w:lineRule="auto"/>
        <w:ind w:left="66"/>
        <w:jc w:val="both"/>
        <w:rPr>
          <w:rFonts w:ascii="Times New Roman" w:hAnsi="Times New Roman"/>
          <w:sz w:val="24"/>
          <w:szCs w:val="24"/>
        </w:rPr>
      </w:pPr>
      <w:r>
        <w:rPr>
          <w:rFonts w:ascii="Times New Roman" w:hAnsi="Times New Roman"/>
          <w:sz w:val="24"/>
          <w:szCs w:val="24"/>
        </w:rPr>
        <w:t>Dalam hukum ekonomi terdapat 2 (dua) hubungan yang terjadi di antara tiap peristiwa ekonomi :</w:t>
      </w:r>
    </w:p>
    <w:p w:rsidR="00DE2985" w:rsidRDefault="00DE2985" w:rsidP="00DE2985">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Hubungan Kausal, hubungan kausal (hubungan sebab akibat) adalah suatu peristiwa yang muncul dan menyebabkan terjadinya peristiwa lain, namun kejadian ini tidak berlaku sebaliknya. contoh hubungan antara peredaran uang dengan tingkat harga.</w:t>
      </w:r>
    </w:p>
    <w:p w:rsidR="00DE2985" w:rsidRPr="00DE2985" w:rsidRDefault="00DE2985" w:rsidP="00DE2985">
      <w:pPr>
        <w:pStyle w:val="ListParagraph"/>
        <w:numPr>
          <w:ilvl w:val="0"/>
          <w:numId w:val="9"/>
        </w:numPr>
        <w:spacing w:after="0" w:line="240" w:lineRule="auto"/>
        <w:jc w:val="both"/>
        <w:rPr>
          <w:rFonts w:ascii="Times New Roman" w:hAnsi="Times New Roman"/>
          <w:sz w:val="24"/>
          <w:szCs w:val="24"/>
        </w:rPr>
      </w:pPr>
      <w:r>
        <w:rPr>
          <w:rFonts w:ascii="Times New Roman" w:hAnsi="Times New Roman"/>
          <w:sz w:val="24"/>
          <w:szCs w:val="24"/>
        </w:rPr>
        <w:t xml:space="preserve">Hubungan Fungsional, hubungan fungsional adalah hubungan saling mempengaruhi di antara satu variabel dengan variabel lain serta dapat berlaku sebaliknya dalam peristiwa ekonomi. Contoh hubungan antara </w:t>
      </w:r>
      <w:r w:rsidR="00B16239">
        <w:rPr>
          <w:rFonts w:ascii="Times New Roman" w:hAnsi="Times New Roman"/>
          <w:sz w:val="24"/>
          <w:szCs w:val="24"/>
        </w:rPr>
        <w:t>permintaan barang naik sedang penawaran barang sedikit maka menyebabkan harga akan naik.</w:t>
      </w:r>
    </w:p>
    <w:p w:rsidR="00997821" w:rsidRPr="006044B6" w:rsidRDefault="00997821" w:rsidP="00997821">
      <w:pPr>
        <w:pStyle w:val="ListParagraph"/>
        <w:spacing w:line="240" w:lineRule="auto"/>
        <w:ind w:left="0" w:firstLine="709"/>
        <w:jc w:val="both"/>
        <w:rPr>
          <w:rFonts w:ascii="Times New Roman" w:eastAsia="Calibri" w:hAnsi="Times New Roman" w:cs="Times New Roman"/>
          <w:sz w:val="24"/>
          <w:szCs w:val="24"/>
        </w:rPr>
      </w:pPr>
    </w:p>
    <w:p w:rsidR="00997821" w:rsidRPr="006044B6" w:rsidRDefault="00997821" w:rsidP="00997821">
      <w:pPr>
        <w:pStyle w:val="ListParagraph"/>
        <w:numPr>
          <w:ilvl w:val="4"/>
          <w:numId w:val="6"/>
        </w:numPr>
        <w:spacing w:line="240" w:lineRule="auto"/>
        <w:ind w:left="426" w:hanging="426"/>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Pembagian Ilmu Ekonomi</w:t>
      </w:r>
    </w:p>
    <w:p w:rsidR="00997821" w:rsidRPr="006044B6" w:rsidRDefault="00997821" w:rsidP="00997821">
      <w:pPr>
        <w:pStyle w:val="ListParagraph"/>
        <w:spacing w:line="240" w:lineRule="auto"/>
        <w:ind w:left="66" w:hanging="66"/>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Ruang Lingkup Ilmu Ekonomi</w:t>
      </w:r>
    </w:p>
    <w:p w:rsidR="00997821" w:rsidRPr="006044B6" w:rsidRDefault="00997821" w:rsidP="00997821">
      <w:pPr>
        <w:pStyle w:val="ListParagraph"/>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Ilmu ekonomi memiliki ruang lingkup mikro dan makro sehingga mudah untuk dipelajari. Keduanya memberikan batasan dan asumsi yang jelas.</w:t>
      </w:r>
    </w:p>
    <w:p w:rsidR="00997821" w:rsidRPr="006044B6" w:rsidRDefault="00997821" w:rsidP="00997821">
      <w:pPr>
        <w:pStyle w:val="ListParagraph"/>
        <w:tabs>
          <w:tab w:val="left" w:pos="426"/>
        </w:tabs>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lastRenderedPageBreak/>
        <w:t>Eko</w:t>
      </w:r>
      <w:r w:rsidRPr="006044B6">
        <w:rPr>
          <w:rFonts w:ascii="Times New Roman" w:eastAsia="Calibri" w:hAnsi="Times New Roman" w:cs="Times New Roman"/>
          <w:b/>
          <w:sz w:val="24"/>
          <w:szCs w:val="24"/>
          <w:lang w:val="en-US"/>
        </w:rPr>
        <w:t>no</w:t>
      </w:r>
      <w:r w:rsidRPr="006044B6">
        <w:rPr>
          <w:rFonts w:ascii="Times New Roman" w:eastAsia="Calibri" w:hAnsi="Times New Roman" w:cs="Times New Roman"/>
          <w:b/>
          <w:sz w:val="24"/>
          <w:szCs w:val="24"/>
        </w:rPr>
        <w:t>mi Mikro</w:t>
      </w:r>
    </w:p>
    <w:p w:rsidR="00997821" w:rsidRPr="006044B6" w:rsidRDefault="00997821" w:rsidP="00997821">
      <w:pPr>
        <w:pStyle w:val="ListParagraph"/>
        <w:tabs>
          <w:tab w:val="left" w:pos="0"/>
        </w:tabs>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r>
      <w:r w:rsidRPr="00ED721E">
        <w:rPr>
          <w:rFonts w:ascii="Times New Roman" w:eastAsia="Calibri" w:hAnsi="Times New Roman" w:cs="Times New Roman"/>
          <w:i/>
          <w:sz w:val="24"/>
          <w:szCs w:val="24"/>
        </w:rPr>
        <w:t>Ekonomi Mikro merupakan cabang ilmu ekonomi yang khusus mempelajari bagian-bagian kecil (aspek individual) dari keseluruhan kegiatan perekonomian</w:t>
      </w:r>
      <w:r w:rsidRPr="006044B6">
        <w:rPr>
          <w:rFonts w:ascii="Times New Roman" w:eastAsia="Calibri" w:hAnsi="Times New Roman" w:cs="Times New Roman"/>
          <w:sz w:val="24"/>
          <w:szCs w:val="24"/>
        </w:rPr>
        <w:t>. Analisis dalam teori ekonomi mikro antara lain meliputi perilaku pembeli (konsume</w:t>
      </w:r>
      <w:r w:rsidR="00ED721E">
        <w:rPr>
          <w:rFonts w:ascii="Times New Roman" w:hAnsi="Times New Roman"/>
          <w:sz w:val="24"/>
          <w:szCs w:val="24"/>
        </w:rPr>
        <w:t xml:space="preserve">n) dan produsen secara individu </w:t>
      </w:r>
      <w:r w:rsidRPr="006044B6">
        <w:rPr>
          <w:rFonts w:ascii="Times New Roman" w:eastAsia="Calibri" w:hAnsi="Times New Roman" w:cs="Times New Roman"/>
          <w:sz w:val="24"/>
          <w:szCs w:val="24"/>
        </w:rPr>
        <w:t xml:space="preserve">dalam pasar. Sikap dan perilaku konsumen tercermin dalam menggunakan pendapatan yang diperolehnya, sedangkan sikap dan perilaku produsen tercermin dalam menawarkan barangnya. Jadi inti dalam ekonomi mikro adalah masalah penentuan harga, sehingga ekonomi mikro sering dinamakan dengan teori harga </w:t>
      </w:r>
      <w:r w:rsidRPr="00B16239">
        <w:rPr>
          <w:rFonts w:ascii="Times New Roman" w:eastAsia="Calibri" w:hAnsi="Times New Roman" w:cs="Times New Roman"/>
          <w:i/>
          <w:sz w:val="24"/>
          <w:szCs w:val="24"/>
        </w:rPr>
        <w:t>(price theory).</w:t>
      </w:r>
    </w:p>
    <w:p w:rsidR="00997821" w:rsidRPr="00ED721E" w:rsidRDefault="00997821" w:rsidP="00997821">
      <w:pPr>
        <w:pStyle w:val="ListParagraph"/>
        <w:tabs>
          <w:tab w:val="left" w:pos="426"/>
        </w:tabs>
        <w:spacing w:line="240" w:lineRule="auto"/>
        <w:ind w:left="0" w:hanging="720"/>
        <w:jc w:val="both"/>
        <w:rPr>
          <w:rFonts w:ascii="Times New Roman" w:eastAsia="Calibri" w:hAnsi="Times New Roman" w:cs="Times New Roman"/>
          <w:i/>
          <w:sz w:val="24"/>
          <w:szCs w:val="24"/>
        </w:rPr>
      </w:pPr>
      <w:r w:rsidRPr="006044B6">
        <w:rPr>
          <w:rFonts w:ascii="Times New Roman" w:eastAsia="Calibri" w:hAnsi="Times New Roman" w:cs="Times New Roman"/>
          <w:sz w:val="24"/>
          <w:szCs w:val="24"/>
        </w:rPr>
        <w:tab/>
      </w:r>
      <w:r w:rsidRPr="006044B6">
        <w:rPr>
          <w:rFonts w:ascii="Times New Roman" w:eastAsia="Calibri" w:hAnsi="Times New Roman" w:cs="Times New Roman"/>
          <w:sz w:val="24"/>
          <w:szCs w:val="24"/>
        </w:rPr>
        <w:tab/>
      </w:r>
      <w:r w:rsidRPr="00ED721E">
        <w:rPr>
          <w:rFonts w:ascii="Times New Roman" w:eastAsia="Calibri" w:hAnsi="Times New Roman" w:cs="Times New Roman"/>
          <w:i/>
          <w:sz w:val="24"/>
          <w:szCs w:val="24"/>
        </w:rPr>
        <w:t>Tujuan dan sasaran analisis ekonomi mikro lebih dititikberatkan kepada bagaimana membuat pilihan untuk:</w:t>
      </w:r>
    </w:p>
    <w:p w:rsidR="00997821" w:rsidRPr="006044B6" w:rsidRDefault="00997821" w:rsidP="008D637F">
      <w:pPr>
        <w:pStyle w:val="ListParagraph"/>
        <w:numPr>
          <w:ilvl w:val="1"/>
          <w:numId w:val="14"/>
        </w:numPr>
        <w:spacing w:line="240" w:lineRule="auto"/>
        <w:ind w:left="426"/>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mewujudkan efisiensi dalam penggunaan sumber-sumber</w:t>
      </w:r>
    </w:p>
    <w:p w:rsidR="00997821" w:rsidRPr="006044B6" w:rsidRDefault="00997821" w:rsidP="008D637F">
      <w:pPr>
        <w:pStyle w:val="ListParagraph"/>
        <w:numPr>
          <w:ilvl w:val="1"/>
          <w:numId w:val="14"/>
        </w:numPr>
        <w:spacing w:line="240" w:lineRule="auto"/>
        <w:ind w:left="426"/>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mencapai kepuasan yang maksimum.</w:t>
      </w:r>
    </w:p>
    <w:p w:rsidR="00997821" w:rsidRDefault="00997821" w:rsidP="00997821">
      <w:pPr>
        <w:pStyle w:val="ListParagraph"/>
        <w:tabs>
          <w:tab w:val="left" w:pos="426"/>
        </w:tabs>
        <w:spacing w:line="240" w:lineRule="auto"/>
        <w:ind w:left="0"/>
        <w:jc w:val="both"/>
        <w:rPr>
          <w:rFonts w:ascii="Times New Roman" w:hAnsi="Times New Roman"/>
          <w:sz w:val="24"/>
          <w:szCs w:val="24"/>
        </w:rPr>
      </w:pPr>
      <w:r w:rsidRPr="006044B6">
        <w:rPr>
          <w:rFonts w:ascii="Times New Roman" w:eastAsia="Calibri" w:hAnsi="Times New Roman" w:cs="Times New Roman"/>
          <w:sz w:val="24"/>
          <w:szCs w:val="24"/>
        </w:rPr>
        <w:t>inti pembahasan ekonomi mikro adalah masalah penentuan harga, sehingga ekonomi mikro sering dinamakan dengan teori harga (price theory).</w:t>
      </w:r>
      <w:r w:rsidR="00B16239">
        <w:rPr>
          <w:rFonts w:ascii="Times New Roman" w:hAnsi="Times New Roman"/>
          <w:sz w:val="24"/>
          <w:szCs w:val="24"/>
        </w:rPr>
        <w:t xml:space="preserve"> </w:t>
      </w:r>
    </w:p>
    <w:p w:rsidR="00B16239" w:rsidRDefault="00B16239" w:rsidP="00997821">
      <w:pPr>
        <w:pStyle w:val="ListParagraph"/>
        <w:tabs>
          <w:tab w:val="left" w:pos="426"/>
        </w:tabs>
        <w:spacing w:line="240" w:lineRule="auto"/>
        <w:ind w:left="0"/>
        <w:jc w:val="both"/>
        <w:rPr>
          <w:rFonts w:ascii="Times New Roman" w:hAnsi="Times New Roman"/>
          <w:sz w:val="24"/>
          <w:szCs w:val="24"/>
        </w:rPr>
      </w:pPr>
      <w:r>
        <w:rPr>
          <w:rFonts w:ascii="Times New Roman" w:hAnsi="Times New Roman"/>
          <w:sz w:val="24"/>
          <w:szCs w:val="24"/>
        </w:rPr>
        <w:t xml:space="preserve">Cabang ilmu ekonomi mikro dipelopori oleh Adam Smith. Dalam Buku Adam Smit </w:t>
      </w:r>
      <w:r w:rsidRPr="00B16239">
        <w:rPr>
          <w:rFonts w:ascii="Times New Roman" w:hAnsi="Times New Roman"/>
          <w:i/>
          <w:sz w:val="24"/>
          <w:szCs w:val="24"/>
        </w:rPr>
        <w:t>“An Inquiry int</w:t>
      </w:r>
      <w:r w:rsidR="008D637F">
        <w:rPr>
          <w:rFonts w:ascii="Times New Roman" w:hAnsi="Times New Roman"/>
          <w:i/>
          <w:sz w:val="24"/>
          <w:szCs w:val="24"/>
        </w:rPr>
        <w:t>o the N</w:t>
      </w:r>
      <w:r w:rsidRPr="00B16239">
        <w:rPr>
          <w:rFonts w:ascii="Times New Roman" w:hAnsi="Times New Roman"/>
          <w:i/>
          <w:sz w:val="24"/>
          <w:szCs w:val="24"/>
        </w:rPr>
        <w:t>ature and Causes of the Wealth Nation“</w:t>
      </w:r>
      <w:r>
        <w:rPr>
          <w:rFonts w:ascii="Times New Roman" w:hAnsi="Times New Roman"/>
          <w:sz w:val="24"/>
          <w:szCs w:val="24"/>
        </w:rPr>
        <w:t xml:space="preserve"> terdapat pokok pikiran sebag</w:t>
      </w:r>
      <w:r w:rsidR="008D637F">
        <w:rPr>
          <w:rFonts w:ascii="Times New Roman" w:hAnsi="Times New Roman"/>
          <w:sz w:val="24"/>
          <w:szCs w:val="24"/>
        </w:rPr>
        <w:t>a</w:t>
      </w:r>
      <w:r>
        <w:rPr>
          <w:rFonts w:ascii="Times New Roman" w:hAnsi="Times New Roman"/>
          <w:sz w:val="24"/>
          <w:szCs w:val="24"/>
        </w:rPr>
        <w:t>i berikut :</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Konsumen memaksimalkan kepuasan dan meminimalkan pengeluaran dengan target kepuasan tertentu</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Produsen memaksimalkan keuntungan dan meminimalkan biaya produksi</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Terbentuknya harga pasar karena interaksi kuantitas barang</w:t>
      </w:r>
    </w:p>
    <w:p w:rsidR="008D637F" w:rsidRDefault="008D637F" w:rsidP="008D637F">
      <w:pPr>
        <w:pStyle w:val="ListParagraph"/>
        <w:numPr>
          <w:ilvl w:val="0"/>
          <w:numId w:val="10"/>
        </w:numPr>
        <w:tabs>
          <w:tab w:val="left" w:pos="426"/>
        </w:tabs>
        <w:spacing w:line="240" w:lineRule="auto"/>
        <w:ind w:left="426"/>
        <w:jc w:val="both"/>
        <w:rPr>
          <w:rFonts w:ascii="Times New Roman" w:hAnsi="Times New Roman"/>
          <w:sz w:val="24"/>
          <w:szCs w:val="24"/>
        </w:rPr>
      </w:pPr>
      <w:r>
        <w:rPr>
          <w:rFonts w:ascii="Times New Roman" w:hAnsi="Times New Roman"/>
          <w:sz w:val="24"/>
          <w:szCs w:val="24"/>
        </w:rPr>
        <w:t>Ada dua struktur pasar yaitu pasar monopoli dan pasar persaingan sempurna.</w:t>
      </w:r>
    </w:p>
    <w:p w:rsidR="00B16239" w:rsidRPr="006044B6" w:rsidRDefault="00B16239" w:rsidP="00997821">
      <w:pPr>
        <w:pStyle w:val="ListParagraph"/>
        <w:tabs>
          <w:tab w:val="left" w:pos="426"/>
        </w:tabs>
        <w:spacing w:line="240" w:lineRule="auto"/>
        <w:ind w:left="0"/>
        <w:jc w:val="both"/>
        <w:rPr>
          <w:rFonts w:ascii="Times New Roman" w:eastAsia="Calibri" w:hAnsi="Times New Roman" w:cs="Times New Roman"/>
          <w:sz w:val="24"/>
          <w:szCs w:val="24"/>
        </w:rPr>
      </w:pPr>
    </w:p>
    <w:p w:rsidR="00997821" w:rsidRPr="006044B6" w:rsidRDefault="00997821" w:rsidP="00997821">
      <w:pPr>
        <w:pStyle w:val="ListParagraph"/>
        <w:tabs>
          <w:tab w:val="left" w:pos="426"/>
        </w:tabs>
        <w:spacing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b/>
          <w:sz w:val="24"/>
          <w:szCs w:val="24"/>
        </w:rPr>
        <w:t>Ekonomi Makro</w:t>
      </w:r>
    </w:p>
    <w:p w:rsidR="00997821" w:rsidRPr="00ED721E" w:rsidRDefault="00997821" w:rsidP="00997821">
      <w:pPr>
        <w:pStyle w:val="ListParagraph"/>
        <w:tabs>
          <w:tab w:val="left" w:pos="426"/>
        </w:tabs>
        <w:spacing w:line="240" w:lineRule="auto"/>
        <w:ind w:left="0"/>
        <w:jc w:val="both"/>
        <w:rPr>
          <w:rFonts w:ascii="Times New Roman" w:eastAsia="Calibri" w:hAnsi="Times New Roman" w:cs="Times New Roman"/>
          <w:i/>
          <w:sz w:val="24"/>
          <w:szCs w:val="24"/>
        </w:rPr>
      </w:pPr>
      <w:r w:rsidRPr="006044B6">
        <w:rPr>
          <w:rFonts w:ascii="Times New Roman" w:eastAsia="Calibri" w:hAnsi="Times New Roman" w:cs="Times New Roman"/>
          <w:sz w:val="24"/>
          <w:szCs w:val="24"/>
        </w:rPr>
        <w:tab/>
      </w:r>
      <w:r w:rsidRPr="006044B6">
        <w:rPr>
          <w:rFonts w:ascii="Times New Roman" w:eastAsia="Calibri" w:hAnsi="Times New Roman" w:cs="Times New Roman"/>
          <w:sz w:val="24"/>
          <w:szCs w:val="24"/>
        </w:rPr>
        <w:tab/>
      </w:r>
      <w:r w:rsidRPr="00ED721E">
        <w:rPr>
          <w:rFonts w:ascii="Times New Roman" w:eastAsia="Calibri" w:hAnsi="Times New Roman" w:cs="Times New Roman"/>
          <w:i/>
          <w:sz w:val="24"/>
          <w:szCs w:val="24"/>
        </w:rPr>
        <w:t>Ekonomi Makro merupakan cabang ilmu ekonomi yang khusus mempelajari mekanisme bekerjanya perekonomian sebagai suatu keseluruhan (agregate) berkaitan dengan penggunaan faktor produksi yang tersedia secara efisien agar kemakmuran masyarakat dapat dimaksimumkan.</w:t>
      </w:r>
    </w:p>
    <w:p w:rsidR="00997821" w:rsidRPr="006044B6" w:rsidRDefault="00997821" w:rsidP="00997821">
      <w:pPr>
        <w:pStyle w:val="ListParagraph"/>
        <w:tabs>
          <w:tab w:val="left" w:pos="0"/>
        </w:tabs>
        <w:spacing w:line="240" w:lineRule="auto"/>
        <w:ind w:left="0" w:firstLine="709"/>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Apabila yang dibicarakan masalah produsen, maka yang dianalisis produsen secara keseluruhan, demikian halnya jika konsumen maka yang diananlisis adalah seluruh konsumen dalam mengalokasikan pendapatannya untuk membeli barang/jasa yang dihasilkan oleh perekonomian.</w:t>
      </w:r>
      <w:r w:rsidRPr="006044B6">
        <w:rPr>
          <w:rFonts w:ascii="Times New Roman" w:eastAsia="Calibri" w:hAnsi="Times New Roman" w:cs="Times New Roman"/>
          <w:sz w:val="24"/>
          <w:szCs w:val="24"/>
          <w:lang w:val="en-US"/>
        </w:rPr>
        <w:t xml:space="preserve"> </w:t>
      </w:r>
      <w:r w:rsidRPr="006044B6">
        <w:rPr>
          <w:rFonts w:ascii="Times New Roman" w:eastAsia="Calibri" w:hAnsi="Times New Roman" w:cs="Times New Roman"/>
          <w:sz w:val="24"/>
          <w:szCs w:val="24"/>
        </w:rPr>
        <w:t>Demikian juga dengan variabel permintaan, penawaran, perusahaan, harga dan sebaginya.</w:t>
      </w:r>
      <w:r w:rsidRPr="006044B6">
        <w:rPr>
          <w:rFonts w:ascii="Times New Roman" w:eastAsia="Calibri" w:hAnsi="Times New Roman" w:cs="Times New Roman"/>
          <w:sz w:val="24"/>
          <w:szCs w:val="24"/>
          <w:lang w:val="en-US"/>
        </w:rPr>
        <w:t xml:space="preserve"> </w:t>
      </w:r>
      <w:r w:rsidRPr="006044B6">
        <w:rPr>
          <w:rFonts w:ascii="Times New Roman" w:eastAsia="Calibri" w:hAnsi="Times New Roman" w:cs="Times New Roman"/>
          <w:sz w:val="24"/>
          <w:szCs w:val="24"/>
        </w:rPr>
        <w:t>Intinya ekonomi makro menganalisis penentuan tingkat kegiatan ekonomi yang diukur dari pendapatan, sehingga ekonomi makro sering dinamakan sebagai teori pendapatan (income theory).</w:t>
      </w:r>
    </w:p>
    <w:p w:rsidR="00997821" w:rsidRPr="00ED721E" w:rsidRDefault="00997821" w:rsidP="00997821">
      <w:pPr>
        <w:pStyle w:val="ListParagraph"/>
        <w:tabs>
          <w:tab w:val="left" w:pos="426"/>
        </w:tabs>
        <w:spacing w:line="240" w:lineRule="auto"/>
        <w:ind w:left="0"/>
        <w:jc w:val="both"/>
        <w:rPr>
          <w:rFonts w:ascii="Times New Roman" w:eastAsia="Calibri" w:hAnsi="Times New Roman" w:cs="Times New Roman"/>
          <w:i/>
          <w:sz w:val="24"/>
          <w:szCs w:val="24"/>
        </w:rPr>
      </w:pPr>
      <w:r w:rsidRPr="00ED721E">
        <w:rPr>
          <w:rFonts w:ascii="Times New Roman" w:eastAsia="Calibri" w:hAnsi="Times New Roman" w:cs="Times New Roman"/>
          <w:i/>
          <w:sz w:val="24"/>
          <w:szCs w:val="24"/>
        </w:rPr>
        <w:t>Tujuan dan sasaran analisis ekonomi makro antara lain membahas masalah:</w:t>
      </w:r>
    </w:p>
    <w:p w:rsidR="00997821" w:rsidRPr="008D637F" w:rsidRDefault="00997821" w:rsidP="008D637F">
      <w:pPr>
        <w:pStyle w:val="ListParagraph"/>
        <w:numPr>
          <w:ilvl w:val="0"/>
          <w:numId w:val="12"/>
        </w:numPr>
        <w:tabs>
          <w:tab w:val="left" w:pos="426"/>
        </w:tabs>
        <w:spacing w:line="240" w:lineRule="auto"/>
        <w:ind w:left="426"/>
        <w:jc w:val="both"/>
        <w:rPr>
          <w:rFonts w:ascii="Times New Roman" w:eastAsia="Calibri" w:hAnsi="Times New Roman" w:cs="Times New Roman"/>
          <w:sz w:val="24"/>
          <w:szCs w:val="24"/>
        </w:rPr>
      </w:pPr>
      <w:r w:rsidRPr="008D637F">
        <w:rPr>
          <w:rFonts w:ascii="Times New Roman" w:eastAsia="Calibri" w:hAnsi="Times New Roman" w:cs="Times New Roman"/>
          <w:sz w:val="24"/>
          <w:szCs w:val="24"/>
        </w:rPr>
        <w:t>sisi permintaan agregate dalam menentukan tingkat kegiatan ekonomi, dan</w:t>
      </w:r>
    </w:p>
    <w:p w:rsidR="00997821" w:rsidRDefault="00997821" w:rsidP="008D637F">
      <w:pPr>
        <w:pStyle w:val="ListParagraph"/>
        <w:numPr>
          <w:ilvl w:val="0"/>
          <w:numId w:val="12"/>
        </w:numPr>
        <w:tabs>
          <w:tab w:val="left" w:pos="426"/>
        </w:tabs>
        <w:spacing w:after="0" w:line="240" w:lineRule="auto"/>
        <w:ind w:left="426"/>
        <w:jc w:val="both"/>
        <w:rPr>
          <w:rFonts w:ascii="Times New Roman" w:hAnsi="Times New Roman"/>
          <w:sz w:val="24"/>
          <w:szCs w:val="24"/>
        </w:rPr>
      </w:pPr>
      <w:r w:rsidRPr="008D637F">
        <w:rPr>
          <w:rFonts w:ascii="Times New Roman" w:eastAsia="Calibri" w:hAnsi="Times New Roman" w:cs="Times New Roman"/>
          <w:sz w:val="24"/>
          <w:szCs w:val="24"/>
        </w:rPr>
        <w:t>pentingnya kebijakan dan campur tangan pemerintah untuk mewujudkan prestasi kegiatan ekonomi yang diinginkan.</w:t>
      </w:r>
    </w:p>
    <w:p w:rsidR="008D637F" w:rsidRDefault="008D637F" w:rsidP="008D637F">
      <w:pPr>
        <w:tabs>
          <w:tab w:val="left" w:pos="426"/>
        </w:tabs>
        <w:spacing w:after="0" w:line="240" w:lineRule="auto"/>
        <w:ind w:left="66"/>
        <w:jc w:val="both"/>
        <w:rPr>
          <w:rFonts w:ascii="Times New Roman" w:hAnsi="Times New Roman"/>
          <w:sz w:val="24"/>
          <w:szCs w:val="24"/>
        </w:rPr>
      </w:pPr>
      <w:r>
        <w:rPr>
          <w:rFonts w:ascii="Times New Roman" w:hAnsi="Times New Roman"/>
          <w:sz w:val="24"/>
          <w:szCs w:val="24"/>
        </w:rPr>
        <w:t xml:space="preserve">Cabang ilmu ekonomi makro dipelopori oleh JM Keynes, dalam bukunya </w:t>
      </w:r>
      <w:r w:rsidRPr="00ED721E">
        <w:rPr>
          <w:rFonts w:ascii="Times New Roman" w:hAnsi="Times New Roman"/>
          <w:i/>
          <w:sz w:val="24"/>
          <w:szCs w:val="24"/>
        </w:rPr>
        <w:t>“The General Theory of Employment, Interst and Money</w:t>
      </w:r>
      <w:r w:rsidR="00ED721E">
        <w:rPr>
          <w:rFonts w:ascii="Times New Roman" w:hAnsi="Times New Roman"/>
          <w:i/>
          <w:sz w:val="24"/>
          <w:szCs w:val="24"/>
        </w:rPr>
        <w:t>”</w:t>
      </w:r>
      <w:r w:rsidRPr="00ED721E">
        <w:rPr>
          <w:rFonts w:ascii="Times New Roman" w:hAnsi="Times New Roman"/>
          <w:i/>
          <w:sz w:val="24"/>
          <w:szCs w:val="24"/>
        </w:rPr>
        <w:t>,</w:t>
      </w:r>
      <w:r>
        <w:rPr>
          <w:rFonts w:ascii="Times New Roman" w:hAnsi="Times New Roman"/>
          <w:sz w:val="24"/>
          <w:szCs w:val="24"/>
        </w:rPr>
        <w:t xml:space="preserve"> dijelaskan beberapa hal :</w:t>
      </w:r>
    </w:p>
    <w:p w:rsidR="008D637F" w:rsidRDefault="008D637F"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t>Tabungan dan investasi ditentukan secara terpisah,</w:t>
      </w:r>
    </w:p>
    <w:p w:rsidR="008D637F" w:rsidRDefault="008D637F"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t>Nilai uang yang ditabung memiliki pengaruh</w:t>
      </w:r>
      <w:r w:rsidR="00ED721E">
        <w:rPr>
          <w:rFonts w:ascii="Times New Roman" w:hAnsi="Times New Roman"/>
          <w:sz w:val="24"/>
          <w:szCs w:val="24"/>
        </w:rPr>
        <w:t xml:space="preserve"> kecil terhadap variasi tingkat bunga dan menyebabkan investasi makin kecil</w:t>
      </w:r>
    </w:p>
    <w:p w:rsidR="00ED721E" w:rsidRDefault="00ED721E"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lastRenderedPageBreak/>
        <w:t>Perubahan tabungan bergantung pada tingkat proporsi perubahan pendapatan untuk keperluan konsumsi</w:t>
      </w:r>
    </w:p>
    <w:p w:rsidR="00ED721E" w:rsidRDefault="00ED721E" w:rsidP="008D637F">
      <w:pPr>
        <w:pStyle w:val="ListParagraph"/>
        <w:numPr>
          <w:ilvl w:val="0"/>
          <w:numId w:val="15"/>
        </w:numPr>
        <w:tabs>
          <w:tab w:val="left" w:pos="426"/>
        </w:tabs>
        <w:spacing w:after="0" w:line="240" w:lineRule="auto"/>
        <w:jc w:val="both"/>
        <w:rPr>
          <w:rFonts w:ascii="Times New Roman" w:hAnsi="Times New Roman"/>
          <w:sz w:val="24"/>
          <w:szCs w:val="24"/>
        </w:rPr>
      </w:pPr>
      <w:r>
        <w:rPr>
          <w:rFonts w:ascii="Times New Roman" w:hAnsi="Times New Roman"/>
          <w:sz w:val="24"/>
          <w:szCs w:val="24"/>
        </w:rPr>
        <w:t>Investasi ditentukan oleh hubungan antara tingkat harapan pengembalian dari investasi dan tingkat bunga.</w:t>
      </w:r>
    </w:p>
    <w:p w:rsidR="00ED721E" w:rsidRDefault="00ED721E" w:rsidP="00ED721E">
      <w:pPr>
        <w:tabs>
          <w:tab w:val="left" w:pos="426"/>
        </w:tabs>
        <w:spacing w:after="0" w:line="240" w:lineRule="auto"/>
        <w:ind w:left="66"/>
        <w:jc w:val="both"/>
        <w:rPr>
          <w:rFonts w:ascii="Times New Roman" w:hAnsi="Times New Roman"/>
          <w:sz w:val="24"/>
          <w:szCs w:val="24"/>
        </w:rPr>
      </w:pPr>
    </w:p>
    <w:p w:rsidR="00ED721E" w:rsidRPr="00ED721E" w:rsidRDefault="00ED721E" w:rsidP="00ED721E">
      <w:pPr>
        <w:tabs>
          <w:tab w:val="left" w:pos="426"/>
        </w:tabs>
        <w:spacing w:after="0" w:line="240" w:lineRule="auto"/>
        <w:ind w:left="66"/>
        <w:jc w:val="both"/>
        <w:rPr>
          <w:rFonts w:ascii="Times New Roman" w:hAnsi="Times New Roman"/>
          <w:b/>
          <w:sz w:val="24"/>
          <w:szCs w:val="24"/>
        </w:rPr>
      </w:pPr>
      <w:r w:rsidRPr="00ED721E">
        <w:rPr>
          <w:rFonts w:ascii="Times New Roman" w:hAnsi="Times New Roman"/>
          <w:b/>
          <w:sz w:val="24"/>
          <w:szCs w:val="24"/>
        </w:rPr>
        <w:t>Perbedaan Ekonomi Mikro dan Makro</w:t>
      </w:r>
    </w:p>
    <w:tbl>
      <w:tblPr>
        <w:tblStyle w:val="TableGrid"/>
        <w:tblW w:w="0" w:type="auto"/>
        <w:tblInd w:w="250" w:type="dxa"/>
        <w:tblLook w:val="04A0"/>
      </w:tblPr>
      <w:tblGrid>
        <w:gridCol w:w="567"/>
        <w:gridCol w:w="1985"/>
        <w:gridCol w:w="3260"/>
        <w:gridCol w:w="3119"/>
      </w:tblGrid>
      <w:tr w:rsidR="00ED721E" w:rsidTr="00ED721E">
        <w:tc>
          <w:tcPr>
            <w:tcW w:w="567" w:type="dxa"/>
            <w:vMerge w:val="restart"/>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t>No</w:t>
            </w:r>
          </w:p>
        </w:tc>
        <w:tc>
          <w:tcPr>
            <w:tcW w:w="1985" w:type="dxa"/>
            <w:vMerge w:val="restart"/>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Dilihat dari</w:t>
            </w:r>
          </w:p>
        </w:tc>
        <w:tc>
          <w:tcPr>
            <w:tcW w:w="6379" w:type="dxa"/>
            <w:gridSpan w:val="2"/>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Ruang Lingkup</w:t>
            </w:r>
          </w:p>
        </w:tc>
      </w:tr>
      <w:tr w:rsidR="00ED721E" w:rsidTr="00ED721E">
        <w:tc>
          <w:tcPr>
            <w:tcW w:w="567" w:type="dxa"/>
            <w:vMerge/>
          </w:tcPr>
          <w:p w:rsidR="00ED721E" w:rsidRDefault="00ED721E" w:rsidP="001D579E">
            <w:pPr>
              <w:tabs>
                <w:tab w:val="left" w:pos="426"/>
              </w:tabs>
              <w:jc w:val="center"/>
              <w:rPr>
                <w:rFonts w:ascii="Times New Roman" w:hAnsi="Times New Roman"/>
                <w:sz w:val="24"/>
                <w:szCs w:val="24"/>
              </w:rPr>
            </w:pPr>
          </w:p>
        </w:tc>
        <w:tc>
          <w:tcPr>
            <w:tcW w:w="1985" w:type="dxa"/>
            <w:vMerge/>
          </w:tcPr>
          <w:p w:rsidR="00ED721E" w:rsidRDefault="00ED721E" w:rsidP="00ED721E">
            <w:pPr>
              <w:tabs>
                <w:tab w:val="left" w:pos="426"/>
              </w:tabs>
              <w:jc w:val="both"/>
              <w:rPr>
                <w:rFonts w:ascii="Times New Roman" w:hAnsi="Times New Roman"/>
                <w:sz w:val="24"/>
                <w:szCs w:val="24"/>
              </w:rPr>
            </w:pPr>
          </w:p>
        </w:tc>
        <w:tc>
          <w:tcPr>
            <w:tcW w:w="3260" w:type="dxa"/>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Ekonomi Mikro</w:t>
            </w:r>
          </w:p>
        </w:tc>
        <w:tc>
          <w:tcPr>
            <w:tcW w:w="3119" w:type="dxa"/>
          </w:tcPr>
          <w:p w:rsidR="00ED721E" w:rsidRDefault="00ED721E" w:rsidP="00ED721E">
            <w:pPr>
              <w:tabs>
                <w:tab w:val="left" w:pos="426"/>
              </w:tabs>
              <w:jc w:val="center"/>
              <w:rPr>
                <w:rFonts w:ascii="Times New Roman" w:hAnsi="Times New Roman"/>
                <w:sz w:val="24"/>
                <w:szCs w:val="24"/>
              </w:rPr>
            </w:pPr>
            <w:r>
              <w:rPr>
                <w:rFonts w:ascii="Times New Roman" w:hAnsi="Times New Roman"/>
                <w:sz w:val="24"/>
                <w:szCs w:val="24"/>
              </w:rPr>
              <w:t>Ekonomi Makro</w:t>
            </w:r>
          </w:p>
        </w:tc>
      </w:tr>
      <w:tr w:rsidR="00ED721E" w:rsidTr="00ED721E">
        <w:tc>
          <w:tcPr>
            <w:tcW w:w="567" w:type="dxa"/>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t>1</w:t>
            </w:r>
          </w:p>
        </w:tc>
        <w:tc>
          <w:tcPr>
            <w:tcW w:w="1985" w:type="dxa"/>
          </w:tcPr>
          <w:p w:rsidR="00ED721E" w:rsidRDefault="00ED721E" w:rsidP="00ED721E">
            <w:pPr>
              <w:tabs>
                <w:tab w:val="left" w:pos="426"/>
              </w:tabs>
              <w:jc w:val="both"/>
              <w:rPr>
                <w:rFonts w:ascii="Times New Roman" w:hAnsi="Times New Roman"/>
                <w:sz w:val="24"/>
                <w:szCs w:val="24"/>
              </w:rPr>
            </w:pPr>
            <w:r>
              <w:rPr>
                <w:rFonts w:ascii="Times New Roman" w:hAnsi="Times New Roman"/>
                <w:sz w:val="24"/>
                <w:szCs w:val="24"/>
              </w:rPr>
              <w:t>Produksi</w:t>
            </w:r>
          </w:p>
        </w:tc>
        <w:tc>
          <w:tcPr>
            <w:tcW w:w="3260"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Jumlah produksi barang dan jasa perorangan</w:t>
            </w:r>
          </w:p>
        </w:tc>
        <w:tc>
          <w:tcPr>
            <w:tcW w:w="3119"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Jumlah produksi tingkat nasional</w:t>
            </w:r>
          </w:p>
        </w:tc>
      </w:tr>
      <w:tr w:rsidR="00ED721E" w:rsidTr="00ED721E">
        <w:tc>
          <w:tcPr>
            <w:tcW w:w="567" w:type="dxa"/>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t>2</w:t>
            </w:r>
          </w:p>
        </w:tc>
        <w:tc>
          <w:tcPr>
            <w:tcW w:w="1985" w:type="dxa"/>
          </w:tcPr>
          <w:p w:rsidR="00ED721E" w:rsidRDefault="00ED721E" w:rsidP="00ED721E">
            <w:pPr>
              <w:tabs>
                <w:tab w:val="left" w:pos="426"/>
              </w:tabs>
              <w:jc w:val="both"/>
              <w:rPr>
                <w:rFonts w:ascii="Times New Roman" w:hAnsi="Times New Roman"/>
                <w:sz w:val="24"/>
                <w:szCs w:val="24"/>
              </w:rPr>
            </w:pPr>
            <w:r>
              <w:rPr>
                <w:rFonts w:ascii="Times New Roman" w:hAnsi="Times New Roman"/>
                <w:sz w:val="24"/>
                <w:szCs w:val="24"/>
              </w:rPr>
              <w:t>Harga</w:t>
            </w:r>
          </w:p>
        </w:tc>
        <w:tc>
          <w:tcPr>
            <w:tcW w:w="3260"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Nilai barang dan jasa pribadi</w:t>
            </w:r>
          </w:p>
        </w:tc>
        <w:tc>
          <w:tcPr>
            <w:tcW w:w="3119" w:type="dxa"/>
          </w:tcPr>
          <w:p w:rsidR="00ED721E" w:rsidRDefault="00ED721E" w:rsidP="001D579E">
            <w:pPr>
              <w:tabs>
                <w:tab w:val="left" w:pos="426"/>
              </w:tabs>
              <w:rPr>
                <w:rFonts w:ascii="Times New Roman" w:hAnsi="Times New Roman"/>
                <w:sz w:val="24"/>
                <w:szCs w:val="24"/>
              </w:rPr>
            </w:pPr>
            <w:r>
              <w:rPr>
                <w:rFonts w:ascii="Times New Roman" w:hAnsi="Times New Roman"/>
                <w:sz w:val="24"/>
                <w:szCs w:val="24"/>
              </w:rPr>
              <w:t>Harga di tingkat nasional</w:t>
            </w:r>
          </w:p>
        </w:tc>
      </w:tr>
      <w:tr w:rsidR="00ED721E" w:rsidTr="00ED721E">
        <w:tc>
          <w:tcPr>
            <w:tcW w:w="567" w:type="dxa"/>
          </w:tcPr>
          <w:p w:rsidR="00ED721E" w:rsidRDefault="00ED721E" w:rsidP="001D579E">
            <w:pPr>
              <w:tabs>
                <w:tab w:val="left" w:pos="426"/>
              </w:tabs>
              <w:jc w:val="center"/>
              <w:rPr>
                <w:rFonts w:ascii="Times New Roman" w:hAnsi="Times New Roman"/>
                <w:sz w:val="24"/>
                <w:szCs w:val="24"/>
              </w:rPr>
            </w:pPr>
            <w:r>
              <w:rPr>
                <w:rFonts w:ascii="Times New Roman" w:hAnsi="Times New Roman"/>
                <w:sz w:val="24"/>
                <w:szCs w:val="24"/>
              </w:rPr>
              <w:t>3</w:t>
            </w:r>
          </w:p>
        </w:tc>
        <w:tc>
          <w:tcPr>
            <w:tcW w:w="1985" w:type="dxa"/>
          </w:tcPr>
          <w:p w:rsidR="00ED721E" w:rsidRDefault="00ED721E" w:rsidP="00ED721E">
            <w:pPr>
              <w:tabs>
                <w:tab w:val="left" w:pos="426"/>
              </w:tabs>
              <w:jc w:val="both"/>
              <w:rPr>
                <w:rFonts w:ascii="Times New Roman" w:hAnsi="Times New Roman"/>
                <w:sz w:val="24"/>
                <w:szCs w:val="24"/>
              </w:rPr>
            </w:pPr>
            <w:r>
              <w:rPr>
                <w:rFonts w:ascii="Times New Roman" w:hAnsi="Times New Roman"/>
                <w:sz w:val="24"/>
                <w:szCs w:val="24"/>
              </w:rPr>
              <w:t>Pendapatan</w:t>
            </w:r>
          </w:p>
        </w:tc>
        <w:tc>
          <w:tcPr>
            <w:tcW w:w="3260"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Tingkat pemerataan pendapatan dan kekayaan</w:t>
            </w:r>
          </w:p>
        </w:tc>
        <w:tc>
          <w:tcPr>
            <w:tcW w:w="3119"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Pendapatan Nasional</w:t>
            </w:r>
          </w:p>
        </w:tc>
      </w:tr>
      <w:tr w:rsidR="00ED721E" w:rsidTr="00ED721E">
        <w:tc>
          <w:tcPr>
            <w:tcW w:w="567" w:type="dxa"/>
          </w:tcPr>
          <w:p w:rsidR="00ED721E" w:rsidRDefault="001D579E" w:rsidP="001D579E">
            <w:pPr>
              <w:tabs>
                <w:tab w:val="left" w:pos="426"/>
              </w:tabs>
              <w:jc w:val="center"/>
              <w:rPr>
                <w:rFonts w:ascii="Times New Roman" w:hAnsi="Times New Roman"/>
                <w:sz w:val="24"/>
                <w:szCs w:val="24"/>
              </w:rPr>
            </w:pPr>
            <w:r>
              <w:rPr>
                <w:rFonts w:ascii="Times New Roman" w:hAnsi="Times New Roman"/>
                <w:sz w:val="24"/>
                <w:szCs w:val="24"/>
              </w:rPr>
              <w:t>4</w:t>
            </w:r>
          </w:p>
        </w:tc>
        <w:tc>
          <w:tcPr>
            <w:tcW w:w="1985" w:type="dxa"/>
          </w:tcPr>
          <w:p w:rsidR="00ED721E" w:rsidRDefault="001D579E" w:rsidP="00ED721E">
            <w:pPr>
              <w:tabs>
                <w:tab w:val="left" w:pos="426"/>
              </w:tabs>
              <w:jc w:val="both"/>
              <w:rPr>
                <w:rFonts w:ascii="Times New Roman" w:hAnsi="Times New Roman"/>
                <w:sz w:val="24"/>
                <w:szCs w:val="24"/>
              </w:rPr>
            </w:pPr>
            <w:r>
              <w:rPr>
                <w:rFonts w:ascii="Times New Roman" w:hAnsi="Times New Roman"/>
                <w:sz w:val="24"/>
                <w:szCs w:val="24"/>
              </w:rPr>
              <w:t>Tenaga Kerja</w:t>
            </w:r>
          </w:p>
        </w:tc>
        <w:tc>
          <w:tcPr>
            <w:tcW w:w="3260"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Tenaga kerja dalam unit usaha pribadi</w:t>
            </w:r>
          </w:p>
        </w:tc>
        <w:tc>
          <w:tcPr>
            <w:tcW w:w="3119" w:type="dxa"/>
          </w:tcPr>
          <w:p w:rsidR="00ED721E" w:rsidRDefault="001D579E" w:rsidP="001D579E">
            <w:pPr>
              <w:tabs>
                <w:tab w:val="left" w:pos="426"/>
              </w:tabs>
              <w:rPr>
                <w:rFonts w:ascii="Times New Roman" w:hAnsi="Times New Roman"/>
                <w:sz w:val="24"/>
                <w:szCs w:val="24"/>
              </w:rPr>
            </w:pPr>
            <w:r>
              <w:rPr>
                <w:rFonts w:ascii="Times New Roman" w:hAnsi="Times New Roman"/>
                <w:sz w:val="24"/>
                <w:szCs w:val="24"/>
              </w:rPr>
              <w:t>Tingkat lapangan kerja dan besarnya pengangguran</w:t>
            </w:r>
          </w:p>
        </w:tc>
      </w:tr>
    </w:tbl>
    <w:p w:rsidR="00ED721E" w:rsidRPr="00ED721E" w:rsidRDefault="00ED721E" w:rsidP="00ED721E">
      <w:pPr>
        <w:tabs>
          <w:tab w:val="left" w:pos="426"/>
        </w:tabs>
        <w:spacing w:after="0" w:line="240" w:lineRule="auto"/>
        <w:ind w:left="66"/>
        <w:jc w:val="both"/>
        <w:rPr>
          <w:rFonts w:ascii="Times New Roman" w:eastAsia="Calibri" w:hAnsi="Times New Roman" w:cs="Times New Roman"/>
          <w:sz w:val="24"/>
          <w:szCs w:val="24"/>
        </w:rPr>
      </w:pPr>
    </w:p>
    <w:p w:rsidR="00997821" w:rsidRPr="006044B6" w:rsidRDefault="00997821" w:rsidP="00997821">
      <w:pPr>
        <w:pStyle w:val="ListParagraph"/>
        <w:tabs>
          <w:tab w:val="left" w:pos="426"/>
        </w:tabs>
        <w:spacing w:line="240" w:lineRule="auto"/>
        <w:ind w:left="0"/>
        <w:jc w:val="both"/>
        <w:rPr>
          <w:rFonts w:ascii="Times New Roman" w:eastAsia="Calibri" w:hAnsi="Times New Roman" w:cs="Times New Roman"/>
          <w:sz w:val="24"/>
          <w:szCs w:val="24"/>
        </w:rPr>
      </w:pPr>
    </w:p>
    <w:p w:rsidR="001D579E" w:rsidRDefault="001D579E" w:rsidP="00997821">
      <w:pPr>
        <w:pStyle w:val="ListParagraph"/>
        <w:numPr>
          <w:ilvl w:val="4"/>
          <w:numId w:val="6"/>
        </w:numPr>
        <w:tabs>
          <w:tab w:val="left" w:pos="284"/>
        </w:tabs>
        <w:spacing w:after="0" w:line="240" w:lineRule="auto"/>
        <w:ind w:left="284" w:hanging="284"/>
        <w:rPr>
          <w:rFonts w:ascii="Times New Roman" w:hAnsi="Times New Roman"/>
          <w:b/>
          <w:sz w:val="24"/>
          <w:szCs w:val="24"/>
        </w:rPr>
      </w:pPr>
      <w:r>
        <w:rPr>
          <w:rFonts w:ascii="Times New Roman" w:hAnsi="Times New Roman"/>
          <w:b/>
          <w:sz w:val="24"/>
          <w:szCs w:val="24"/>
        </w:rPr>
        <w:t>Kebutuhan Manusia</w:t>
      </w:r>
    </w:p>
    <w:p w:rsidR="001D579E" w:rsidRDefault="001D579E" w:rsidP="001D579E">
      <w:pPr>
        <w:tabs>
          <w:tab w:val="left" w:pos="284"/>
        </w:tabs>
        <w:spacing w:after="0" w:line="240" w:lineRule="auto"/>
        <w:rPr>
          <w:rFonts w:ascii="Times New Roman" w:hAnsi="Times New Roman"/>
          <w:i/>
          <w:sz w:val="24"/>
          <w:szCs w:val="24"/>
        </w:rPr>
      </w:pPr>
      <w:r w:rsidRPr="001D579E">
        <w:rPr>
          <w:rFonts w:ascii="Times New Roman" w:hAnsi="Times New Roman"/>
          <w:b/>
          <w:i/>
          <w:sz w:val="24"/>
          <w:szCs w:val="24"/>
        </w:rPr>
        <w:t xml:space="preserve">Kebutuhan </w:t>
      </w:r>
      <w:r w:rsidRPr="001D579E">
        <w:rPr>
          <w:rFonts w:ascii="Times New Roman" w:hAnsi="Times New Roman"/>
          <w:i/>
          <w:sz w:val="24"/>
          <w:szCs w:val="24"/>
        </w:rPr>
        <w:t xml:space="preserve">adalah keinginan manusia terhadap barang dan jasa yang dapat memberikan kepuasan, baik jasmani maupun rohani untuk menjaga kelangsungan hidupnya. </w:t>
      </w:r>
    </w:p>
    <w:p w:rsidR="00106637" w:rsidRPr="00106637" w:rsidRDefault="00106637" w:rsidP="001D579E">
      <w:pPr>
        <w:tabs>
          <w:tab w:val="left" w:pos="284"/>
        </w:tabs>
        <w:spacing w:after="0" w:line="240" w:lineRule="auto"/>
        <w:rPr>
          <w:rFonts w:ascii="Times New Roman" w:hAnsi="Times New Roman"/>
          <w:b/>
          <w:i/>
          <w:sz w:val="24"/>
          <w:szCs w:val="24"/>
        </w:rPr>
      </w:pPr>
      <w:r w:rsidRPr="00106637">
        <w:rPr>
          <w:rFonts w:ascii="Times New Roman" w:hAnsi="Times New Roman"/>
          <w:b/>
          <w:i/>
          <w:sz w:val="24"/>
          <w:szCs w:val="24"/>
        </w:rPr>
        <w:t>Macam macam jenis kebutuhan :</w:t>
      </w:r>
    </w:p>
    <w:p w:rsidR="001D579E" w:rsidRDefault="001D579E" w:rsidP="001D579E">
      <w:pPr>
        <w:pStyle w:val="ListParagraph"/>
        <w:numPr>
          <w:ilvl w:val="0"/>
          <w:numId w:val="16"/>
        </w:numPr>
        <w:tabs>
          <w:tab w:val="left" w:pos="284"/>
        </w:tabs>
        <w:spacing w:after="0" w:line="240" w:lineRule="auto"/>
        <w:ind w:left="426" w:hanging="426"/>
        <w:rPr>
          <w:rFonts w:ascii="Times New Roman" w:hAnsi="Times New Roman"/>
          <w:sz w:val="24"/>
          <w:szCs w:val="24"/>
        </w:rPr>
      </w:pPr>
      <w:r>
        <w:rPr>
          <w:rFonts w:ascii="Times New Roman" w:hAnsi="Times New Roman"/>
          <w:sz w:val="24"/>
          <w:szCs w:val="24"/>
        </w:rPr>
        <w:t xml:space="preserve"> </w:t>
      </w:r>
      <w:r w:rsidRPr="001D579E">
        <w:rPr>
          <w:rFonts w:ascii="Times New Roman" w:hAnsi="Times New Roman"/>
          <w:sz w:val="24"/>
          <w:szCs w:val="24"/>
        </w:rPr>
        <w:t>Kebutuhan menurut intensitasnya :</w:t>
      </w:r>
    </w:p>
    <w:p w:rsidR="001D579E" w:rsidRDefault="001D579E" w:rsidP="001D579E">
      <w:pPr>
        <w:tabs>
          <w:tab w:val="left" w:pos="284"/>
        </w:tabs>
        <w:spacing w:after="0" w:line="240" w:lineRule="auto"/>
        <w:ind w:left="851" w:hanging="425"/>
        <w:rPr>
          <w:rFonts w:ascii="Times New Roman" w:hAnsi="Times New Roman"/>
          <w:sz w:val="24"/>
          <w:szCs w:val="24"/>
        </w:rPr>
      </w:pPr>
      <w:r w:rsidRPr="001D579E">
        <w:rPr>
          <w:rFonts w:ascii="Times New Roman" w:hAnsi="Times New Roman"/>
          <w:sz w:val="24"/>
          <w:szCs w:val="24"/>
        </w:rPr>
        <w:t>a)</w:t>
      </w:r>
      <w:r>
        <w:rPr>
          <w:rFonts w:ascii="Times New Roman" w:hAnsi="Times New Roman"/>
          <w:sz w:val="24"/>
          <w:szCs w:val="24"/>
        </w:rPr>
        <w:t xml:space="preserve">  Kebutuhan primer</w:t>
      </w:r>
    </w:p>
    <w:p w:rsidR="001D579E" w:rsidRDefault="001D579E" w:rsidP="001D579E">
      <w:pPr>
        <w:tabs>
          <w:tab w:val="left" w:pos="284"/>
        </w:tabs>
        <w:spacing w:after="0" w:line="240" w:lineRule="auto"/>
        <w:ind w:left="851" w:hanging="425"/>
        <w:rPr>
          <w:rFonts w:ascii="Times New Roman" w:hAnsi="Times New Roman"/>
          <w:sz w:val="24"/>
          <w:szCs w:val="24"/>
        </w:rPr>
      </w:pPr>
      <w:r>
        <w:rPr>
          <w:rFonts w:ascii="Times New Roman" w:hAnsi="Times New Roman"/>
          <w:sz w:val="24"/>
          <w:szCs w:val="24"/>
        </w:rPr>
        <w:t>b)  Kebutuhan sekunder</w:t>
      </w:r>
    </w:p>
    <w:p w:rsidR="001D579E" w:rsidRDefault="001D579E" w:rsidP="001D579E">
      <w:pPr>
        <w:tabs>
          <w:tab w:val="left" w:pos="284"/>
        </w:tabs>
        <w:spacing w:after="0" w:line="240" w:lineRule="auto"/>
        <w:ind w:left="851" w:hanging="425"/>
        <w:rPr>
          <w:rFonts w:ascii="Times New Roman" w:hAnsi="Times New Roman"/>
          <w:sz w:val="24"/>
          <w:szCs w:val="24"/>
        </w:rPr>
      </w:pPr>
      <w:r>
        <w:rPr>
          <w:rFonts w:ascii="Times New Roman" w:hAnsi="Times New Roman"/>
          <w:sz w:val="24"/>
          <w:szCs w:val="24"/>
        </w:rPr>
        <w:t>c)  Kebutuhan tersier</w:t>
      </w:r>
    </w:p>
    <w:p w:rsidR="001D579E" w:rsidRDefault="001D579E" w:rsidP="001D579E">
      <w:pPr>
        <w:tabs>
          <w:tab w:val="left" w:pos="284"/>
        </w:tabs>
        <w:spacing w:after="0" w:line="240" w:lineRule="auto"/>
        <w:ind w:left="426" w:hanging="425"/>
        <w:rPr>
          <w:rFonts w:ascii="Times New Roman" w:hAnsi="Times New Roman"/>
          <w:sz w:val="24"/>
          <w:szCs w:val="24"/>
        </w:rPr>
      </w:pPr>
      <w:r>
        <w:rPr>
          <w:rFonts w:ascii="Times New Roman" w:hAnsi="Times New Roman"/>
          <w:sz w:val="24"/>
          <w:szCs w:val="24"/>
        </w:rPr>
        <w:t>2)  Kebutuhan menurut sifatnya:</w:t>
      </w:r>
    </w:p>
    <w:p w:rsidR="001D579E" w:rsidRDefault="001D579E" w:rsidP="001D579E">
      <w:pPr>
        <w:spacing w:after="0" w:line="240" w:lineRule="auto"/>
        <w:ind w:left="709" w:hanging="283"/>
        <w:rPr>
          <w:rFonts w:ascii="Times New Roman" w:hAnsi="Times New Roman"/>
          <w:sz w:val="24"/>
          <w:szCs w:val="24"/>
        </w:rPr>
      </w:pPr>
      <w:r>
        <w:rPr>
          <w:rFonts w:ascii="Times New Roman" w:hAnsi="Times New Roman"/>
          <w:sz w:val="24"/>
          <w:szCs w:val="24"/>
        </w:rPr>
        <w:t>a)</w:t>
      </w:r>
      <w:r w:rsidR="00106637">
        <w:rPr>
          <w:rFonts w:ascii="Times New Roman" w:hAnsi="Times New Roman"/>
          <w:sz w:val="24"/>
          <w:szCs w:val="24"/>
        </w:rPr>
        <w:t xml:space="preserve"> </w:t>
      </w:r>
      <w:r>
        <w:rPr>
          <w:rFonts w:ascii="Times New Roman" w:hAnsi="Times New Roman"/>
          <w:sz w:val="24"/>
          <w:szCs w:val="24"/>
        </w:rPr>
        <w:t xml:space="preserve"> Kebutuhan jasmani</w:t>
      </w:r>
    </w:p>
    <w:p w:rsidR="001D579E" w:rsidRDefault="001D579E" w:rsidP="001D579E">
      <w:pPr>
        <w:spacing w:after="0" w:line="240" w:lineRule="auto"/>
        <w:ind w:left="709" w:hanging="283"/>
        <w:rPr>
          <w:rFonts w:ascii="Times New Roman" w:hAnsi="Times New Roman"/>
          <w:sz w:val="24"/>
          <w:szCs w:val="24"/>
        </w:rPr>
      </w:pPr>
      <w:r>
        <w:rPr>
          <w:rFonts w:ascii="Times New Roman" w:hAnsi="Times New Roman"/>
          <w:sz w:val="24"/>
          <w:szCs w:val="24"/>
        </w:rPr>
        <w:t xml:space="preserve">b) </w:t>
      </w:r>
      <w:r w:rsidR="00106637">
        <w:rPr>
          <w:rFonts w:ascii="Times New Roman" w:hAnsi="Times New Roman"/>
          <w:sz w:val="24"/>
          <w:szCs w:val="24"/>
        </w:rPr>
        <w:t xml:space="preserve"> </w:t>
      </w:r>
      <w:r>
        <w:rPr>
          <w:rFonts w:ascii="Times New Roman" w:hAnsi="Times New Roman"/>
          <w:sz w:val="24"/>
          <w:szCs w:val="24"/>
        </w:rPr>
        <w:t xml:space="preserve">Kebutuhan rohani </w:t>
      </w:r>
    </w:p>
    <w:p w:rsidR="00106637" w:rsidRDefault="00106637" w:rsidP="00106637">
      <w:pPr>
        <w:spacing w:after="0" w:line="240" w:lineRule="auto"/>
        <w:ind w:left="426" w:hanging="425"/>
        <w:rPr>
          <w:rFonts w:ascii="Times New Roman" w:hAnsi="Times New Roman"/>
          <w:sz w:val="24"/>
          <w:szCs w:val="24"/>
        </w:rPr>
      </w:pPr>
      <w:r>
        <w:rPr>
          <w:rFonts w:ascii="Times New Roman" w:hAnsi="Times New Roman"/>
          <w:sz w:val="24"/>
          <w:szCs w:val="24"/>
        </w:rPr>
        <w:t>3)  Kebutuhan menurut waktu :</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a)  Kebutuhan sekarang</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b)  Kebutuhan masa depan</w:t>
      </w:r>
    </w:p>
    <w:p w:rsidR="00106637" w:rsidRDefault="00106637" w:rsidP="00106637">
      <w:pPr>
        <w:spacing w:after="0" w:line="240" w:lineRule="auto"/>
        <w:ind w:left="426" w:hanging="425"/>
        <w:rPr>
          <w:rFonts w:ascii="Times New Roman" w:hAnsi="Times New Roman"/>
          <w:sz w:val="24"/>
          <w:szCs w:val="24"/>
        </w:rPr>
      </w:pPr>
      <w:r>
        <w:rPr>
          <w:rFonts w:ascii="Times New Roman" w:hAnsi="Times New Roman"/>
          <w:sz w:val="24"/>
          <w:szCs w:val="24"/>
        </w:rPr>
        <w:t>4)  Kebutuhn menurut subyek :</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a)  Kebutuhan individu</w:t>
      </w:r>
    </w:p>
    <w:p w:rsidR="00106637" w:rsidRDefault="00106637" w:rsidP="00106637">
      <w:pPr>
        <w:spacing w:after="0" w:line="240" w:lineRule="auto"/>
        <w:ind w:left="709" w:hanging="283"/>
        <w:rPr>
          <w:rFonts w:ascii="Times New Roman" w:hAnsi="Times New Roman"/>
          <w:sz w:val="24"/>
          <w:szCs w:val="24"/>
        </w:rPr>
      </w:pPr>
      <w:r>
        <w:rPr>
          <w:rFonts w:ascii="Times New Roman" w:hAnsi="Times New Roman"/>
          <w:sz w:val="24"/>
          <w:szCs w:val="24"/>
        </w:rPr>
        <w:t>b)  Kebutuhan kolektif</w:t>
      </w:r>
    </w:p>
    <w:p w:rsidR="00106637" w:rsidRPr="00106637" w:rsidRDefault="00106637" w:rsidP="00106637">
      <w:pPr>
        <w:spacing w:after="0" w:line="240" w:lineRule="auto"/>
        <w:rPr>
          <w:rFonts w:ascii="Times New Roman" w:hAnsi="Times New Roman"/>
          <w:b/>
          <w:i/>
          <w:sz w:val="24"/>
          <w:szCs w:val="24"/>
        </w:rPr>
      </w:pPr>
      <w:r w:rsidRPr="00106637">
        <w:rPr>
          <w:rFonts w:ascii="Times New Roman" w:hAnsi="Times New Roman"/>
          <w:b/>
          <w:i/>
          <w:sz w:val="24"/>
          <w:szCs w:val="24"/>
        </w:rPr>
        <w:t>Alat pemuas kebutuhan manusia :</w:t>
      </w:r>
    </w:p>
    <w:p w:rsidR="00106637" w:rsidRPr="00106637" w:rsidRDefault="00106637" w:rsidP="00106637">
      <w:pPr>
        <w:pStyle w:val="ListParagraph"/>
        <w:numPr>
          <w:ilvl w:val="0"/>
          <w:numId w:val="17"/>
        </w:numPr>
        <w:spacing w:after="0" w:line="240" w:lineRule="auto"/>
        <w:ind w:left="426"/>
        <w:rPr>
          <w:rFonts w:ascii="Times New Roman" w:hAnsi="Times New Roman"/>
          <w:sz w:val="24"/>
          <w:szCs w:val="24"/>
        </w:rPr>
      </w:pPr>
      <w:r w:rsidRPr="00106637">
        <w:rPr>
          <w:rFonts w:ascii="Times New Roman" w:hAnsi="Times New Roman"/>
          <w:sz w:val="24"/>
          <w:szCs w:val="24"/>
        </w:rPr>
        <w:t>Barang : Alat pemuas kebutuhan yang berwujud</w:t>
      </w:r>
    </w:p>
    <w:p w:rsidR="00106637" w:rsidRDefault="00106637" w:rsidP="00106637">
      <w:pPr>
        <w:pStyle w:val="ListParagraph"/>
        <w:numPr>
          <w:ilvl w:val="0"/>
          <w:numId w:val="17"/>
        </w:numPr>
        <w:spacing w:after="0" w:line="240" w:lineRule="auto"/>
        <w:ind w:left="426"/>
        <w:rPr>
          <w:rFonts w:ascii="Times New Roman" w:hAnsi="Times New Roman"/>
          <w:sz w:val="24"/>
          <w:szCs w:val="24"/>
        </w:rPr>
      </w:pPr>
      <w:r w:rsidRPr="00106637">
        <w:rPr>
          <w:rFonts w:ascii="Times New Roman" w:hAnsi="Times New Roman"/>
          <w:sz w:val="24"/>
          <w:szCs w:val="24"/>
        </w:rPr>
        <w:t>Jasa : Alat pemuas kebutuhan yang tidak berwujud</w:t>
      </w:r>
    </w:p>
    <w:p w:rsidR="00106637" w:rsidRDefault="00106637" w:rsidP="00106637">
      <w:pPr>
        <w:spacing w:after="0" w:line="240" w:lineRule="auto"/>
        <w:ind w:left="66"/>
        <w:rPr>
          <w:rFonts w:ascii="Times New Roman" w:hAnsi="Times New Roman"/>
          <w:b/>
          <w:i/>
          <w:sz w:val="24"/>
          <w:szCs w:val="24"/>
        </w:rPr>
      </w:pPr>
      <w:r w:rsidRPr="00106637">
        <w:rPr>
          <w:rFonts w:ascii="Times New Roman" w:hAnsi="Times New Roman"/>
          <w:b/>
          <w:i/>
          <w:sz w:val="24"/>
          <w:szCs w:val="24"/>
        </w:rPr>
        <w:t>Penggolongan jenis alat pemuas kebutuhan</w:t>
      </w:r>
      <w:r>
        <w:rPr>
          <w:rFonts w:ascii="Times New Roman" w:hAnsi="Times New Roman"/>
          <w:b/>
          <w:i/>
          <w:sz w:val="24"/>
          <w:szCs w:val="24"/>
        </w:rPr>
        <w:t>:</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t>Menurut cara memperolehnya</w:t>
      </w:r>
    </w:p>
    <w:p w:rsidR="00106637" w:rsidRDefault="00106637" w:rsidP="00106637">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Barang ekonomi</w:t>
      </w:r>
    </w:p>
    <w:p w:rsidR="00106637" w:rsidRDefault="00C82E15" w:rsidP="00106637">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Barang bebas</w:t>
      </w:r>
    </w:p>
    <w:p w:rsidR="00C82E15" w:rsidRDefault="00C82E15" w:rsidP="00106637">
      <w:pPr>
        <w:pStyle w:val="ListParagraph"/>
        <w:numPr>
          <w:ilvl w:val="0"/>
          <w:numId w:val="20"/>
        </w:numPr>
        <w:spacing w:after="0" w:line="240" w:lineRule="auto"/>
        <w:rPr>
          <w:rFonts w:ascii="Times New Roman" w:hAnsi="Times New Roman"/>
          <w:sz w:val="24"/>
          <w:szCs w:val="24"/>
        </w:rPr>
      </w:pPr>
      <w:r>
        <w:rPr>
          <w:rFonts w:ascii="Times New Roman" w:hAnsi="Times New Roman"/>
          <w:sz w:val="24"/>
          <w:szCs w:val="24"/>
        </w:rPr>
        <w:t>Barang illith</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t>Menurut kegunaannya</w:t>
      </w:r>
    </w:p>
    <w:p w:rsidR="00C82E15" w:rsidRDefault="00C82E15" w:rsidP="00C82E15">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Barang produksi</w:t>
      </w:r>
    </w:p>
    <w:p w:rsidR="00C82E15" w:rsidRDefault="00C82E15" w:rsidP="00C82E15">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Barang konsumsi</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lastRenderedPageBreak/>
        <w:t>Menurut hubungannya dengan benda lain</w:t>
      </w:r>
    </w:p>
    <w:p w:rsidR="00C82E15" w:rsidRDefault="00C82E15" w:rsidP="00C82E15">
      <w:pPr>
        <w:pStyle w:val="ListParagraph"/>
        <w:numPr>
          <w:ilvl w:val="0"/>
          <w:numId w:val="22"/>
        </w:numPr>
        <w:spacing w:after="0" w:line="240" w:lineRule="auto"/>
        <w:rPr>
          <w:rFonts w:ascii="Times New Roman" w:hAnsi="Times New Roman"/>
          <w:sz w:val="24"/>
          <w:szCs w:val="24"/>
        </w:rPr>
      </w:pPr>
      <w:r>
        <w:rPr>
          <w:rFonts w:ascii="Times New Roman" w:hAnsi="Times New Roman"/>
          <w:sz w:val="24"/>
          <w:szCs w:val="24"/>
        </w:rPr>
        <w:t>Barang komplementer</w:t>
      </w:r>
    </w:p>
    <w:p w:rsidR="00C82E15" w:rsidRDefault="00C82E15" w:rsidP="00C82E15">
      <w:pPr>
        <w:pStyle w:val="ListParagraph"/>
        <w:numPr>
          <w:ilvl w:val="0"/>
          <w:numId w:val="22"/>
        </w:numPr>
        <w:spacing w:after="0" w:line="240" w:lineRule="auto"/>
        <w:rPr>
          <w:rFonts w:ascii="Times New Roman" w:hAnsi="Times New Roman"/>
          <w:sz w:val="24"/>
          <w:szCs w:val="24"/>
        </w:rPr>
      </w:pPr>
      <w:r>
        <w:rPr>
          <w:rFonts w:ascii="Times New Roman" w:hAnsi="Times New Roman"/>
          <w:sz w:val="24"/>
          <w:szCs w:val="24"/>
        </w:rPr>
        <w:t>Barang subsitusi</w:t>
      </w:r>
    </w:p>
    <w:p w:rsidR="00106637" w:rsidRDefault="00106637" w:rsidP="00106637">
      <w:pPr>
        <w:pStyle w:val="ListParagraph"/>
        <w:numPr>
          <w:ilvl w:val="0"/>
          <w:numId w:val="19"/>
        </w:numPr>
        <w:spacing w:after="0" w:line="240" w:lineRule="auto"/>
        <w:rPr>
          <w:rFonts w:ascii="Times New Roman" w:hAnsi="Times New Roman"/>
          <w:sz w:val="24"/>
          <w:szCs w:val="24"/>
        </w:rPr>
      </w:pPr>
      <w:r>
        <w:rPr>
          <w:rFonts w:ascii="Times New Roman" w:hAnsi="Times New Roman"/>
          <w:sz w:val="24"/>
          <w:szCs w:val="24"/>
        </w:rPr>
        <w:t>Menurut proses produksinya</w:t>
      </w:r>
    </w:p>
    <w:p w:rsidR="00C82E15" w:rsidRDefault="00C82E15" w:rsidP="00C82E15">
      <w:pPr>
        <w:pStyle w:val="ListParagraph"/>
        <w:spacing w:after="0" w:line="240" w:lineRule="auto"/>
        <w:ind w:left="851" w:hanging="425"/>
        <w:rPr>
          <w:rFonts w:ascii="Times New Roman" w:hAnsi="Times New Roman"/>
          <w:sz w:val="24"/>
          <w:szCs w:val="24"/>
        </w:rPr>
      </w:pPr>
      <w:r>
        <w:rPr>
          <w:rFonts w:ascii="Times New Roman" w:hAnsi="Times New Roman"/>
          <w:sz w:val="24"/>
          <w:szCs w:val="24"/>
        </w:rPr>
        <w:t>a)   Barang mentah (bahan baku)</w:t>
      </w:r>
    </w:p>
    <w:p w:rsidR="00C82E15" w:rsidRDefault="00C82E15" w:rsidP="00C82E15">
      <w:pPr>
        <w:pStyle w:val="ListParagraph"/>
        <w:spacing w:after="0" w:line="240" w:lineRule="auto"/>
        <w:ind w:left="851" w:hanging="425"/>
        <w:rPr>
          <w:rFonts w:ascii="Times New Roman" w:hAnsi="Times New Roman"/>
          <w:sz w:val="24"/>
          <w:szCs w:val="24"/>
        </w:rPr>
      </w:pPr>
      <w:r>
        <w:rPr>
          <w:rFonts w:ascii="Times New Roman" w:hAnsi="Times New Roman"/>
          <w:sz w:val="24"/>
          <w:szCs w:val="24"/>
        </w:rPr>
        <w:t>b)  Barang setengah jadi</w:t>
      </w:r>
    </w:p>
    <w:p w:rsidR="00C82E15" w:rsidRPr="00106637" w:rsidRDefault="00C82E15" w:rsidP="00C82E15">
      <w:pPr>
        <w:pStyle w:val="ListParagraph"/>
        <w:spacing w:after="0" w:line="240" w:lineRule="auto"/>
        <w:ind w:left="851" w:hanging="425"/>
        <w:rPr>
          <w:rFonts w:ascii="Times New Roman" w:hAnsi="Times New Roman"/>
          <w:sz w:val="24"/>
          <w:szCs w:val="24"/>
        </w:rPr>
      </w:pPr>
      <w:r>
        <w:rPr>
          <w:rFonts w:ascii="Times New Roman" w:hAnsi="Times New Roman"/>
          <w:sz w:val="24"/>
          <w:szCs w:val="24"/>
        </w:rPr>
        <w:t>c)  Barang jadi</w:t>
      </w:r>
    </w:p>
    <w:p w:rsidR="001D579E" w:rsidRPr="00621CFC" w:rsidRDefault="00C82E15" w:rsidP="001D579E">
      <w:pPr>
        <w:tabs>
          <w:tab w:val="left" w:pos="284"/>
        </w:tabs>
        <w:spacing w:after="0" w:line="240" w:lineRule="auto"/>
        <w:rPr>
          <w:rFonts w:ascii="Times New Roman" w:hAnsi="Times New Roman"/>
          <w:b/>
          <w:sz w:val="24"/>
          <w:szCs w:val="24"/>
        </w:rPr>
      </w:pPr>
      <w:r w:rsidRPr="00621CFC">
        <w:rPr>
          <w:rFonts w:ascii="Times New Roman" w:hAnsi="Times New Roman"/>
          <w:b/>
          <w:sz w:val="24"/>
          <w:szCs w:val="24"/>
        </w:rPr>
        <w:t>Nilai Guna Barang</w:t>
      </w:r>
    </w:p>
    <w:p w:rsidR="00C82E15" w:rsidRPr="00621CFC" w:rsidRDefault="00621CFC" w:rsidP="001D579E">
      <w:pPr>
        <w:tabs>
          <w:tab w:val="left" w:pos="284"/>
        </w:tabs>
        <w:spacing w:after="0" w:line="240" w:lineRule="auto"/>
        <w:rPr>
          <w:rFonts w:ascii="Times New Roman" w:hAnsi="Times New Roman"/>
          <w:i/>
          <w:sz w:val="24"/>
          <w:szCs w:val="24"/>
        </w:rPr>
      </w:pPr>
      <w:r w:rsidRPr="00621CFC">
        <w:rPr>
          <w:rFonts w:ascii="Times New Roman" w:hAnsi="Times New Roman"/>
          <w:i/>
          <w:sz w:val="24"/>
          <w:szCs w:val="24"/>
        </w:rPr>
        <w:t>Nilai Guna Barang adalah suatu kepuasan yang diperoleh seseorang karena mengkonsumsi suatu barang. Nilai guna tersebut tidak hanya berlaku pada alat pemuas kebutuhan berbentuk rang, namun juga untuk jasa.</w:t>
      </w:r>
    </w:p>
    <w:p w:rsidR="00621CFC" w:rsidRDefault="00621CFC" w:rsidP="001D579E">
      <w:pPr>
        <w:tabs>
          <w:tab w:val="left" w:pos="284"/>
        </w:tabs>
        <w:spacing w:after="0" w:line="240" w:lineRule="auto"/>
        <w:rPr>
          <w:rFonts w:ascii="Times New Roman" w:hAnsi="Times New Roman"/>
          <w:b/>
          <w:sz w:val="24"/>
          <w:szCs w:val="24"/>
        </w:rPr>
      </w:pPr>
      <w:r w:rsidRPr="00621CFC">
        <w:rPr>
          <w:rFonts w:ascii="Times New Roman" w:hAnsi="Times New Roman"/>
          <w:b/>
          <w:sz w:val="24"/>
          <w:szCs w:val="24"/>
        </w:rPr>
        <w:t>Macam-macam Nilai Guna Barang :</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bentuk</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tempat</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waktu</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kepemilikan</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pelayanan</w:t>
      </w:r>
    </w:p>
    <w:p w:rsid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unsur</w:t>
      </w:r>
    </w:p>
    <w:p w:rsidR="00621CFC" w:rsidRPr="00621CFC" w:rsidRDefault="00621CFC" w:rsidP="00621CFC">
      <w:pPr>
        <w:pStyle w:val="ListParagraph"/>
        <w:numPr>
          <w:ilvl w:val="0"/>
          <w:numId w:val="23"/>
        </w:numPr>
        <w:spacing w:after="0" w:line="240" w:lineRule="auto"/>
        <w:ind w:left="426"/>
        <w:rPr>
          <w:rFonts w:ascii="Times New Roman" w:hAnsi="Times New Roman"/>
          <w:sz w:val="24"/>
          <w:szCs w:val="24"/>
        </w:rPr>
      </w:pPr>
      <w:r>
        <w:rPr>
          <w:rFonts w:ascii="Times New Roman" w:hAnsi="Times New Roman"/>
          <w:sz w:val="24"/>
          <w:szCs w:val="24"/>
        </w:rPr>
        <w:t>Guna dasar</w:t>
      </w:r>
    </w:p>
    <w:p w:rsidR="00621CFC" w:rsidRPr="001D579E" w:rsidRDefault="00621CFC" w:rsidP="001D579E">
      <w:pPr>
        <w:tabs>
          <w:tab w:val="left" w:pos="284"/>
        </w:tabs>
        <w:spacing w:after="0" w:line="240" w:lineRule="auto"/>
        <w:rPr>
          <w:rFonts w:ascii="Times New Roman" w:hAnsi="Times New Roman"/>
          <w:sz w:val="24"/>
          <w:szCs w:val="24"/>
        </w:rPr>
      </w:pPr>
    </w:p>
    <w:p w:rsidR="00997821" w:rsidRPr="006044B6" w:rsidRDefault="00997821" w:rsidP="00997821">
      <w:pPr>
        <w:pStyle w:val="ListParagraph"/>
        <w:numPr>
          <w:ilvl w:val="4"/>
          <w:numId w:val="6"/>
        </w:numPr>
        <w:tabs>
          <w:tab w:val="left" w:pos="284"/>
        </w:tabs>
        <w:spacing w:after="0" w:line="240" w:lineRule="auto"/>
        <w:ind w:left="284" w:hanging="284"/>
        <w:rPr>
          <w:rFonts w:ascii="Times New Roman" w:eastAsia="Calibri" w:hAnsi="Times New Roman" w:cs="Times New Roman"/>
          <w:b/>
          <w:sz w:val="24"/>
          <w:szCs w:val="24"/>
        </w:rPr>
      </w:pPr>
      <w:r w:rsidRPr="006044B6">
        <w:rPr>
          <w:rFonts w:ascii="Times New Roman" w:eastAsia="Calibri" w:hAnsi="Times New Roman" w:cs="Times New Roman"/>
          <w:b/>
          <w:sz w:val="24"/>
          <w:szCs w:val="24"/>
        </w:rPr>
        <w:t>Kelangkaan</w:t>
      </w:r>
    </w:p>
    <w:p w:rsidR="00997821" w:rsidRPr="006044B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Kelangkaan sumber daya</w:t>
      </w:r>
    </w:p>
    <w:p w:rsidR="00997821" w:rsidRPr="006044B6" w:rsidRDefault="00997821" w:rsidP="00997821">
      <w:pPr>
        <w:pStyle w:val="ListParagraph"/>
        <w:tabs>
          <w:tab w:val="left" w:pos="0"/>
        </w:tabs>
        <w:spacing w:after="0"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t>Sumber daya atau faktor produksi digunakan untuk memproduksi barang dan jasa. Dalam ilmu ekonomi dikenal empat faktor produksi pokok, yaitu tanah, tenaga kerja, kapital (modal), pengusaha (kewirausahaan).</w:t>
      </w:r>
    </w:p>
    <w:p w:rsidR="00997821" w:rsidRPr="006044B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Kebutuhan manusia tidak terbatas</w:t>
      </w:r>
    </w:p>
    <w:p w:rsidR="00997821" w:rsidRPr="006044B6" w:rsidRDefault="00997821" w:rsidP="00997821">
      <w:pPr>
        <w:pStyle w:val="ListParagraph"/>
        <w:tabs>
          <w:tab w:val="left" w:pos="0"/>
        </w:tabs>
        <w:spacing w:after="0"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t>Kebutuhan manusia yang tidak terbatas dipengaruhi oleh oleh hal-hal sebagai berikut: sifat alami manusia, tingkat pendapatan, faktor lingkungan, lingkungan sosial, kemajuan teknologi informasi, akulturasi budaya, perdagangan internasional.</w:t>
      </w:r>
    </w:p>
    <w:p w:rsidR="00997821" w:rsidRPr="006044B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Menentukan pilihan dari berbagai alternatif</w:t>
      </w:r>
    </w:p>
    <w:p w:rsidR="00997821" w:rsidRPr="006044B6" w:rsidRDefault="00997821" w:rsidP="00997821">
      <w:pPr>
        <w:pStyle w:val="ListParagraph"/>
        <w:tabs>
          <w:tab w:val="left" w:pos="0"/>
        </w:tabs>
        <w:spacing w:after="0" w:line="240" w:lineRule="auto"/>
        <w:ind w:left="0"/>
        <w:jc w:val="both"/>
        <w:rPr>
          <w:rFonts w:ascii="Times New Roman" w:eastAsia="Calibri" w:hAnsi="Times New Roman" w:cs="Times New Roman"/>
          <w:sz w:val="24"/>
          <w:szCs w:val="24"/>
        </w:rPr>
      </w:pPr>
      <w:r w:rsidRPr="006044B6">
        <w:rPr>
          <w:rFonts w:ascii="Times New Roman" w:eastAsia="Calibri" w:hAnsi="Times New Roman" w:cs="Times New Roman"/>
          <w:sz w:val="24"/>
          <w:szCs w:val="24"/>
        </w:rPr>
        <w:tab/>
        <w:t>Pemilihan alternatif bertujuan untuk memenuhi kebutuhan agar tercapai kepuasan yang maksimum</w:t>
      </w:r>
      <w:r w:rsidR="00621CFC">
        <w:rPr>
          <w:rFonts w:ascii="Times New Roman" w:hAnsi="Times New Roman"/>
          <w:sz w:val="24"/>
          <w:szCs w:val="24"/>
        </w:rPr>
        <w:t>.</w:t>
      </w:r>
    </w:p>
    <w:p w:rsidR="00997821" w:rsidRPr="006044B6" w:rsidRDefault="00997821" w:rsidP="00BA6DA6">
      <w:pPr>
        <w:pStyle w:val="ListParagraph"/>
        <w:numPr>
          <w:ilvl w:val="0"/>
          <w:numId w:val="47"/>
        </w:numPr>
        <w:spacing w:after="0" w:line="240" w:lineRule="auto"/>
        <w:ind w:left="284" w:hanging="284"/>
        <w:jc w:val="both"/>
        <w:rPr>
          <w:rFonts w:ascii="Times New Roman" w:eastAsia="Calibri" w:hAnsi="Times New Roman" w:cs="Times New Roman"/>
          <w:b/>
          <w:sz w:val="24"/>
          <w:szCs w:val="24"/>
        </w:rPr>
      </w:pPr>
      <w:r w:rsidRPr="006044B6">
        <w:rPr>
          <w:rFonts w:ascii="Times New Roman" w:eastAsia="Calibri" w:hAnsi="Times New Roman" w:cs="Times New Roman"/>
          <w:b/>
          <w:sz w:val="24"/>
          <w:szCs w:val="24"/>
        </w:rPr>
        <w:t>Penyebab kelangkaan kebutuhan dan sumber daya</w:t>
      </w:r>
    </w:p>
    <w:p w:rsidR="00621CFC" w:rsidRDefault="00997821" w:rsidP="00997821">
      <w:pPr>
        <w:pStyle w:val="ListParagraph"/>
        <w:tabs>
          <w:tab w:val="left" w:pos="426"/>
        </w:tabs>
        <w:spacing w:after="0" w:line="240" w:lineRule="auto"/>
        <w:ind w:left="0"/>
        <w:jc w:val="both"/>
        <w:rPr>
          <w:rFonts w:ascii="Times New Roman" w:hAnsi="Times New Roman"/>
          <w:sz w:val="24"/>
          <w:szCs w:val="24"/>
        </w:rPr>
      </w:pPr>
      <w:r w:rsidRPr="006044B6">
        <w:rPr>
          <w:rFonts w:ascii="Times New Roman" w:eastAsia="Calibri" w:hAnsi="Times New Roman" w:cs="Times New Roman"/>
          <w:sz w:val="24"/>
          <w:szCs w:val="24"/>
        </w:rPr>
        <w:t>Kelangkaan sumber</w:t>
      </w:r>
      <w:r w:rsidR="00FF5B93">
        <w:rPr>
          <w:rFonts w:ascii="Times New Roman" w:hAnsi="Times New Roman"/>
          <w:sz w:val="24"/>
          <w:szCs w:val="24"/>
        </w:rPr>
        <w:t xml:space="preserve"> </w:t>
      </w:r>
      <w:r w:rsidRPr="006044B6">
        <w:rPr>
          <w:rFonts w:ascii="Times New Roman" w:eastAsia="Calibri" w:hAnsi="Times New Roman" w:cs="Times New Roman"/>
          <w:sz w:val="24"/>
          <w:szCs w:val="24"/>
        </w:rPr>
        <w:t xml:space="preserve">daya dan barang/jasa disebabkan oleh beberapa hal berikut: </w:t>
      </w:r>
    </w:p>
    <w:p w:rsidR="00621CFC" w:rsidRDefault="00997821"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sidRPr="006044B6">
        <w:rPr>
          <w:rFonts w:ascii="Times New Roman" w:eastAsia="Calibri" w:hAnsi="Times New Roman" w:cs="Times New Roman"/>
          <w:sz w:val="24"/>
          <w:szCs w:val="24"/>
        </w:rPr>
        <w:t>bencana alam</w:t>
      </w:r>
    </w:p>
    <w:p w:rsidR="00621CFC" w:rsidRDefault="00621CFC"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perang</w:t>
      </w:r>
    </w:p>
    <w:p w:rsidR="00621CFC" w:rsidRDefault="00621CFC"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keterbatasan kemampuan manusia</w:t>
      </w:r>
    </w:p>
    <w:p w:rsidR="00997821" w:rsidRDefault="00621CFC" w:rsidP="00621CFC">
      <w:pPr>
        <w:pStyle w:val="ListParagraph"/>
        <w:numPr>
          <w:ilvl w:val="0"/>
          <w:numId w:val="24"/>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 xml:space="preserve">keterbatasan </w:t>
      </w:r>
      <w:r w:rsidR="00997821" w:rsidRPr="006044B6">
        <w:rPr>
          <w:rFonts w:ascii="Times New Roman" w:eastAsia="Calibri" w:hAnsi="Times New Roman" w:cs="Times New Roman"/>
          <w:sz w:val="24"/>
          <w:szCs w:val="24"/>
        </w:rPr>
        <w:t>sumber</w:t>
      </w:r>
      <w:r w:rsidR="00FF5B93">
        <w:rPr>
          <w:rFonts w:ascii="Times New Roman" w:hAnsi="Times New Roman"/>
          <w:sz w:val="24"/>
          <w:szCs w:val="24"/>
        </w:rPr>
        <w:t xml:space="preserve"> </w:t>
      </w:r>
      <w:r w:rsidR="00997821" w:rsidRPr="006044B6">
        <w:rPr>
          <w:rFonts w:ascii="Times New Roman" w:eastAsia="Calibri" w:hAnsi="Times New Roman" w:cs="Times New Roman"/>
          <w:sz w:val="24"/>
          <w:szCs w:val="24"/>
        </w:rPr>
        <w:t xml:space="preserve">daya </w:t>
      </w:r>
    </w:p>
    <w:p w:rsidR="00997821" w:rsidRPr="00BA6DA6" w:rsidRDefault="00997821" w:rsidP="00BA6DA6">
      <w:pPr>
        <w:pStyle w:val="ListParagraph"/>
        <w:numPr>
          <w:ilvl w:val="0"/>
          <w:numId w:val="47"/>
        </w:numPr>
        <w:tabs>
          <w:tab w:val="left" w:pos="426"/>
        </w:tabs>
        <w:spacing w:after="0" w:line="240" w:lineRule="auto"/>
        <w:ind w:left="284" w:hanging="284"/>
        <w:jc w:val="both"/>
        <w:rPr>
          <w:rFonts w:ascii="Times New Roman" w:eastAsia="Calibri" w:hAnsi="Times New Roman" w:cs="Times New Roman"/>
          <w:b/>
          <w:sz w:val="24"/>
          <w:szCs w:val="24"/>
        </w:rPr>
      </w:pPr>
      <w:r w:rsidRPr="00BA6DA6">
        <w:rPr>
          <w:rFonts w:ascii="Times New Roman" w:eastAsia="Calibri" w:hAnsi="Times New Roman" w:cs="Times New Roman"/>
          <w:b/>
          <w:sz w:val="24"/>
          <w:szCs w:val="24"/>
        </w:rPr>
        <w:t>Biaya Peluang</w:t>
      </w:r>
    </w:p>
    <w:p w:rsidR="00FF5B93" w:rsidRDefault="00997821" w:rsidP="00997821">
      <w:pPr>
        <w:pStyle w:val="ListParagraph"/>
        <w:tabs>
          <w:tab w:val="left" w:pos="426"/>
        </w:tabs>
        <w:spacing w:after="0" w:line="240" w:lineRule="auto"/>
        <w:ind w:left="0"/>
        <w:jc w:val="both"/>
        <w:rPr>
          <w:rFonts w:ascii="Times New Roman" w:hAnsi="Times New Roman"/>
          <w:sz w:val="24"/>
          <w:szCs w:val="24"/>
        </w:rPr>
      </w:pPr>
      <w:r w:rsidRPr="006044B6">
        <w:rPr>
          <w:rFonts w:ascii="Times New Roman" w:eastAsia="Calibri" w:hAnsi="Times New Roman" w:cs="Times New Roman"/>
          <w:sz w:val="24"/>
          <w:szCs w:val="24"/>
        </w:rPr>
        <w:tab/>
      </w:r>
      <w:r w:rsidRPr="006044B6">
        <w:rPr>
          <w:rFonts w:ascii="Times New Roman" w:eastAsia="Calibri" w:hAnsi="Times New Roman" w:cs="Times New Roman"/>
          <w:sz w:val="24"/>
          <w:szCs w:val="24"/>
        </w:rPr>
        <w:tab/>
        <w:t>Sumber</w:t>
      </w:r>
      <w:r w:rsidR="001168FA">
        <w:rPr>
          <w:rFonts w:ascii="Times New Roman" w:hAnsi="Times New Roman"/>
          <w:sz w:val="24"/>
          <w:szCs w:val="24"/>
        </w:rPr>
        <w:t xml:space="preserve"> </w:t>
      </w:r>
      <w:r w:rsidRPr="006044B6">
        <w:rPr>
          <w:rFonts w:ascii="Times New Roman" w:eastAsia="Calibri" w:hAnsi="Times New Roman" w:cs="Times New Roman"/>
          <w:sz w:val="24"/>
          <w:szCs w:val="24"/>
        </w:rPr>
        <w:t>daya yang terbatas menuntut untuk melakukan pilihan. Konsumen selalu mencari kepuasan maksimal, sedangkan produsen atau pengusaha harus memanfaatkan sumber</w:t>
      </w:r>
      <w:r w:rsidR="001168FA">
        <w:rPr>
          <w:rFonts w:ascii="Times New Roman" w:hAnsi="Times New Roman"/>
          <w:sz w:val="24"/>
          <w:szCs w:val="24"/>
        </w:rPr>
        <w:t xml:space="preserve"> </w:t>
      </w:r>
      <w:r w:rsidRPr="006044B6">
        <w:rPr>
          <w:rFonts w:ascii="Times New Roman" w:eastAsia="Calibri" w:hAnsi="Times New Roman" w:cs="Times New Roman"/>
          <w:sz w:val="24"/>
          <w:szCs w:val="24"/>
        </w:rPr>
        <w:t>daya produksi yang terbatas untuk menghasilkan barang dan jasa yang optimal.</w:t>
      </w:r>
    </w:p>
    <w:p w:rsidR="00FF5B93" w:rsidRDefault="00FF5B93" w:rsidP="00997821">
      <w:pPr>
        <w:pStyle w:val="ListParagraph"/>
        <w:tabs>
          <w:tab w:val="left" w:pos="426"/>
        </w:tabs>
        <w:spacing w:after="0" w:line="240" w:lineRule="auto"/>
        <w:ind w:left="0"/>
        <w:jc w:val="both"/>
        <w:rPr>
          <w:rFonts w:ascii="Times New Roman" w:hAnsi="Times New Roman"/>
          <w:sz w:val="24"/>
          <w:szCs w:val="24"/>
        </w:rPr>
      </w:pPr>
      <w:r>
        <w:rPr>
          <w:rFonts w:ascii="Times New Roman" w:hAnsi="Times New Roman"/>
          <w:sz w:val="24"/>
          <w:szCs w:val="24"/>
        </w:rPr>
        <w:t>Terdapat 2 (dua) konsep biaya yang berkaitan dengan individu dalam memenuhi kebutuhan yaitu :</w:t>
      </w:r>
    </w:p>
    <w:p w:rsidR="00FF5B93" w:rsidRDefault="00FF5B93" w:rsidP="00FF5B93">
      <w:pPr>
        <w:pStyle w:val="ListParagraph"/>
        <w:numPr>
          <w:ilvl w:val="0"/>
          <w:numId w:val="25"/>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lastRenderedPageBreak/>
        <w:t>Biaya sehari-hari, merupakan biaya yang dikeluarkan secara rutin untuk membiayai kebutuhan hidup seperti biaya untuk makan.</w:t>
      </w:r>
    </w:p>
    <w:p w:rsidR="00FF5B93" w:rsidRDefault="00FF5B93" w:rsidP="00FF5B93">
      <w:pPr>
        <w:pStyle w:val="ListParagraph"/>
        <w:numPr>
          <w:ilvl w:val="0"/>
          <w:numId w:val="25"/>
        </w:numPr>
        <w:tabs>
          <w:tab w:val="left" w:pos="426"/>
        </w:tabs>
        <w:spacing w:after="0" w:line="240" w:lineRule="auto"/>
        <w:ind w:left="426"/>
        <w:jc w:val="both"/>
        <w:rPr>
          <w:rFonts w:ascii="Times New Roman" w:hAnsi="Times New Roman"/>
          <w:sz w:val="24"/>
          <w:szCs w:val="24"/>
        </w:rPr>
      </w:pPr>
      <w:r>
        <w:rPr>
          <w:rFonts w:ascii="Times New Roman" w:hAnsi="Times New Roman"/>
          <w:sz w:val="24"/>
          <w:szCs w:val="24"/>
        </w:rPr>
        <w:t>Biaya peluang adalah nilai barang dan jasa yang dikorbankan karena memilih alternatif kegiatan lain.</w:t>
      </w:r>
    </w:p>
    <w:p w:rsidR="001168FA" w:rsidRDefault="001168FA" w:rsidP="001168FA">
      <w:pPr>
        <w:tabs>
          <w:tab w:val="left" w:pos="426"/>
        </w:tabs>
        <w:spacing w:after="0" w:line="240" w:lineRule="auto"/>
        <w:ind w:left="66"/>
        <w:jc w:val="both"/>
        <w:rPr>
          <w:rFonts w:ascii="Times New Roman" w:hAnsi="Times New Roman"/>
          <w:sz w:val="24"/>
          <w:szCs w:val="24"/>
        </w:rPr>
      </w:pPr>
      <w:r>
        <w:rPr>
          <w:rFonts w:ascii="Times New Roman" w:hAnsi="Times New Roman"/>
          <w:sz w:val="24"/>
          <w:szCs w:val="24"/>
        </w:rPr>
        <w:t xml:space="preserve">Konsep the Cost of Doctrine Alternative menyatakan bahwa suatu pengorbanan harus dilakukan karena dipilihnya alternatif tertentu di antara berbagai alternatif pilihan. </w:t>
      </w:r>
    </w:p>
    <w:p w:rsidR="001168FA" w:rsidRPr="00BA6DA6" w:rsidRDefault="001168FA" w:rsidP="00BA6DA6">
      <w:pPr>
        <w:pStyle w:val="ListParagraph"/>
        <w:numPr>
          <w:ilvl w:val="0"/>
          <w:numId w:val="47"/>
        </w:numPr>
        <w:tabs>
          <w:tab w:val="left" w:pos="426"/>
        </w:tabs>
        <w:spacing w:after="0" w:line="240" w:lineRule="auto"/>
        <w:ind w:left="284" w:hanging="284"/>
        <w:jc w:val="both"/>
        <w:rPr>
          <w:rFonts w:ascii="Times New Roman" w:hAnsi="Times New Roman"/>
          <w:b/>
          <w:sz w:val="24"/>
          <w:szCs w:val="24"/>
        </w:rPr>
      </w:pPr>
      <w:r w:rsidRPr="00BA6DA6">
        <w:rPr>
          <w:rFonts w:ascii="Times New Roman" w:hAnsi="Times New Roman"/>
          <w:b/>
          <w:sz w:val="24"/>
          <w:szCs w:val="24"/>
        </w:rPr>
        <w:t>Sikap Rasional</w:t>
      </w:r>
    </w:p>
    <w:p w:rsidR="001168FA" w:rsidRDefault="001168FA" w:rsidP="001168FA">
      <w:pPr>
        <w:tabs>
          <w:tab w:val="left" w:pos="426"/>
        </w:tabs>
        <w:spacing w:after="0" w:line="240" w:lineRule="auto"/>
        <w:ind w:left="66"/>
        <w:jc w:val="both"/>
        <w:rPr>
          <w:rFonts w:ascii="Times New Roman" w:hAnsi="Times New Roman"/>
          <w:sz w:val="24"/>
          <w:szCs w:val="24"/>
        </w:rPr>
      </w:pPr>
      <w:r>
        <w:rPr>
          <w:rFonts w:ascii="Times New Roman" w:hAnsi="Times New Roman"/>
          <w:sz w:val="24"/>
          <w:szCs w:val="24"/>
        </w:rPr>
        <w:t>Untuk menghindari sikap konsumtif, kita hendaknya bersikap rasional dalam memenuhi kebutuhan. Pembelian suatu barang hendaknya dengan mempertimbangkan manfaat barang tersebut. beberapa pertimbangan yang digunakan dapat bersifat rasional antara lain :</w:t>
      </w:r>
    </w:p>
    <w:p w:rsidR="001168FA" w:rsidRDefault="001168FA" w:rsidP="001168FA">
      <w:pPr>
        <w:pStyle w:val="ListParagraph"/>
        <w:numPr>
          <w:ilvl w:val="0"/>
          <w:numId w:val="26"/>
        </w:numPr>
        <w:tabs>
          <w:tab w:val="left" w:pos="426"/>
        </w:tabs>
        <w:spacing w:after="0" w:line="240" w:lineRule="auto"/>
        <w:jc w:val="both"/>
        <w:rPr>
          <w:rFonts w:ascii="Times New Roman" w:hAnsi="Times New Roman"/>
          <w:sz w:val="24"/>
          <w:szCs w:val="24"/>
        </w:rPr>
      </w:pPr>
      <w:r>
        <w:rPr>
          <w:rFonts w:ascii="Times New Roman" w:hAnsi="Times New Roman"/>
          <w:sz w:val="24"/>
          <w:szCs w:val="24"/>
        </w:rPr>
        <w:t>Membuat skala prioritas kebutuhan</w:t>
      </w:r>
    </w:p>
    <w:p w:rsidR="001168FA" w:rsidRDefault="001168FA" w:rsidP="001168FA">
      <w:pPr>
        <w:pStyle w:val="ListParagraph"/>
        <w:numPr>
          <w:ilvl w:val="0"/>
          <w:numId w:val="26"/>
        </w:numPr>
        <w:tabs>
          <w:tab w:val="left" w:pos="426"/>
        </w:tabs>
        <w:spacing w:after="0" w:line="240" w:lineRule="auto"/>
        <w:jc w:val="both"/>
        <w:rPr>
          <w:rFonts w:ascii="Times New Roman" w:hAnsi="Times New Roman"/>
          <w:sz w:val="24"/>
          <w:szCs w:val="24"/>
        </w:rPr>
      </w:pPr>
      <w:r>
        <w:rPr>
          <w:rFonts w:ascii="Times New Roman" w:hAnsi="Times New Roman"/>
          <w:sz w:val="24"/>
          <w:szCs w:val="24"/>
        </w:rPr>
        <w:t>Menggunakan pedoman berbelanja</w:t>
      </w:r>
    </w:p>
    <w:p w:rsidR="001168FA" w:rsidRDefault="001168FA" w:rsidP="001168FA">
      <w:pPr>
        <w:pStyle w:val="ListParagraph"/>
        <w:numPr>
          <w:ilvl w:val="0"/>
          <w:numId w:val="26"/>
        </w:numPr>
        <w:tabs>
          <w:tab w:val="left" w:pos="426"/>
        </w:tabs>
        <w:spacing w:after="0" w:line="240" w:lineRule="auto"/>
        <w:jc w:val="both"/>
        <w:rPr>
          <w:rFonts w:ascii="Times New Roman" w:hAnsi="Times New Roman"/>
          <w:sz w:val="24"/>
          <w:szCs w:val="24"/>
        </w:rPr>
      </w:pPr>
      <w:r>
        <w:rPr>
          <w:rFonts w:ascii="Times New Roman" w:hAnsi="Times New Roman"/>
          <w:sz w:val="24"/>
          <w:szCs w:val="24"/>
        </w:rPr>
        <w:t>mencari informasi yang banyak tentang cara mengelola uang</w:t>
      </w:r>
    </w:p>
    <w:p w:rsidR="001168FA" w:rsidRDefault="001168FA"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sectPr w:rsidR="0009303B" w:rsidSect="008A78F3">
      <w:headerReference w:type="default" r:id="rId9"/>
      <w:footerReference w:type="default" r:id="rId10"/>
      <w:pgSz w:w="11906" w:h="16838" w:code="9"/>
      <w:pgMar w:top="1440" w:right="1440" w:bottom="2694" w:left="1440" w:header="708" w:footer="19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388" w:rsidRDefault="00480388" w:rsidP="008A78F3">
      <w:pPr>
        <w:spacing w:after="0" w:line="240" w:lineRule="auto"/>
      </w:pPr>
      <w:r>
        <w:separator/>
      </w:r>
    </w:p>
  </w:endnote>
  <w:endnote w:type="continuationSeparator" w:id="1">
    <w:p w:rsidR="00480388" w:rsidRDefault="00480388" w:rsidP="008A7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23326"/>
      <w:docPartObj>
        <w:docPartGallery w:val="Page Numbers (Bottom of Page)"/>
        <w:docPartUnique/>
      </w:docPartObj>
    </w:sdtPr>
    <w:sdtContent>
      <w:p w:rsidR="008A78F3" w:rsidRDefault="008A78F3" w:rsidP="008A78F3">
        <w:pPr>
          <w:pStyle w:val="Footer"/>
          <w:pBdr>
            <w:top w:val="single" w:sz="4" w:space="1" w:color="auto"/>
          </w:pBdr>
        </w:pPr>
        <w:r>
          <w:rPr>
            <w:rFonts w:ascii="Century Gothic" w:hAnsi="Century Gothic"/>
            <w:i/>
            <w:noProof/>
            <w:sz w:val="18"/>
            <w:lang w:eastAsia="id-ID"/>
          </w:rPr>
          <w:pict>
            <v:roundrect id="_x0000_s5121" style="position:absolute;margin-left:435.35pt;margin-top:1.25pt;width:26.8pt;height:17.6pt;z-index:-251658240;mso-position-horizontal-relative:text;mso-position-vertical-relative:text" arcsize="10923f"/>
          </w:pict>
        </w:r>
        <w:r w:rsidRPr="008A78F3">
          <w:rPr>
            <w:rFonts w:ascii="Century Gothic" w:hAnsi="Century Gothic"/>
            <w:i/>
            <w:sz w:val="18"/>
          </w:rPr>
          <w:t>Mapel Ekonomi SMA N 9 Semarang</w:t>
        </w:r>
        <w:r>
          <w:tab/>
        </w:r>
        <w:r>
          <w:tab/>
        </w:r>
        <w:fldSimple w:instr=" PAGE   \* MERGEFORMAT ">
          <w:r w:rsidR="00923452">
            <w:rPr>
              <w:noProof/>
            </w:rPr>
            <w:t>2</w:t>
          </w:r>
        </w:fldSimple>
      </w:p>
    </w:sdtContent>
  </w:sdt>
  <w:p w:rsidR="008A78F3" w:rsidRDefault="008A78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388" w:rsidRDefault="00480388" w:rsidP="008A78F3">
      <w:pPr>
        <w:spacing w:after="0" w:line="240" w:lineRule="auto"/>
      </w:pPr>
      <w:r>
        <w:separator/>
      </w:r>
    </w:p>
  </w:footnote>
  <w:footnote w:type="continuationSeparator" w:id="1">
    <w:p w:rsidR="00480388" w:rsidRDefault="00480388" w:rsidP="008A78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8A78F3">
      <w:trPr>
        <w:trHeight w:val="288"/>
      </w:trPr>
      <w:sdt>
        <w:sdtPr>
          <w:rPr>
            <w:rFonts w:ascii="Copperplate Gothic Light" w:eastAsiaTheme="majorEastAsia" w:hAnsi="Copperplate Gothic Light" w:cstheme="majorBidi"/>
            <w:color w:val="E36C0A" w:themeColor="accent6" w:themeShade="BF"/>
            <w:szCs w:val="36"/>
          </w:rPr>
          <w:alias w:val="Title"/>
          <w:id w:val="77761602"/>
          <w:placeholder>
            <w:docPart w:val="DE38A9E260144493B516766683651BB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A78F3" w:rsidRPr="00923452" w:rsidRDefault="008A78F3" w:rsidP="008A78F3">
              <w:pPr>
                <w:pStyle w:val="Header"/>
                <w:jc w:val="right"/>
                <w:rPr>
                  <w:rFonts w:ascii="Copperplate Gothic Light" w:eastAsiaTheme="majorEastAsia" w:hAnsi="Copperplate Gothic Light" w:cstheme="majorBidi"/>
                  <w:color w:val="E36C0A" w:themeColor="accent6" w:themeShade="BF"/>
                  <w:szCs w:val="36"/>
                </w:rPr>
              </w:pPr>
              <w:r w:rsidRPr="00923452">
                <w:rPr>
                  <w:rFonts w:ascii="Copperplate Gothic Light" w:eastAsiaTheme="majorEastAsia" w:hAnsi="Copperplate Gothic Light" w:cstheme="majorBidi"/>
                  <w:color w:val="E36C0A" w:themeColor="accent6" w:themeShade="BF"/>
                  <w:szCs w:val="36"/>
                </w:rPr>
                <w:t>Bab 1</w:t>
              </w:r>
              <w:r w:rsidR="00923452">
                <w:rPr>
                  <w:rFonts w:ascii="Copperplate Gothic Light" w:eastAsiaTheme="majorEastAsia" w:hAnsi="Copperplate Gothic Light" w:cstheme="majorBidi"/>
                  <w:color w:val="E36C0A" w:themeColor="accent6" w:themeShade="BF"/>
                  <w:szCs w:val="36"/>
                </w:rPr>
                <w:t xml:space="preserve"> </w:t>
              </w:r>
              <w:r w:rsidRPr="00923452">
                <w:rPr>
                  <w:rFonts w:ascii="Copperplate Gothic Light" w:eastAsiaTheme="majorEastAsia" w:hAnsi="Copperplate Gothic Light" w:cstheme="majorBidi"/>
                  <w:color w:val="E36C0A" w:themeColor="accent6" w:themeShade="BF"/>
                  <w:szCs w:val="36"/>
                </w:rPr>
                <w:t xml:space="preserve"> Konsep Dasar Ilmu Ekonomi</w:t>
              </w:r>
            </w:p>
          </w:tc>
        </w:sdtContent>
      </w:sdt>
      <w:tc>
        <w:tcPr>
          <w:tcW w:w="1105" w:type="dxa"/>
        </w:tcPr>
        <w:p w:rsidR="008A78F3" w:rsidRPr="00923452" w:rsidRDefault="008A78F3" w:rsidP="00923452">
          <w:pPr>
            <w:pStyle w:val="Header"/>
            <w:jc w:val="right"/>
            <w:rPr>
              <w:rFonts w:asciiTheme="majorHAnsi" w:eastAsiaTheme="majorEastAsia" w:hAnsiTheme="majorHAnsi" w:cstheme="majorBidi"/>
              <w:b/>
              <w:bCs/>
              <w:color w:val="00B050"/>
              <w:szCs w:val="36"/>
            </w:rPr>
          </w:pPr>
          <w:r w:rsidRPr="00923452">
            <w:rPr>
              <w:rFonts w:asciiTheme="majorHAnsi" w:eastAsiaTheme="majorEastAsia" w:hAnsiTheme="majorHAnsi" w:cstheme="majorBidi"/>
              <w:b/>
              <w:bCs/>
              <w:color w:val="00B050"/>
              <w:szCs w:val="36"/>
            </w:rPr>
            <w:t>X/1</w:t>
          </w:r>
        </w:p>
      </w:tc>
    </w:tr>
  </w:tbl>
  <w:p w:rsidR="008A78F3" w:rsidRDefault="008A78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59B"/>
    <w:multiLevelType w:val="hybridMultilevel"/>
    <w:tmpl w:val="9344225C"/>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611665"/>
    <w:multiLevelType w:val="hybridMultilevel"/>
    <w:tmpl w:val="A90CC39A"/>
    <w:lvl w:ilvl="0" w:tplc="0494F8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324A5D"/>
    <w:multiLevelType w:val="hybridMultilevel"/>
    <w:tmpl w:val="548E5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F1FB0"/>
    <w:multiLevelType w:val="hybridMultilevel"/>
    <w:tmpl w:val="CBBA1F3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09EF3ACB"/>
    <w:multiLevelType w:val="hybridMultilevel"/>
    <w:tmpl w:val="75A4849E"/>
    <w:lvl w:ilvl="0" w:tplc="C5C21A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D28683A"/>
    <w:multiLevelType w:val="hybridMultilevel"/>
    <w:tmpl w:val="7FFA1E7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215866"/>
    <w:multiLevelType w:val="hybridMultilevel"/>
    <w:tmpl w:val="9B6E5B8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453F96"/>
    <w:multiLevelType w:val="hybridMultilevel"/>
    <w:tmpl w:val="97CCF0BC"/>
    <w:lvl w:ilvl="0" w:tplc="5FFEF6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8">
    <w:nsid w:val="12B025D7"/>
    <w:multiLevelType w:val="hybridMultilevel"/>
    <w:tmpl w:val="EEBAEF2E"/>
    <w:lvl w:ilvl="0" w:tplc="C7D0247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7845180"/>
    <w:multiLevelType w:val="hybridMultilevel"/>
    <w:tmpl w:val="A7166A22"/>
    <w:lvl w:ilvl="0" w:tplc="CFFECB66">
      <w:start w:val="1"/>
      <w:numFmt w:val="decimal"/>
      <w:lvlText w:val="%1)"/>
      <w:lvlJc w:val="left"/>
      <w:pPr>
        <w:ind w:left="426" w:hanging="360"/>
      </w:pPr>
      <w:rPr>
        <w:rFonts w:hint="default"/>
      </w:rPr>
    </w:lvl>
    <w:lvl w:ilvl="1" w:tplc="21A2B070">
      <w:start w:val="1"/>
      <w:numFmt w:val="decimal"/>
      <w:lvlText w:val="(%2)"/>
      <w:lvlJc w:val="left"/>
      <w:pPr>
        <w:ind w:left="1146" w:hanging="360"/>
      </w:pPr>
      <w:rPr>
        <w:rFonts w:hint="default"/>
      </w:r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0">
    <w:nsid w:val="18D30F05"/>
    <w:multiLevelType w:val="hybridMultilevel"/>
    <w:tmpl w:val="105A9D8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E42B76"/>
    <w:multiLevelType w:val="multilevel"/>
    <w:tmpl w:val="18E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32BFC"/>
    <w:multiLevelType w:val="hybridMultilevel"/>
    <w:tmpl w:val="89C01D0C"/>
    <w:lvl w:ilvl="0" w:tplc="CBAE848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08D0241"/>
    <w:multiLevelType w:val="hybridMultilevel"/>
    <w:tmpl w:val="37BA3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1F736EB"/>
    <w:multiLevelType w:val="hybridMultilevel"/>
    <w:tmpl w:val="C7FCA69E"/>
    <w:lvl w:ilvl="0" w:tplc="915294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F7EBF"/>
    <w:multiLevelType w:val="hybridMultilevel"/>
    <w:tmpl w:val="8B1AFE54"/>
    <w:lvl w:ilvl="0" w:tplc="A3929576">
      <w:start w:val="1"/>
      <w:numFmt w:val="upperLetter"/>
      <w:lvlText w:val="%1."/>
      <w:lvlJc w:val="left"/>
      <w:pPr>
        <w:ind w:left="4233"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FC5A1B"/>
    <w:multiLevelType w:val="hybridMultilevel"/>
    <w:tmpl w:val="E90C0B3C"/>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0C6750"/>
    <w:multiLevelType w:val="hybridMultilevel"/>
    <w:tmpl w:val="1422BD92"/>
    <w:lvl w:ilvl="0" w:tplc="FC20EB1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333C538E"/>
    <w:multiLevelType w:val="hybridMultilevel"/>
    <w:tmpl w:val="51AA73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5266BE"/>
    <w:multiLevelType w:val="hybridMultilevel"/>
    <w:tmpl w:val="B9E8702E"/>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0">
    <w:nsid w:val="39942ABC"/>
    <w:multiLevelType w:val="hybridMultilevel"/>
    <w:tmpl w:val="602030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3AC55E07"/>
    <w:multiLevelType w:val="hybridMultilevel"/>
    <w:tmpl w:val="EA90335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nsid w:val="403A2AF2"/>
    <w:multiLevelType w:val="hybridMultilevel"/>
    <w:tmpl w:val="95FC725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6223EF7"/>
    <w:multiLevelType w:val="hybridMultilevel"/>
    <w:tmpl w:val="B71C2F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80C3C9B"/>
    <w:multiLevelType w:val="hybridMultilevel"/>
    <w:tmpl w:val="95E8663A"/>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9200C41"/>
    <w:multiLevelType w:val="hybridMultilevel"/>
    <w:tmpl w:val="A9F00DBE"/>
    <w:lvl w:ilvl="0" w:tplc="30B01E8E">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870B0"/>
    <w:multiLevelType w:val="hybridMultilevel"/>
    <w:tmpl w:val="2E20CB6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3F07F4"/>
    <w:multiLevelType w:val="hybridMultilevel"/>
    <w:tmpl w:val="061E07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642C96"/>
    <w:multiLevelType w:val="hybridMultilevel"/>
    <w:tmpl w:val="837E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5E05EB"/>
    <w:multiLevelType w:val="hybridMultilevel"/>
    <w:tmpl w:val="651C8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37024C7"/>
    <w:multiLevelType w:val="hybridMultilevel"/>
    <w:tmpl w:val="16C8750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7687B8D"/>
    <w:multiLevelType w:val="multilevel"/>
    <w:tmpl w:val="6444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440C0D"/>
    <w:multiLevelType w:val="hybridMultilevel"/>
    <w:tmpl w:val="F5F8C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E7D356E"/>
    <w:multiLevelType w:val="hybridMultilevel"/>
    <w:tmpl w:val="08DE68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48E74C5"/>
    <w:multiLevelType w:val="hybridMultilevel"/>
    <w:tmpl w:val="34C4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C21690"/>
    <w:multiLevelType w:val="hybridMultilevel"/>
    <w:tmpl w:val="76DAF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97E54C0"/>
    <w:multiLevelType w:val="hybridMultilevel"/>
    <w:tmpl w:val="06E836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B555C3C"/>
    <w:multiLevelType w:val="hybridMultilevel"/>
    <w:tmpl w:val="5D4A694A"/>
    <w:lvl w:ilvl="0" w:tplc="9E92DC1A">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8">
    <w:nsid w:val="6B7535E2"/>
    <w:multiLevelType w:val="hybridMultilevel"/>
    <w:tmpl w:val="8272E7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BA90EB5"/>
    <w:multiLevelType w:val="hybridMultilevel"/>
    <w:tmpl w:val="D01C58D4"/>
    <w:lvl w:ilvl="0" w:tplc="8CB218FC">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0">
    <w:nsid w:val="712037EC"/>
    <w:multiLevelType w:val="hybridMultilevel"/>
    <w:tmpl w:val="822C4F42"/>
    <w:lvl w:ilvl="0" w:tplc="0B3C48F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1">
    <w:nsid w:val="73F83E6C"/>
    <w:multiLevelType w:val="hybridMultilevel"/>
    <w:tmpl w:val="FDE25B6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2">
    <w:nsid w:val="746A4CEF"/>
    <w:multiLevelType w:val="hybridMultilevel"/>
    <w:tmpl w:val="0E506B28"/>
    <w:lvl w:ilvl="0" w:tplc="0F3CD15A">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3">
    <w:nsid w:val="756E6095"/>
    <w:multiLevelType w:val="hybridMultilevel"/>
    <w:tmpl w:val="8CB44D3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9D6B69"/>
    <w:multiLevelType w:val="hybridMultilevel"/>
    <w:tmpl w:val="BD725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DB14036"/>
    <w:multiLevelType w:val="hybridMultilevel"/>
    <w:tmpl w:val="3C96B0E2"/>
    <w:lvl w:ilvl="0" w:tplc="786C4CDE">
      <w:start w:val="1"/>
      <w:numFmt w:val="decimal"/>
      <w:lvlText w:val="%1."/>
      <w:lvlJc w:val="left"/>
      <w:pPr>
        <w:ind w:left="360" w:hanging="360"/>
      </w:pPr>
      <w:rPr>
        <w:b/>
      </w:rPr>
    </w:lvl>
    <w:lvl w:ilvl="1" w:tplc="84A2CC0C">
      <w:start w:val="1"/>
      <w:numFmt w:val="decimal"/>
      <w:lvlText w:val="%2."/>
      <w:lvlJc w:val="left"/>
      <w:pPr>
        <w:tabs>
          <w:tab w:val="num" w:pos="1440"/>
        </w:tabs>
        <w:ind w:left="1440" w:hanging="360"/>
      </w:pPr>
      <w:rPr>
        <w:b/>
      </w:r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6">
    <w:nsid w:val="7F885E98"/>
    <w:multiLevelType w:val="hybridMultilevel"/>
    <w:tmpl w:val="D2826BCE"/>
    <w:lvl w:ilvl="0" w:tplc="71A40A0E">
      <w:start w:val="1"/>
      <w:numFmt w:val="decimal"/>
      <w:lvlText w:val="%1."/>
      <w:lvlJc w:val="left"/>
      <w:pPr>
        <w:ind w:left="1353" w:hanging="360"/>
      </w:pPr>
      <w:rPr>
        <w:rFonts w:hint="default"/>
      </w:rPr>
    </w:lvl>
    <w:lvl w:ilvl="1" w:tplc="52424104">
      <w:start w:val="1"/>
      <w:numFmt w:val="lowerLetter"/>
      <w:lvlText w:val="%2)"/>
      <w:lvlJc w:val="left"/>
      <w:pPr>
        <w:ind w:left="2073" w:hanging="360"/>
      </w:pPr>
      <w:rPr>
        <w:rFonts w:hint="default"/>
      </w:r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A3929576">
      <w:start w:val="1"/>
      <w:numFmt w:val="upperLetter"/>
      <w:lvlText w:val="%5."/>
      <w:lvlJc w:val="left"/>
      <w:pPr>
        <w:ind w:left="4233" w:hanging="360"/>
      </w:pPr>
      <w:rPr>
        <w:rFonts w:hint="default"/>
        <w:b/>
      </w:r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4"/>
  </w:num>
  <w:num w:numId="2">
    <w:abstractNumId w:val="2"/>
  </w:num>
  <w:num w:numId="3">
    <w:abstractNumId w:val="25"/>
  </w:num>
  <w:num w:numId="4">
    <w:abstractNumId w:val="34"/>
  </w:num>
  <w:num w:numId="5">
    <w:abstractNumId w:val="40"/>
  </w:num>
  <w:num w:numId="6">
    <w:abstractNumId w:val="46"/>
  </w:num>
  <w:num w:numId="7">
    <w:abstractNumId w:val="43"/>
  </w:num>
  <w:num w:numId="8">
    <w:abstractNumId w:val="7"/>
  </w:num>
  <w:num w:numId="9">
    <w:abstractNumId w:val="9"/>
  </w:num>
  <w:num w:numId="10">
    <w:abstractNumId w:val="27"/>
  </w:num>
  <w:num w:numId="11">
    <w:abstractNumId w:val="22"/>
  </w:num>
  <w:num w:numId="12">
    <w:abstractNumId w:val="24"/>
  </w:num>
  <w:num w:numId="13">
    <w:abstractNumId w:val="0"/>
  </w:num>
  <w:num w:numId="14">
    <w:abstractNumId w:val="16"/>
  </w:num>
  <w:num w:numId="15">
    <w:abstractNumId w:val="37"/>
  </w:num>
  <w:num w:numId="16">
    <w:abstractNumId w:val="6"/>
  </w:num>
  <w:num w:numId="17">
    <w:abstractNumId w:val="5"/>
  </w:num>
  <w:num w:numId="18">
    <w:abstractNumId w:val="1"/>
  </w:num>
  <w:num w:numId="19">
    <w:abstractNumId w:val="39"/>
  </w:num>
  <w:num w:numId="20">
    <w:abstractNumId w:val="12"/>
  </w:num>
  <w:num w:numId="21">
    <w:abstractNumId w:val="8"/>
  </w:num>
  <w:num w:numId="22">
    <w:abstractNumId w:val="17"/>
  </w:num>
  <w:num w:numId="23">
    <w:abstractNumId w:val="10"/>
  </w:num>
  <w:num w:numId="24">
    <w:abstractNumId w:val="18"/>
  </w:num>
  <w:num w:numId="25">
    <w:abstractNumId w:val="26"/>
  </w:num>
  <w:num w:numId="26">
    <w:abstractNumId w:val="42"/>
  </w:num>
  <w:num w:numId="27">
    <w:abstractNumId w:val="38"/>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1"/>
  </w:num>
  <w:num w:numId="31">
    <w:abstractNumId w:val="14"/>
  </w:num>
  <w:num w:numId="32">
    <w:abstractNumId w:val="44"/>
  </w:num>
  <w:num w:numId="33">
    <w:abstractNumId w:val="36"/>
  </w:num>
  <w:num w:numId="34">
    <w:abstractNumId w:val="13"/>
  </w:num>
  <w:num w:numId="35">
    <w:abstractNumId w:val="29"/>
  </w:num>
  <w:num w:numId="36">
    <w:abstractNumId w:val="32"/>
  </w:num>
  <w:num w:numId="37">
    <w:abstractNumId w:val="33"/>
  </w:num>
  <w:num w:numId="38">
    <w:abstractNumId w:val="20"/>
  </w:num>
  <w:num w:numId="39">
    <w:abstractNumId w:val="19"/>
  </w:num>
  <w:num w:numId="40">
    <w:abstractNumId w:val="21"/>
  </w:num>
  <w:num w:numId="41">
    <w:abstractNumId w:val="3"/>
  </w:num>
  <w:num w:numId="42">
    <w:abstractNumId w:val="35"/>
  </w:num>
  <w:num w:numId="43">
    <w:abstractNumId w:val="41"/>
  </w:num>
  <w:num w:numId="44">
    <w:abstractNumId w:val="23"/>
  </w:num>
  <w:num w:numId="45">
    <w:abstractNumId w:val="15"/>
  </w:num>
  <w:num w:numId="46">
    <w:abstractNumId w:val="28"/>
  </w:num>
  <w:num w:numId="4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146"/>
    <o:shapelayout v:ext="edit">
      <o:idmap v:ext="edit" data="5"/>
    </o:shapelayout>
  </w:hdrShapeDefaults>
  <w:footnotePr>
    <w:footnote w:id="0"/>
    <w:footnote w:id="1"/>
  </w:footnotePr>
  <w:endnotePr>
    <w:endnote w:id="0"/>
    <w:endnote w:id="1"/>
  </w:endnotePr>
  <w:compat/>
  <w:rsids>
    <w:rsidRoot w:val="00997821"/>
    <w:rsid w:val="00072A61"/>
    <w:rsid w:val="000744A7"/>
    <w:rsid w:val="0009303B"/>
    <w:rsid w:val="00106637"/>
    <w:rsid w:val="001168FA"/>
    <w:rsid w:val="001D579E"/>
    <w:rsid w:val="003205C7"/>
    <w:rsid w:val="00480388"/>
    <w:rsid w:val="004B3FE6"/>
    <w:rsid w:val="00621CFC"/>
    <w:rsid w:val="006321EA"/>
    <w:rsid w:val="008A78F3"/>
    <w:rsid w:val="008D637F"/>
    <w:rsid w:val="00923452"/>
    <w:rsid w:val="00926747"/>
    <w:rsid w:val="00952791"/>
    <w:rsid w:val="00997821"/>
    <w:rsid w:val="009E5C4F"/>
    <w:rsid w:val="009F5FDA"/>
    <w:rsid w:val="00A94B03"/>
    <w:rsid w:val="00B16239"/>
    <w:rsid w:val="00BA6DA6"/>
    <w:rsid w:val="00C10715"/>
    <w:rsid w:val="00C82E15"/>
    <w:rsid w:val="00DE2985"/>
    <w:rsid w:val="00E87D1E"/>
    <w:rsid w:val="00E9018F"/>
    <w:rsid w:val="00E920BC"/>
    <w:rsid w:val="00ED2361"/>
    <w:rsid w:val="00ED721E"/>
    <w:rsid w:val="00EE1092"/>
    <w:rsid w:val="00F30270"/>
    <w:rsid w:val="00FB0F65"/>
    <w:rsid w:val="00FF5B9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8F"/>
  </w:style>
  <w:style w:type="paragraph" w:styleId="Heading1">
    <w:name w:val="heading 1"/>
    <w:basedOn w:val="Normal"/>
    <w:next w:val="Normal"/>
    <w:link w:val="Heading1Char"/>
    <w:uiPriority w:val="9"/>
    <w:qFormat/>
    <w:rsid w:val="00E9018F"/>
    <w:pPr>
      <w:keepNext/>
      <w:keepLines/>
      <w:spacing w:after="0"/>
      <w:outlineLvl w:val="0"/>
    </w:pPr>
    <w:rPr>
      <w:rFonts w:ascii="Bookman Old Style" w:eastAsiaTheme="majorEastAsia" w:hAnsi="Bookman Old Style" w:cstheme="majorBidi"/>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8F"/>
    <w:rPr>
      <w:rFonts w:ascii="Bookman Old Style" w:eastAsiaTheme="majorEastAsia" w:hAnsi="Bookman Old Style" w:cstheme="majorBidi"/>
      <w:bCs/>
      <w:sz w:val="24"/>
      <w:szCs w:val="28"/>
      <w:lang w:val="en-US"/>
    </w:rPr>
  </w:style>
  <w:style w:type="paragraph" w:styleId="NoSpacing">
    <w:name w:val="No Spacing"/>
    <w:link w:val="NoSpacingChar"/>
    <w:uiPriority w:val="1"/>
    <w:qFormat/>
    <w:rsid w:val="00E9018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9018F"/>
    <w:rPr>
      <w:rFonts w:ascii="Calibri" w:eastAsia="Times New Roman" w:hAnsi="Calibri" w:cs="Times New Roman"/>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E9018F"/>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locked/>
    <w:rsid w:val="00E9018F"/>
  </w:style>
  <w:style w:type="table" w:styleId="TableGrid">
    <w:name w:val="Table Grid"/>
    <w:basedOn w:val="TableNormal"/>
    <w:uiPriority w:val="59"/>
    <w:rsid w:val="00ED7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A7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F3"/>
  </w:style>
  <w:style w:type="paragraph" w:styleId="Footer">
    <w:name w:val="footer"/>
    <w:basedOn w:val="Normal"/>
    <w:link w:val="FooterChar"/>
    <w:uiPriority w:val="99"/>
    <w:unhideWhenUsed/>
    <w:rsid w:val="008A7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F3"/>
  </w:style>
  <w:style w:type="paragraph" w:styleId="BalloonText">
    <w:name w:val="Balloon Text"/>
    <w:basedOn w:val="Normal"/>
    <w:link w:val="BalloonTextChar"/>
    <w:uiPriority w:val="99"/>
    <w:semiHidden/>
    <w:unhideWhenUsed/>
    <w:rsid w:val="008A7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38A9E260144493B516766683651BBF"/>
        <w:category>
          <w:name w:val="General"/>
          <w:gallery w:val="placeholder"/>
        </w:category>
        <w:types>
          <w:type w:val="bbPlcHdr"/>
        </w:types>
        <w:behaviors>
          <w:behavior w:val="content"/>
        </w:behaviors>
        <w:guid w:val="{5C51F1C0-440D-457B-A36B-7A1586065300}"/>
      </w:docPartPr>
      <w:docPartBody>
        <w:p w:rsidR="00000000" w:rsidRDefault="00434740" w:rsidP="00434740">
          <w:pPr>
            <w:pStyle w:val="DE38A9E260144493B516766683651BBF"/>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740"/>
    <w:rsid w:val="00434740"/>
    <w:rsid w:val="008D79A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38A9E260144493B516766683651BBF">
    <w:name w:val="DE38A9E260144493B516766683651BBF"/>
    <w:rsid w:val="00434740"/>
  </w:style>
  <w:style w:type="paragraph" w:customStyle="1" w:styleId="BC8808026A134A41BFBA16CAB1A0365D">
    <w:name w:val="BC8808026A134A41BFBA16CAB1A0365D"/>
    <w:rsid w:val="004347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Kelas X/1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5BA61-7A13-4BF8-809B-BFD679C6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1  Konsep Dasar Ilmu Ekonomi</dc:title>
  <dc:creator>KUNARSIH,SPd</dc:creator>
  <cp:lastModifiedBy>Totok Sudarmanto</cp:lastModifiedBy>
  <cp:revision>12</cp:revision>
  <dcterms:created xsi:type="dcterms:W3CDTF">2018-09-08T13:39:00Z</dcterms:created>
  <dcterms:modified xsi:type="dcterms:W3CDTF">2018-09-24T17:33:00Z</dcterms:modified>
</cp:coreProperties>
</file>