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227" w:rsidRDefault="00551227" w:rsidP="00551227">
      <w:r>
        <w:t>JAWABLAH DENGAN SINGKAT</w:t>
      </w:r>
    </w:p>
    <w:p w:rsidR="00F17816" w:rsidRDefault="00551227" w:rsidP="00551227">
      <w:pPr>
        <w:pStyle w:val="ListParagraph"/>
        <w:numPr>
          <w:ilvl w:val="0"/>
          <w:numId w:val="1"/>
        </w:numPr>
      </w:pPr>
      <w:proofErr w:type="spellStart"/>
      <w:r>
        <w:t>Seberapa</w:t>
      </w:r>
      <w:proofErr w:type="spellEnd"/>
      <w:r>
        <w:t xml:space="preserve"> </w:t>
      </w:r>
      <w:proofErr w:type="spellStart"/>
      <w:r>
        <w:t>pahamkah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gramStart"/>
      <w:r>
        <w:t>CBT ?</w:t>
      </w:r>
      <w:proofErr w:type="gramEnd"/>
    </w:p>
    <w:p w:rsidR="00551227" w:rsidRDefault="00551227" w:rsidP="00551227">
      <w:pPr>
        <w:pStyle w:val="ListParagraph"/>
        <w:numPr>
          <w:ilvl w:val="0"/>
          <w:numId w:val="1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CBT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proofErr w:type="gramStart"/>
      <w:r>
        <w:t>Nasonal</w:t>
      </w:r>
      <w:proofErr w:type="spellEnd"/>
      <w:r>
        <w:t xml:space="preserve"> ?</w:t>
      </w:r>
      <w:proofErr w:type="gramEnd"/>
    </w:p>
    <w:p w:rsidR="00551227" w:rsidRDefault="00551227" w:rsidP="00551227">
      <w:pPr>
        <w:pStyle w:val="ListParagraph"/>
        <w:numPr>
          <w:ilvl w:val="0"/>
          <w:numId w:val="1"/>
        </w:numPr>
      </w:pPr>
      <w:proofErr w:type="spellStart"/>
      <w:r>
        <w:t>Kendala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yang </w:t>
      </w:r>
      <w:proofErr w:type="spellStart"/>
      <w:r>
        <w:t>dimunclkan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CBT (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>)</w:t>
      </w:r>
    </w:p>
    <w:p w:rsidR="00551227" w:rsidRDefault="00551227" w:rsidP="00551227">
      <w:pPr>
        <w:pStyle w:val="ListParagraph"/>
        <w:numPr>
          <w:ilvl w:val="0"/>
          <w:numId w:val="1"/>
        </w:numPr>
      </w:pPr>
      <w:proofErr w:type="spellStart"/>
      <w:r>
        <w:t>Globalisasi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tuntutan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media </w:t>
      </w:r>
      <w:proofErr w:type="spellStart"/>
      <w:proofErr w:type="gramStart"/>
      <w:r>
        <w:t>komunikasi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perkrmbangan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Indonesia ?</w:t>
      </w:r>
      <w:bookmarkStart w:id="0" w:name="_GoBack"/>
      <w:bookmarkEnd w:id="0"/>
    </w:p>
    <w:sectPr w:rsidR="00551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68316D"/>
    <w:multiLevelType w:val="hybridMultilevel"/>
    <w:tmpl w:val="503EC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227"/>
    <w:rsid w:val="00551227"/>
    <w:rsid w:val="00582203"/>
    <w:rsid w:val="00F1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37F347-68E1-4A18-9333-1478B8396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</dc:creator>
  <cp:keywords/>
  <dc:description/>
  <cp:lastModifiedBy>dwi</cp:lastModifiedBy>
  <cp:revision>1</cp:revision>
  <dcterms:created xsi:type="dcterms:W3CDTF">2016-02-03T02:28:00Z</dcterms:created>
  <dcterms:modified xsi:type="dcterms:W3CDTF">2016-02-03T02:58:00Z</dcterms:modified>
</cp:coreProperties>
</file>