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52440" w:rsidRDefault="00352440" w:rsidP="00352440">
      <w:pPr>
        <w:spacing w:after="240" w:line="276" w:lineRule="auto"/>
        <w:jc w:val="right"/>
        <w:rPr>
          <w:rFonts w:ascii="Times New Roman" w:hAnsi="Times New Roman"/>
          <w:b/>
          <w:sz w:val="32"/>
          <w:szCs w:val="32"/>
        </w:rPr>
      </w:pPr>
    </w:p>
    <w:p w:rsidR="00352440" w:rsidRDefault="00352440" w:rsidP="00352440">
      <w:pPr>
        <w:spacing w:after="240" w:line="276" w:lineRule="auto"/>
        <w:jc w:val="right"/>
        <w:rPr>
          <w:rFonts w:ascii="Times New Roman" w:hAnsi="Times New Roman"/>
          <w:b/>
          <w:sz w:val="32"/>
          <w:szCs w:val="32"/>
        </w:rPr>
      </w:pPr>
      <w:r w:rsidRPr="00572882">
        <w:rPr>
          <w:rFonts w:ascii="Times New Roman" w:hAnsi="Times New Roman"/>
          <w:noProof/>
          <w:szCs w:val="24"/>
        </w:rPr>
        <mc:AlternateContent>
          <mc:Choice Requires="wps">
            <w:drawing>
              <wp:anchor distT="0" distB="0" distL="114300" distR="114300" simplePos="0" relativeHeight="251854336" behindDoc="0" locked="0" layoutInCell="1" allowOverlap="1" wp14:anchorId="39052315" wp14:editId="151FA0BE">
                <wp:simplePos x="0" y="0"/>
                <wp:positionH relativeFrom="column">
                  <wp:posOffset>315859</wp:posOffset>
                </wp:positionH>
                <wp:positionV relativeFrom="paragraph">
                  <wp:posOffset>200025</wp:posOffset>
                </wp:positionV>
                <wp:extent cx="1333500" cy="345056"/>
                <wp:effectExtent l="0" t="0" r="19050" b="17145"/>
                <wp:wrapNone/>
                <wp:docPr id="69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345056"/>
                        </a:xfrm>
                        <a:prstGeom prst="rect">
                          <a:avLst/>
                        </a:prstGeom>
                        <a:solidFill>
                          <a:srgbClr val="FFFFFF"/>
                        </a:solidFill>
                        <a:ln w="9525">
                          <a:solidFill>
                            <a:srgbClr val="000000"/>
                          </a:solidFill>
                          <a:miter lim="800000"/>
                          <a:headEnd/>
                          <a:tailEnd/>
                        </a:ln>
                      </wps:spPr>
                      <wps:txbx>
                        <w:txbxContent>
                          <w:p w:rsidR="00187DAD" w:rsidRDefault="00187DAD" w:rsidP="00352440">
                            <w:pPr>
                              <w:jc w:val="center"/>
                            </w:pPr>
                            <w:r>
                              <w:t xml:space="preserve">Capítulo </w:t>
                            </w:r>
                            <w:r w:rsidRPr="00352440">
                              <w:rPr>
                                <w:position w:val="-6"/>
                              </w:rPr>
                              <w:object w:dxaOrig="63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3" type="#_x0000_t75" style="width:31.95pt;height:16pt" o:ole="">
                                  <v:imagedata r:id="rId9" o:title=""/>
                                </v:shape>
                                <o:OLEObject Type="Embed" ProgID="Equation.3" ShapeID="_x0000_i1373" DrawAspect="Content" ObjectID="_1502984664" r:id="rId10"/>
                              </w:obje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24.85pt;margin-top:15.75pt;width:105pt;height:27.15pt;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">
                <v:textbox>
                  <w:txbxContent>
                    <w:p w:rsidR="00187DAD" w:rsidRDefault="00187DAD" w:rsidP="00352440">
                      <w:pPr>
                        <w:jc w:val="center"/>
                      </w:pPr>
                      <w:r>
                        <w:t xml:space="preserve">Capítulo </w:t>
                      </w:r>
                      <w:r w:rsidRPr="00352440">
                        <w:rPr>
                          <w:position w:val="-6"/>
                        </w:rPr>
                        <w:object w:dxaOrig="639" w:dyaOrig="320">
                          <v:shape id="_x0000_i1373" type="#_x0000_t75" style="width:31.95pt;height:16pt" o:ole="">
                            <v:imagedata r:id="rId9" o:title=""/>
                          </v:shape>
                          <o:OLEObject Type="Embed" ProgID="Equation.3" ShapeID="_x0000_i1373" DrawAspect="Content" ObjectID="_1502984664" r:id="rId11"/>
                        </w:object>
                      </w:r>
                    </w:p>
                  </w:txbxContent>
                </v:textbox>
              </v:shape>
            </w:pict>
          </mc:Fallback>
        </mc:AlternateContent>
      </w:r>
      <w:r>
        <w:rPr>
          <w:rFonts w:ascii="Times New Roman" w:hAnsi="Times New Roman"/>
          <w:b/>
          <w:noProof/>
          <w:sz w:val="32"/>
          <w:szCs w:val="32"/>
        </w:rPr>
        <mc:AlternateContent>
          <mc:Choice Requires="wps">
            <w:drawing>
              <wp:anchor distT="0" distB="0" distL="114300" distR="114300" simplePos="0" relativeHeight="251853312" behindDoc="1" locked="0" layoutInCell="1" allowOverlap="1" wp14:anchorId="796650C4" wp14:editId="653574CC">
                <wp:simplePos x="0" y="0"/>
                <wp:positionH relativeFrom="column">
                  <wp:posOffset>-4445</wp:posOffset>
                </wp:positionH>
                <wp:positionV relativeFrom="paragraph">
                  <wp:posOffset>342900</wp:posOffset>
                </wp:positionV>
                <wp:extent cx="763905" cy="2054860"/>
                <wp:effectExtent l="0" t="0" r="0" b="2540"/>
                <wp:wrapNone/>
                <wp:docPr id="697" name="Retângulo 697"/>
                <wp:cNvGraphicFramePr/>
                <a:graphic xmlns:a="http://schemas.openxmlformats.org/drawingml/2006/main">
                  <a:graphicData uri="http://schemas.microsoft.com/office/word/2010/wordprocessingShape">
                    <wps:wsp>
                      <wps:cNvSpPr/>
                      <wps:spPr>
                        <a:xfrm>
                          <a:off x="0" y="0"/>
                          <a:ext cx="763905" cy="205486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tângulo 697" o:spid="_x0000_s1026" style="position:absolute;margin-left:-.35pt;margin-top:27pt;width:60.15pt;height:161.8pt;z-index:-25146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" fillcolor="#a5a5a5 [2092]" stroked="f" strokeweight="2pt"/>
            </w:pict>
          </mc:Fallback>
        </mc:AlternateContent>
      </w:r>
      <w:r>
        <w:rPr>
          <w:rFonts w:ascii="Times New Roman" w:hAnsi="Times New Roman"/>
          <w:b/>
          <w:noProof/>
          <w:sz w:val="32"/>
          <w:szCs w:val="32"/>
        </w:rPr>
        <mc:AlternateContent>
          <mc:Choice Requires="wps">
            <w:drawing>
              <wp:anchor distT="0" distB="0" distL="114300" distR="114300" simplePos="0" relativeHeight="251852288" behindDoc="1" locked="0" layoutInCell="1" allowOverlap="1" wp14:anchorId="4ECEB137" wp14:editId="6A717587">
                <wp:simplePos x="0" y="0"/>
                <wp:positionH relativeFrom="column">
                  <wp:posOffset>1270</wp:posOffset>
                </wp:positionH>
                <wp:positionV relativeFrom="paragraph">
                  <wp:posOffset>329483</wp:posOffset>
                </wp:positionV>
                <wp:extent cx="3990340" cy="898525"/>
                <wp:effectExtent l="0" t="0" r="10160" b="15875"/>
                <wp:wrapNone/>
                <wp:docPr id="698" name="Retângulo 698"/>
                <wp:cNvGraphicFramePr/>
                <a:graphic xmlns:a="http://schemas.openxmlformats.org/drawingml/2006/main">
                  <a:graphicData uri="http://schemas.microsoft.com/office/word/2010/wordprocessingShape">
                    <wps:wsp>
                      <wps:cNvSpPr/>
                      <wps:spPr>
                        <a:xfrm>
                          <a:off x="0" y="0"/>
                          <a:ext cx="3990340" cy="898525"/>
                        </a:xfrm>
                        <a:prstGeom prst="rect">
                          <a:avLst/>
                        </a:prstGeom>
                        <a:solidFill>
                          <a:schemeClr val="bg1">
                            <a:lumMod val="6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tângulo 698" o:spid="_x0000_s1026" style="position:absolute;margin-left:.1pt;margin-top:25.95pt;width:314.2pt;height:70.75pt;z-index:-25146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" fillcolor="#a5a5a5 [2092]" strokecolor="white [3212]" strokeweight="2pt"/>
            </w:pict>
          </mc:Fallback>
        </mc:AlternateContent>
      </w:r>
    </w:p>
    <w:p w:rsidR="00352440" w:rsidRDefault="00352440" w:rsidP="00352440">
      <w:pPr>
        <w:spacing w:after="240" w:line="276" w:lineRule="auto"/>
        <w:jc w:val="right"/>
        <w:rPr>
          <w:rFonts w:ascii="Times New Roman" w:hAnsi="Times New Roman"/>
          <w:b/>
          <w:sz w:val="32"/>
          <w:szCs w:val="32"/>
        </w:rPr>
      </w:pPr>
      <w:r>
        <w:rPr>
          <w:rFonts w:ascii="Times New Roman" w:hAnsi="Times New Roman"/>
          <w:b/>
          <w:sz w:val="32"/>
          <w:szCs w:val="32"/>
        </w:rPr>
        <w:t>Maravilhas do Universo</w:t>
      </w:r>
    </w:p>
    <w:p w:rsidR="00352440" w:rsidRPr="00057D47" w:rsidRDefault="00352440" w:rsidP="00352440">
      <w:pPr>
        <w:spacing w:after="240" w:line="276" w:lineRule="auto"/>
        <w:jc w:val="right"/>
        <w:rPr>
          <w:rFonts w:ascii="Times New Roman" w:hAnsi="Times New Roman"/>
          <w:b/>
          <w:sz w:val="32"/>
          <w:szCs w:val="32"/>
        </w:rPr>
      </w:pPr>
      <w:r>
        <w:rPr>
          <w:rFonts w:ascii="Times New Roman" w:hAnsi="Times New Roman"/>
          <w:b/>
          <w:sz w:val="32"/>
          <w:szCs w:val="32"/>
        </w:rPr>
        <w:t>Matemático</w:t>
      </w:r>
      <w:r w:rsidRPr="00057D47">
        <w:rPr>
          <w:rFonts w:ascii="Times New Roman" w:hAnsi="Times New Roman"/>
          <w:b/>
          <w:sz w:val="32"/>
          <w:szCs w:val="32"/>
        </w:rPr>
        <w:t xml:space="preserve"> </w:t>
      </w:r>
    </w:p>
    <w:p w:rsidR="00352440" w:rsidRDefault="00352440" w:rsidP="00352440">
      <w:pPr>
        <w:spacing w:after="240" w:line="276" w:lineRule="auto"/>
        <w:rPr>
          <w:rFonts w:ascii="Times New Roman" w:hAnsi="Times New Roman"/>
          <w:szCs w:val="24"/>
        </w:rPr>
      </w:pPr>
    </w:p>
    <w:p w:rsidR="00352440" w:rsidRDefault="00352440" w:rsidP="00352440">
      <w:pPr>
        <w:spacing w:after="240" w:line="276" w:lineRule="auto"/>
        <w:rPr>
          <w:rFonts w:ascii="Times New Roman" w:hAnsi="Times New Roman"/>
          <w:szCs w:val="24"/>
        </w:rPr>
      </w:pPr>
    </w:p>
    <w:p w:rsidR="00352440" w:rsidRPr="003568E8" w:rsidRDefault="00352440" w:rsidP="00352440">
      <w:pPr>
        <w:suppressAutoHyphens w:val="0"/>
        <w:rPr>
          <w:rFonts w:ascii="Times New Roman" w:hAnsi="Times New Roman"/>
          <w:szCs w:val="24"/>
        </w:rPr>
      </w:pPr>
      <w:r>
        <w:rPr>
          <w:rFonts w:ascii="Times New Roman" w:hAnsi="Times New Roman"/>
          <w:b/>
          <w:szCs w:val="24"/>
        </w:rPr>
        <w:tab/>
      </w:r>
      <w:r w:rsidR="003568E8" w:rsidRPr="003568E8">
        <w:rPr>
          <w:rFonts w:ascii="Times New Roman" w:hAnsi="Times New Roman"/>
          <w:szCs w:val="24"/>
        </w:rPr>
        <w:t xml:space="preserve">A igualdade </w:t>
      </w:r>
      <w:r w:rsidR="003568E8" w:rsidRPr="003568E8">
        <w:rPr>
          <w:rFonts w:ascii="Times New Roman" w:hAnsi="Times New Roman"/>
          <w:position w:val="-6"/>
        </w:rPr>
        <w:object w:dxaOrig="980" w:dyaOrig="320">
          <v:shape id="_x0000_i1025" type="#_x0000_t75" style="width:49pt;height:16pt" o:ole="">
            <v:imagedata r:id="rId12" o:title=""/>
          </v:shape>
          <o:OLEObject Type="Embed" ProgID="Equation.3" ShapeID="_x0000_i1025" DrawAspect="Content" ObjectID="_1502984316" r:id="rId13"/>
        </w:object>
      </w:r>
      <w:r w:rsidR="003568E8" w:rsidRPr="003568E8">
        <w:rPr>
          <w:rFonts w:ascii="Times New Roman" w:hAnsi="Times New Roman"/>
        </w:rPr>
        <w:t xml:space="preserve"> é considerada po</w:t>
      </w:r>
      <w:r w:rsidR="003568E8">
        <w:rPr>
          <w:rFonts w:ascii="Times New Roman" w:hAnsi="Times New Roman"/>
        </w:rPr>
        <w:t xml:space="preserve">r muitos matemáticos a identidade mais bela. Essa beleza que pode ficar oculta aos olhos de um alguém não versado em matemática se deve ao fato de que ali se encontram os cinco números mais importantes da </w:t>
      </w:r>
    </w:p>
    <w:p w:rsidR="00057D47" w:rsidRDefault="00057D47" w:rsidP="00057D47">
      <w:pPr>
        <w:spacing w:after="240" w:line="276" w:lineRule="auto"/>
        <w:jc w:val="right"/>
        <w:rPr>
          <w:rFonts w:ascii="Times New Roman" w:hAnsi="Times New Roman"/>
          <w:b/>
          <w:sz w:val="32"/>
          <w:szCs w:val="32"/>
        </w:rPr>
      </w:pPr>
    </w:p>
    <w:p w:rsidR="00352440" w:rsidRDefault="00352440">
      <w:pPr>
        <w:suppressAutoHyphens w:val="0"/>
        <w:jc w:val="left"/>
        <w:rPr>
          <w:rFonts w:ascii="Times New Roman" w:hAnsi="Times New Roman"/>
          <w:b/>
          <w:sz w:val="32"/>
          <w:szCs w:val="32"/>
        </w:rPr>
      </w:pPr>
      <w:r>
        <w:rPr>
          <w:rFonts w:ascii="Times New Roman" w:hAnsi="Times New Roman"/>
          <w:b/>
          <w:sz w:val="32"/>
          <w:szCs w:val="32"/>
        </w:rPr>
        <w:br w:type="page"/>
      </w:r>
    </w:p>
    <w:p w:rsidR="00352440" w:rsidRDefault="00352440" w:rsidP="00057D47">
      <w:pPr>
        <w:spacing w:after="240" w:line="276" w:lineRule="auto"/>
        <w:jc w:val="right"/>
        <w:rPr>
          <w:rFonts w:ascii="Times New Roman" w:hAnsi="Times New Roman"/>
          <w:b/>
          <w:sz w:val="32"/>
          <w:szCs w:val="32"/>
        </w:rPr>
      </w:pPr>
    </w:p>
    <w:p w:rsidR="00057D47" w:rsidRDefault="00572882" w:rsidP="00057D47">
      <w:pPr>
        <w:spacing w:after="240" w:line="276" w:lineRule="auto"/>
        <w:jc w:val="right"/>
        <w:rPr>
          <w:rFonts w:ascii="Times New Roman" w:hAnsi="Times New Roman"/>
          <w:b/>
          <w:sz w:val="32"/>
          <w:szCs w:val="32"/>
        </w:rPr>
      </w:pPr>
      <w:r w:rsidRPr="00572882">
        <w:rPr>
          <w:rFonts w:ascii="Times New Roman" w:hAnsi="Times New Roman"/>
          <w:noProof/>
          <w:szCs w:val="24"/>
        </w:rPr>
        <mc:AlternateContent>
          <mc:Choice Requires="wps">
            <w:drawing>
              <wp:anchor distT="0" distB="0" distL="114300" distR="114300" simplePos="0" relativeHeight="251782656" behindDoc="0" locked="0" layoutInCell="1" allowOverlap="1" wp14:anchorId="4A4B459B" wp14:editId="44BA33E9">
                <wp:simplePos x="0" y="0"/>
                <wp:positionH relativeFrom="column">
                  <wp:posOffset>503142</wp:posOffset>
                </wp:positionH>
                <wp:positionV relativeFrom="paragraph">
                  <wp:posOffset>195683</wp:posOffset>
                </wp:positionV>
                <wp:extent cx="879475" cy="287079"/>
                <wp:effectExtent l="0" t="0" r="15875" b="1778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9475" cy="287079"/>
                        </a:xfrm>
                        <a:prstGeom prst="rect">
                          <a:avLst/>
                        </a:prstGeom>
                        <a:solidFill>
                          <a:srgbClr val="FFFFFF"/>
                        </a:solidFill>
                        <a:ln w="9525">
                          <a:solidFill>
                            <a:srgbClr val="000000"/>
                          </a:solidFill>
                          <a:miter lim="800000"/>
                          <a:headEnd/>
                          <a:tailEnd/>
                        </a:ln>
                      </wps:spPr>
                      <wps:txbx>
                        <w:txbxContent>
                          <w:p w:rsidR="00187DAD" w:rsidRDefault="00187DAD" w:rsidP="00572882">
                            <w:pPr>
                              <w:jc w:val="center"/>
                            </w:pPr>
                            <w:r>
                              <w:t>Capítulo 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9.6pt;margin-top:15.4pt;width:69.25pt;height:22.6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">
                <v:textbox>
                  <w:txbxContent>
                    <w:p w:rsidR="00187DAD" w:rsidRDefault="00187DAD" w:rsidP="00572882">
                      <w:pPr>
                        <w:jc w:val="center"/>
                      </w:pPr>
                      <w:r>
                        <w:t>Capítulo I</w:t>
                      </w:r>
                    </w:p>
                  </w:txbxContent>
                </v:textbox>
              </v:shape>
            </w:pict>
          </mc:Fallback>
        </mc:AlternateContent>
      </w:r>
      <w:r w:rsidR="00967C77">
        <w:rPr>
          <w:rFonts w:ascii="Times New Roman" w:hAnsi="Times New Roman"/>
          <w:b/>
          <w:noProof/>
          <w:sz w:val="32"/>
          <w:szCs w:val="32"/>
        </w:rPr>
        <mc:AlternateContent>
          <mc:Choice Requires="wps">
            <w:drawing>
              <wp:anchor distT="0" distB="0" distL="114300" distR="114300" simplePos="0" relativeHeight="251769344" behindDoc="1" locked="0" layoutInCell="1" allowOverlap="1" wp14:anchorId="60DE23FB" wp14:editId="45173B49">
                <wp:simplePos x="0" y="0"/>
                <wp:positionH relativeFrom="column">
                  <wp:posOffset>-4445</wp:posOffset>
                </wp:positionH>
                <wp:positionV relativeFrom="paragraph">
                  <wp:posOffset>342900</wp:posOffset>
                </wp:positionV>
                <wp:extent cx="763905" cy="2054860"/>
                <wp:effectExtent l="0" t="0" r="0" b="2540"/>
                <wp:wrapNone/>
                <wp:docPr id="7" name="Retângulo 7"/>
                <wp:cNvGraphicFramePr/>
                <a:graphic xmlns:a="http://schemas.openxmlformats.org/drawingml/2006/main">
                  <a:graphicData uri="http://schemas.microsoft.com/office/word/2010/wordprocessingShape">
                    <wps:wsp>
                      <wps:cNvSpPr/>
                      <wps:spPr>
                        <a:xfrm>
                          <a:off x="0" y="0"/>
                          <a:ext cx="763905" cy="205486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tângulo 7" o:spid="_x0000_s1026" style="position:absolute;margin-left:-.35pt;margin-top:27pt;width:60.15pt;height:161.8pt;z-index:-25154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" fillcolor="#a5a5a5 [2092]" stroked="f" strokeweight="2pt"/>
            </w:pict>
          </mc:Fallback>
        </mc:AlternateContent>
      </w:r>
      <w:r w:rsidR="00967C77">
        <w:rPr>
          <w:rFonts w:ascii="Times New Roman" w:hAnsi="Times New Roman"/>
          <w:b/>
          <w:noProof/>
          <w:sz w:val="32"/>
          <w:szCs w:val="32"/>
        </w:rPr>
        <mc:AlternateContent>
          <mc:Choice Requires="wps">
            <w:drawing>
              <wp:anchor distT="0" distB="0" distL="114300" distR="114300" simplePos="0" relativeHeight="251768320" behindDoc="1" locked="0" layoutInCell="1" allowOverlap="1" wp14:anchorId="274A36F6" wp14:editId="652B543B">
                <wp:simplePos x="0" y="0"/>
                <wp:positionH relativeFrom="column">
                  <wp:posOffset>1270</wp:posOffset>
                </wp:positionH>
                <wp:positionV relativeFrom="paragraph">
                  <wp:posOffset>329483</wp:posOffset>
                </wp:positionV>
                <wp:extent cx="3990340" cy="898525"/>
                <wp:effectExtent l="0" t="0" r="10160" b="15875"/>
                <wp:wrapNone/>
                <wp:docPr id="6" name="Retângulo 6"/>
                <wp:cNvGraphicFramePr/>
                <a:graphic xmlns:a="http://schemas.openxmlformats.org/drawingml/2006/main">
                  <a:graphicData uri="http://schemas.microsoft.com/office/word/2010/wordprocessingShape">
                    <wps:wsp>
                      <wps:cNvSpPr/>
                      <wps:spPr>
                        <a:xfrm>
                          <a:off x="0" y="0"/>
                          <a:ext cx="3990340" cy="898525"/>
                        </a:xfrm>
                        <a:prstGeom prst="rect">
                          <a:avLst/>
                        </a:prstGeom>
                        <a:solidFill>
                          <a:schemeClr val="bg1">
                            <a:lumMod val="6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tângulo 6" o:spid="_x0000_s1026" style="position:absolute;margin-left:.1pt;margin-top:25.95pt;width:314.2pt;height:70.75pt;z-index:-25154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" fillcolor="#a5a5a5 [2092]" strokecolor="white [3212]" strokeweight="2pt"/>
            </w:pict>
          </mc:Fallback>
        </mc:AlternateContent>
      </w:r>
    </w:p>
    <w:p w:rsidR="00057D47" w:rsidRPr="00057D47" w:rsidRDefault="00027AF3" w:rsidP="00057D47">
      <w:pPr>
        <w:spacing w:after="240" w:line="276" w:lineRule="auto"/>
        <w:jc w:val="right"/>
        <w:rPr>
          <w:rFonts w:ascii="Times New Roman" w:hAnsi="Times New Roman"/>
          <w:b/>
          <w:sz w:val="32"/>
          <w:szCs w:val="32"/>
        </w:rPr>
      </w:pPr>
      <w:r w:rsidRPr="00057D47">
        <w:rPr>
          <w:rFonts w:ascii="Times New Roman" w:hAnsi="Times New Roman"/>
          <w:b/>
          <w:sz w:val="32"/>
          <w:szCs w:val="32"/>
        </w:rPr>
        <w:t xml:space="preserve">A Matemática nos </w:t>
      </w:r>
    </w:p>
    <w:p w:rsidR="00027AF3" w:rsidRPr="00057D47" w:rsidRDefault="00057D47" w:rsidP="00057D47">
      <w:pPr>
        <w:spacing w:after="240" w:line="276" w:lineRule="auto"/>
        <w:jc w:val="right"/>
        <w:rPr>
          <w:rFonts w:ascii="Times New Roman" w:hAnsi="Times New Roman"/>
          <w:b/>
          <w:sz w:val="32"/>
          <w:szCs w:val="32"/>
        </w:rPr>
      </w:pPr>
      <w:r w:rsidRPr="00057D47">
        <w:rPr>
          <w:rFonts w:ascii="Times New Roman" w:hAnsi="Times New Roman"/>
          <w:b/>
          <w:sz w:val="32"/>
          <w:szCs w:val="32"/>
        </w:rPr>
        <w:t>S</w:t>
      </w:r>
      <w:r w:rsidR="00027AF3" w:rsidRPr="00057D47">
        <w:rPr>
          <w:rFonts w:ascii="Times New Roman" w:hAnsi="Times New Roman"/>
          <w:b/>
          <w:sz w:val="32"/>
          <w:szCs w:val="32"/>
        </w:rPr>
        <w:t xml:space="preserve">éculos XX e XXI </w:t>
      </w:r>
    </w:p>
    <w:p w:rsidR="00027AF3" w:rsidRDefault="00027AF3" w:rsidP="000D4053">
      <w:pPr>
        <w:spacing w:after="240" w:line="276" w:lineRule="auto"/>
        <w:rPr>
          <w:rFonts w:ascii="Times New Roman" w:hAnsi="Times New Roman"/>
          <w:szCs w:val="24"/>
        </w:rPr>
      </w:pPr>
    </w:p>
    <w:p w:rsidR="00057D47" w:rsidRDefault="00057D47" w:rsidP="000D4053">
      <w:pPr>
        <w:spacing w:after="240" w:line="276" w:lineRule="auto"/>
        <w:rPr>
          <w:rFonts w:ascii="Times New Roman" w:hAnsi="Times New Roman"/>
          <w:szCs w:val="24"/>
        </w:rPr>
      </w:pPr>
    </w:p>
    <w:p w:rsidR="00027AF3" w:rsidRPr="00C8484A" w:rsidRDefault="00027AF3" w:rsidP="002B2F2D">
      <w:pPr>
        <w:spacing w:after="240" w:line="276" w:lineRule="auto"/>
        <w:ind w:firstLine="851"/>
        <w:rPr>
          <w:rFonts w:ascii="Times New Roman" w:hAnsi="Times New Roman"/>
          <w:szCs w:val="24"/>
        </w:rPr>
      </w:pPr>
      <w:r w:rsidRPr="00C8484A">
        <w:rPr>
          <w:rFonts w:ascii="Times New Roman" w:hAnsi="Times New Roman"/>
          <w:szCs w:val="24"/>
        </w:rPr>
        <w:t>Pode-se dizer que a matemática no século XX, começa quando em uma conferência David Hilbert lanç</w:t>
      </w:r>
      <w:r w:rsidR="00DA1129">
        <w:rPr>
          <w:rFonts w:ascii="Times New Roman" w:hAnsi="Times New Roman"/>
          <w:szCs w:val="24"/>
        </w:rPr>
        <w:t xml:space="preserve">a 23 problemas, que </w:t>
      </w:r>
      <w:r w:rsidR="00187DAD">
        <w:rPr>
          <w:rFonts w:ascii="Times New Roman" w:hAnsi="Times New Roman"/>
          <w:szCs w:val="24"/>
        </w:rPr>
        <w:t>ele jugava fossem</w:t>
      </w:r>
      <w:r w:rsidR="00DA1129">
        <w:rPr>
          <w:rFonts w:ascii="Times New Roman" w:hAnsi="Times New Roman"/>
          <w:szCs w:val="24"/>
        </w:rPr>
        <w:t xml:space="preserve"> </w:t>
      </w:r>
      <w:r w:rsidRPr="00C8484A">
        <w:rPr>
          <w:rFonts w:ascii="Times New Roman" w:hAnsi="Times New Roman"/>
          <w:szCs w:val="24"/>
        </w:rPr>
        <w:t xml:space="preserve">de estrema importância para o desenvolvimento do conhecimento humano como um todo. Isso aconteceu </w:t>
      </w:r>
      <w:r w:rsidR="00DA1129">
        <w:rPr>
          <w:rFonts w:ascii="Times New Roman" w:hAnsi="Times New Roman"/>
          <w:szCs w:val="24"/>
        </w:rPr>
        <w:t>no ano de</w:t>
      </w:r>
      <w:r w:rsidRPr="00C8484A">
        <w:rPr>
          <w:rFonts w:ascii="Times New Roman" w:hAnsi="Times New Roman"/>
          <w:szCs w:val="24"/>
        </w:rPr>
        <w:t xml:space="preserve"> 1900</w:t>
      </w:r>
      <w:r w:rsidR="00DA1129">
        <w:rPr>
          <w:rFonts w:ascii="Times New Roman" w:hAnsi="Times New Roman"/>
          <w:szCs w:val="24"/>
        </w:rPr>
        <w:t>,</w:t>
      </w:r>
      <w:r w:rsidR="00DF7386">
        <w:rPr>
          <w:rFonts w:ascii="Times New Roman" w:hAnsi="Times New Roman"/>
          <w:szCs w:val="24"/>
        </w:rPr>
        <w:t xml:space="preserve"> no Congresso Internacional de M</w:t>
      </w:r>
      <w:r w:rsidRPr="00C8484A">
        <w:rPr>
          <w:rFonts w:ascii="Times New Roman" w:hAnsi="Times New Roman"/>
          <w:szCs w:val="24"/>
        </w:rPr>
        <w:t xml:space="preserve">atemática, oportunidade singular que Hilbert encontrou para listar seus vinte e três problemas, até aquele momento sem solução. </w:t>
      </w:r>
    </w:p>
    <w:p w:rsidR="00027AF3" w:rsidRPr="00C8484A" w:rsidRDefault="00027AF3" w:rsidP="002B2F2D">
      <w:pPr>
        <w:spacing w:after="240" w:line="276" w:lineRule="auto"/>
        <w:ind w:firstLine="851"/>
        <w:rPr>
          <w:rFonts w:ascii="Times New Roman" w:hAnsi="Times New Roman"/>
          <w:szCs w:val="24"/>
        </w:rPr>
      </w:pPr>
      <w:r w:rsidRPr="00C8484A">
        <w:rPr>
          <w:rFonts w:ascii="Times New Roman" w:hAnsi="Times New Roman"/>
          <w:szCs w:val="24"/>
        </w:rPr>
        <w:t>Muitos Historiadores da Ciência acreditam que mais da metade da matemática existente foi desenvolvida a partir de 1900, e alguns dizem que até mesmo após 1950. De fato os vinte e três problemas de David Hilbert contribuíram de maneira</w:t>
      </w:r>
      <w:r w:rsidR="002B2F2D" w:rsidRPr="00C8484A">
        <w:rPr>
          <w:rFonts w:ascii="Times New Roman" w:hAnsi="Times New Roman"/>
          <w:szCs w:val="24"/>
        </w:rPr>
        <w:t xml:space="preserve"> </w:t>
      </w:r>
      <w:r w:rsidRPr="00C8484A">
        <w:rPr>
          <w:rFonts w:ascii="Times New Roman" w:hAnsi="Times New Roman"/>
          <w:szCs w:val="24"/>
        </w:rPr>
        <w:t xml:space="preserve">significativa para o surgimento de novas áreas, e até mesmo na reformulação de áreas que já existiam. O estudante iniciante tem a impressão de que a matemática é uma ciência antiga e </w:t>
      </w:r>
      <w:r w:rsidRPr="00C8484A">
        <w:rPr>
          <w:rFonts w:ascii="Times New Roman" w:hAnsi="Times New Roman"/>
          <w:szCs w:val="24"/>
        </w:rPr>
        <w:lastRenderedPageBreak/>
        <w:t>imutável, e que tudo nela já está bem definido cabendo a ele apenas aceit</w:t>
      </w:r>
      <w:r w:rsidR="00DA1129">
        <w:rPr>
          <w:rFonts w:ascii="Times New Roman" w:hAnsi="Times New Roman"/>
          <w:szCs w:val="24"/>
        </w:rPr>
        <w:t>á</w:t>
      </w:r>
      <w:r w:rsidRPr="00C8484A">
        <w:rPr>
          <w:rFonts w:ascii="Times New Roman" w:hAnsi="Times New Roman"/>
          <w:szCs w:val="24"/>
        </w:rPr>
        <w:t xml:space="preserve">-la como é. Na verdade esse século e o século passado mostraram que a matemática é uma ciência dinâmica, que há toda uma gama de problemas a ser resolvida. </w:t>
      </w:r>
    </w:p>
    <w:p w:rsidR="00027AF3" w:rsidRPr="00C8484A" w:rsidRDefault="00027AF3" w:rsidP="000D4053">
      <w:pPr>
        <w:spacing w:after="240" w:line="276" w:lineRule="auto"/>
        <w:ind w:firstLine="851"/>
        <w:rPr>
          <w:rFonts w:ascii="Times New Roman" w:hAnsi="Times New Roman"/>
          <w:szCs w:val="24"/>
        </w:rPr>
      </w:pPr>
      <w:r w:rsidRPr="00C8484A">
        <w:rPr>
          <w:rFonts w:ascii="Times New Roman" w:hAnsi="Times New Roman"/>
          <w:szCs w:val="24"/>
        </w:rPr>
        <w:t xml:space="preserve">Na verdade grande parte da matemática, se não toda a matemática, estudada nos ensinos fundamental e médio, e até mesmo no ensino superior, foi desenvolvida nos princípios da formação do homem até aproximadamente o Renascimento, toda a matemática surgida a partir daí é muito abstrata e difícil, e por isso fora do contexto da escola convencional. Mas apesar dessa grande “distância” do cotidiano, a matemática moderna encontrou muitas aplicações no desenvolvimento de várias outras ciências e na criação de muitos campos de pesquisas em diversas áreas do conhecimento humano. </w:t>
      </w:r>
    </w:p>
    <w:p w:rsidR="00027AF3" w:rsidRPr="00C8484A" w:rsidRDefault="00027AF3" w:rsidP="000D4053">
      <w:pPr>
        <w:spacing w:after="240" w:line="276" w:lineRule="auto"/>
        <w:ind w:firstLine="851"/>
        <w:rPr>
          <w:rFonts w:ascii="Times New Roman" w:hAnsi="Times New Roman"/>
          <w:szCs w:val="24"/>
        </w:rPr>
      </w:pPr>
      <w:r w:rsidRPr="00C8484A">
        <w:rPr>
          <w:rFonts w:ascii="Times New Roman" w:hAnsi="Times New Roman"/>
          <w:szCs w:val="24"/>
        </w:rPr>
        <w:t xml:space="preserve">A matemática se desenvolve como ciência independente, tendo seus campos puros de pesquisa, e muitas vezes as aplicações ocorrem dentro desses campos. Mas pode-se dizer que a parte notável do desenvolvimento na matemática moderna foram </w:t>
      </w:r>
      <w:proofErr w:type="gramStart"/>
      <w:r w:rsidRPr="00C8484A">
        <w:rPr>
          <w:rFonts w:ascii="Times New Roman" w:hAnsi="Times New Roman"/>
          <w:szCs w:val="24"/>
        </w:rPr>
        <w:t>as</w:t>
      </w:r>
      <w:proofErr w:type="gramEnd"/>
      <w:r w:rsidRPr="00C8484A">
        <w:rPr>
          <w:rFonts w:ascii="Times New Roman" w:hAnsi="Times New Roman"/>
          <w:szCs w:val="24"/>
        </w:rPr>
        <w:t xml:space="preserve"> aplicações. Apesar da abstração da matemática moderna, os instrumentos matemáticos desenvolvidos encontram aplicabilidade imediata em ramos do conhecimento que acabavam de surgir. Como é o caso da Teoria da Relatividade, e da Mecânica Quântica, que se utiliza de campos matemáticos que até então jugava-se totalmente distante da realidade física; como por exemplo, a geometria em espaços superiores utilizada pela Teoria da Relatividade, e Teoria das Matrizes utilizada pela Mecânica Quântica. </w:t>
      </w:r>
    </w:p>
    <w:p w:rsidR="00027AF3" w:rsidRPr="00C8484A" w:rsidRDefault="00027AF3" w:rsidP="000D4053">
      <w:pPr>
        <w:spacing w:after="240" w:line="276" w:lineRule="auto"/>
        <w:ind w:firstLine="851"/>
        <w:rPr>
          <w:rFonts w:ascii="Times New Roman" w:hAnsi="Times New Roman"/>
          <w:szCs w:val="24"/>
        </w:rPr>
      </w:pPr>
      <w:r w:rsidRPr="00C8484A">
        <w:rPr>
          <w:rFonts w:ascii="Times New Roman" w:hAnsi="Times New Roman"/>
          <w:szCs w:val="24"/>
        </w:rPr>
        <w:lastRenderedPageBreak/>
        <w:t xml:space="preserve">Se a Física pode ser considerada como matemática aplicada, a engenharia é física aplicada. Hoje no dia-a-dia encontramos milagres da engenharia, como os celulares, por exemplo, que são na verdade pura matemática aplicada. Um exemplo importante dessa ligação entre matemática e tecnologia são os computadores. Criados por matemáticos e engenheiros, são peças fundamentais na sociedade atual. Essa forte ligação entre a matemática e a informática fez surgir uma nova área de pesquisa na matemática: a ciência da computação. </w:t>
      </w:r>
    </w:p>
    <w:p w:rsidR="00027AF3" w:rsidRPr="00C8484A" w:rsidRDefault="00027AF3" w:rsidP="000D4053">
      <w:pPr>
        <w:spacing w:after="240" w:line="276" w:lineRule="auto"/>
        <w:ind w:firstLine="708"/>
        <w:rPr>
          <w:rFonts w:ascii="Times New Roman" w:hAnsi="Times New Roman"/>
          <w:szCs w:val="24"/>
        </w:rPr>
      </w:pPr>
      <w:r w:rsidRPr="00C8484A">
        <w:rPr>
          <w:rFonts w:ascii="Times New Roman" w:hAnsi="Times New Roman"/>
          <w:szCs w:val="24"/>
        </w:rPr>
        <w:t xml:space="preserve">Em matemática muitas vezes quando se pesquisa numa área determinada pouco se pensa na aplicabilidade do que se estuda. Dessas “pesquisas puras” por assim dizer vem surgindo nesse século, aplicações espantosas, e resultados inesperados. Como é caso da Teoria dos Números, a mais pura área da matemática, que encontrou aplicações na segurança da informação, e se encontra nas transações bancárias, nos cartões de crédito, nos correios eletrônicos etc.. Às vezes ao se estudar uma aplicação óbvia da matemática se encontra novos campos de estudo puros, como Lorentz que estudava massas de ar e desenvolveu a Teoria do Caos. Como dizia Nikolay </w:t>
      </w:r>
      <w:proofErr w:type="spellStart"/>
      <w:r w:rsidRPr="00C8484A">
        <w:rPr>
          <w:rFonts w:ascii="Times New Roman" w:hAnsi="Times New Roman"/>
          <w:szCs w:val="24"/>
        </w:rPr>
        <w:t>Lobachevsky</w:t>
      </w:r>
      <w:proofErr w:type="spellEnd"/>
      <w:r w:rsidRPr="00C8484A">
        <w:rPr>
          <w:rFonts w:ascii="Times New Roman" w:hAnsi="Times New Roman"/>
          <w:szCs w:val="24"/>
        </w:rPr>
        <w:t xml:space="preserve"> (1792 – 1856): “Não há ramo da </w:t>
      </w:r>
      <w:r w:rsidR="00684D36" w:rsidRPr="00C8484A">
        <w:rPr>
          <w:rFonts w:ascii="Times New Roman" w:hAnsi="Times New Roman"/>
          <w:szCs w:val="24"/>
        </w:rPr>
        <w:t>Matemática</w:t>
      </w:r>
      <w:r w:rsidRPr="00C8484A">
        <w:rPr>
          <w:rFonts w:ascii="Times New Roman" w:hAnsi="Times New Roman"/>
          <w:szCs w:val="24"/>
        </w:rPr>
        <w:t xml:space="preserve">, por mais abstrato que seja que não possa um dia vir a ser aplicado aos fenômenos do mundo real.”. </w:t>
      </w:r>
    </w:p>
    <w:p w:rsidR="00027AF3" w:rsidRPr="00C8484A" w:rsidRDefault="00027AF3" w:rsidP="000D4053">
      <w:pPr>
        <w:spacing w:after="240" w:line="276" w:lineRule="auto"/>
        <w:ind w:firstLine="708"/>
        <w:rPr>
          <w:rFonts w:ascii="Times New Roman" w:hAnsi="Times New Roman"/>
          <w:szCs w:val="24"/>
        </w:rPr>
      </w:pPr>
      <w:r w:rsidRPr="00C8484A">
        <w:rPr>
          <w:rFonts w:ascii="Times New Roman" w:hAnsi="Times New Roman"/>
          <w:szCs w:val="24"/>
        </w:rPr>
        <w:t xml:space="preserve">Os problemas de Hilbert abriram novos horizontes para a Pesquisa matemática. Sendo que alguns deles causaram profundas mudanças e chegaram mesmo a abalar toda a matemática existente. Exemplo disso: o primeiro problema de </w:t>
      </w:r>
      <w:r w:rsidRPr="00C8484A">
        <w:rPr>
          <w:rFonts w:ascii="Times New Roman" w:hAnsi="Times New Roman"/>
          <w:szCs w:val="24"/>
        </w:rPr>
        <w:lastRenderedPageBreak/>
        <w:t xml:space="preserve">Hilbert falava da Hipótese do Contínuo de Cantor, deixada em aberto por ele, fundador da Teoria dos Conjuntos. Cantor se perguntava se havia um tipo de infinito entre o infinito enumerável dos Números Naturais, e o do infinito não enumerável dos Racionais. A teoria dos conjuntos parecia ser uma base sólida onde a matemática poderia ser construída, o próprio Hilbert era um profundo admirador dessa teoria. </w:t>
      </w:r>
    </w:p>
    <w:p w:rsidR="00027AF3" w:rsidRPr="00C8484A" w:rsidRDefault="00027AF3" w:rsidP="000D4053">
      <w:pPr>
        <w:spacing w:after="240" w:line="276" w:lineRule="auto"/>
        <w:ind w:firstLine="708"/>
        <w:rPr>
          <w:rFonts w:ascii="Times New Roman" w:hAnsi="Times New Roman"/>
          <w:szCs w:val="24"/>
        </w:rPr>
      </w:pPr>
      <w:r w:rsidRPr="00C8484A">
        <w:rPr>
          <w:rFonts w:ascii="Times New Roman" w:hAnsi="Times New Roman"/>
          <w:szCs w:val="24"/>
        </w:rPr>
        <w:t xml:space="preserve">Cantor Construiu sua teoria tomando como base seres sem definição precisa, e formulou afirmações irrefutáveis e também que não podiam ser provadas sobre esses seres, os axiomas, e a partir daí podia-se criar e se provar outras afirmações, os teoremas. Mas havia nesse método simplificado um detalhe pequeno e fundamental: alguns dos axiomas de Cantor abriam espaços para contradições, isso era inadmissível numa ciência que tentava se sustentar numa base lógica, longe de contradições; o próprio Cantor já se tinha deparado com essa situação, quando percebeu a impossibilidade da existência de um conjunto universal (que contivesse todos os conjuntos). Essa situação piorava com o passar do tempo quando novas contradições iam surgindo era preciso fazer algo para mudar essa situação antes que os Conjuntos fossem obrigatoriamente extintos da matemática, colocando a ciência e os matemáticos num abismo sem fim de dúvidas. Começou uma reforma drástica nos fundamentos da matemática com lógicos como Bertrand Russel. Como ficaram assombrados os matemáticos depois que </w:t>
      </w:r>
      <w:proofErr w:type="spellStart"/>
      <w:r w:rsidRPr="00C8484A">
        <w:rPr>
          <w:rFonts w:ascii="Times New Roman" w:hAnsi="Times New Roman"/>
          <w:szCs w:val="24"/>
        </w:rPr>
        <w:t>G.</w:t>
      </w:r>
      <w:proofErr w:type="gramStart"/>
      <w:r w:rsidRPr="00C8484A">
        <w:rPr>
          <w:rFonts w:ascii="Times New Roman" w:hAnsi="Times New Roman"/>
          <w:szCs w:val="24"/>
        </w:rPr>
        <w:t>del</w:t>
      </w:r>
      <w:proofErr w:type="spellEnd"/>
      <w:proofErr w:type="gramEnd"/>
      <w:r w:rsidRPr="00C8484A">
        <w:rPr>
          <w:rFonts w:ascii="Times New Roman" w:hAnsi="Times New Roman"/>
          <w:szCs w:val="24"/>
        </w:rPr>
        <w:t xml:space="preserve"> provou a existência de “teoremas” que não poderiam ser provados nem muito menos refutados, mas </w:t>
      </w:r>
      <w:r w:rsidRPr="00C8484A">
        <w:rPr>
          <w:rFonts w:ascii="Times New Roman" w:hAnsi="Times New Roman"/>
          <w:szCs w:val="24"/>
        </w:rPr>
        <w:lastRenderedPageBreak/>
        <w:t xml:space="preserve">assustados ainda ficaram os matemáticos quando Paul Cohen provou ser o primeiro problema de Hilbert um desses estranhos “teoremas”. Na verdade essas afirmações não eram bem Teoremas, pois não podiam ser </w:t>
      </w:r>
      <w:proofErr w:type="gramStart"/>
      <w:r w:rsidRPr="00C8484A">
        <w:rPr>
          <w:rFonts w:ascii="Times New Roman" w:hAnsi="Times New Roman"/>
          <w:szCs w:val="24"/>
        </w:rPr>
        <w:t>provadas, o</w:t>
      </w:r>
      <w:proofErr w:type="gramEnd"/>
      <w:r w:rsidRPr="00C8484A">
        <w:rPr>
          <w:rFonts w:ascii="Times New Roman" w:hAnsi="Times New Roman"/>
          <w:szCs w:val="24"/>
        </w:rPr>
        <w:t xml:space="preserve"> que acontecia era que sua veracidade era consistente com a matemática como um todo; o curioso é que também a falsidade podia ser encarada, podendo a partir daí se criar um matemática também consistente. </w:t>
      </w:r>
    </w:p>
    <w:p w:rsidR="00027AF3" w:rsidRPr="00C8484A" w:rsidRDefault="00027AF3" w:rsidP="000D4053">
      <w:pPr>
        <w:spacing w:after="240" w:line="276" w:lineRule="auto"/>
        <w:ind w:firstLine="851"/>
        <w:rPr>
          <w:rFonts w:ascii="Times New Roman" w:hAnsi="Times New Roman"/>
          <w:szCs w:val="24"/>
        </w:rPr>
      </w:pPr>
      <w:r w:rsidRPr="00C8484A">
        <w:rPr>
          <w:rFonts w:ascii="Times New Roman" w:hAnsi="Times New Roman"/>
          <w:szCs w:val="24"/>
        </w:rPr>
        <w:t xml:space="preserve">Daí se ia por alga abaixo o sonho de matemáticos de colocar a matemática em bases lógicas sólida, Nicolas </w:t>
      </w:r>
      <w:proofErr w:type="spellStart"/>
      <w:r w:rsidRPr="00C8484A">
        <w:rPr>
          <w:rFonts w:ascii="Times New Roman" w:hAnsi="Times New Roman"/>
          <w:szCs w:val="24"/>
        </w:rPr>
        <w:t>Bourbaki</w:t>
      </w:r>
      <w:proofErr w:type="spellEnd"/>
      <w:r w:rsidRPr="00C8484A">
        <w:rPr>
          <w:rFonts w:ascii="Times New Roman" w:hAnsi="Times New Roman"/>
          <w:szCs w:val="24"/>
        </w:rPr>
        <w:t xml:space="preserve">, um dos maiores e mais enigmáticos matemáticos do século XX disse: “Deus existe porque a matemática é consistente, mas o diabo também porque não podemos provar este fato”. Outro ponto chave nesse século foi o uso de computadores como parte </w:t>
      </w:r>
    </w:p>
    <w:p w:rsidR="00027AF3" w:rsidRPr="00C8484A" w:rsidRDefault="00027AF3" w:rsidP="000D4053">
      <w:pPr>
        <w:spacing w:after="240" w:line="276" w:lineRule="auto"/>
        <w:rPr>
          <w:rFonts w:ascii="Times New Roman" w:hAnsi="Times New Roman"/>
          <w:szCs w:val="24"/>
        </w:rPr>
      </w:pPr>
      <w:proofErr w:type="gramStart"/>
      <w:r w:rsidRPr="00C8484A">
        <w:rPr>
          <w:rFonts w:ascii="Times New Roman" w:hAnsi="Times New Roman"/>
          <w:szCs w:val="24"/>
        </w:rPr>
        <w:t>fundamental</w:t>
      </w:r>
      <w:proofErr w:type="gramEnd"/>
      <w:r w:rsidRPr="00C8484A">
        <w:rPr>
          <w:rFonts w:ascii="Times New Roman" w:hAnsi="Times New Roman"/>
          <w:szCs w:val="24"/>
        </w:rPr>
        <w:t xml:space="preserve"> na investigação da matemática. Matemáticos como Alan Turing, já acreditavam nos computadores como meio de resolver teoremas. Programava-se um computador, e o abastecia com axiomas, e com base nesses axiomas o computador provava ou refutava as afirmações que lhe fossem apresentadas. Isso colocou em cheque o conceito de demonstração até então vigente e abria uma nova filosofia daquilo que matemáticos conheciam como prova. Foi se utilizando de computadores que </w:t>
      </w:r>
      <w:proofErr w:type="spellStart"/>
      <w:r w:rsidRPr="00C8484A">
        <w:rPr>
          <w:rFonts w:ascii="Times New Roman" w:hAnsi="Times New Roman"/>
          <w:szCs w:val="24"/>
        </w:rPr>
        <w:t>G.</w:t>
      </w:r>
      <w:proofErr w:type="gramStart"/>
      <w:r w:rsidRPr="00C8484A">
        <w:rPr>
          <w:rFonts w:ascii="Times New Roman" w:hAnsi="Times New Roman"/>
          <w:szCs w:val="24"/>
        </w:rPr>
        <w:t>del</w:t>
      </w:r>
      <w:proofErr w:type="spellEnd"/>
      <w:proofErr w:type="gramEnd"/>
      <w:r w:rsidRPr="00C8484A">
        <w:rPr>
          <w:rFonts w:ascii="Times New Roman" w:hAnsi="Times New Roman"/>
          <w:szCs w:val="24"/>
        </w:rPr>
        <w:t xml:space="preserve"> Provou seu teorema da impossibilidade de se provar ou refutar certas afirmações. </w:t>
      </w:r>
    </w:p>
    <w:p w:rsidR="00027AF3" w:rsidRPr="00C8484A" w:rsidRDefault="00027AF3" w:rsidP="003355A3">
      <w:pPr>
        <w:spacing w:after="240" w:line="276" w:lineRule="auto"/>
        <w:ind w:firstLine="851"/>
        <w:rPr>
          <w:rFonts w:ascii="Times New Roman" w:hAnsi="Times New Roman"/>
          <w:szCs w:val="24"/>
        </w:rPr>
      </w:pPr>
      <w:r w:rsidRPr="00C8484A">
        <w:rPr>
          <w:rFonts w:ascii="Times New Roman" w:hAnsi="Times New Roman"/>
          <w:szCs w:val="24"/>
        </w:rPr>
        <w:t xml:space="preserve">O ápice da matemática moderna são as aplicações. Áreas até então desvinculadas da física encontraram utilidade na </w:t>
      </w:r>
      <w:r w:rsidRPr="00C8484A">
        <w:rPr>
          <w:rFonts w:ascii="Times New Roman" w:hAnsi="Times New Roman"/>
          <w:szCs w:val="24"/>
        </w:rPr>
        <w:lastRenderedPageBreak/>
        <w:t xml:space="preserve">compreensão da natureza, e mesmo do ser humano. A física atual passou a ser mesmo uma área de estudo na matemática. Muitos dos físicos modernos primeiro desenvolveram suas teorias dentro da matemática para só depois estendê-las para os processos físicos. Quando Niels Bohr desenvolveu sua Teoria Quântica, ele sabia que a matemática existente não bastava para estudo e provas nesse novo campo, com base nisso ele buscou inventar uma nova matemática que servisse aos propósitos da nova ciência. Nascia a moderna teoria das Matrizes. A Mecânica Quântica pega emprestada também a Teoria dos Grupos, campo da abstrata Álgebra Moderna, que para muitos era uma invenção matemática sem utilidades práticas, e também da Teoria das probabilidades, dentre outros campos matemáticos. Outro caso seria a Teoria da Relatividade de Einstein que reviveu uma obscura geometria criada por </w:t>
      </w:r>
      <w:proofErr w:type="spellStart"/>
      <w:r w:rsidRPr="00C8484A">
        <w:rPr>
          <w:rFonts w:ascii="Times New Roman" w:hAnsi="Times New Roman"/>
          <w:szCs w:val="24"/>
        </w:rPr>
        <w:t>Hiemman</w:t>
      </w:r>
      <w:proofErr w:type="spellEnd"/>
      <w:r w:rsidRPr="00C8484A">
        <w:rPr>
          <w:rFonts w:ascii="Times New Roman" w:hAnsi="Times New Roman"/>
          <w:szCs w:val="24"/>
        </w:rPr>
        <w:t xml:space="preserve">, além de se utilizar de ferramentas da análise e do cálculo. Mas não foi apenas dentro da física que a matemática encontrou aplicações, o Cálculo ganhou uma nova veste sendo </w:t>
      </w:r>
      <w:proofErr w:type="gramStart"/>
      <w:r w:rsidRPr="00C8484A">
        <w:rPr>
          <w:rFonts w:ascii="Times New Roman" w:hAnsi="Times New Roman"/>
          <w:szCs w:val="24"/>
        </w:rPr>
        <w:t>utilizado nos mais variados campos do conhecimento humano, se tornando</w:t>
      </w:r>
      <w:proofErr w:type="gramEnd"/>
      <w:r w:rsidRPr="00C8484A">
        <w:rPr>
          <w:rFonts w:ascii="Times New Roman" w:hAnsi="Times New Roman"/>
          <w:szCs w:val="24"/>
        </w:rPr>
        <w:t xml:space="preserve"> uma ferramenta indispensável desde a biologia até as ciências sociais. Sem falar na utilização da matemática para as ciências e engenharias como um todo.  </w:t>
      </w:r>
    </w:p>
    <w:p w:rsidR="00027AF3" w:rsidRPr="00C8484A" w:rsidRDefault="00027AF3" w:rsidP="000D4053">
      <w:pPr>
        <w:spacing w:after="240" w:line="276" w:lineRule="auto"/>
        <w:ind w:firstLine="851"/>
        <w:rPr>
          <w:rFonts w:ascii="Times New Roman" w:hAnsi="Times New Roman"/>
          <w:szCs w:val="24"/>
        </w:rPr>
      </w:pPr>
      <w:r w:rsidRPr="00C8484A">
        <w:rPr>
          <w:rFonts w:ascii="Times New Roman" w:hAnsi="Times New Roman"/>
          <w:szCs w:val="24"/>
        </w:rPr>
        <w:t xml:space="preserve">Talvez a mais notável aplicação da matemática seja a informática. Essa nova ciência que surge, cheia de aplicações e que se tornou talvez até um dos ramos do conhecimento mais presente no cotidiano do ser humano. A bem dizer: a internet que está presente em quase tudo que é feito atualmente, desde </w:t>
      </w:r>
      <w:r w:rsidRPr="00C8484A">
        <w:rPr>
          <w:rFonts w:ascii="Times New Roman" w:hAnsi="Times New Roman"/>
          <w:szCs w:val="24"/>
        </w:rPr>
        <w:lastRenderedPageBreak/>
        <w:t xml:space="preserve">compras até comunicação, do entretimento até a segurança. Com o estudo moderno do átomo notou-se que a química era na verdade uma área da física. A ciência passou a ser encarada como um todo interligado. Cientistas como Stephen Hawking; um das maiores mentes da atualidade, físico, e matemático que ocupa a mesma cadeira de Newton na universidade de Cambridge; busca criar uma grande teoria unificadora. Na verdade já era um sonho do Gigante Albert Einstein, quando lhe foi apresentado a Mecânica Quântica, Juntar sua Teoria a essa (a teoria do infinitamente pequeno e do infinitamente grande). </w:t>
      </w:r>
    </w:p>
    <w:p w:rsidR="00027AF3" w:rsidRPr="00C8484A" w:rsidRDefault="00027AF3" w:rsidP="000D4053">
      <w:pPr>
        <w:spacing w:after="240" w:line="276" w:lineRule="auto"/>
        <w:ind w:firstLine="851"/>
        <w:rPr>
          <w:rFonts w:ascii="Times New Roman" w:hAnsi="Times New Roman"/>
          <w:szCs w:val="24"/>
        </w:rPr>
      </w:pPr>
      <w:r w:rsidRPr="00C8484A">
        <w:rPr>
          <w:rFonts w:ascii="Times New Roman" w:hAnsi="Times New Roman"/>
          <w:szCs w:val="24"/>
        </w:rPr>
        <w:t xml:space="preserve">Apesar dessa íntima ligação entre ciência e matemática existe uma diferença muito acentuada entre uma prova matemática e uma prova científica. Muitas vezes, para citar um exemplo, para explicar as estranhezas do átomo, os físicos diziam que a natureza era ambígua e que aquilo deveria ser aceito como uma verdade. Pelo menos explicava os fatos até aquele momento conhecidos. Essa abertura é inaceitável em matemática, quando um teorema é provado se espera que independentemente do que vier a acontecer esse teorema continuará a ser verdadeiro. A crise nos fundamentos da matemática fez rever essa rigidez matemática e abriu uma questão fundamental: até que ponto a matemática pode ser encarada em termos rigorosos? Certa vez Einstein afirmou: Deus não joga dado com o universo, Heisenberg, o criador do princípio da incerteza, como resposta disse: Ele não apenas joga como também esconde os dados. </w:t>
      </w:r>
    </w:p>
    <w:p w:rsidR="00027AF3" w:rsidRPr="00C8484A" w:rsidRDefault="00027AF3" w:rsidP="000D4053">
      <w:pPr>
        <w:spacing w:after="240" w:line="276" w:lineRule="auto"/>
        <w:ind w:firstLine="708"/>
        <w:rPr>
          <w:rFonts w:ascii="Times New Roman" w:hAnsi="Times New Roman"/>
          <w:szCs w:val="24"/>
        </w:rPr>
      </w:pPr>
      <w:r w:rsidRPr="00C8484A">
        <w:rPr>
          <w:rFonts w:ascii="Times New Roman" w:hAnsi="Times New Roman"/>
          <w:szCs w:val="24"/>
        </w:rPr>
        <w:lastRenderedPageBreak/>
        <w:t xml:space="preserve">Não apenas em aplicações houve grande desenvolvimento da matemática, mas também em seu campo puro de atuação. Como exemplo a Teoria dos Jogos. A Teoria dos Jogos pode ser definida como a teoria dos modelos matemáticos que estuda a escolha de decisões ótimas </w:t>
      </w:r>
      <w:proofErr w:type="gramStart"/>
      <w:r w:rsidRPr="00C8484A">
        <w:rPr>
          <w:rFonts w:ascii="Times New Roman" w:hAnsi="Times New Roman"/>
          <w:szCs w:val="24"/>
        </w:rPr>
        <w:t>sob condições</w:t>
      </w:r>
      <w:proofErr w:type="gramEnd"/>
      <w:r w:rsidRPr="00C8484A">
        <w:rPr>
          <w:rFonts w:ascii="Times New Roman" w:hAnsi="Times New Roman"/>
          <w:szCs w:val="24"/>
        </w:rPr>
        <w:t xml:space="preserve"> de conflito. Ela foi criada para se modelar fenômenos que podem ser observados quando dois ou mais agentes de decisão interagem entre si. Apesar de ser </w:t>
      </w:r>
      <w:proofErr w:type="gramStart"/>
      <w:r w:rsidRPr="00C8484A">
        <w:rPr>
          <w:rFonts w:ascii="Times New Roman" w:hAnsi="Times New Roman"/>
          <w:szCs w:val="24"/>
        </w:rPr>
        <w:t>um campo puro da matemática, ela</w:t>
      </w:r>
      <w:proofErr w:type="gramEnd"/>
      <w:r w:rsidRPr="00C8484A">
        <w:rPr>
          <w:rFonts w:ascii="Times New Roman" w:hAnsi="Times New Roman"/>
          <w:szCs w:val="24"/>
        </w:rPr>
        <w:t xml:space="preserve"> encontrou inúmeras aplicações, por exemplo, em economia. Inclusive John Nash maior nome da Teoria dos Jogos, ganhou o Prêmio Nobel da Economia em 1994. John Nash não foi o criador da Teoria, ela pode ser encarada como o produto dos estudos de John Von Neumann, ele mesmo foi quem a apresentou a Nash. John Nash deu uma nova cara aos Jogos. Nash se afastou da pesquisa em matemática depois de ter um ataque de esquizofrenia, sua história de vida deu a origem ao livro Uma Mente Brilhante, depois o livro acabou virando filme. </w:t>
      </w:r>
    </w:p>
    <w:p w:rsidR="00027AF3" w:rsidRPr="00C8484A" w:rsidRDefault="00027AF3" w:rsidP="000D4053">
      <w:pPr>
        <w:spacing w:after="240" w:line="276" w:lineRule="auto"/>
        <w:ind w:firstLine="851"/>
        <w:rPr>
          <w:rFonts w:ascii="Times New Roman" w:hAnsi="Times New Roman"/>
          <w:szCs w:val="24"/>
        </w:rPr>
      </w:pPr>
      <w:r w:rsidRPr="00C8484A">
        <w:rPr>
          <w:rFonts w:ascii="Times New Roman" w:hAnsi="Times New Roman"/>
          <w:szCs w:val="24"/>
        </w:rPr>
        <w:t xml:space="preserve">Lorentz estudava massas de ar modelando-as através de um programa de computador, quando resolveu modificar um número nos seus modelos, isso em algumas poucas casas decimais, achando que isso traria poucas mudanças no modelo como um todo. Ele ficou impressionado ao perceber que todo o modelo havia sofrido mudanças drásticas depois daquelas mudanças, para Lorentz era como se um bater de asas de borboleta na América causasse um furacão na Ásia. Nascia aí a Teoria do Caos, uma das leis mais importantes do universo. A ideia da Teoria do Caos é que uma pequenina mudança no início </w:t>
      </w:r>
      <w:r w:rsidRPr="00C8484A">
        <w:rPr>
          <w:rFonts w:ascii="Times New Roman" w:hAnsi="Times New Roman"/>
          <w:szCs w:val="24"/>
        </w:rPr>
        <w:lastRenderedPageBreak/>
        <w:t xml:space="preserve">de um evento qualquer pode trazer consequências enormes e absolutamente desconhecidas no futuro. </w:t>
      </w:r>
    </w:p>
    <w:p w:rsidR="003355A3" w:rsidRPr="00C8484A" w:rsidRDefault="00027AF3" w:rsidP="003355A3">
      <w:pPr>
        <w:spacing w:after="240" w:line="276" w:lineRule="auto"/>
        <w:ind w:firstLine="851"/>
        <w:rPr>
          <w:rFonts w:ascii="Times New Roman" w:hAnsi="Times New Roman"/>
          <w:szCs w:val="24"/>
        </w:rPr>
      </w:pPr>
      <w:r w:rsidRPr="00C8484A">
        <w:rPr>
          <w:rFonts w:ascii="Times New Roman" w:hAnsi="Times New Roman"/>
          <w:szCs w:val="24"/>
        </w:rPr>
        <w:t xml:space="preserve">A Teoria do Caos tonou-se um forte campo de pesquisa matemática, o mais interessante foi quando </w:t>
      </w:r>
      <w:proofErr w:type="spellStart"/>
      <w:r w:rsidRPr="00C8484A">
        <w:rPr>
          <w:rFonts w:ascii="Times New Roman" w:hAnsi="Times New Roman"/>
          <w:szCs w:val="24"/>
        </w:rPr>
        <w:t>Bernoit</w:t>
      </w:r>
      <w:proofErr w:type="spellEnd"/>
      <w:r w:rsidRPr="00C8484A">
        <w:rPr>
          <w:rFonts w:ascii="Times New Roman" w:hAnsi="Times New Roman"/>
          <w:szCs w:val="24"/>
        </w:rPr>
        <w:t xml:space="preserve"> </w:t>
      </w:r>
      <w:proofErr w:type="spellStart"/>
      <w:r w:rsidRPr="00C8484A">
        <w:rPr>
          <w:rFonts w:ascii="Times New Roman" w:hAnsi="Times New Roman"/>
          <w:szCs w:val="24"/>
        </w:rPr>
        <w:t>Mandelbrot</w:t>
      </w:r>
      <w:proofErr w:type="spellEnd"/>
      <w:r w:rsidRPr="00C8484A">
        <w:rPr>
          <w:rFonts w:ascii="Times New Roman" w:hAnsi="Times New Roman"/>
          <w:szCs w:val="24"/>
        </w:rPr>
        <w:t xml:space="preserve"> viu que havia semelhanças entre as equações de Lorentz e a geometria Fractal, descoberta sua, a geometria fractal busca interpretar de melhor forma a geometria da natureza. Muitos cientistas notaram que as equações de Lorentz não só apareciam em massa de ar, mas também em vários outros fenômenos da natureza. Parecia que o caos do universo podia ser enfim compreendido. </w:t>
      </w:r>
    </w:p>
    <w:p w:rsidR="00027AF3" w:rsidRPr="00C8484A" w:rsidRDefault="00027AF3" w:rsidP="003355A3">
      <w:pPr>
        <w:spacing w:after="240" w:line="276" w:lineRule="auto"/>
        <w:ind w:firstLine="851"/>
        <w:rPr>
          <w:rFonts w:ascii="Times New Roman" w:hAnsi="Times New Roman"/>
          <w:szCs w:val="24"/>
        </w:rPr>
      </w:pPr>
      <w:r w:rsidRPr="00C8484A">
        <w:rPr>
          <w:rFonts w:ascii="Times New Roman" w:hAnsi="Times New Roman"/>
          <w:szCs w:val="24"/>
        </w:rPr>
        <w:t>Muitos outros desenvolvimentos também se deram em Análise, como Teoria dos números, e diversas áreas como Topologia e Álgebra Linear. A modelagem matemática encontrou na física matemática sua fonte de pesquisa. E como disse Stephen Hawking: a matemática é única linguagem que temos em comum com a</w:t>
      </w:r>
      <w:r w:rsidR="000C651C" w:rsidRPr="00C8484A">
        <w:rPr>
          <w:rFonts w:ascii="Times New Roman" w:hAnsi="Times New Roman"/>
          <w:szCs w:val="24"/>
        </w:rPr>
        <w:t xml:space="preserve"> </w:t>
      </w:r>
      <w:r w:rsidRPr="00C8484A">
        <w:rPr>
          <w:rFonts w:ascii="Times New Roman" w:hAnsi="Times New Roman"/>
          <w:szCs w:val="24"/>
        </w:rPr>
        <w:t xml:space="preserve">natureza. É quase impossível falar em matemática pura sem falar em matemática aplicada. Nesse século e no século passado a matemática consolidou sua posição de instrumento indispensável para a compreensão da natureza, por outro lado os matemáticos viram-na ressurgir com toda uma área de pesquisa nova, como ciência pura que é. </w:t>
      </w:r>
    </w:p>
    <w:p w:rsidR="00027AF3" w:rsidRPr="00C8484A" w:rsidRDefault="00027AF3" w:rsidP="000D4053">
      <w:pPr>
        <w:spacing w:after="240" w:line="276" w:lineRule="auto"/>
        <w:ind w:firstLine="851"/>
        <w:rPr>
          <w:rFonts w:ascii="Times New Roman" w:hAnsi="Times New Roman"/>
          <w:szCs w:val="24"/>
        </w:rPr>
      </w:pPr>
      <w:r w:rsidRPr="00C8484A">
        <w:rPr>
          <w:rFonts w:ascii="Times New Roman" w:hAnsi="Times New Roman"/>
          <w:szCs w:val="24"/>
        </w:rPr>
        <w:t xml:space="preserve">Nicolas </w:t>
      </w:r>
      <w:proofErr w:type="spellStart"/>
      <w:r w:rsidRPr="00C8484A">
        <w:rPr>
          <w:rFonts w:ascii="Times New Roman" w:hAnsi="Times New Roman"/>
          <w:szCs w:val="24"/>
        </w:rPr>
        <w:t>Bourbaki</w:t>
      </w:r>
      <w:proofErr w:type="spellEnd"/>
      <w:r w:rsidRPr="00C8484A">
        <w:rPr>
          <w:rFonts w:ascii="Times New Roman" w:hAnsi="Times New Roman"/>
          <w:szCs w:val="24"/>
        </w:rPr>
        <w:t xml:space="preserve"> é umas das figuras mais inusitadas do cenário moderno. Historicamente </w:t>
      </w:r>
      <w:proofErr w:type="spellStart"/>
      <w:r w:rsidRPr="00C8484A">
        <w:rPr>
          <w:rFonts w:ascii="Times New Roman" w:hAnsi="Times New Roman"/>
          <w:szCs w:val="24"/>
        </w:rPr>
        <w:t>Bourbaki</w:t>
      </w:r>
      <w:proofErr w:type="spellEnd"/>
      <w:r w:rsidRPr="00C8484A">
        <w:rPr>
          <w:rFonts w:ascii="Times New Roman" w:hAnsi="Times New Roman"/>
          <w:szCs w:val="24"/>
        </w:rPr>
        <w:t xml:space="preserve"> foi um militar, lutando junto com Napoleão, sendo que sua campanha foi de muita valia para França, levando em consideração o fato de que </w:t>
      </w:r>
      <w:r w:rsidRPr="00C8484A">
        <w:rPr>
          <w:rFonts w:ascii="Times New Roman" w:hAnsi="Times New Roman"/>
          <w:szCs w:val="24"/>
        </w:rPr>
        <w:lastRenderedPageBreak/>
        <w:t xml:space="preserve">lhe foi oferecido o trono da Grécia. O Nicolas que falamos teve uma importância extrema para o desenvolvimento da matemática e também sistematização do ensino. Com um domínio extremo de praticamente todos os campos da matemática, Nicolas </w:t>
      </w:r>
      <w:proofErr w:type="spellStart"/>
      <w:r w:rsidRPr="00C8484A">
        <w:rPr>
          <w:rFonts w:ascii="Times New Roman" w:hAnsi="Times New Roman"/>
          <w:szCs w:val="24"/>
        </w:rPr>
        <w:t>Bourbaki</w:t>
      </w:r>
      <w:proofErr w:type="spellEnd"/>
      <w:r w:rsidRPr="00C8484A">
        <w:rPr>
          <w:rFonts w:ascii="Times New Roman" w:hAnsi="Times New Roman"/>
          <w:szCs w:val="24"/>
        </w:rPr>
        <w:t xml:space="preserve"> tem inúmeras publicações que vão desde a análise até a geometria diferencial. </w:t>
      </w:r>
    </w:p>
    <w:p w:rsidR="00027AF3" w:rsidRPr="00C8484A" w:rsidRDefault="00027AF3" w:rsidP="003355A3">
      <w:pPr>
        <w:spacing w:after="240" w:line="276" w:lineRule="auto"/>
        <w:ind w:firstLine="851"/>
        <w:rPr>
          <w:rFonts w:ascii="Times New Roman" w:hAnsi="Times New Roman"/>
          <w:szCs w:val="24"/>
        </w:rPr>
      </w:pPr>
      <w:r w:rsidRPr="00C8484A">
        <w:rPr>
          <w:rFonts w:ascii="Times New Roman" w:hAnsi="Times New Roman"/>
          <w:szCs w:val="24"/>
        </w:rPr>
        <w:t xml:space="preserve">Na verdade Nicolas </w:t>
      </w:r>
      <w:proofErr w:type="spellStart"/>
      <w:r w:rsidRPr="00C8484A">
        <w:rPr>
          <w:rFonts w:ascii="Times New Roman" w:hAnsi="Times New Roman"/>
          <w:szCs w:val="24"/>
        </w:rPr>
        <w:t>Bourbaki</w:t>
      </w:r>
      <w:proofErr w:type="spellEnd"/>
      <w:r w:rsidRPr="00C8484A">
        <w:rPr>
          <w:rFonts w:ascii="Times New Roman" w:hAnsi="Times New Roman"/>
          <w:szCs w:val="24"/>
        </w:rPr>
        <w:t xml:space="preserve"> não existe! Ao final da segunda guerra mundial muitos países da Europa se virão na difícil situação de retomar suas atividades normais. Para a matemática a situação era semelhante, os centros de pesquisa europeus haviam se transferidos para a América, e muitos matemáticos importantes se afastaram de vez de seus estudos. Sendo assim um grupo de matemáticos francês, recém-formados da </w:t>
      </w:r>
      <w:proofErr w:type="spellStart"/>
      <w:r w:rsidRPr="00C8484A">
        <w:rPr>
          <w:rFonts w:ascii="Times New Roman" w:hAnsi="Times New Roman"/>
          <w:szCs w:val="24"/>
        </w:rPr>
        <w:t>école</w:t>
      </w:r>
      <w:proofErr w:type="spellEnd"/>
      <w:r w:rsidRPr="00C8484A">
        <w:rPr>
          <w:rFonts w:ascii="Times New Roman" w:hAnsi="Times New Roman"/>
          <w:szCs w:val="24"/>
        </w:rPr>
        <w:t xml:space="preserve"> </w:t>
      </w:r>
      <w:proofErr w:type="spellStart"/>
      <w:r w:rsidRPr="00C8484A">
        <w:rPr>
          <w:rFonts w:ascii="Times New Roman" w:hAnsi="Times New Roman"/>
          <w:szCs w:val="24"/>
        </w:rPr>
        <w:t>Normale</w:t>
      </w:r>
      <w:proofErr w:type="spellEnd"/>
      <w:r w:rsidRPr="00C8484A">
        <w:rPr>
          <w:rFonts w:ascii="Times New Roman" w:hAnsi="Times New Roman"/>
          <w:szCs w:val="24"/>
        </w:rPr>
        <w:t xml:space="preserve"> </w:t>
      </w:r>
      <w:proofErr w:type="spellStart"/>
      <w:r w:rsidRPr="00C8484A">
        <w:rPr>
          <w:rFonts w:ascii="Times New Roman" w:hAnsi="Times New Roman"/>
          <w:szCs w:val="24"/>
        </w:rPr>
        <w:t>Supéreure</w:t>
      </w:r>
      <w:proofErr w:type="spellEnd"/>
      <w:r w:rsidRPr="00C8484A">
        <w:rPr>
          <w:rFonts w:ascii="Times New Roman" w:hAnsi="Times New Roman"/>
          <w:szCs w:val="24"/>
        </w:rPr>
        <w:t xml:space="preserve"> de Paris encarregados de ensinar nas diversas universidades francesas passou a discutir a validade dos textos antigos. Nos dizeres de Henry </w:t>
      </w:r>
      <w:proofErr w:type="spellStart"/>
      <w:r w:rsidRPr="00C8484A">
        <w:rPr>
          <w:rFonts w:ascii="Times New Roman" w:hAnsi="Times New Roman"/>
          <w:szCs w:val="24"/>
        </w:rPr>
        <w:t>Cartan</w:t>
      </w:r>
      <w:proofErr w:type="spellEnd"/>
      <w:r w:rsidRPr="00C8484A">
        <w:rPr>
          <w:rFonts w:ascii="Times New Roman" w:hAnsi="Times New Roman"/>
          <w:szCs w:val="24"/>
        </w:rPr>
        <w:t xml:space="preserve"> um dos integrantes desse grupo: </w:t>
      </w:r>
      <w:proofErr w:type="gramStart"/>
      <w:r w:rsidRPr="00C8484A">
        <w:rPr>
          <w:rFonts w:ascii="Times New Roman" w:hAnsi="Times New Roman"/>
          <w:szCs w:val="24"/>
        </w:rPr>
        <w:t xml:space="preserve">“ </w:t>
      </w:r>
      <w:proofErr w:type="gramEnd"/>
      <w:r w:rsidRPr="00C8484A">
        <w:rPr>
          <w:rFonts w:ascii="Times New Roman" w:hAnsi="Times New Roman"/>
          <w:szCs w:val="24"/>
        </w:rPr>
        <w:t xml:space="preserve">somos a primeira geração pós-guerra. Há uma lacuna antes de nós. Temos que começar tudo de novo.” O grupo de amigos resolveu então refazer o livro texto de E. </w:t>
      </w:r>
      <w:proofErr w:type="spellStart"/>
      <w:r w:rsidRPr="00C8484A">
        <w:rPr>
          <w:rFonts w:ascii="Times New Roman" w:hAnsi="Times New Roman"/>
          <w:szCs w:val="24"/>
        </w:rPr>
        <w:t>Goursat</w:t>
      </w:r>
      <w:proofErr w:type="spellEnd"/>
      <w:r w:rsidRPr="00C8484A">
        <w:rPr>
          <w:rFonts w:ascii="Times New Roman" w:hAnsi="Times New Roman"/>
          <w:szCs w:val="24"/>
        </w:rPr>
        <w:t xml:space="preserve">, utilizados nos cursos de Cálculo. Após algumas discursões resolveram então modificar todo o livro sem acrescentar nada de novo, mas estabelecendo uma melhor didática de apresentação. Muitos dos membros permaneceram unidos e em atividade durante toda a sua vida, e sua contribuição ultrapassou de longe sua proposta inicial. O curioso é que o grupo passou a escrever sob o pseudônimo de Nicolas </w:t>
      </w:r>
      <w:proofErr w:type="spellStart"/>
      <w:r w:rsidRPr="00C8484A">
        <w:rPr>
          <w:rFonts w:ascii="Times New Roman" w:hAnsi="Times New Roman"/>
          <w:szCs w:val="24"/>
        </w:rPr>
        <w:t>Bourbaki</w:t>
      </w:r>
      <w:proofErr w:type="spellEnd"/>
      <w:r w:rsidRPr="00C8484A">
        <w:rPr>
          <w:rFonts w:ascii="Times New Roman" w:hAnsi="Times New Roman"/>
          <w:szCs w:val="24"/>
        </w:rPr>
        <w:t xml:space="preserve">, sendo que nome </w:t>
      </w:r>
      <w:proofErr w:type="spellStart"/>
      <w:r w:rsidRPr="00C8484A">
        <w:rPr>
          <w:rFonts w:ascii="Times New Roman" w:hAnsi="Times New Roman"/>
          <w:szCs w:val="24"/>
        </w:rPr>
        <w:t>Bourbaki</w:t>
      </w:r>
      <w:proofErr w:type="spellEnd"/>
      <w:r w:rsidRPr="00C8484A">
        <w:rPr>
          <w:rFonts w:ascii="Times New Roman" w:hAnsi="Times New Roman"/>
          <w:szCs w:val="24"/>
        </w:rPr>
        <w:t xml:space="preserve"> foi escolha de André </w:t>
      </w:r>
      <w:proofErr w:type="spellStart"/>
      <w:r w:rsidRPr="00C8484A">
        <w:rPr>
          <w:rFonts w:ascii="Times New Roman" w:hAnsi="Times New Roman"/>
          <w:szCs w:val="24"/>
        </w:rPr>
        <w:t>Weil</w:t>
      </w:r>
      <w:proofErr w:type="spellEnd"/>
      <w:r w:rsidRPr="00C8484A">
        <w:rPr>
          <w:rFonts w:ascii="Times New Roman" w:hAnsi="Times New Roman"/>
          <w:szCs w:val="24"/>
        </w:rPr>
        <w:t xml:space="preserve">, </w:t>
      </w:r>
      <w:r w:rsidRPr="00C8484A">
        <w:rPr>
          <w:rFonts w:ascii="Times New Roman" w:hAnsi="Times New Roman"/>
          <w:szCs w:val="24"/>
        </w:rPr>
        <w:lastRenderedPageBreak/>
        <w:t xml:space="preserve">um dos líderes do grupo, enquanto o segundo nome foi sugestão de sua esposa. Como os integrantes participavam do meio acadêmico francês o grupo sempre recebia novos integrantes, provenientes de várias universidades. Para que um matemático continuasse no grupo era necessário além de um talento raro para essa ciência, mas que também mostrasse interesse e participasse das discussões que havia entre os integrantes. </w:t>
      </w:r>
    </w:p>
    <w:p w:rsidR="00027AF3" w:rsidRPr="00C8484A" w:rsidRDefault="00027AF3" w:rsidP="000D4053">
      <w:pPr>
        <w:spacing w:after="240" w:line="276" w:lineRule="auto"/>
        <w:ind w:firstLine="851"/>
        <w:rPr>
          <w:rFonts w:ascii="Times New Roman" w:hAnsi="Times New Roman"/>
          <w:szCs w:val="24"/>
        </w:rPr>
      </w:pPr>
      <w:r w:rsidRPr="00C8484A">
        <w:rPr>
          <w:rFonts w:ascii="Times New Roman" w:hAnsi="Times New Roman"/>
          <w:szCs w:val="24"/>
        </w:rPr>
        <w:t xml:space="preserve">Muito tempo se passou até que fossem descobertos os nomes dos integrantes do grupo </w:t>
      </w:r>
      <w:proofErr w:type="spellStart"/>
      <w:r w:rsidRPr="00C8484A">
        <w:rPr>
          <w:rFonts w:ascii="Times New Roman" w:hAnsi="Times New Roman"/>
          <w:szCs w:val="24"/>
        </w:rPr>
        <w:t>Bourbaki</w:t>
      </w:r>
      <w:proofErr w:type="spellEnd"/>
      <w:r w:rsidRPr="00C8484A">
        <w:rPr>
          <w:rFonts w:ascii="Times New Roman" w:hAnsi="Times New Roman"/>
          <w:szCs w:val="24"/>
        </w:rPr>
        <w:t xml:space="preserve">. O grupo </w:t>
      </w:r>
      <w:proofErr w:type="spellStart"/>
      <w:r w:rsidRPr="00C8484A">
        <w:rPr>
          <w:rFonts w:ascii="Times New Roman" w:hAnsi="Times New Roman"/>
          <w:szCs w:val="24"/>
        </w:rPr>
        <w:t>Bourbaki</w:t>
      </w:r>
      <w:proofErr w:type="spellEnd"/>
      <w:r w:rsidRPr="00C8484A">
        <w:rPr>
          <w:rFonts w:ascii="Times New Roman" w:hAnsi="Times New Roman"/>
          <w:szCs w:val="24"/>
        </w:rPr>
        <w:t xml:space="preserve"> acreditava que a antigas divisões da matemática não mais deveriam ser consideradas válidas e resolveram propor uma nova divisão. Todo o que o grupo produzia era de extrema qualidade técnica, pois cada resultado era discutido por todos sendo publicado apenas quando tinha a aprovação de todos. Num consenso eles resolveram que o estudo sistemático dessa da ciência matemática deveria começar com Teoria dos Conjuntos, isso se reflete até hoje no ensino, sendo que muitos dos livros do primeiro ano do ensino médio começam com conjuntos. Foi a partir de </w:t>
      </w:r>
      <w:proofErr w:type="spellStart"/>
      <w:r w:rsidRPr="00C8484A">
        <w:rPr>
          <w:rFonts w:ascii="Times New Roman" w:hAnsi="Times New Roman"/>
          <w:szCs w:val="24"/>
        </w:rPr>
        <w:t>Bourbaki</w:t>
      </w:r>
      <w:proofErr w:type="spellEnd"/>
      <w:r w:rsidRPr="00C8484A">
        <w:rPr>
          <w:rFonts w:ascii="Times New Roman" w:hAnsi="Times New Roman"/>
          <w:szCs w:val="24"/>
        </w:rPr>
        <w:t xml:space="preserve"> que se inicia o modelo de estudo sistemático da axiomática, sendo que seus livros eram bastante rigorosos. </w:t>
      </w:r>
    </w:p>
    <w:p w:rsidR="00027AF3" w:rsidRPr="00C8484A" w:rsidRDefault="00027AF3" w:rsidP="000D4053">
      <w:pPr>
        <w:spacing w:after="240" w:line="276" w:lineRule="auto"/>
        <w:ind w:firstLine="851"/>
        <w:rPr>
          <w:rFonts w:ascii="Times New Roman" w:hAnsi="Times New Roman"/>
          <w:szCs w:val="24"/>
        </w:rPr>
      </w:pPr>
      <w:r w:rsidRPr="00C8484A">
        <w:rPr>
          <w:rFonts w:ascii="Times New Roman" w:hAnsi="Times New Roman"/>
          <w:szCs w:val="24"/>
        </w:rPr>
        <w:t xml:space="preserve">Nicolas </w:t>
      </w:r>
      <w:proofErr w:type="spellStart"/>
      <w:r w:rsidRPr="00C8484A">
        <w:rPr>
          <w:rFonts w:ascii="Times New Roman" w:hAnsi="Times New Roman"/>
          <w:szCs w:val="24"/>
        </w:rPr>
        <w:t>Bourbaki</w:t>
      </w:r>
      <w:proofErr w:type="spellEnd"/>
      <w:r w:rsidRPr="00C8484A">
        <w:rPr>
          <w:rFonts w:ascii="Times New Roman" w:hAnsi="Times New Roman"/>
          <w:szCs w:val="24"/>
        </w:rPr>
        <w:t xml:space="preserve"> foi o introdutor de muitas notações como os símbolos N, Z, Q, R e C para representar os conjuntos numéricos. Seus livros são referência mundial em termos de técnica, e foram muito bem aceitos pela comunidade matemática da época. Mas apesar disso foi em 1985 sua última publicação, o grupo passou a se envolver em problemas com as editoras sobre </w:t>
      </w:r>
      <w:r w:rsidRPr="00C8484A">
        <w:rPr>
          <w:rFonts w:ascii="Times New Roman" w:hAnsi="Times New Roman"/>
          <w:szCs w:val="24"/>
        </w:rPr>
        <w:lastRenderedPageBreak/>
        <w:t xml:space="preserve">direito de publicar seus livros e acabou se dissolvendo. Uma coisa curiosa nessa história é o grupo acabou dando características humanas a Nicolas sendo que comemorou junto com seus amigos e familiares o casamento de sua filha. Isso abre uma brecha na história da matemática: quantos colossos matemáticos não foram na verdade grupos semelhantes ao grupo </w:t>
      </w:r>
      <w:proofErr w:type="spellStart"/>
      <w:r w:rsidRPr="00C8484A">
        <w:rPr>
          <w:rFonts w:ascii="Times New Roman" w:hAnsi="Times New Roman"/>
          <w:szCs w:val="24"/>
        </w:rPr>
        <w:t>Bourbaki</w:t>
      </w:r>
      <w:proofErr w:type="spellEnd"/>
      <w:r w:rsidRPr="00C8484A">
        <w:rPr>
          <w:rFonts w:ascii="Times New Roman" w:hAnsi="Times New Roman"/>
          <w:szCs w:val="24"/>
        </w:rPr>
        <w:t xml:space="preserve">? </w:t>
      </w:r>
    </w:p>
    <w:p w:rsidR="00027AF3" w:rsidRPr="00C8484A" w:rsidRDefault="00027AF3" w:rsidP="003355A3">
      <w:pPr>
        <w:spacing w:after="240" w:line="276" w:lineRule="auto"/>
        <w:ind w:firstLine="851"/>
        <w:rPr>
          <w:rFonts w:ascii="Times New Roman" w:hAnsi="Times New Roman"/>
          <w:szCs w:val="24"/>
        </w:rPr>
      </w:pPr>
      <w:r w:rsidRPr="00C8484A">
        <w:rPr>
          <w:rFonts w:ascii="Times New Roman" w:hAnsi="Times New Roman"/>
          <w:szCs w:val="24"/>
        </w:rPr>
        <w:t>O século XX foi bastante turbulento, se ao mesmo tempo em que havia um desenvolvimento bastante acentuado em todos os ramos do conhecimento humano, também houve as duas grandes guerras, ao passo que no final do século sentia-se o</w:t>
      </w:r>
      <w:r w:rsidR="003355A3" w:rsidRPr="00C8484A">
        <w:rPr>
          <w:rFonts w:ascii="Times New Roman" w:hAnsi="Times New Roman"/>
          <w:szCs w:val="24"/>
        </w:rPr>
        <w:t xml:space="preserve"> </w:t>
      </w:r>
      <w:r w:rsidRPr="00C8484A">
        <w:rPr>
          <w:rFonts w:ascii="Times New Roman" w:hAnsi="Times New Roman"/>
          <w:szCs w:val="24"/>
        </w:rPr>
        <w:t xml:space="preserve">medo de uma trágica guerra nuclear. Todo esse progresso põe em cheque a matemática, pois a mesma matemática que explica o caos do universo é utilizada na fabricação de armas, e a economia que se utiliza tão bem de modelos matemáticos é grande opressora das massas, cabendo a poucas pessoas os seus frutos. Fica uma pergunta: vale a pena todo o desenvolvimento impulsionado pela ciência no geral, se na verdade uma parcela pequena da população é que na verdade se beneficia com isso? </w:t>
      </w:r>
    </w:p>
    <w:p w:rsidR="00027AF3" w:rsidRPr="00C8484A" w:rsidRDefault="00027AF3" w:rsidP="000D4053">
      <w:pPr>
        <w:spacing w:after="240" w:line="276" w:lineRule="auto"/>
        <w:ind w:firstLine="851"/>
        <w:rPr>
          <w:rFonts w:ascii="Times New Roman" w:hAnsi="Times New Roman"/>
          <w:szCs w:val="24"/>
        </w:rPr>
      </w:pPr>
      <w:r w:rsidRPr="00C8484A">
        <w:rPr>
          <w:rFonts w:ascii="Times New Roman" w:hAnsi="Times New Roman"/>
          <w:szCs w:val="24"/>
        </w:rPr>
        <w:t xml:space="preserve">O século XXI inicia a era mais ambígua da história, se por um lado existe a nanotecnologia e a internet, que mostram a que ponto ser humano evoluiu, um quarto da população mundial vive na miséria. Até que ponto valeu a pena esse desenvolvimento, se o planeta sofre, e toda a humanidade começa a sentir </w:t>
      </w:r>
      <w:proofErr w:type="gramStart"/>
      <w:r w:rsidRPr="00C8484A">
        <w:rPr>
          <w:rFonts w:ascii="Times New Roman" w:hAnsi="Times New Roman"/>
          <w:szCs w:val="24"/>
        </w:rPr>
        <w:t>as consequência</w:t>
      </w:r>
      <w:proofErr w:type="gramEnd"/>
      <w:r w:rsidRPr="00C8484A">
        <w:rPr>
          <w:rFonts w:ascii="Times New Roman" w:hAnsi="Times New Roman"/>
          <w:szCs w:val="24"/>
        </w:rPr>
        <w:t xml:space="preserve"> do consumo degenerado das reservas naturais e da poluição. A matemática linda das pesquisas e das aplicações é também a matemática utilizada para </w:t>
      </w:r>
      <w:r w:rsidRPr="00C8484A">
        <w:rPr>
          <w:rFonts w:ascii="Times New Roman" w:hAnsi="Times New Roman"/>
          <w:szCs w:val="24"/>
        </w:rPr>
        <w:lastRenderedPageBreak/>
        <w:t xml:space="preserve">controlar a humanidade pelo sistema capitalista. Esse século traz além da necessidade de mais pesquisa, a necessidade de se resolver a pergunta: “Para que tudo isso?”. Pondo a humanidade numa situação de se avaliar, pois caso não aconteça, sofrerá a pena de extinguir-se. </w:t>
      </w:r>
    </w:p>
    <w:p w:rsidR="00027AF3" w:rsidRPr="00C8484A" w:rsidRDefault="00027AF3" w:rsidP="000D4053">
      <w:pPr>
        <w:spacing w:after="240" w:line="276" w:lineRule="auto"/>
        <w:ind w:firstLine="1134"/>
        <w:rPr>
          <w:rFonts w:ascii="Times New Roman" w:hAnsi="Times New Roman"/>
          <w:szCs w:val="24"/>
        </w:rPr>
      </w:pPr>
      <w:r w:rsidRPr="00C8484A">
        <w:rPr>
          <w:rFonts w:ascii="Times New Roman" w:hAnsi="Times New Roman"/>
          <w:szCs w:val="24"/>
        </w:rPr>
        <w:t xml:space="preserve">A ciência é peça fundamental na vida do ser humano, mas vale salientar que é através dela que o ser humano é escravizado, e que o sentido da vida passou a uma esfera mais técnica: manter o sistema funcionando. A matemática é o veículo que impulsiona o desenvolvimento dessa ciência que ao mesmo tempo em que é útil nos aprisiona. </w:t>
      </w:r>
    </w:p>
    <w:p w:rsidR="00027AF3" w:rsidRPr="00C8484A" w:rsidRDefault="00027AF3" w:rsidP="000D4053">
      <w:pPr>
        <w:spacing w:after="240" w:line="276" w:lineRule="auto"/>
        <w:ind w:firstLine="851"/>
        <w:rPr>
          <w:rFonts w:ascii="Times New Roman" w:hAnsi="Times New Roman"/>
          <w:szCs w:val="24"/>
        </w:rPr>
      </w:pPr>
      <w:r w:rsidRPr="00C8484A">
        <w:rPr>
          <w:rFonts w:ascii="Times New Roman" w:hAnsi="Times New Roman"/>
          <w:szCs w:val="24"/>
        </w:rPr>
        <w:t>Muitos matemáticos do século XIX achavam que a matemática estava em seus últimos momentos. Jugavam eles que tudo que havia de ser descoberto já o havia sido. Isso era só não um pensamento puramente matemático, mas em, toda a ciência como um todo. No final do século XIX um William Thompson, grande físico, chegou a dizer que em física quase tudo já havia sido explicado, exceto dois pontos. Vale salientar que esses dois detalhes a que Thompson se referia deram origem Mecânica Quântica e Teoria da Relatividade. O século XX mostrou que todos eles estavam enganados, havia muita coisa a se estudar e a matemática estava mais produtiva do que nunca.</w:t>
      </w:r>
    </w:p>
    <w:p w:rsidR="00644752" w:rsidRPr="00C8484A" w:rsidRDefault="00027AF3" w:rsidP="000D4053">
      <w:pPr>
        <w:spacing w:after="240" w:line="276" w:lineRule="auto"/>
        <w:ind w:firstLine="851"/>
        <w:rPr>
          <w:rFonts w:ascii="Times New Roman" w:hAnsi="Times New Roman"/>
          <w:szCs w:val="24"/>
        </w:rPr>
      </w:pPr>
      <w:r w:rsidRPr="00C8484A">
        <w:rPr>
          <w:rFonts w:ascii="Times New Roman" w:hAnsi="Times New Roman"/>
          <w:szCs w:val="24"/>
        </w:rPr>
        <w:t>Matemáticos do XX pensavam que tudo podia ser compreendido pela mente humana. Mas foi provado o contrário: existem coisas que nos fogem ao alcance. E nesse</w:t>
      </w:r>
      <w:r w:rsidR="00644752" w:rsidRPr="00C8484A">
        <w:rPr>
          <w:rFonts w:ascii="Times New Roman" w:hAnsi="Times New Roman"/>
          <w:szCs w:val="24"/>
        </w:rPr>
        <w:t xml:space="preserve"> </w:t>
      </w:r>
      <w:r w:rsidRPr="00C8484A">
        <w:rPr>
          <w:rFonts w:ascii="Times New Roman" w:hAnsi="Times New Roman"/>
          <w:szCs w:val="24"/>
        </w:rPr>
        <w:t xml:space="preserve">despontar de século muitos estudiosos acham que a matemática se </w:t>
      </w:r>
      <w:r w:rsidRPr="00C8484A">
        <w:rPr>
          <w:rFonts w:ascii="Times New Roman" w:hAnsi="Times New Roman"/>
          <w:szCs w:val="24"/>
        </w:rPr>
        <w:lastRenderedPageBreak/>
        <w:t xml:space="preserve">transformou num monstro, que acabará a destruir a si mesmo. Ressurge a ideia Platônica de mundo, e inundado de Mecânica Quântica o mundo começa a questionar até a existência. Curioso, para Descartes, questionar e existir eram coisas que mutuamente se implicavam: “penso logo existo”, a ciência duvida dessa incontestável razão. Outra tenência da matemática atual é forte especialização, praticamente não existem matemáticos universais, mas apenas técnicos específicos que dominam um instrumento qualquer da matemática. Isso devido ao grande avanço e grande quantidade de conhecimento de matemático atualmente. </w:t>
      </w:r>
    </w:p>
    <w:p w:rsidR="00027AF3" w:rsidRPr="00C8484A" w:rsidRDefault="00027AF3" w:rsidP="000D4053">
      <w:pPr>
        <w:spacing w:after="240" w:line="276" w:lineRule="auto"/>
        <w:ind w:firstLine="851"/>
        <w:rPr>
          <w:rFonts w:ascii="Times New Roman" w:hAnsi="Times New Roman"/>
          <w:szCs w:val="24"/>
        </w:rPr>
      </w:pPr>
      <w:r w:rsidRPr="00C8484A">
        <w:rPr>
          <w:rFonts w:ascii="Times New Roman" w:hAnsi="Times New Roman"/>
          <w:szCs w:val="24"/>
        </w:rPr>
        <w:t>Mas afinal o que se espera da matemática? O ressurgimento da geometria, mas com outras vestes, a análise começa a se encaixar na Ciência com um papel semelhante ao</w:t>
      </w:r>
      <w:r w:rsidR="00644752" w:rsidRPr="00C8484A">
        <w:rPr>
          <w:rFonts w:ascii="Times New Roman" w:hAnsi="Times New Roman"/>
          <w:szCs w:val="24"/>
        </w:rPr>
        <w:t xml:space="preserve"> </w:t>
      </w:r>
      <w:r w:rsidRPr="00C8484A">
        <w:rPr>
          <w:rFonts w:ascii="Times New Roman" w:hAnsi="Times New Roman"/>
          <w:szCs w:val="24"/>
        </w:rPr>
        <w:t xml:space="preserve">Cálculo, e a modelagem matemática é ainda mais útil, encontrando aplicações em todos os ramos do conhecimento: as equações diferenciais estão pro toda parte, no crescimento da população até os batimentos cardíacos. E o que se espera mais da matemática nesse século são suas aplicações á informática. “A inteligência artificial está por aí”. </w:t>
      </w:r>
    </w:p>
    <w:p w:rsidR="00027AF3" w:rsidRPr="00C8484A" w:rsidRDefault="00027AF3" w:rsidP="000D4053">
      <w:pPr>
        <w:spacing w:after="240" w:line="276" w:lineRule="auto"/>
        <w:rPr>
          <w:rFonts w:ascii="Times New Roman" w:hAnsi="Times New Roman"/>
          <w:b/>
          <w:szCs w:val="24"/>
        </w:rPr>
      </w:pPr>
    </w:p>
    <w:p w:rsidR="00A13DA9" w:rsidRDefault="00027AF3" w:rsidP="000D4053">
      <w:pPr>
        <w:spacing w:after="240" w:line="276" w:lineRule="auto"/>
        <w:rPr>
          <w:rFonts w:ascii="Times New Roman" w:hAnsi="Times New Roman"/>
          <w:b/>
          <w:szCs w:val="24"/>
        </w:rPr>
      </w:pPr>
      <w:r w:rsidRPr="00C8484A">
        <w:rPr>
          <w:rFonts w:ascii="Times New Roman" w:hAnsi="Times New Roman"/>
          <w:b/>
          <w:szCs w:val="24"/>
        </w:rPr>
        <w:br w:type="page"/>
      </w:r>
    </w:p>
    <w:p w:rsidR="00A13DA9" w:rsidRPr="00AD5037" w:rsidRDefault="00A13DA9" w:rsidP="000D4053">
      <w:pPr>
        <w:spacing w:after="240" w:line="276" w:lineRule="auto"/>
        <w:rPr>
          <w:rFonts w:ascii="Times New Roman" w:hAnsi="Times New Roman"/>
          <w:b/>
          <w:sz w:val="32"/>
          <w:szCs w:val="32"/>
        </w:rPr>
      </w:pPr>
    </w:p>
    <w:p w:rsidR="00A13DA9" w:rsidRDefault="003533B4" w:rsidP="000D4053">
      <w:pPr>
        <w:spacing w:after="240" w:line="276" w:lineRule="auto"/>
        <w:rPr>
          <w:rFonts w:ascii="Times New Roman" w:hAnsi="Times New Roman"/>
          <w:b/>
          <w:szCs w:val="24"/>
        </w:rPr>
      </w:pPr>
      <w:r w:rsidRPr="00572882">
        <w:rPr>
          <w:rFonts w:ascii="Times New Roman" w:hAnsi="Times New Roman"/>
          <w:noProof/>
          <w:szCs w:val="24"/>
        </w:rPr>
        <mc:AlternateContent>
          <mc:Choice Requires="wps">
            <w:drawing>
              <wp:anchor distT="0" distB="0" distL="114300" distR="114300" simplePos="0" relativeHeight="251784704" behindDoc="0" locked="0" layoutInCell="1" allowOverlap="1" wp14:anchorId="4F17B9E8" wp14:editId="5C43E999">
                <wp:simplePos x="0" y="0"/>
                <wp:positionH relativeFrom="column">
                  <wp:posOffset>292100</wp:posOffset>
                </wp:positionH>
                <wp:positionV relativeFrom="paragraph">
                  <wp:posOffset>118745</wp:posOffset>
                </wp:positionV>
                <wp:extent cx="879475" cy="1403985"/>
                <wp:effectExtent l="0" t="0" r="15875" b="13970"/>
                <wp:wrapNone/>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9475" cy="1403985"/>
                        </a:xfrm>
                        <a:prstGeom prst="rect">
                          <a:avLst/>
                        </a:prstGeom>
                        <a:solidFill>
                          <a:srgbClr val="FFFFFF"/>
                        </a:solidFill>
                        <a:ln w="9525">
                          <a:solidFill>
                            <a:srgbClr val="000000"/>
                          </a:solidFill>
                          <a:miter lim="800000"/>
                          <a:headEnd/>
                          <a:tailEnd/>
                        </a:ln>
                      </wps:spPr>
                      <wps:txbx>
                        <w:txbxContent>
                          <w:p w:rsidR="00187DAD" w:rsidRDefault="00187DAD" w:rsidP="003533B4">
                            <w:r>
                              <w:t>Capítulo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23pt;margin-top:9.35pt;width:69.25pt;height:110.55pt;z-index:251784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">
                <v:textbox style="mso-fit-shape-to-text:t">
                  <w:txbxContent>
                    <w:p w:rsidR="00187DAD" w:rsidRDefault="00187DAD" w:rsidP="003533B4">
                      <w:r>
                        <w:t>Capítulo II</w:t>
                      </w:r>
                    </w:p>
                  </w:txbxContent>
                </v:textbox>
              </v:shape>
            </w:pict>
          </mc:Fallback>
        </mc:AlternateContent>
      </w:r>
      <w:r w:rsidR="00ED3EFD">
        <w:rPr>
          <w:rFonts w:ascii="Times New Roman" w:hAnsi="Times New Roman"/>
          <w:b/>
          <w:noProof/>
          <w:sz w:val="32"/>
          <w:szCs w:val="32"/>
        </w:rPr>
        <mc:AlternateContent>
          <mc:Choice Requires="wps">
            <w:drawing>
              <wp:anchor distT="0" distB="0" distL="114300" distR="114300" simplePos="0" relativeHeight="251771392" behindDoc="1" locked="0" layoutInCell="1" allowOverlap="1" wp14:anchorId="4E67EE8E" wp14:editId="04378C0A">
                <wp:simplePos x="0" y="0"/>
                <wp:positionH relativeFrom="column">
                  <wp:posOffset>-3175</wp:posOffset>
                </wp:positionH>
                <wp:positionV relativeFrom="paragraph">
                  <wp:posOffset>262890</wp:posOffset>
                </wp:positionV>
                <wp:extent cx="763905" cy="2054860"/>
                <wp:effectExtent l="0" t="0" r="0" b="2540"/>
                <wp:wrapNone/>
                <wp:docPr id="8" name="Retângulo 8"/>
                <wp:cNvGraphicFramePr/>
                <a:graphic xmlns:a="http://schemas.openxmlformats.org/drawingml/2006/main">
                  <a:graphicData uri="http://schemas.microsoft.com/office/word/2010/wordprocessingShape">
                    <wps:wsp>
                      <wps:cNvSpPr/>
                      <wps:spPr>
                        <a:xfrm>
                          <a:off x="0" y="0"/>
                          <a:ext cx="763905" cy="205486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tângulo 8" o:spid="_x0000_s1026" style="position:absolute;margin-left:-.25pt;margin-top:20.7pt;width:60.15pt;height:161.8pt;z-index:-25154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" fillcolor="#a5a5a5 [2092]" stroked="f" strokeweight="2pt"/>
            </w:pict>
          </mc:Fallback>
        </mc:AlternateContent>
      </w:r>
      <w:r w:rsidR="00ED3EFD">
        <w:rPr>
          <w:rFonts w:ascii="Times New Roman" w:hAnsi="Times New Roman"/>
          <w:b/>
          <w:noProof/>
          <w:sz w:val="32"/>
          <w:szCs w:val="32"/>
        </w:rPr>
        <mc:AlternateContent>
          <mc:Choice Requires="wps">
            <w:drawing>
              <wp:anchor distT="0" distB="0" distL="114300" distR="114300" simplePos="0" relativeHeight="251772416" behindDoc="1" locked="0" layoutInCell="1" allowOverlap="1" wp14:anchorId="620415ED" wp14:editId="51CA0B13">
                <wp:simplePos x="0" y="0"/>
                <wp:positionH relativeFrom="column">
                  <wp:posOffset>-5317</wp:posOffset>
                </wp:positionH>
                <wp:positionV relativeFrom="paragraph">
                  <wp:posOffset>246806</wp:posOffset>
                </wp:positionV>
                <wp:extent cx="3985146" cy="859809"/>
                <wp:effectExtent l="0" t="0" r="0" b="0"/>
                <wp:wrapNone/>
                <wp:docPr id="9" name="Retângulo 9"/>
                <wp:cNvGraphicFramePr/>
                <a:graphic xmlns:a="http://schemas.openxmlformats.org/drawingml/2006/main">
                  <a:graphicData uri="http://schemas.microsoft.com/office/word/2010/wordprocessingShape">
                    <wps:wsp>
                      <wps:cNvSpPr/>
                      <wps:spPr>
                        <a:xfrm>
                          <a:off x="0" y="0"/>
                          <a:ext cx="3985146" cy="859809"/>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9" o:spid="_x0000_s1026" style="position:absolute;margin-left:-.4pt;margin-top:19.45pt;width:313.8pt;height:67.7pt;z-index:-25154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" fillcolor="#a5a5a5 [2092]" stroked="f" strokeweight="2pt"/>
            </w:pict>
          </mc:Fallback>
        </mc:AlternateContent>
      </w:r>
    </w:p>
    <w:p w:rsidR="00A13DA9" w:rsidRPr="00A13DA9" w:rsidRDefault="00EB3863" w:rsidP="00A13DA9">
      <w:pPr>
        <w:spacing w:after="240" w:line="276" w:lineRule="auto"/>
        <w:jc w:val="right"/>
        <w:rPr>
          <w:rFonts w:ascii="Times New Roman" w:hAnsi="Times New Roman"/>
          <w:b/>
          <w:sz w:val="32"/>
          <w:szCs w:val="32"/>
        </w:rPr>
      </w:pPr>
      <w:r w:rsidRPr="00A13DA9">
        <w:rPr>
          <w:rFonts w:ascii="Times New Roman" w:hAnsi="Times New Roman"/>
          <w:b/>
          <w:sz w:val="32"/>
          <w:szCs w:val="32"/>
        </w:rPr>
        <w:t xml:space="preserve">Conjuntos: Um Estudo dos </w:t>
      </w:r>
    </w:p>
    <w:p w:rsidR="00EB3863" w:rsidRPr="00C8484A" w:rsidRDefault="00EB3863" w:rsidP="00A13DA9">
      <w:pPr>
        <w:spacing w:after="240" w:line="276" w:lineRule="auto"/>
        <w:jc w:val="right"/>
        <w:rPr>
          <w:rFonts w:ascii="Times New Roman" w:hAnsi="Times New Roman"/>
          <w:b/>
          <w:szCs w:val="24"/>
        </w:rPr>
      </w:pPr>
      <w:r w:rsidRPr="00A13DA9">
        <w:rPr>
          <w:rFonts w:ascii="Times New Roman" w:hAnsi="Times New Roman"/>
          <w:b/>
          <w:sz w:val="32"/>
          <w:szCs w:val="32"/>
        </w:rPr>
        <w:t>Fundamentos da Matemática</w:t>
      </w:r>
    </w:p>
    <w:p w:rsidR="00244620" w:rsidRDefault="00244620" w:rsidP="000D4053">
      <w:pPr>
        <w:spacing w:after="240" w:line="276" w:lineRule="auto"/>
        <w:rPr>
          <w:rFonts w:ascii="Times New Roman" w:hAnsi="Times New Roman"/>
          <w:szCs w:val="24"/>
        </w:rPr>
      </w:pPr>
    </w:p>
    <w:p w:rsidR="00A13DA9" w:rsidRPr="00C8484A" w:rsidRDefault="00A13DA9" w:rsidP="000D4053">
      <w:pPr>
        <w:spacing w:after="240" w:line="276" w:lineRule="auto"/>
        <w:rPr>
          <w:rFonts w:ascii="Times New Roman" w:hAnsi="Times New Roman"/>
          <w:szCs w:val="24"/>
        </w:rPr>
      </w:pPr>
    </w:p>
    <w:p w:rsidR="00EB3863" w:rsidRPr="00C8484A" w:rsidRDefault="00EB3863" w:rsidP="000D4053">
      <w:pPr>
        <w:pStyle w:val="Standard"/>
        <w:spacing w:before="240" w:after="240" w:line="276" w:lineRule="auto"/>
        <w:ind w:firstLine="851"/>
        <w:jc w:val="both"/>
        <w:rPr>
          <w:rFonts w:cs="Times New Roman"/>
        </w:rPr>
      </w:pPr>
      <w:r w:rsidRPr="00C8484A">
        <w:rPr>
          <w:rFonts w:cs="Times New Roman"/>
          <w:i/>
          <w:iCs/>
        </w:rPr>
        <w:t>Um conjunto é uma coleção de objetos.</w:t>
      </w:r>
      <w:r w:rsidRPr="00C8484A">
        <w:rPr>
          <w:rFonts w:cs="Times New Roman"/>
        </w:rPr>
        <w:t xml:space="preserve"> Tomando essa como uma primeira definição de conjunto, um ponto a ser notado é que apesar de clara é imprecisa, pois dela surge </w:t>
      </w:r>
      <w:proofErr w:type="gramStart"/>
      <w:r w:rsidRPr="00C8484A">
        <w:rPr>
          <w:rFonts w:cs="Times New Roman"/>
        </w:rPr>
        <w:t>a</w:t>
      </w:r>
      <w:proofErr w:type="gramEnd"/>
      <w:r w:rsidRPr="00C8484A">
        <w:rPr>
          <w:rFonts w:cs="Times New Roman"/>
        </w:rPr>
        <w:t xml:space="preserve"> pergunta: o que é uma coleção? Na verdade </w:t>
      </w:r>
      <w:r w:rsidR="00FD70D2" w:rsidRPr="00C8484A">
        <w:rPr>
          <w:rFonts w:cs="Times New Roman"/>
        </w:rPr>
        <w:t>coleção e conjunto têm</w:t>
      </w:r>
      <w:r w:rsidRPr="00C8484A">
        <w:rPr>
          <w:rFonts w:cs="Times New Roman"/>
        </w:rPr>
        <w:t xml:space="preserve"> sentidos muitos próximos, ou seja, a definição anterior só afirma que um conjunto é um conjunto. Mas o termo coleção tem duas particularidades interessantes: a primeira se refere à ideia de agrupamento de objetos de alguma natureza em um “lugar determinado”, vale ressaltar que quando se fala em objetos de alguma natureza não é descartada a possibilidade de se ter objetos abstratos (objetos ditos abstratos podem ser encarados como objetos que não apresentam uma existência física. Isso não é uma definição formal, apenas um ponto de vista adotado pelo autor), nesse caso não faz sentido mencionar agrupamento num lugar determinado; e a segunda se refere a alguma semelhança que esses objetos por ventura apresentem. Muitos objetos que se encontram distantes fisicamente um dos </w:t>
      </w:r>
      <w:r w:rsidRPr="00C8484A">
        <w:rPr>
          <w:rFonts w:cs="Times New Roman"/>
        </w:rPr>
        <w:lastRenderedPageBreak/>
        <w:t xml:space="preserve">outros fazem parte de um mesmo conjunto. </w:t>
      </w:r>
    </w:p>
    <w:p w:rsidR="00EB3863" w:rsidRPr="00C8484A" w:rsidRDefault="00EB3863" w:rsidP="000D4053">
      <w:pPr>
        <w:pStyle w:val="Standard"/>
        <w:spacing w:before="240" w:after="240" w:line="276" w:lineRule="auto"/>
        <w:ind w:firstLine="851"/>
        <w:jc w:val="both"/>
        <w:rPr>
          <w:rFonts w:cs="Times New Roman"/>
        </w:rPr>
      </w:pPr>
      <w:r w:rsidRPr="00C8484A">
        <w:rPr>
          <w:rFonts w:cs="Times New Roman"/>
        </w:rPr>
        <w:t>Até esse ponto um conjunto pode ser encarado como um agrupamento de objetos que apresentem alguma semelhança, propriedade, ou qualquer outra coisa em comum. O leitor deve ter notado que definir conjunto, apesar de ser uma ideia já presente na mente e no cotidiano das pessoas, é uma tarefa delicada. O conceito de conjunto é um conceito primitivo, não carece de definição. O que acontece é que como forma de reforçar essa vista intuitiva do que é um conjunto recorre-se às analogias com coleções. Para a axiomática dos conjuntos nem toda coleção é um conjunto, isso é um detalhe que será evitado nessa primeira abordagem. Um objeto que faz parte de um conjunto é dito elemento do conjunto. A definição de elemento está intimamente ligada à definição de conjunto, portanto, tomando como base a impossibilidade de se definir um conjunto, tem-se como consequência não se poder definir o que é elemento de um conjunto.</w:t>
      </w:r>
    </w:p>
    <w:p w:rsidR="00EB3863" w:rsidRPr="00C8484A" w:rsidRDefault="00EB3863" w:rsidP="000D4053">
      <w:pPr>
        <w:pStyle w:val="Standard"/>
        <w:tabs>
          <w:tab w:val="left" w:pos="851"/>
        </w:tabs>
        <w:spacing w:before="240" w:after="240" w:line="276" w:lineRule="auto"/>
        <w:ind w:firstLine="851"/>
        <w:jc w:val="both"/>
        <w:rPr>
          <w:rFonts w:cs="Times New Roman"/>
        </w:rPr>
      </w:pPr>
      <w:r w:rsidRPr="00C8484A">
        <w:rPr>
          <w:rFonts w:cs="Times New Roman"/>
        </w:rPr>
        <w:t xml:space="preserve">Seja </w:t>
      </w:r>
      <w:r w:rsidRPr="00C8484A">
        <w:rPr>
          <w:rFonts w:cs="Times New Roman"/>
          <w:i/>
        </w:rPr>
        <w:t xml:space="preserve">X </w:t>
      </w:r>
      <w:r w:rsidRPr="00C8484A">
        <w:rPr>
          <w:rFonts w:cs="Times New Roman"/>
        </w:rPr>
        <w:t xml:space="preserve">um conjunto e </w:t>
      </w:r>
      <w:r w:rsidRPr="00C8484A">
        <w:rPr>
          <w:rFonts w:cs="Times New Roman"/>
          <w:i/>
        </w:rPr>
        <w:t>a</w:t>
      </w:r>
      <w:r w:rsidRPr="00C8484A">
        <w:rPr>
          <w:rFonts w:cs="Times New Roman"/>
        </w:rPr>
        <w:t xml:space="preserve"> um de seus elementos, escreve-se </w:t>
      </w:r>
      <w:r w:rsidRPr="00C8484A">
        <w:rPr>
          <w:rFonts w:cs="Times New Roman"/>
          <w:position w:val="-6"/>
        </w:rPr>
        <w:object w:dxaOrig="639" w:dyaOrig="279">
          <v:shape id="_x0000_i1026" type="#_x0000_t75" style="width:32.55pt;height:14.4pt" o:ole="">
            <v:imagedata r:id="rId14" o:title=""/>
          </v:shape>
          <o:OLEObject Type="Embed" ProgID="Equation.3" ShapeID="_x0000_i1026" DrawAspect="Content" ObjectID="_1502984317" r:id="rId15"/>
        </w:object>
      </w:r>
      <w:r w:rsidRPr="00C8484A">
        <w:rPr>
          <w:rFonts w:cs="Times New Roman"/>
        </w:rPr>
        <w:t xml:space="preserve">, caso isso não aconteça escreve-se </w:t>
      </w:r>
      <w:r w:rsidRPr="00C8484A">
        <w:rPr>
          <w:rFonts w:cs="Times New Roman"/>
          <w:position w:val="-6"/>
        </w:rPr>
        <w:object w:dxaOrig="639" w:dyaOrig="279">
          <v:shape id="_x0000_i1027" type="#_x0000_t75" style="width:32.55pt;height:14.4pt" o:ole="">
            <v:imagedata r:id="rId16" o:title=""/>
          </v:shape>
          <o:OLEObject Type="Embed" ProgID="Equation.3" ShapeID="_x0000_i1027" DrawAspect="Content" ObjectID="_1502984318" r:id="rId17"/>
        </w:object>
      </w:r>
      <w:r w:rsidRPr="00C8484A">
        <w:rPr>
          <w:rFonts w:cs="Times New Roman"/>
        </w:rPr>
        <w:t xml:space="preserve">. O símbolo </w:t>
      </w:r>
      <w:r w:rsidRPr="00C8484A">
        <w:rPr>
          <w:rFonts w:cs="Times New Roman"/>
          <w:position w:val="-4"/>
        </w:rPr>
        <w:object w:dxaOrig="200" w:dyaOrig="200">
          <v:shape id="_x0000_i1028" type="#_x0000_t75" style="width:10.15pt;height:10.15pt" o:ole="">
            <v:imagedata r:id="rId18" o:title=""/>
          </v:shape>
          <o:OLEObject Type="Embed" ProgID="Equation.3" ShapeID="_x0000_i1028" DrawAspect="Content" ObjectID="_1502984319" r:id="rId19"/>
        </w:object>
      </w:r>
      <w:r w:rsidRPr="00C8484A">
        <w:rPr>
          <w:rFonts w:cs="Times New Roman"/>
        </w:rPr>
        <w:t xml:space="preserve">, se ler “pertence a”. Assim: </w:t>
      </w:r>
      <w:proofErr w:type="gramStart"/>
      <w:r w:rsidRPr="00C8484A">
        <w:rPr>
          <w:rFonts w:cs="Times New Roman"/>
          <w:i/>
          <w:iCs/>
        </w:rPr>
        <w:t>a</w:t>
      </w:r>
      <w:r w:rsidRPr="00C8484A">
        <w:rPr>
          <w:rFonts w:cs="Times New Roman"/>
        </w:rPr>
        <w:t xml:space="preserve"> pertence</w:t>
      </w:r>
      <w:proofErr w:type="gramEnd"/>
      <w:r w:rsidRPr="00C8484A">
        <w:rPr>
          <w:rFonts w:cs="Times New Roman"/>
        </w:rPr>
        <w:t xml:space="preserve"> a </w:t>
      </w:r>
      <w:r w:rsidRPr="00C8484A">
        <w:rPr>
          <w:rFonts w:cs="Times New Roman"/>
          <w:i/>
          <w:iCs/>
        </w:rPr>
        <w:t xml:space="preserve">X. </w:t>
      </w:r>
      <w:r w:rsidRPr="00C8484A">
        <w:rPr>
          <w:rFonts w:cs="Times New Roman"/>
        </w:rPr>
        <w:t xml:space="preserve">A relação de pertinência junto com a definição de conjunto e elemento </w:t>
      </w:r>
      <w:proofErr w:type="gramStart"/>
      <w:r w:rsidRPr="00C8484A">
        <w:rPr>
          <w:rFonts w:cs="Times New Roman"/>
        </w:rPr>
        <w:t>são considerados</w:t>
      </w:r>
      <w:proofErr w:type="gramEnd"/>
      <w:r w:rsidRPr="00C8484A">
        <w:rPr>
          <w:rFonts w:cs="Times New Roman"/>
        </w:rPr>
        <w:t xml:space="preserve"> termos primitivos. Na verdade </w:t>
      </w:r>
      <w:proofErr w:type="gramStart"/>
      <w:r w:rsidRPr="00C8484A">
        <w:rPr>
          <w:rFonts w:cs="Times New Roman"/>
        </w:rPr>
        <w:t>serão</w:t>
      </w:r>
      <w:proofErr w:type="gramEnd"/>
      <w:r w:rsidRPr="00C8484A">
        <w:rPr>
          <w:rFonts w:cs="Times New Roman"/>
        </w:rPr>
        <w:t xml:space="preserve"> a base do estudo que seguirá nesse pequeno tratado sobre terminologia. Nesse ponto podemos fazer uma pequena consideração: o objetivo desse texto não é apresentar a Teoria dos Conjuntos, mas apenas apresentar de uma forma sucinta, e sem deixar de ser consistente, a terminologia básica de conjuntos. Falando em </w:t>
      </w:r>
      <w:r w:rsidRPr="00C8484A">
        <w:rPr>
          <w:rFonts w:cs="Times New Roman"/>
        </w:rPr>
        <w:lastRenderedPageBreak/>
        <w:t>terminologia, pode-se considerar um conjunto que não tem elementos: o vazio. A esse conjunto é dado um símbolo já clássico em matemática (</w:t>
      </w:r>
      <w:r w:rsidR="00FD70D2" w:rsidRPr="00C8484A">
        <w:rPr>
          <w:rFonts w:cs="Times New Roman"/>
        </w:rPr>
        <w:t>e</w:t>
      </w:r>
      <w:r w:rsidRPr="00C8484A">
        <w:rPr>
          <w:rFonts w:cs="Times New Roman"/>
        </w:rPr>
        <w:t xml:space="preserve">sse símbolo foi adotado pela primeira vez por Nicolas </w:t>
      </w:r>
      <w:proofErr w:type="spellStart"/>
      <w:r w:rsidRPr="00C8484A">
        <w:rPr>
          <w:rFonts w:cs="Times New Roman"/>
        </w:rPr>
        <w:t>Bourbaki</w:t>
      </w:r>
      <w:proofErr w:type="spellEnd"/>
      <w:r w:rsidRPr="00C8484A">
        <w:rPr>
          <w:rFonts w:cs="Times New Roman"/>
        </w:rPr>
        <w:t xml:space="preserve">): </w:t>
      </w:r>
      <w:r w:rsidRPr="00C8484A">
        <w:rPr>
          <w:rFonts w:cs="Times New Roman"/>
          <w:position w:val="-10"/>
        </w:rPr>
        <w:object w:dxaOrig="200" w:dyaOrig="320">
          <v:shape id="_x0000_i1029" type="#_x0000_t75" style="width:10.15pt;height:16pt" o:ole="">
            <v:imagedata r:id="rId20" o:title=""/>
          </v:shape>
          <o:OLEObject Type="Embed" ProgID="Equation.3" ShapeID="_x0000_i1029" DrawAspect="Content" ObjectID="_1502984320" r:id="rId21"/>
        </w:object>
      </w:r>
      <w:r w:rsidR="00FD70D2" w:rsidRPr="00C8484A">
        <w:rPr>
          <w:rFonts w:cs="Times New Roman"/>
        </w:rPr>
        <w:t>.</w:t>
      </w:r>
    </w:p>
    <w:p w:rsidR="00EB3863" w:rsidRPr="00C8484A" w:rsidRDefault="00EB3863" w:rsidP="000D4053">
      <w:pPr>
        <w:pStyle w:val="Standard"/>
        <w:spacing w:before="240" w:after="240" w:line="276" w:lineRule="auto"/>
        <w:ind w:firstLine="851"/>
        <w:jc w:val="both"/>
        <w:rPr>
          <w:rFonts w:cs="Times New Roman"/>
        </w:rPr>
      </w:pPr>
      <w:r w:rsidRPr="00C8484A">
        <w:rPr>
          <w:rFonts w:cs="Times New Roman"/>
        </w:rPr>
        <w:t xml:space="preserve">O conjunto vazio é um conjunto especial, apesar de ser um tanto inútil. Axiomaticamente o conjunto vazio surge como uma aplicação trivial de um princípio básico acerca da Teoria dos Conjuntos. Na verdade esse princípio é um dos axiomas em que se sustenta a Teoria dos Conjuntos. A título de curiosidade ele é escrito da seguinte forma </w:t>
      </w:r>
    </w:p>
    <w:p w:rsidR="00EB3863" w:rsidRPr="00C8484A" w:rsidRDefault="00EB3863" w:rsidP="000D4053">
      <w:pPr>
        <w:pStyle w:val="Standard"/>
        <w:spacing w:before="240" w:after="240" w:line="276" w:lineRule="auto"/>
        <w:jc w:val="center"/>
        <w:rPr>
          <w:rFonts w:cs="Times New Roman"/>
        </w:rPr>
      </w:pPr>
      <w:r w:rsidRPr="00C8484A">
        <w:rPr>
          <w:rFonts w:cs="Times New Roman"/>
          <w:position w:val="-10"/>
        </w:rPr>
        <w:object w:dxaOrig="3120" w:dyaOrig="340">
          <v:shape id="_x0000_i1030" type="#_x0000_t75" style="width:156.3pt;height:16.55pt" o:ole="">
            <v:imagedata r:id="rId22" o:title=""/>
          </v:shape>
          <o:OLEObject Type="Embed" ProgID="Equation.3" ShapeID="_x0000_i1030" DrawAspect="Content" ObjectID="_1502984321" r:id="rId23"/>
        </w:object>
      </w:r>
    </w:p>
    <w:p w:rsidR="00EB3863" w:rsidRPr="00C8484A" w:rsidRDefault="00EB3863" w:rsidP="000D4053">
      <w:pPr>
        <w:pStyle w:val="Standard"/>
        <w:spacing w:before="240" w:after="240" w:line="276" w:lineRule="auto"/>
        <w:jc w:val="both"/>
        <w:rPr>
          <w:rFonts w:cs="Times New Roman"/>
        </w:rPr>
      </w:pPr>
      <w:r w:rsidRPr="00C8484A">
        <w:rPr>
          <w:rFonts w:cs="Times New Roman"/>
        </w:rPr>
        <w:t xml:space="preserve"> É elegante, mas se faz necessário uma boa dose de Lógica para que seja entendida. A expressão exprime o fato de que em Teoria dos Conjuntos há um axioma que afirma que todo conjunto pode ser definido a partir de uma propriedade única e universal de seus elementos. Assim tomando como início um conjunto base, podemos separá-los em duas partes: dada certa propriedade, um conjunto pode ser divido entre os elementos que tem e </w:t>
      </w:r>
      <w:proofErr w:type="gramStart"/>
      <w:r w:rsidRPr="00C8484A">
        <w:rPr>
          <w:rFonts w:cs="Times New Roman"/>
        </w:rPr>
        <w:t>os que não tem</w:t>
      </w:r>
      <w:proofErr w:type="gramEnd"/>
      <w:r w:rsidRPr="00C8484A">
        <w:rPr>
          <w:rFonts w:cs="Times New Roman"/>
        </w:rPr>
        <w:t xml:space="preserve"> aquela propriedade dada. O axioma afirma que sempre existe um conjunto que contém os elementos, e unicamente eles, que tem a propriedade definida.</w:t>
      </w:r>
    </w:p>
    <w:p w:rsidR="00EB3863" w:rsidRPr="00C8484A" w:rsidRDefault="00EB3863" w:rsidP="000D4053">
      <w:pPr>
        <w:pStyle w:val="Standard"/>
        <w:spacing w:before="240" w:after="240" w:line="276" w:lineRule="auto"/>
        <w:ind w:firstLine="851"/>
        <w:jc w:val="both"/>
        <w:rPr>
          <w:rFonts w:cs="Times New Roman"/>
        </w:rPr>
      </w:pPr>
      <w:r w:rsidRPr="00C8484A">
        <w:rPr>
          <w:rFonts w:cs="Times New Roman"/>
        </w:rPr>
        <w:t xml:space="preserve">Muitas vezes podemos representamos um conjunto listando todos os seus elementos. Exemplo: </w:t>
      </w:r>
      <w:r w:rsidRPr="00C8484A">
        <w:rPr>
          <w:rFonts w:cs="Times New Roman"/>
          <w:i/>
          <w:iCs/>
        </w:rPr>
        <w:t xml:space="preserve">X = </w:t>
      </w:r>
      <w:r w:rsidRPr="00C8484A">
        <w:rPr>
          <w:rFonts w:cs="Times New Roman"/>
          <w:iCs/>
        </w:rPr>
        <w:t>{A, E, I, O, U}</w:t>
      </w:r>
      <w:r w:rsidRPr="00C8484A">
        <w:rPr>
          <w:rFonts w:cs="Times New Roman"/>
          <w:i/>
          <w:iCs/>
        </w:rPr>
        <w:t xml:space="preserve">, Y = </w:t>
      </w:r>
      <w:proofErr w:type="gramStart"/>
      <w:r w:rsidRPr="00C8484A">
        <w:rPr>
          <w:rFonts w:cs="Times New Roman"/>
          <w:iCs/>
        </w:rPr>
        <w:t>{</w:t>
      </w:r>
      <w:r w:rsidRPr="00C8484A">
        <w:rPr>
          <w:rFonts w:cs="Times New Roman"/>
          <w:i/>
          <w:iCs/>
        </w:rPr>
        <w:t xml:space="preserve"> </w:t>
      </w:r>
      <w:proofErr w:type="gramEnd"/>
      <w:r w:rsidRPr="00C8484A">
        <w:rPr>
          <w:rFonts w:cs="Times New Roman"/>
          <w:iCs/>
        </w:rPr>
        <w:t>-2, -1, 1, 2}</w:t>
      </w:r>
      <w:r w:rsidRPr="00C8484A">
        <w:rPr>
          <w:rFonts w:cs="Times New Roman"/>
          <w:i/>
          <w:iCs/>
        </w:rPr>
        <w:t xml:space="preserve">. </w:t>
      </w:r>
      <w:r w:rsidRPr="00C8484A">
        <w:rPr>
          <w:rFonts w:cs="Times New Roman"/>
          <w:iCs/>
        </w:rPr>
        <w:t>E</w:t>
      </w:r>
      <w:r w:rsidRPr="00C8484A">
        <w:rPr>
          <w:rFonts w:cs="Times New Roman"/>
        </w:rPr>
        <w:t xml:space="preserve">ssa forma de representar conjuntos é conveniente até o ponto em que os conjuntos são pequenos o </w:t>
      </w:r>
      <w:r w:rsidRPr="00C8484A">
        <w:rPr>
          <w:rFonts w:cs="Times New Roman"/>
        </w:rPr>
        <w:lastRenderedPageBreak/>
        <w:t>bastante para que se possa lista todos os seus elementos num tempo hábil. Mas nem sempre isso é possível, por exemplo, listando todas as combinações possíveis de letras do alfabeto latino. Esse conjunto existe, sendo que todas as palavras do português são elementos desse conjunto. Vejamos uma forma de escrever esse conjunto:</w:t>
      </w:r>
    </w:p>
    <w:p w:rsidR="00EB3863" w:rsidRPr="00C8484A" w:rsidRDefault="00EB3863" w:rsidP="000D4053">
      <w:pPr>
        <w:pStyle w:val="Standard"/>
        <w:spacing w:before="240" w:after="240" w:line="276" w:lineRule="auto"/>
        <w:jc w:val="center"/>
        <w:rPr>
          <w:rFonts w:cs="Times New Roman"/>
        </w:rPr>
      </w:pPr>
      <w:r w:rsidRPr="00C8484A">
        <w:rPr>
          <w:rFonts w:cs="Times New Roman"/>
          <w:i/>
          <w:iCs/>
        </w:rPr>
        <w:t xml:space="preserve">Z = </w:t>
      </w:r>
      <w:r w:rsidRPr="00C8484A">
        <w:rPr>
          <w:rFonts w:cs="Times New Roman"/>
        </w:rPr>
        <w:t>{</w:t>
      </w:r>
      <w:r w:rsidR="00AF1C70" w:rsidRPr="00C8484A">
        <w:rPr>
          <w:rFonts w:cs="Times New Roman"/>
          <w:position w:val="-12"/>
        </w:rPr>
        <w:object w:dxaOrig="1920" w:dyaOrig="360">
          <v:shape id="_x0000_i1031" type="#_x0000_t75" style="width:96pt;height:18.15pt" o:ole="">
            <v:imagedata r:id="rId24" o:title=""/>
          </v:shape>
          <o:OLEObject Type="Embed" ProgID="Equation.3" ShapeID="_x0000_i1031" DrawAspect="Content" ObjectID="_1502984322" r:id="rId25"/>
        </w:object>
      </w:r>
      <w:r w:rsidRPr="00C8484A">
        <w:rPr>
          <w:rFonts w:cs="Times New Roman"/>
          <w:i/>
          <w:iCs/>
        </w:rPr>
        <w:t xml:space="preserve"> com </w:t>
      </w:r>
      <w:r w:rsidR="00AF1C70" w:rsidRPr="00C8484A">
        <w:rPr>
          <w:rFonts w:cs="Times New Roman"/>
          <w:i/>
          <w:iCs/>
          <w:position w:val="-12"/>
        </w:rPr>
        <w:object w:dxaOrig="240" w:dyaOrig="360">
          <v:shape id="_x0000_i1032" type="#_x0000_t75" style="width:12.25pt;height:18.15pt" o:ole="">
            <v:imagedata r:id="rId26" o:title=""/>
          </v:shape>
          <o:OLEObject Type="Embed" ProgID="Equation.3" ShapeID="_x0000_i1032" DrawAspect="Content" ObjectID="_1502984323" r:id="rId27"/>
        </w:object>
      </w:r>
      <w:r w:rsidR="00CE2527" w:rsidRPr="00C8484A">
        <w:rPr>
          <w:rFonts w:cs="Times New Roman"/>
          <w:i/>
          <w:iCs/>
        </w:rPr>
        <w:t xml:space="preserve"> </w:t>
      </w:r>
      <w:r w:rsidRPr="00C8484A">
        <w:rPr>
          <w:rFonts w:cs="Times New Roman"/>
          <w:i/>
          <w:iCs/>
        </w:rPr>
        <w:t>uma letra do alfabeto latino</w:t>
      </w:r>
      <w:r w:rsidR="00CE2527" w:rsidRPr="00C8484A">
        <w:rPr>
          <w:rFonts w:cs="Times New Roman"/>
        </w:rPr>
        <w:t>}</w:t>
      </w:r>
    </w:p>
    <w:p w:rsidR="00EB3863" w:rsidRPr="00C8484A" w:rsidRDefault="00EB3863" w:rsidP="000D4053">
      <w:pPr>
        <w:pStyle w:val="Standard"/>
        <w:spacing w:before="240" w:after="240" w:line="276" w:lineRule="auto"/>
        <w:jc w:val="both"/>
        <w:rPr>
          <w:rFonts w:cs="Times New Roman"/>
        </w:rPr>
      </w:pPr>
      <w:r w:rsidRPr="00C8484A">
        <w:rPr>
          <w:rFonts w:cs="Times New Roman"/>
        </w:rPr>
        <w:t xml:space="preserve">Apesar de bastante extensa, e nada clara, essa forma é mais conveniente de escrever do que listar todas as combinações de letras. Seja A o alfabeto latino, </w:t>
      </w:r>
      <w:r w:rsidRPr="00C8484A">
        <w:rPr>
          <w:rFonts w:cs="Times New Roman"/>
          <w:i/>
        </w:rPr>
        <w:t>X</w:t>
      </w:r>
      <w:r w:rsidRPr="00C8484A">
        <w:rPr>
          <w:rFonts w:cs="Times New Roman"/>
          <w:vertAlign w:val="subscript"/>
        </w:rPr>
        <w:t>1</w:t>
      </w:r>
      <w:r w:rsidRPr="00C8484A">
        <w:rPr>
          <w:rFonts w:cs="Times New Roman"/>
        </w:rPr>
        <w:t xml:space="preserve"> = {</w:t>
      </w:r>
      <w:r w:rsidRPr="00C8484A">
        <w:rPr>
          <w:rFonts w:cs="Times New Roman"/>
          <w:position w:val="-6"/>
        </w:rPr>
        <w:object w:dxaOrig="620" w:dyaOrig="279">
          <v:shape id="_x0000_i1033" type="#_x0000_t75" style="width:30.95pt;height:14.4pt" o:ole="">
            <v:imagedata r:id="rId28" o:title=""/>
          </v:shape>
          <o:OLEObject Type="Embed" ProgID="Equation.3" ShapeID="_x0000_i1033" DrawAspect="Content" ObjectID="_1502984324" r:id="rId29"/>
        </w:object>
      </w:r>
      <w:r w:rsidRPr="00C8484A">
        <w:rPr>
          <w:rFonts w:cs="Times New Roman"/>
          <w:iCs/>
        </w:rPr>
        <w:t>;</w:t>
      </w:r>
      <w:r w:rsidRPr="00C8484A">
        <w:rPr>
          <w:rFonts w:cs="Times New Roman"/>
          <w:i/>
          <w:iCs/>
        </w:rPr>
        <w:t xml:space="preserve"> x é vogal maiúscula</w:t>
      </w:r>
      <w:r w:rsidRPr="00C8484A">
        <w:rPr>
          <w:rFonts w:cs="Times New Roman"/>
        </w:rPr>
        <w:t xml:space="preserve">}. O conjunto </w:t>
      </w:r>
      <w:r w:rsidRPr="00C8484A">
        <w:rPr>
          <w:rFonts w:cs="Times New Roman"/>
          <w:i/>
        </w:rPr>
        <w:t>X</w:t>
      </w:r>
      <w:r w:rsidRPr="00C8484A">
        <w:rPr>
          <w:rFonts w:cs="Times New Roman"/>
          <w:vertAlign w:val="subscript"/>
        </w:rPr>
        <w:t xml:space="preserve">1 </w:t>
      </w:r>
      <w:r w:rsidRPr="00C8484A">
        <w:rPr>
          <w:rFonts w:cs="Times New Roman"/>
        </w:rPr>
        <w:t xml:space="preserve">citado é o mesmo conjunto </w:t>
      </w:r>
      <w:r w:rsidRPr="00C8484A">
        <w:rPr>
          <w:rFonts w:cs="Times New Roman"/>
          <w:i/>
        </w:rPr>
        <w:t>X</w:t>
      </w:r>
      <w:r w:rsidRPr="00C8484A">
        <w:rPr>
          <w:rFonts w:cs="Times New Roman"/>
        </w:rPr>
        <w:t xml:space="preserve"> desse parágrafo, porém escrito de outra forma. Leia </w:t>
      </w:r>
      <w:r w:rsidRPr="00C8484A">
        <w:rPr>
          <w:rFonts w:cs="Times New Roman"/>
          <w:i/>
        </w:rPr>
        <w:t>X</w:t>
      </w:r>
      <w:r w:rsidRPr="00C8484A">
        <w:rPr>
          <w:rFonts w:cs="Times New Roman"/>
          <w:vertAlign w:val="subscript"/>
        </w:rPr>
        <w:t>1</w:t>
      </w:r>
      <w:r w:rsidRPr="00C8484A">
        <w:rPr>
          <w:rFonts w:cs="Times New Roman"/>
        </w:rPr>
        <w:t xml:space="preserve"> é conjuntos dos elementos </w:t>
      </w:r>
      <w:r w:rsidRPr="00C8484A">
        <w:rPr>
          <w:rFonts w:cs="Times New Roman"/>
          <w:i/>
          <w:iCs/>
        </w:rPr>
        <w:t xml:space="preserve">x </w:t>
      </w:r>
      <w:r w:rsidRPr="00C8484A">
        <w:rPr>
          <w:rFonts w:cs="Times New Roman"/>
        </w:rPr>
        <w:t xml:space="preserve">“tais que” </w:t>
      </w:r>
      <w:r w:rsidRPr="00C8484A">
        <w:rPr>
          <w:rFonts w:cs="Times New Roman"/>
          <w:i/>
          <w:iCs/>
        </w:rPr>
        <w:t xml:space="preserve">x </w:t>
      </w:r>
      <w:r w:rsidRPr="00C8484A">
        <w:rPr>
          <w:rFonts w:cs="Times New Roman"/>
        </w:rPr>
        <w:t xml:space="preserve">pertence ao alfabeto latino e </w:t>
      </w:r>
      <w:r w:rsidRPr="00C8484A">
        <w:rPr>
          <w:rFonts w:cs="Times New Roman"/>
          <w:i/>
          <w:iCs/>
        </w:rPr>
        <w:t xml:space="preserve">x </w:t>
      </w:r>
      <w:r w:rsidRPr="00C8484A">
        <w:rPr>
          <w:rFonts w:cs="Times New Roman"/>
        </w:rPr>
        <w:t xml:space="preserve">é vogal maiúscula. Para justificar a passagem anterior na definição de </w:t>
      </w:r>
      <w:r w:rsidRPr="00C8484A">
        <w:rPr>
          <w:rFonts w:cs="Times New Roman"/>
          <w:i/>
        </w:rPr>
        <w:t>X</w:t>
      </w:r>
      <w:r w:rsidRPr="00C8484A">
        <w:rPr>
          <w:rFonts w:cs="Times New Roman"/>
          <w:vertAlign w:val="subscript"/>
        </w:rPr>
        <w:t>1</w:t>
      </w:r>
      <w:r w:rsidR="00AF1C70" w:rsidRPr="00C8484A">
        <w:rPr>
          <w:rFonts w:cs="Times New Roman"/>
        </w:rPr>
        <w:t xml:space="preserve">, </w:t>
      </w:r>
      <w:r w:rsidRPr="00C8484A">
        <w:rPr>
          <w:rFonts w:cs="Times New Roman"/>
        </w:rPr>
        <w:t>foi usado A</w:t>
      </w:r>
      <w:r w:rsidRPr="00C8484A">
        <w:rPr>
          <w:rFonts w:cs="Times New Roman"/>
          <w:i/>
          <w:iCs/>
        </w:rPr>
        <w:t xml:space="preserve"> </w:t>
      </w:r>
      <w:r w:rsidRPr="00C8484A">
        <w:rPr>
          <w:rFonts w:cs="Times New Roman"/>
        </w:rPr>
        <w:t xml:space="preserve">para representar </w:t>
      </w:r>
      <w:proofErr w:type="gramStart"/>
      <w:r w:rsidRPr="00C8484A">
        <w:rPr>
          <w:rFonts w:cs="Times New Roman"/>
        </w:rPr>
        <w:t>o conjuntos</w:t>
      </w:r>
      <w:proofErr w:type="gramEnd"/>
      <w:r w:rsidRPr="00C8484A">
        <w:rPr>
          <w:rFonts w:cs="Times New Roman"/>
        </w:rPr>
        <w:t xml:space="preserve"> das letras do alfabeto</w:t>
      </w:r>
      <w:r w:rsidR="00AF1C70" w:rsidRPr="00C8484A">
        <w:rPr>
          <w:rFonts w:cs="Times New Roman"/>
        </w:rPr>
        <w:t>.</w:t>
      </w:r>
      <w:r w:rsidRPr="00C8484A">
        <w:rPr>
          <w:rFonts w:cs="Times New Roman"/>
        </w:rPr>
        <w:t xml:space="preserve"> </w:t>
      </w:r>
      <w:proofErr w:type="gramStart"/>
      <w:r w:rsidR="00AF1C70" w:rsidRPr="00C8484A">
        <w:rPr>
          <w:rFonts w:cs="Times New Roman"/>
        </w:rPr>
        <w:t>A</w:t>
      </w:r>
      <w:r w:rsidRPr="00C8484A">
        <w:rPr>
          <w:rFonts w:cs="Times New Roman"/>
        </w:rPr>
        <w:t xml:space="preserve"> expressão “tais que” vem do “</w:t>
      </w:r>
      <w:proofErr w:type="gramEnd"/>
      <w:r w:rsidRPr="00C8484A">
        <w:rPr>
          <w:rFonts w:cs="Times New Roman"/>
        </w:rPr>
        <w:t xml:space="preserve">;” depois da relação de pertinência entre </w:t>
      </w:r>
      <w:r w:rsidRPr="00C8484A">
        <w:rPr>
          <w:rFonts w:cs="Times New Roman"/>
          <w:i/>
          <w:iCs/>
        </w:rPr>
        <w:t xml:space="preserve">x </w:t>
      </w:r>
      <w:r w:rsidRPr="00C8484A">
        <w:rPr>
          <w:rFonts w:cs="Times New Roman"/>
        </w:rPr>
        <w:t>e</w:t>
      </w:r>
      <w:r w:rsidRPr="00C8484A">
        <w:rPr>
          <w:rFonts w:cs="Times New Roman"/>
          <w:i/>
          <w:iCs/>
        </w:rPr>
        <w:t xml:space="preserve"> </w:t>
      </w:r>
      <w:r w:rsidRPr="00C8484A">
        <w:rPr>
          <w:rFonts w:cs="Times New Roman"/>
          <w:iCs/>
        </w:rPr>
        <w:t>A</w:t>
      </w:r>
      <w:r w:rsidRPr="00C8484A">
        <w:rPr>
          <w:rFonts w:cs="Times New Roman"/>
          <w:i/>
          <w:iCs/>
        </w:rPr>
        <w:t xml:space="preserve">. </w:t>
      </w:r>
      <w:r w:rsidRPr="00C8484A">
        <w:rPr>
          <w:rFonts w:cs="Times New Roman"/>
        </w:rPr>
        <w:t>O ponto e vírgula é lido “tal que”, ou “tais que” dependendo do caso. Pode aparecer também um traço vertical no lugar do ponto e vírgula. Seguindo essa mesma linha de raciocínio</w:t>
      </w:r>
      <w:r w:rsidR="00AF1C70" w:rsidRPr="00C8484A">
        <w:rPr>
          <w:rFonts w:cs="Times New Roman"/>
        </w:rPr>
        <w:t>,</w:t>
      </w:r>
      <w:r w:rsidRPr="00C8484A">
        <w:rPr>
          <w:rFonts w:cs="Times New Roman"/>
        </w:rPr>
        <w:t xml:space="preserve"> </w:t>
      </w:r>
      <w:r w:rsidR="00AF1C70" w:rsidRPr="00C8484A">
        <w:rPr>
          <w:rFonts w:cs="Times New Roman"/>
        </w:rPr>
        <w:t>seja</w:t>
      </w:r>
      <w:r w:rsidRPr="00C8484A">
        <w:rPr>
          <w:rFonts w:cs="Times New Roman"/>
        </w:rPr>
        <w:t xml:space="preserve"> Y:</w:t>
      </w:r>
    </w:p>
    <w:p w:rsidR="00EB3863" w:rsidRPr="00137C78" w:rsidRDefault="00EB3863" w:rsidP="000D4053">
      <w:pPr>
        <w:pStyle w:val="Standard"/>
        <w:spacing w:before="240" w:after="240" w:line="276" w:lineRule="auto"/>
        <w:jc w:val="center"/>
        <w:rPr>
          <w:rFonts w:cs="Times New Roman"/>
          <w:lang w:val="en-US"/>
        </w:rPr>
      </w:pPr>
      <w:r w:rsidRPr="00137C78">
        <w:rPr>
          <w:rFonts w:cs="Times New Roman"/>
          <w:lang w:val="en-US"/>
        </w:rPr>
        <w:t>Y = {</w:t>
      </w:r>
      <m:oMath>
        <m:r>
          <w:rPr>
            <w:rFonts w:ascii="Cambria Math" w:hAnsi="Cambria Math" w:cs="Times New Roman"/>
          </w:rPr>
          <m:t>x</m:t>
        </m:r>
        <m:r>
          <w:rPr>
            <w:rFonts w:ascii="Cambria Math" w:hAnsi="Cambria Math" w:cs="Times New Roman"/>
            <w:i/>
            <w:position w:val="-4"/>
          </w:rPr>
          <w:object w:dxaOrig="196" w:dyaOrig="196">
            <v:shape id="_x0000_i1034" type="#_x0000_t75" style="width:10.15pt;height:10.15pt" o:ole="">
              <v:imagedata r:id="rId30" o:title=""/>
            </v:shape>
            <o:OLEObject Type="Embed" ProgID="Equation.3" ShapeID="_x0000_i1034" DrawAspect="Content" ObjectID="_1502984325" r:id="rId31"/>
          </w:object>
        </m:r>
        <m:r>
          <m:rPr>
            <m:scr m:val="double-struck"/>
            <m:sty m:val="p"/>
          </m:rPr>
          <w:rPr>
            <w:rFonts w:ascii="Cambria Math" w:hAnsi="Cambria Math" w:cs="Times New Roman"/>
            <w:lang w:val="en-US"/>
          </w:rPr>
          <m:t>R</m:t>
        </m:r>
        <m:r>
          <w:rPr>
            <w:rFonts w:ascii="Cambria Math" w:hAnsi="Cambria Math" w:cs="Times New Roman"/>
            <w:lang w:val="en-US"/>
          </w:rPr>
          <m:t xml:space="preserve">; </m:t>
        </m:r>
        <m:r>
          <w:rPr>
            <w:rFonts w:ascii="Cambria Math" w:hAnsi="Cambria Math" w:cs="Times New Roman"/>
          </w:rPr>
          <m:t>x</m:t>
        </m:r>
        <m:r>
          <w:rPr>
            <w:rFonts w:ascii="Cambria Math" w:hAnsi="Cambria Math" w:cs="Times New Roman"/>
            <w:lang w:val="en-US"/>
          </w:rPr>
          <m:t xml:space="preserve"> é </m:t>
        </m:r>
        <m:r>
          <w:rPr>
            <w:rFonts w:ascii="Cambria Math" w:hAnsi="Cambria Math" w:cs="Times New Roman"/>
          </w:rPr>
          <m:t>solu</m:t>
        </m:r>
        <m:r>
          <w:rPr>
            <w:rFonts w:ascii="Cambria Math" w:hAnsi="Cambria Math" w:cs="Times New Roman"/>
            <w:lang w:val="en-US"/>
          </w:rPr>
          <m:t>çã</m:t>
        </m:r>
        <m:r>
          <w:rPr>
            <w:rFonts w:ascii="Cambria Math" w:hAnsi="Cambria Math" w:cs="Times New Roman"/>
          </w:rPr>
          <m:t>o</m:t>
        </m:r>
        <m:r>
          <w:rPr>
            <w:rFonts w:ascii="Cambria Math" w:hAnsi="Cambria Math" w:cs="Times New Roman"/>
            <w:lang w:val="en-US"/>
          </w:rPr>
          <m:t xml:space="preserve"> </m:t>
        </m:r>
        <m:r>
          <w:rPr>
            <w:rFonts w:ascii="Cambria Math" w:hAnsi="Cambria Math" w:cs="Times New Roman"/>
          </w:rPr>
          <m:t>de</m:t>
        </m:r>
        <m:r>
          <w:rPr>
            <w:rFonts w:ascii="Cambria Math" w:hAnsi="Cambria Math" w:cs="Times New Roman"/>
            <w:lang w:val="en-US"/>
          </w:rPr>
          <m:t xml:space="preserve"> </m:t>
        </m:r>
        <m:r>
          <w:rPr>
            <w:rFonts w:ascii="Cambria Math" w:hAnsi="Cambria Math" w:cs="Times New Roman"/>
            <w:i/>
            <w:position w:val="-6"/>
          </w:rPr>
          <w:object w:dxaOrig="1580" w:dyaOrig="318">
            <v:shape id="_x0000_i1035" type="#_x0000_t75" style="width:78.9pt;height:16pt" o:ole="">
              <v:imagedata r:id="rId32" o:title=""/>
            </v:shape>
            <o:OLEObject Type="Embed" ProgID="Equation.3" ShapeID="_x0000_i1035" DrawAspect="Content" ObjectID="_1502984326" r:id="rId33"/>
          </w:object>
        </m:r>
      </m:oMath>
      <w:r w:rsidRPr="00137C78">
        <w:rPr>
          <w:rFonts w:cs="Times New Roman"/>
          <w:lang w:val="en-US"/>
        </w:rPr>
        <w:t>}</w:t>
      </w:r>
    </w:p>
    <w:p w:rsidR="00EB3863" w:rsidRPr="00C8484A" w:rsidRDefault="00EB3863" w:rsidP="000D4053">
      <w:pPr>
        <w:pStyle w:val="Standard"/>
        <w:spacing w:before="240" w:after="240" w:line="276" w:lineRule="auto"/>
        <w:jc w:val="both"/>
        <w:rPr>
          <w:rFonts w:cs="Times New Roman"/>
        </w:rPr>
      </w:pPr>
      <w:r w:rsidRPr="00C8484A">
        <w:rPr>
          <w:rFonts w:cs="Times New Roman"/>
        </w:rPr>
        <w:t xml:space="preserve">Quando é seguida essa ótica para criar um conjunto qualquer, se faz necessário tomar como base um conjunto fundamental ao </w:t>
      </w:r>
      <w:proofErr w:type="gramStart"/>
      <w:r w:rsidRPr="00C8484A">
        <w:rPr>
          <w:rFonts w:cs="Times New Roman"/>
        </w:rPr>
        <w:t>qual todos</w:t>
      </w:r>
      <w:proofErr w:type="gramEnd"/>
      <w:r w:rsidRPr="00C8484A">
        <w:rPr>
          <w:rFonts w:cs="Times New Roman"/>
        </w:rPr>
        <w:t xml:space="preserve"> os elementos do conjunto que se quer formar pertencerão. Nesse ponto surge uma ideia importante para a </w:t>
      </w:r>
      <w:r w:rsidRPr="00C8484A">
        <w:rPr>
          <w:rFonts w:cs="Times New Roman"/>
        </w:rPr>
        <w:lastRenderedPageBreak/>
        <w:t>terminologia da Teoria dos Conjuntos, o conceito de um conjunto está contido em outro. Em prática diz-se que um conjunto X está contido em um Conjunto Y, ou equivalentemente, que Y contém X, se todo elemento de X é também elemento de Y. Não se obriga que todos os elementos de Y sejam elementos de X, mas também não se descarta essa possibilidade. Em símbolos:</w:t>
      </w:r>
    </w:p>
    <w:p w:rsidR="00EB3863" w:rsidRPr="00C8484A" w:rsidRDefault="00EB3863" w:rsidP="000D4053">
      <w:pPr>
        <w:pStyle w:val="Standard"/>
        <w:spacing w:before="240" w:after="240" w:line="276" w:lineRule="auto"/>
        <w:jc w:val="center"/>
        <w:rPr>
          <w:rFonts w:cs="Times New Roman"/>
        </w:rPr>
      </w:pPr>
      <w:r w:rsidRPr="00C8484A">
        <w:rPr>
          <w:rFonts w:cs="Times New Roman"/>
          <w:position w:val="-10"/>
        </w:rPr>
        <w:object w:dxaOrig="2760" w:dyaOrig="340">
          <v:shape id="_x0000_i1036" type="#_x0000_t75" style="width:138.15pt;height:16.55pt" o:ole="">
            <v:imagedata r:id="rId34" o:title=""/>
          </v:shape>
          <o:OLEObject Type="Embed" ProgID="Equation.3" ShapeID="_x0000_i1036" DrawAspect="Content" ObjectID="_1502984327" r:id="rId35"/>
        </w:object>
      </w:r>
    </w:p>
    <w:p w:rsidR="00EB3863" w:rsidRPr="00C8484A" w:rsidRDefault="00EB3863" w:rsidP="000D4053">
      <w:pPr>
        <w:pStyle w:val="Standard"/>
        <w:spacing w:before="240" w:after="240" w:line="276" w:lineRule="auto"/>
        <w:jc w:val="both"/>
        <w:rPr>
          <w:rFonts w:cs="Times New Roman"/>
        </w:rPr>
      </w:pPr>
      <w:r w:rsidRPr="00C8484A">
        <w:rPr>
          <w:rFonts w:cs="Times New Roman"/>
        </w:rPr>
        <w:t xml:space="preserve">Observações: X está contido em Y, implica dizer que, para todo </w:t>
      </w:r>
      <w:r w:rsidRPr="00C8484A">
        <w:rPr>
          <w:rFonts w:cs="Times New Roman"/>
          <w:i/>
          <w:iCs/>
        </w:rPr>
        <w:t xml:space="preserve">x </w:t>
      </w:r>
      <w:r w:rsidRPr="00C8484A">
        <w:rPr>
          <w:rFonts w:cs="Times New Roman"/>
        </w:rPr>
        <w:t xml:space="preserve">elemento de X, tem-se também </w:t>
      </w:r>
      <w:r w:rsidRPr="00C8484A">
        <w:rPr>
          <w:rFonts w:cs="Times New Roman"/>
          <w:i/>
          <w:iCs/>
        </w:rPr>
        <w:t>x</w:t>
      </w:r>
      <w:r w:rsidRPr="00C8484A">
        <w:rPr>
          <w:rFonts w:cs="Times New Roman"/>
        </w:rPr>
        <w:t xml:space="preserve"> elemento de Y. O equivalente disso é </w:t>
      </w:r>
      <m:oMath>
        <m:r>
          <w:rPr>
            <w:rFonts w:ascii="Cambria Math" w:hAnsi="Cambria Math" w:cs="Times New Roman"/>
          </w:rPr>
          <m:t>Y</m:t>
        </m:r>
        <m:r>
          <m:rPr>
            <m:sty m:val="p"/>
          </m:rPr>
          <w:rPr>
            <w:rFonts w:ascii="Cambria Math" w:hAnsi="Cambria Math" w:cs="Times New Roman"/>
          </w:rPr>
          <m:t>⊃</m:t>
        </m:r>
        <m:r>
          <w:rPr>
            <w:rFonts w:ascii="Cambria Math" w:hAnsi="Cambria Math" w:cs="Times New Roman"/>
          </w:rPr>
          <m:t>X</m:t>
        </m:r>
      </m:oMath>
      <w:r w:rsidRPr="00C8484A">
        <w:rPr>
          <w:rFonts w:cs="Times New Roman"/>
        </w:rPr>
        <w:t xml:space="preserve">. Quando isso acontece diz-se que X é subconjunto de Y, ou que X é parte própria de Y (essa denominação só se aplica aos casos em que X não é igual a Y). Como já mencionado, não é descartada a hipótese de que além de </w:t>
      </w:r>
      <m:oMath>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oMath>
      <w:r w:rsidRPr="00C8484A">
        <w:rPr>
          <w:rFonts w:cs="Times New Roman"/>
        </w:rPr>
        <w:t xml:space="preserve">, tenha-se também </w:t>
      </w:r>
      <m:oMath>
        <m:r>
          <w:rPr>
            <w:rFonts w:ascii="Cambria Math" w:hAnsi="Cambria Math" w:cs="Times New Roman"/>
          </w:rPr>
          <m:t>Y</m:t>
        </m:r>
        <m:r>
          <m:rPr>
            <m:sty m:val="p"/>
          </m:rPr>
          <w:rPr>
            <w:rFonts w:ascii="Cambria Math" w:hAnsi="Cambria Math" w:cs="Times New Roman"/>
          </w:rPr>
          <m:t>⊂</m:t>
        </m:r>
        <m:r>
          <w:rPr>
            <w:rFonts w:ascii="Cambria Math" w:hAnsi="Cambria Math" w:cs="Times New Roman"/>
          </w:rPr>
          <m:t>X</m:t>
        </m:r>
      </m:oMath>
      <w:r w:rsidRPr="00C8484A">
        <w:rPr>
          <w:rFonts w:cs="Times New Roman"/>
        </w:rPr>
        <w:t xml:space="preserve">, nesse caso particular a aparece a condição de igualdade de conjuntos X = Y (esse é </w:t>
      </w:r>
      <w:proofErr w:type="gramStart"/>
      <w:r w:rsidRPr="00C8484A">
        <w:rPr>
          <w:rFonts w:cs="Times New Roman"/>
        </w:rPr>
        <w:t>um outro</w:t>
      </w:r>
      <w:proofErr w:type="gramEnd"/>
      <w:r w:rsidRPr="00C8484A">
        <w:rPr>
          <w:rFonts w:cs="Times New Roman"/>
        </w:rPr>
        <w:t xml:space="preserve"> axioma da teoria dos conjuntos, dito axioma da extensão, que afirma que conjuntos que compartilham os mesmos elementos são iguais). Para se provar que dois conjuntos X e Y são iguais se prova que </w:t>
      </w:r>
      <m:oMath>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oMath>
      <w:r w:rsidRPr="00C8484A">
        <w:rPr>
          <w:rFonts w:cs="Times New Roman"/>
        </w:rPr>
        <w:t xml:space="preserve"> e </w:t>
      </w:r>
      <m:oMath>
        <m:r>
          <w:rPr>
            <w:rFonts w:ascii="Cambria Math" w:hAnsi="Cambria Math" w:cs="Times New Roman"/>
          </w:rPr>
          <m:t>Y</m:t>
        </m:r>
        <m:r>
          <m:rPr>
            <m:sty m:val="p"/>
          </m:rPr>
          <w:rPr>
            <w:rFonts w:ascii="Cambria Math" w:hAnsi="Cambria Math" w:cs="Times New Roman"/>
          </w:rPr>
          <m:t>⊂</m:t>
        </m:r>
        <m:r>
          <w:rPr>
            <w:rFonts w:ascii="Cambria Math" w:hAnsi="Cambria Math" w:cs="Times New Roman"/>
          </w:rPr>
          <m:t>X</m:t>
        </m:r>
      </m:oMath>
      <w:r w:rsidRPr="00C8484A">
        <w:rPr>
          <w:rFonts w:cs="Times New Roman"/>
        </w:rPr>
        <w:t xml:space="preserve">. Quando citamos um subconjunto A de um conjunto B, e não é descartada a possibilidade de se ter A = B, escreve-se </w:t>
      </w:r>
      <m:oMath>
        <m:r>
          <w:rPr>
            <w:rFonts w:ascii="Cambria Math" w:hAnsi="Cambria Math" w:cs="Times New Roman"/>
          </w:rPr>
          <m:t>A</m:t>
        </m:r>
        <m:r>
          <m:rPr>
            <m:sty m:val="p"/>
          </m:rPr>
          <w:rPr>
            <w:rFonts w:ascii="Cambria Math" w:hAnsi="Cambria Math" w:cs="Times New Roman"/>
          </w:rPr>
          <m:t>⊆</m:t>
        </m:r>
        <m:r>
          <w:rPr>
            <w:rFonts w:ascii="Cambria Math" w:hAnsi="Cambria Math" w:cs="Times New Roman"/>
          </w:rPr>
          <m:t>B</m:t>
        </m:r>
      </m:oMath>
      <w:r w:rsidRPr="00C8484A">
        <w:rPr>
          <w:rFonts w:cs="Times New Roman"/>
        </w:rPr>
        <w:t>.</w:t>
      </w:r>
    </w:p>
    <w:p w:rsidR="00EB3863" w:rsidRPr="00C8484A" w:rsidRDefault="00EB3863" w:rsidP="000D4053">
      <w:pPr>
        <w:pStyle w:val="Standard"/>
        <w:spacing w:before="240" w:after="240" w:line="276" w:lineRule="auto"/>
        <w:jc w:val="both"/>
        <w:rPr>
          <w:rFonts w:cs="Times New Roman"/>
        </w:rPr>
      </w:pPr>
      <w:r w:rsidRPr="00C8484A">
        <w:rPr>
          <w:rFonts w:cs="Times New Roman"/>
        </w:rPr>
        <w:tab/>
        <w:t>Dado um conjunto elementar U, a partir de U pode-se criar vários outros conjuntos, subconjuntos de U:</w:t>
      </w:r>
    </w:p>
    <w:p w:rsidR="00EB3863" w:rsidRPr="00C8484A" w:rsidRDefault="00EB3863" w:rsidP="000D4053">
      <w:pPr>
        <w:pStyle w:val="Standard"/>
        <w:spacing w:before="240" w:after="240" w:line="276" w:lineRule="auto"/>
        <w:jc w:val="center"/>
        <w:rPr>
          <w:rFonts w:cs="Times New Roman"/>
        </w:rPr>
      </w:pPr>
      <w:r w:rsidRPr="00C8484A">
        <w:rPr>
          <w:rFonts w:cs="Times New Roman"/>
        </w:rPr>
        <w:t>X = {</w:t>
      </w:r>
      <m:oMath>
        <m:r>
          <w:rPr>
            <w:rFonts w:ascii="Cambria Math" w:hAnsi="Cambria Math" w:cs="Times New Roman"/>
          </w:rPr>
          <m:t>x</m:t>
        </m:r>
        <m:r>
          <m:rPr>
            <m:sty m:val="p"/>
          </m:rPr>
          <w:rPr>
            <w:rFonts w:ascii="Cambria Math" w:hAnsi="Cambria Math" w:cs="Times New Roman"/>
          </w:rPr>
          <m:t>∈</m:t>
        </m:r>
        <m:r>
          <w:rPr>
            <w:rFonts w:ascii="Cambria Math" w:hAnsi="Cambria Math" w:cs="Times New Roman"/>
          </w:rPr>
          <m:t>U; x tem a proriedade p</m:t>
        </m:r>
      </m:oMath>
      <w:r w:rsidRPr="00C8484A">
        <w:rPr>
          <w:rFonts w:cs="Times New Roman"/>
        </w:rPr>
        <w:t>}</w:t>
      </w:r>
    </w:p>
    <w:p w:rsidR="00EB3863" w:rsidRPr="00C8484A" w:rsidRDefault="00EB3863" w:rsidP="000D4053">
      <w:pPr>
        <w:pStyle w:val="Standard"/>
        <w:spacing w:before="240" w:after="240" w:line="276" w:lineRule="auto"/>
        <w:jc w:val="both"/>
        <w:rPr>
          <w:rFonts w:cs="Times New Roman"/>
        </w:rPr>
      </w:pPr>
      <w:r w:rsidRPr="00C8484A">
        <w:rPr>
          <w:rFonts w:cs="Times New Roman"/>
        </w:rPr>
        <w:t xml:space="preserve">Aqui se nota que o conjunto U foi dividido em duas partes, os elementos que tem uma propriedade p, e os que não a tem. Esse </w:t>
      </w:r>
      <w:r w:rsidRPr="00C8484A">
        <w:rPr>
          <w:rFonts w:cs="Times New Roman"/>
        </w:rPr>
        <w:lastRenderedPageBreak/>
        <w:t xml:space="preserve">princípio é básico na construção de conjuntos. Um exemplo disso é construção do conjunto </w:t>
      </w:r>
      <w:r w:rsidRPr="00C8484A">
        <w:rPr>
          <w:rFonts w:cs="Times New Roman"/>
          <w:position w:val="-10"/>
        </w:rPr>
        <w:object w:dxaOrig="200" w:dyaOrig="320">
          <v:shape id="_x0000_i1037" type="#_x0000_t75" style="width:10.15pt;height:16pt" o:ole="">
            <v:imagedata r:id="rId36" o:title=""/>
          </v:shape>
          <o:OLEObject Type="Embed" ProgID="Equation.3" ShapeID="_x0000_i1037" DrawAspect="Content" ObjectID="_1502984328" r:id="rId37"/>
        </w:object>
      </w:r>
      <w:r w:rsidRPr="00C8484A">
        <w:rPr>
          <w:rFonts w:cs="Times New Roman"/>
        </w:rPr>
        <w:t>:</w:t>
      </w:r>
    </w:p>
    <w:p w:rsidR="00EB3863" w:rsidRPr="00C8484A" w:rsidRDefault="00EB3863" w:rsidP="000D4053">
      <w:pPr>
        <w:pStyle w:val="Standard"/>
        <w:spacing w:before="240" w:after="240" w:line="276" w:lineRule="auto"/>
        <w:jc w:val="center"/>
        <w:rPr>
          <w:rFonts w:cs="Times New Roman"/>
        </w:rPr>
      </w:pPr>
      <w:r w:rsidRPr="00C8484A">
        <w:rPr>
          <w:rFonts w:cs="Times New Roman"/>
          <w:position w:val="-10"/>
        </w:rPr>
        <w:object w:dxaOrig="400" w:dyaOrig="320">
          <v:shape id="_x0000_i1038" type="#_x0000_t75" style="width:20.25pt;height:16pt" o:ole="">
            <v:imagedata r:id="rId38" o:title=""/>
          </v:shape>
          <o:OLEObject Type="Embed" ProgID="Equation.3" ShapeID="_x0000_i1038" DrawAspect="Content" ObjectID="_1502984329" r:id="rId39"/>
        </w:object>
      </w:r>
      <w:r w:rsidRPr="00C8484A">
        <w:rPr>
          <w:rFonts w:cs="Times New Roman"/>
        </w:rPr>
        <w:t>{</w:t>
      </w:r>
      <w:r w:rsidRPr="00C8484A">
        <w:rPr>
          <w:rFonts w:cs="Times New Roman"/>
          <w:position w:val="-10"/>
        </w:rPr>
        <w:object w:dxaOrig="1200" w:dyaOrig="320">
          <v:shape id="_x0000_i1039" type="#_x0000_t75" style="width:59.75pt;height:16pt" o:ole="">
            <v:imagedata r:id="rId40" o:title=""/>
          </v:shape>
          <o:OLEObject Type="Embed" ProgID="Equation.3" ShapeID="_x0000_i1039" DrawAspect="Content" ObjectID="_1502984330" r:id="rId41"/>
        </w:object>
      </w:r>
      <w:r w:rsidRPr="00C8484A">
        <w:rPr>
          <w:rFonts w:cs="Times New Roman"/>
        </w:rPr>
        <w:t>}</w:t>
      </w:r>
    </w:p>
    <w:p w:rsidR="00CE2527" w:rsidRPr="00C8484A" w:rsidRDefault="00EB3863" w:rsidP="000D4053">
      <w:pPr>
        <w:pStyle w:val="Standard"/>
        <w:spacing w:before="240" w:after="240" w:line="276" w:lineRule="auto"/>
        <w:jc w:val="both"/>
        <w:rPr>
          <w:rFonts w:cs="Times New Roman"/>
        </w:rPr>
      </w:pPr>
      <w:r w:rsidRPr="00C8484A">
        <w:rPr>
          <w:rFonts w:cs="Times New Roman"/>
        </w:rPr>
        <w:t xml:space="preserve">Nesse caso específico pode-se não especificar, ou deixar bem claro qual seja o conjunto </w:t>
      </w:r>
      <w:r w:rsidRPr="00C8484A">
        <w:rPr>
          <w:rFonts w:cs="Times New Roman"/>
          <w:i/>
        </w:rPr>
        <w:t>U</w:t>
      </w:r>
      <w:r w:rsidRPr="00C8484A">
        <w:rPr>
          <w:rFonts w:cs="Times New Roman"/>
        </w:rPr>
        <w:t xml:space="preserve">, pois a propriedade </w:t>
      </w:r>
      <w:r w:rsidRPr="00C8484A">
        <w:rPr>
          <w:rFonts w:cs="Times New Roman"/>
          <w:position w:val="-6"/>
        </w:rPr>
        <w:object w:dxaOrig="560" w:dyaOrig="240">
          <v:shape id="_x0000_i1040" type="#_x0000_t75" style="width:28.25pt;height:12.25pt" o:ole="">
            <v:imagedata r:id="rId42" o:title=""/>
          </v:shape>
          <o:OLEObject Type="Embed" ProgID="Equation.3" ShapeID="_x0000_i1040" DrawAspect="Content" ObjectID="_1502984331" r:id="rId43"/>
        </w:object>
      </w:r>
      <w:r w:rsidRPr="00C8484A">
        <w:rPr>
          <w:rFonts w:cs="Times New Roman"/>
        </w:rPr>
        <w:t xml:space="preserve"> vai ser sempre falsa para os elementos de quaisquer conjuntos. Isso abre um espaço para construirmos uma nova definição de </w:t>
      </w:r>
      <w:r w:rsidRPr="00C8484A">
        <w:rPr>
          <w:rFonts w:cs="Times New Roman"/>
          <w:position w:val="-10"/>
        </w:rPr>
        <w:object w:dxaOrig="200" w:dyaOrig="320">
          <v:shape id="_x0000_i1041" type="#_x0000_t75" style="width:10.15pt;height:16pt" o:ole="">
            <v:imagedata r:id="rId44" o:title=""/>
          </v:shape>
          <o:OLEObject Type="Embed" ProgID="Equation.3" ShapeID="_x0000_i1041" DrawAspect="Content" ObjectID="_1502984332" r:id="rId45"/>
        </w:object>
      </w:r>
      <w:r w:rsidRPr="00C8484A">
        <w:rPr>
          <w:rFonts w:cs="Times New Roman"/>
        </w:rPr>
        <w:t xml:space="preserve"> assim:</w:t>
      </w:r>
    </w:p>
    <w:p w:rsidR="00EB3863" w:rsidRPr="00C8484A" w:rsidRDefault="00EB3863" w:rsidP="000D4053">
      <w:pPr>
        <w:pStyle w:val="Standard"/>
        <w:spacing w:before="240" w:after="240" w:line="276" w:lineRule="auto"/>
        <w:jc w:val="center"/>
        <w:rPr>
          <w:rFonts w:cs="Times New Roman"/>
        </w:rPr>
      </w:pPr>
      <w:r w:rsidRPr="00C8484A">
        <w:rPr>
          <w:rFonts w:cs="Times New Roman"/>
          <w:position w:val="-10"/>
        </w:rPr>
        <w:object w:dxaOrig="1180" w:dyaOrig="320">
          <v:shape id="_x0000_i1042" type="#_x0000_t75" style="width:59.2pt;height:16pt" o:ole="">
            <v:imagedata r:id="rId46" o:title=""/>
          </v:shape>
          <o:OLEObject Type="Embed" ProgID="Equation.3" ShapeID="_x0000_i1042" DrawAspect="Content" ObjectID="_1502984333" r:id="rId47"/>
        </w:object>
      </w:r>
    </w:p>
    <w:p w:rsidR="00EB3863" w:rsidRPr="00C8484A" w:rsidRDefault="00EB3863" w:rsidP="000D4053">
      <w:pPr>
        <w:pStyle w:val="Standard"/>
        <w:spacing w:before="240" w:after="240" w:line="276" w:lineRule="auto"/>
        <w:jc w:val="both"/>
        <w:rPr>
          <w:rFonts w:cs="Times New Roman"/>
        </w:rPr>
      </w:pPr>
      <w:r w:rsidRPr="00C8484A">
        <w:rPr>
          <w:rFonts w:cs="Times New Roman"/>
        </w:rPr>
        <w:t>O que não deixa de ser demasiado óbvio para que se possa contestar.</w:t>
      </w:r>
    </w:p>
    <w:p w:rsidR="00EB3863" w:rsidRPr="00C8484A" w:rsidRDefault="00EB3863" w:rsidP="000D4053">
      <w:pPr>
        <w:pStyle w:val="Standard"/>
        <w:spacing w:before="240" w:after="240" w:line="276" w:lineRule="auto"/>
        <w:jc w:val="both"/>
        <w:rPr>
          <w:rFonts w:cs="Times New Roman"/>
        </w:rPr>
      </w:pPr>
      <w:r w:rsidRPr="00C8484A">
        <w:rPr>
          <w:rFonts w:cs="Times New Roman"/>
        </w:rPr>
        <w:tab/>
        <w:t xml:space="preserve">Do conceito de subconjunto surge um raciocínio que se encontra implícito no estudo dos Conjuntos. Dado um conjunto </w:t>
      </w:r>
      <w:r w:rsidRPr="00C8484A">
        <w:rPr>
          <w:rFonts w:cs="Times New Roman"/>
          <w:i/>
        </w:rPr>
        <w:t>X</w:t>
      </w:r>
      <w:r w:rsidRPr="00C8484A">
        <w:rPr>
          <w:rFonts w:cs="Times New Roman"/>
        </w:rPr>
        <w:t xml:space="preserve">, pode-se imaginar que ele tenha um número razoável de subconjuntos. Exemplo: dado </w:t>
      </w:r>
      <w:r w:rsidRPr="00C8484A">
        <w:rPr>
          <w:rFonts w:cs="Times New Roman"/>
          <w:i/>
        </w:rPr>
        <w:t>X</w:t>
      </w:r>
      <w:r w:rsidRPr="00C8484A">
        <w:rPr>
          <w:rFonts w:cs="Times New Roman"/>
        </w:rPr>
        <w:t xml:space="preserve"> = {0,1}</w:t>
      </w:r>
      <w:r w:rsidR="00AF1C70" w:rsidRPr="00C8484A">
        <w:rPr>
          <w:rFonts w:cs="Times New Roman"/>
        </w:rPr>
        <w:t xml:space="preserve"> tem-se</w:t>
      </w:r>
      <w:r w:rsidRPr="00C8484A">
        <w:rPr>
          <w:rFonts w:cs="Times New Roman"/>
        </w:rPr>
        <w:t xml:space="preserve"> os conjuntos {0}, {1}, {1,2}, e </w:t>
      </w:r>
      <w:r w:rsidRPr="00C8484A">
        <w:rPr>
          <w:rFonts w:cs="Times New Roman"/>
          <w:position w:val="-10"/>
        </w:rPr>
        <w:object w:dxaOrig="200" w:dyaOrig="320">
          <v:shape id="_x0000_i1043" type="#_x0000_t75" style="width:10.15pt;height:16pt" o:ole="">
            <v:imagedata r:id="rId48" o:title=""/>
          </v:shape>
          <o:OLEObject Type="Embed" ProgID="Equation.3" ShapeID="_x0000_i1043" DrawAspect="Content" ObjectID="_1502984334" r:id="rId49"/>
        </w:object>
      </w:r>
      <w:r w:rsidRPr="00C8484A">
        <w:rPr>
          <w:rFonts w:cs="Times New Roman"/>
        </w:rPr>
        <w:t xml:space="preserve"> como subconjuntos de </w:t>
      </w:r>
      <w:r w:rsidRPr="00C8484A">
        <w:rPr>
          <w:rFonts w:cs="Times New Roman"/>
          <w:i/>
        </w:rPr>
        <w:t>X.</w:t>
      </w:r>
      <w:r w:rsidRPr="00C8484A">
        <w:rPr>
          <w:rFonts w:cs="Times New Roman"/>
        </w:rPr>
        <w:t xml:space="preserve"> Nesse exemplo aparece uma e</w:t>
      </w:r>
      <w:r w:rsidR="00AF1C70" w:rsidRPr="00C8484A">
        <w:rPr>
          <w:rFonts w:cs="Times New Roman"/>
        </w:rPr>
        <w:t>stranhez</w:t>
      </w:r>
      <w:r w:rsidR="00405F6C" w:rsidRPr="00C8484A">
        <w:rPr>
          <w:rFonts w:cs="Times New Roman"/>
        </w:rPr>
        <w:t>a</w:t>
      </w:r>
      <w:r w:rsidR="00AF1C70" w:rsidRPr="00C8484A">
        <w:rPr>
          <w:rFonts w:cs="Times New Roman"/>
        </w:rPr>
        <w:t>:</w:t>
      </w:r>
      <w:r w:rsidRPr="00C8484A">
        <w:rPr>
          <w:rFonts w:cs="Times New Roman"/>
        </w:rPr>
        <w:t xml:space="preserve"> como </w:t>
      </w:r>
      <w:r w:rsidRPr="00C8484A">
        <w:rPr>
          <w:rFonts w:cs="Times New Roman"/>
          <w:position w:val="-10"/>
        </w:rPr>
        <w:object w:dxaOrig="200" w:dyaOrig="320">
          <v:shape id="_x0000_i1044" type="#_x0000_t75" style="width:10.15pt;height:16pt" o:ole="">
            <v:imagedata r:id="rId50" o:title=""/>
          </v:shape>
          <o:OLEObject Type="Embed" ProgID="Equation.3" ShapeID="_x0000_i1044" DrawAspect="Content" ObjectID="_1502984335" r:id="rId51"/>
        </w:object>
      </w:r>
      <w:r w:rsidRPr="00C8484A">
        <w:rPr>
          <w:rFonts w:cs="Times New Roman"/>
        </w:rPr>
        <w:t xml:space="preserve"> é subconjunto de </w:t>
      </w:r>
      <w:r w:rsidRPr="00C8484A">
        <w:rPr>
          <w:rFonts w:cs="Times New Roman"/>
          <w:i/>
        </w:rPr>
        <w:t>X</w:t>
      </w:r>
      <w:r w:rsidRPr="00C8484A">
        <w:rPr>
          <w:rFonts w:cs="Times New Roman"/>
        </w:rPr>
        <w:t xml:space="preserve">? Intuitivamente isso é contraditório, qual seria o sentido de se ter  </w:t>
      </w:r>
      <w:r w:rsidRPr="00C8484A">
        <w:rPr>
          <w:rFonts w:cs="Times New Roman"/>
          <w:position w:val="-10"/>
        </w:rPr>
        <w:object w:dxaOrig="700" w:dyaOrig="320">
          <v:shape id="_x0000_i1045" type="#_x0000_t75" style="width:35.2pt;height:16pt" o:ole="">
            <v:imagedata r:id="rId52" o:title=""/>
          </v:shape>
          <o:OLEObject Type="Embed" ProgID="Equation.3" ShapeID="_x0000_i1045" DrawAspect="Content" ObjectID="_1502984336" r:id="rId53"/>
        </w:object>
      </w:r>
      <w:r w:rsidRPr="00C8484A">
        <w:rPr>
          <w:rFonts w:cs="Times New Roman"/>
        </w:rPr>
        <w:t xml:space="preserve">? Na verdade isso não é uma particularidade do conjunto </w:t>
      </w:r>
      <w:r w:rsidRPr="00C8484A">
        <w:rPr>
          <w:rFonts w:cs="Times New Roman"/>
          <w:i/>
        </w:rPr>
        <w:t>X</w:t>
      </w:r>
      <w:r w:rsidRPr="00C8484A">
        <w:rPr>
          <w:rFonts w:cs="Times New Roman"/>
        </w:rPr>
        <w:t xml:space="preserve"> desse parágrafo, todo e qualquer conjunto tem o conjunto vazio como subconjunto. Antes de ser feita uma prova dessa anomalia matemática, pode-se pensar da seguinte forma: se forem tirados todos os elementos de um conjunto, o que se </w:t>
      </w:r>
      <w:r w:rsidRPr="00C8484A">
        <w:rPr>
          <w:rFonts w:cs="Times New Roman"/>
        </w:rPr>
        <w:lastRenderedPageBreak/>
        <w:t xml:space="preserve">obtém? Um conjunto vazio, e que nada mais se diga do assunto.  A prova de que </w:t>
      </w:r>
      <w:r w:rsidRPr="00C8484A">
        <w:rPr>
          <w:rFonts w:cs="Times New Roman"/>
          <w:position w:val="-10"/>
        </w:rPr>
        <w:object w:dxaOrig="700" w:dyaOrig="320">
          <v:shape id="_x0000_i1046" type="#_x0000_t75" style="width:35.2pt;height:16pt" o:ole="">
            <v:imagedata r:id="rId52" o:title=""/>
          </v:shape>
          <o:OLEObject Type="Embed" ProgID="Equation.3" ShapeID="_x0000_i1046" DrawAspect="Content" ObjectID="_1502984337" r:id="rId54"/>
        </w:object>
      </w:r>
      <w:r w:rsidR="00405F6C" w:rsidRPr="00C8484A">
        <w:rPr>
          <w:rFonts w:cs="Times New Roman"/>
        </w:rPr>
        <w:t xml:space="preserve"> </w:t>
      </w:r>
      <w:r w:rsidRPr="00C8484A">
        <w:rPr>
          <w:rFonts w:cs="Times New Roman"/>
        </w:rPr>
        <w:t xml:space="preserve">para todo conjunto </w:t>
      </w:r>
      <w:r w:rsidRPr="00C8484A">
        <w:rPr>
          <w:rFonts w:cs="Times New Roman"/>
          <w:i/>
        </w:rPr>
        <w:t>X</w:t>
      </w:r>
      <w:r w:rsidRPr="00C8484A">
        <w:rPr>
          <w:rFonts w:cs="Times New Roman"/>
        </w:rPr>
        <w:t xml:space="preserve"> se baseia na definição de subconjunto, e segue uma linha indireta de demonstração. A demonstração é </w:t>
      </w:r>
      <w:r w:rsidR="005469B2" w:rsidRPr="00C8484A">
        <w:rPr>
          <w:rFonts w:cs="Times New Roman"/>
        </w:rPr>
        <w:t>feita</w:t>
      </w:r>
      <w:r w:rsidRPr="00C8484A">
        <w:rPr>
          <w:rFonts w:cs="Times New Roman"/>
        </w:rPr>
        <w:t xml:space="preserve"> por absurdo. Funciona da seguinte forma: para provar que uma </w:t>
      </w:r>
      <w:r w:rsidR="005469B2" w:rsidRPr="00C8484A">
        <w:rPr>
          <w:rFonts w:cs="Times New Roman"/>
        </w:rPr>
        <w:t xml:space="preserve">afirmação é verdadeira, primeiro </w:t>
      </w:r>
      <w:r w:rsidRPr="00C8484A">
        <w:rPr>
          <w:rFonts w:cs="Times New Roman"/>
        </w:rPr>
        <w:t>s</w:t>
      </w:r>
      <w:r w:rsidR="005469B2" w:rsidRPr="00C8484A">
        <w:rPr>
          <w:rFonts w:cs="Times New Roman"/>
        </w:rPr>
        <w:t>upõe-se</w:t>
      </w:r>
      <w:r w:rsidRPr="00C8484A">
        <w:rPr>
          <w:rFonts w:cs="Times New Roman"/>
        </w:rPr>
        <w:t xml:space="preserve"> que el</w:t>
      </w:r>
      <w:r w:rsidR="005469B2" w:rsidRPr="00C8484A">
        <w:rPr>
          <w:rFonts w:cs="Times New Roman"/>
        </w:rPr>
        <w:t>a</w:t>
      </w:r>
      <w:r w:rsidRPr="00C8484A">
        <w:rPr>
          <w:rFonts w:cs="Times New Roman"/>
        </w:rPr>
        <w:t xml:space="preserve"> </w:t>
      </w:r>
      <w:r w:rsidR="005469B2" w:rsidRPr="00C8484A">
        <w:rPr>
          <w:rFonts w:cs="Times New Roman"/>
        </w:rPr>
        <w:t>seja</w:t>
      </w:r>
      <w:r w:rsidRPr="00C8484A">
        <w:rPr>
          <w:rFonts w:cs="Times New Roman"/>
        </w:rPr>
        <w:t xml:space="preserve"> falsa, se isso gera</w:t>
      </w:r>
      <w:r w:rsidR="005469B2" w:rsidRPr="00C8484A">
        <w:rPr>
          <w:rFonts w:cs="Times New Roman"/>
        </w:rPr>
        <w:t>r</w:t>
      </w:r>
      <w:r w:rsidRPr="00C8484A">
        <w:rPr>
          <w:rFonts w:cs="Times New Roman"/>
        </w:rPr>
        <w:t xml:space="preserve"> inconsistências, ou qualquer outra conclusão que fer</w:t>
      </w:r>
      <w:r w:rsidR="005469B2" w:rsidRPr="00C8484A">
        <w:rPr>
          <w:rFonts w:cs="Times New Roman"/>
        </w:rPr>
        <w:t>e o raciocínio lógico, então a afirmação</w:t>
      </w:r>
      <w:r w:rsidRPr="00C8484A">
        <w:rPr>
          <w:rFonts w:cs="Times New Roman"/>
        </w:rPr>
        <w:t xml:space="preserve"> é ver</w:t>
      </w:r>
      <w:r w:rsidR="005469B2" w:rsidRPr="00C8484A">
        <w:rPr>
          <w:rFonts w:cs="Times New Roman"/>
        </w:rPr>
        <w:t>da</w:t>
      </w:r>
      <w:r w:rsidRPr="00C8484A">
        <w:rPr>
          <w:rFonts w:cs="Times New Roman"/>
        </w:rPr>
        <w:t>deira. Um exemplo é prova de que existem infinitos</w:t>
      </w:r>
      <w:r w:rsidR="005469B2" w:rsidRPr="00C8484A">
        <w:rPr>
          <w:rFonts w:cs="Times New Roman"/>
        </w:rPr>
        <w:t xml:space="preserve"> números primos</w:t>
      </w:r>
      <w:r w:rsidRPr="00C8484A">
        <w:rPr>
          <w:rFonts w:cs="Times New Roman"/>
        </w:rPr>
        <w:t xml:space="preserve">. E se passa da seguinte forma. Supondo que existam </w:t>
      </w:r>
      <w:r w:rsidRPr="00C8484A">
        <w:rPr>
          <w:rFonts w:cs="Times New Roman"/>
          <w:i/>
          <w:iCs/>
        </w:rPr>
        <w:t xml:space="preserve">n </w:t>
      </w:r>
      <w:r w:rsidRPr="00C8484A">
        <w:rPr>
          <w:rFonts w:cs="Times New Roman"/>
        </w:rPr>
        <w:t xml:space="preserve">primos, mesmo que </w:t>
      </w:r>
      <w:r w:rsidRPr="00C8484A">
        <w:rPr>
          <w:rFonts w:cs="Times New Roman"/>
          <w:i/>
          <w:iCs/>
        </w:rPr>
        <w:t>n</w:t>
      </w:r>
      <w:r w:rsidRPr="00C8484A">
        <w:rPr>
          <w:rFonts w:cs="Times New Roman"/>
        </w:rPr>
        <w:t xml:space="preserve"> seja absurdamente grande, sempre se conclui que </w:t>
      </w:r>
      <w:proofErr w:type="gramStart"/>
      <w:r w:rsidRPr="00C8484A">
        <w:rPr>
          <w:rFonts w:cs="Times New Roman"/>
        </w:rPr>
        <w:t>deve</w:t>
      </w:r>
      <w:proofErr w:type="gramEnd"/>
      <w:r w:rsidRPr="00C8484A">
        <w:rPr>
          <w:rFonts w:cs="Times New Roman"/>
        </w:rPr>
        <w:t xml:space="preserve"> existir pelo menos </w:t>
      </w:r>
      <w:r w:rsidR="005469B2" w:rsidRPr="00C8484A">
        <w:rPr>
          <w:rFonts w:cs="Times New Roman"/>
          <w:position w:val="-6"/>
        </w:rPr>
        <w:object w:dxaOrig="499" w:dyaOrig="279">
          <v:shape id="_x0000_i1047" type="#_x0000_t75" style="width:25.05pt;height:14.4pt" o:ole="">
            <v:imagedata r:id="rId55" o:title=""/>
          </v:shape>
          <o:OLEObject Type="Embed" ProgID="Equation.3" ShapeID="_x0000_i1047" DrawAspect="Content" ObjectID="_1502984338" r:id="rId56"/>
        </w:object>
      </w:r>
      <w:r w:rsidR="005469B2" w:rsidRPr="00C8484A">
        <w:rPr>
          <w:rFonts w:cs="Times New Roman"/>
        </w:rPr>
        <w:t xml:space="preserve"> </w:t>
      </w:r>
      <w:r w:rsidRPr="00C8484A">
        <w:rPr>
          <w:rFonts w:cs="Times New Roman"/>
        </w:rPr>
        <w:t xml:space="preserve">números primos. Isso é uma inconsistência, pois </w:t>
      </w:r>
      <w:r w:rsidR="005469B2" w:rsidRPr="00C8484A">
        <w:rPr>
          <w:rFonts w:cs="Times New Roman"/>
        </w:rPr>
        <w:t>se afirmou inicialmente</w:t>
      </w:r>
      <w:r w:rsidRPr="00C8484A">
        <w:rPr>
          <w:rFonts w:cs="Times New Roman"/>
        </w:rPr>
        <w:t xml:space="preserve"> que existem </w:t>
      </w:r>
      <w:r w:rsidRPr="00C8484A">
        <w:rPr>
          <w:rFonts w:cs="Times New Roman"/>
          <w:i/>
          <w:iCs/>
        </w:rPr>
        <w:t xml:space="preserve">n </w:t>
      </w:r>
      <w:r w:rsidRPr="00C8484A">
        <w:rPr>
          <w:rFonts w:cs="Times New Roman"/>
        </w:rPr>
        <w:t>primos, ou finitos primos, logo existem infinitos primos. Voltando para a prova de que</w:t>
      </w:r>
      <w:r w:rsidR="005469B2" w:rsidRPr="00C8484A">
        <w:rPr>
          <w:rFonts w:cs="Times New Roman"/>
        </w:rPr>
        <w:t xml:space="preserve"> </w:t>
      </w:r>
      <w:r w:rsidR="005469B2" w:rsidRPr="00C8484A">
        <w:rPr>
          <w:rFonts w:cs="Times New Roman"/>
          <w:position w:val="-10"/>
        </w:rPr>
        <w:object w:dxaOrig="700" w:dyaOrig="320">
          <v:shape id="_x0000_i1048" type="#_x0000_t75" style="width:35.2pt;height:16pt" o:ole="">
            <v:imagedata r:id="rId52" o:title=""/>
          </v:shape>
          <o:OLEObject Type="Embed" ProgID="Equation.3" ShapeID="_x0000_i1048" DrawAspect="Content" ObjectID="_1502984339" r:id="rId57"/>
        </w:object>
      </w:r>
      <m:oMath>
        <m:r>
          <w:rPr>
            <w:rFonts w:ascii="Cambria Math" w:hAnsi="Cambria Math" w:cs="Times New Roman"/>
          </w:rPr>
          <m:t xml:space="preserve"> </m:t>
        </m:r>
      </m:oMath>
      <w:r w:rsidRPr="00C8484A">
        <w:rPr>
          <w:rFonts w:cs="Times New Roman"/>
        </w:rPr>
        <w:t xml:space="preserve">para todo conjunto </w:t>
      </w:r>
      <w:r w:rsidRPr="00C8484A">
        <w:rPr>
          <w:rFonts w:cs="Times New Roman"/>
          <w:i/>
        </w:rPr>
        <w:t>X</w:t>
      </w:r>
      <w:r w:rsidRPr="00C8484A">
        <w:rPr>
          <w:rFonts w:cs="Times New Roman"/>
        </w:rPr>
        <w:t xml:space="preserve">. Primeiro para que, dados </w:t>
      </w:r>
      <w:r w:rsidRPr="00C8484A">
        <w:rPr>
          <w:rFonts w:cs="Times New Roman"/>
          <w:i/>
        </w:rPr>
        <w:t>X</w:t>
      </w:r>
      <w:r w:rsidRPr="00C8484A">
        <w:rPr>
          <w:rFonts w:cs="Times New Roman"/>
        </w:rPr>
        <w:t xml:space="preserve"> e </w:t>
      </w:r>
      <w:r w:rsidRPr="00C8484A">
        <w:rPr>
          <w:rFonts w:cs="Times New Roman"/>
          <w:i/>
        </w:rPr>
        <w:t>Y</w:t>
      </w:r>
      <w:r w:rsidRPr="00C8484A">
        <w:rPr>
          <w:rFonts w:cs="Times New Roman"/>
        </w:rPr>
        <w:t xml:space="preserve"> conjuntos tenhamos</w:t>
      </w:r>
      <w:r w:rsidR="005469B2" w:rsidRPr="00C8484A">
        <w:rPr>
          <w:rFonts w:cs="Times New Roman"/>
        </w:rPr>
        <w:t xml:space="preserve"> </w:t>
      </w:r>
      <w:r w:rsidR="005469B2" w:rsidRPr="00C8484A">
        <w:rPr>
          <w:rFonts w:cs="Times New Roman"/>
          <w:position w:val="-6"/>
        </w:rPr>
        <w:object w:dxaOrig="700" w:dyaOrig="279">
          <v:shape id="_x0000_i1049" type="#_x0000_t75" style="width:35.2pt;height:14.4pt" o:ole="">
            <v:imagedata r:id="rId58" o:title=""/>
          </v:shape>
          <o:OLEObject Type="Embed" ProgID="Equation.3" ShapeID="_x0000_i1049" DrawAspect="Content" ObjectID="_1502984340" r:id="rId59"/>
        </w:object>
      </w:r>
      <w:r w:rsidRPr="00C8484A">
        <w:rPr>
          <w:rFonts w:cs="Times New Roman"/>
        </w:rPr>
        <w:t>(</w:t>
      </w:r>
      <w:r w:rsidR="005469B2" w:rsidRPr="00C8484A">
        <w:rPr>
          <w:rFonts w:cs="Times New Roman"/>
        </w:rPr>
        <w:t>foi</w:t>
      </w:r>
      <w:r w:rsidRPr="00C8484A">
        <w:rPr>
          <w:rFonts w:cs="Times New Roman"/>
        </w:rPr>
        <w:t xml:space="preserve"> </w:t>
      </w:r>
      <w:r w:rsidR="005469B2" w:rsidRPr="00C8484A">
        <w:rPr>
          <w:rFonts w:cs="Times New Roman"/>
        </w:rPr>
        <w:t>incluído um</w:t>
      </w:r>
      <w:r w:rsidRPr="00C8484A">
        <w:rPr>
          <w:rFonts w:cs="Times New Roman"/>
        </w:rPr>
        <w:t xml:space="preserve"> novo símbolo, que se lê “não está contido”</w:t>
      </w:r>
      <w:r w:rsidR="005469B2" w:rsidRPr="00C8484A">
        <w:rPr>
          <w:rFonts w:cs="Times New Roman"/>
        </w:rPr>
        <w:t xml:space="preserve">) </w:t>
      </w:r>
      <w:r w:rsidRPr="00C8484A">
        <w:rPr>
          <w:rStyle w:val="Refdenotaderodap"/>
          <w:rFonts w:cs="Times New Roman"/>
        </w:rPr>
        <w:footnoteReference w:id="1"/>
      </w:r>
      <w:r w:rsidRPr="00C8484A">
        <w:rPr>
          <w:rFonts w:cs="Times New Roman"/>
        </w:rPr>
        <w:t>, te</w:t>
      </w:r>
      <w:r w:rsidR="005469B2" w:rsidRPr="00C8484A">
        <w:rPr>
          <w:rFonts w:cs="Times New Roman"/>
        </w:rPr>
        <w:t xml:space="preserve">m-se </w:t>
      </w:r>
      <w:r w:rsidRPr="00C8484A">
        <w:rPr>
          <w:rFonts w:cs="Times New Roman"/>
        </w:rPr>
        <w:t xml:space="preserve">que provar que existe um elemento </w:t>
      </w:r>
      <w:r w:rsidRPr="00C8484A">
        <w:rPr>
          <w:rFonts w:cs="Times New Roman"/>
          <w:i/>
          <w:iCs/>
        </w:rPr>
        <w:t xml:space="preserve">x, </w:t>
      </w:r>
      <w:r w:rsidRPr="00C8484A">
        <w:rPr>
          <w:rFonts w:cs="Times New Roman"/>
        </w:rPr>
        <w:t xml:space="preserve">tal que </w:t>
      </w:r>
      <m:oMath>
        <m:r>
          <w:rPr>
            <w:rFonts w:ascii="Cambria Math" w:hAnsi="Cambria Math" w:cs="Times New Roman"/>
          </w:rPr>
          <m:t>x</m:t>
        </m:r>
        <m:r>
          <m:rPr>
            <m:sty m:val="p"/>
          </m:rPr>
          <w:rPr>
            <w:rFonts w:ascii="Cambria Math" w:hAnsi="Cambria Math" w:cs="Times New Roman"/>
          </w:rPr>
          <m:t>∈</m:t>
        </m:r>
        <m:r>
          <w:rPr>
            <w:rFonts w:ascii="Cambria Math" w:hAnsi="Cambria Math" w:cs="Times New Roman"/>
          </w:rPr>
          <m:t xml:space="preserve">X </m:t>
        </m:r>
      </m:oMath>
      <w:r w:rsidRPr="00C8484A">
        <w:rPr>
          <w:rFonts w:cs="Times New Roman"/>
        </w:rPr>
        <w:t xml:space="preserve">e </w:t>
      </w:r>
      <m:oMath>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oMath>
      <w:r w:rsidRPr="00C8484A">
        <w:rPr>
          <w:rFonts w:cs="Times New Roman"/>
        </w:rPr>
        <w:t>. Vamos supor que</w:t>
      </w:r>
      <w:r w:rsidR="004758FA" w:rsidRPr="00C8484A">
        <w:rPr>
          <w:rFonts w:cs="Times New Roman"/>
          <w:position w:val="-10"/>
        </w:rPr>
        <w:object w:dxaOrig="700" w:dyaOrig="320">
          <v:shape id="_x0000_i1050" type="#_x0000_t75" style="width:35.2pt;height:16pt" o:ole="">
            <v:imagedata r:id="rId52" o:title=""/>
          </v:shape>
          <o:OLEObject Type="Embed" ProgID="Equation.3" ShapeID="_x0000_i1050" DrawAspect="Content" ObjectID="_1502984341" r:id="rId60"/>
        </w:object>
      </w:r>
      <w:r w:rsidRPr="00C8484A">
        <w:rPr>
          <w:rFonts w:cs="Times New Roman"/>
        </w:rPr>
        <w:t xml:space="preserve">, logo haveria em </w:t>
      </w:r>
      <w:r w:rsidR="004758FA" w:rsidRPr="00C8484A">
        <w:rPr>
          <w:rFonts w:cs="Times New Roman"/>
          <w:position w:val="-10"/>
        </w:rPr>
        <w:object w:dxaOrig="200" w:dyaOrig="320">
          <v:shape id="_x0000_i1051" type="#_x0000_t75" style="width:10.15pt;height:16pt" o:ole="">
            <v:imagedata r:id="rId61" o:title=""/>
          </v:shape>
          <o:OLEObject Type="Embed" ProgID="Equation.3" ShapeID="_x0000_i1051" DrawAspect="Content" ObjectID="_1502984342" r:id="rId62"/>
        </w:object>
      </w:r>
      <w:r w:rsidR="004758FA" w:rsidRPr="00C8484A">
        <w:rPr>
          <w:rFonts w:cs="Times New Roman"/>
        </w:rPr>
        <w:t xml:space="preserve"> </w:t>
      </w:r>
      <w:r w:rsidRPr="00C8484A">
        <w:rPr>
          <w:rFonts w:cs="Times New Roman"/>
        </w:rPr>
        <w:t xml:space="preserve">um elemento </w:t>
      </w:r>
      <w:r w:rsidRPr="00C8484A">
        <w:rPr>
          <w:rFonts w:cs="Times New Roman"/>
          <w:i/>
          <w:iCs/>
        </w:rPr>
        <w:t xml:space="preserve">x, </w:t>
      </w:r>
      <w:r w:rsidRPr="00C8484A">
        <w:rPr>
          <w:rFonts w:cs="Times New Roman"/>
        </w:rPr>
        <w:t xml:space="preserve">que não é elemento de </w:t>
      </w:r>
      <w:r w:rsidRPr="00C8484A">
        <w:rPr>
          <w:rFonts w:cs="Times New Roman"/>
          <w:i/>
        </w:rPr>
        <w:t>X</w:t>
      </w:r>
      <w:r w:rsidRPr="00C8484A">
        <w:rPr>
          <w:rFonts w:cs="Times New Roman"/>
        </w:rPr>
        <w:t xml:space="preserve">, mas sabemos que é impossível existir em </w:t>
      </w:r>
      <w:r w:rsidR="004758FA" w:rsidRPr="00C8484A">
        <w:rPr>
          <w:rFonts w:cs="Times New Roman"/>
          <w:position w:val="-10"/>
        </w:rPr>
        <w:object w:dxaOrig="200" w:dyaOrig="320">
          <v:shape id="_x0000_i1052" type="#_x0000_t75" style="width:10.15pt;height:16pt" o:ole="">
            <v:imagedata r:id="rId63" o:title=""/>
          </v:shape>
          <o:OLEObject Type="Embed" ProgID="Equation.3" ShapeID="_x0000_i1052" DrawAspect="Content" ObjectID="_1502984343" r:id="rId64"/>
        </w:object>
      </w:r>
      <w:r w:rsidR="004758FA" w:rsidRPr="00C8484A">
        <w:rPr>
          <w:rFonts w:cs="Times New Roman"/>
        </w:rPr>
        <w:t xml:space="preserve"> </w:t>
      </w:r>
      <w:r w:rsidRPr="00C8484A">
        <w:rPr>
          <w:rFonts w:cs="Times New Roman"/>
        </w:rPr>
        <w:t>tal elemento, somos levados a acreditar que o fato de</w:t>
      </w:r>
      <w:r w:rsidR="004758FA" w:rsidRPr="00C8484A">
        <w:rPr>
          <w:rFonts w:cs="Times New Roman"/>
        </w:rPr>
        <w:t xml:space="preserve"> </w:t>
      </w:r>
      <w:r w:rsidR="004758FA" w:rsidRPr="00C8484A">
        <w:rPr>
          <w:rFonts w:cs="Times New Roman"/>
          <w:position w:val="-10"/>
        </w:rPr>
        <w:object w:dxaOrig="700" w:dyaOrig="320">
          <v:shape id="_x0000_i1053" type="#_x0000_t75" style="width:35.2pt;height:16pt" o:ole="">
            <v:imagedata r:id="rId52" o:title=""/>
          </v:shape>
          <o:OLEObject Type="Embed" ProgID="Equation.3" ShapeID="_x0000_i1053" DrawAspect="Content" ObjectID="_1502984344" r:id="rId65"/>
        </w:object>
      </w:r>
      <w:r w:rsidRPr="00C8484A">
        <w:rPr>
          <w:rFonts w:cs="Times New Roman"/>
        </w:rPr>
        <w:t>é verdadeiro. Assim o próprio conjunto vazio tem um subconjunto: o conjunto vazio. Pode</w:t>
      </w:r>
      <w:r w:rsidR="004758FA" w:rsidRPr="00C8484A">
        <w:rPr>
          <w:rFonts w:cs="Times New Roman"/>
        </w:rPr>
        <w:t>-</w:t>
      </w:r>
      <w:r w:rsidRPr="00C8484A">
        <w:rPr>
          <w:rFonts w:cs="Times New Roman"/>
        </w:rPr>
        <w:t>s</w:t>
      </w:r>
      <w:r w:rsidR="004758FA" w:rsidRPr="00C8484A">
        <w:rPr>
          <w:rFonts w:cs="Times New Roman"/>
        </w:rPr>
        <w:t>e</w:t>
      </w:r>
      <w:r w:rsidRPr="00C8484A">
        <w:rPr>
          <w:rFonts w:cs="Times New Roman"/>
        </w:rPr>
        <w:t xml:space="preserve"> conjecturar que </w:t>
      </w:r>
      <w:r w:rsidR="004758FA" w:rsidRPr="00C8484A">
        <w:rPr>
          <w:rFonts w:cs="Times New Roman"/>
        </w:rPr>
        <w:t>é possível</w:t>
      </w:r>
      <w:r w:rsidRPr="00C8484A">
        <w:rPr>
          <w:rFonts w:cs="Times New Roman"/>
        </w:rPr>
        <w:t xml:space="preserve"> reunir os subconjuntos do conjunto </w:t>
      </w:r>
      <w:r w:rsidRPr="00C8484A">
        <w:rPr>
          <w:rFonts w:cs="Times New Roman"/>
          <w:i/>
        </w:rPr>
        <w:t>X</w:t>
      </w:r>
      <w:r w:rsidRPr="00C8484A">
        <w:rPr>
          <w:rFonts w:cs="Times New Roman"/>
        </w:rPr>
        <w:t xml:space="preserve"> citado no início do parágrafo </w:t>
      </w:r>
      <w:r w:rsidR="004758FA" w:rsidRPr="00C8484A">
        <w:rPr>
          <w:rFonts w:cs="Times New Roman"/>
        </w:rPr>
        <w:t xml:space="preserve">em </w:t>
      </w:r>
      <w:r w:rsidRPr="00C8484A">
        <w:rPr>
          <w:rFonts w:cs="Times New Roman"/>
        </w:rPr>
        <w:t xml:space="preserve">um único conjunto. Esse conjunto seria </w:t>
      </w:r>
      <w:r w:rsidR="00790A83" w:rsidRPr="00C8484A">
        <w:rPr>
          <w:rFonts w:cs="Times New Roman"/>
          <w:position w:val="-10"/>
        </w:rPr>
        <w:object w:dxaOrig="320" w:dyaOrig="340">
          <v:shape id="_x0000_i1054" type="#_x0000_t75" style="width:16pt;height:16.55pt" o:ole="">
            <v:imagedata r:id="rId66" o:title=""/>
          </v:shape>
          <o:OLEObject Type="Embed" ProgID="Equation.3" ShapeID="_x0000_i1054" DrawAspect="Content" ObjectID="_1502984345" r:id="rId67"/>
        </w:object>
      </w:r>
      <w:r w:rsidRPr="00C8484A">
        <w:rPr>
          <w:rFonts w:cs="Times New Roman"/>
        </w:rPr>
        <w:t xml:space="preserve"> = {</w:t>
      </w:r>
      <m:oMath>
        <m:r>
          <m:rPr>
            <m:sty m:val="p"/>
          </m:rPr>
          <w:rPr>
            <w:rFonts w:ascii="Cambria Math" w:hAnsi="Cambria Math" w:cs="Times New Roman"/>
          </w:rPr>
          <m:t>∅</m:t>
        </m:r>
      </m:oMath>
      <w:r w:rsidRPr="00C8484A">
        <w:rPr>
          <w:rFonts w:cs="Times New Roman"/>
        </w:rPr>
        <w:t>, {0}, {1}, {1,2}}, outro exemplo, dado Y = {a, b, c}, te</w:t>
      </w:r>
      <w:proofErr w:type="spellStart"/>
      <w:r w:rsidR="004758FA" w:rsidRPr="00C8484A">
        <w:rPr>
          <w:rFonts w:cs="Times New Roman"/>
        </w:rPr>
        <w:t>m-se</w:t>
      </w:r>
      <w:proofErr w:type="spellEnd"/>
      <w:r w:rsidRPr="00C8484A">
        <w:rPr>
          <w:rFonts w:cs="Times New Roman"/>
        </w:rPr>
        <w:t xml:space="preserve"> o conjunto dos subconjuntos de Y definido por P</w:t>
      </w:r>
      <w:r w:rsidRPr="00C8484A">
        <w:rPr>
          <w:rFonts w:cs="Times New Roman"/>
          <w:vertAlign w:val="subscript"/>
        </w:rPr>
        <w:t>Y</w:t>
      </w:r>
      <w:r w:rsidRPr="00C8484A">
        <w:rPr>
          <w:rFonts w:cs="Times New Roman"/>
        </w:rPr>
        <w:t xml:space="preserve"> = {</w:t>
      </w:r>
      <m:oMath>
        <m:r>
          <m:rPr>
            <m:sty m:val="p"/>
          </m:rPr>
          <w:rPr>
            <w:rFonts w:ascii="Cambria Math" w:hAnsi="Cambria Math" w:cs="Times New Roman"/>
          </w:rPr>
          <m:t>∅</m:t>
        </m:r>
      </m:oMath>
      <w:r w:rsidRPr="00C8484A">
        <w:rPr>
          <w:rFonts w:cs="Times New Roman"/>
        </w:rPr>
        <w:lastRenderedPageBreak/>
        <w:t>, {a}, {b}, {c}, {</w:t>
      </w:r>
      <w:proofErr w:type="spellStart"/>
      <w:proofErr w:type="gramStart"/>
      <w:r w:rsidRPr="00C8484A">
        <w:rPr>
          <w:rFonts w:cs="Times New Roman"/>
        </w:rPr>
        <w:t>a,</w:t>
      </w:r>
      <w:proofErr w:type="gramEnd"/>
      <w:r w:rsidRPr="00C8484A">
        <w:rPr>
          <w:rFonts w:cs="Times New Roman"/>
        </w:rPr>
        <w:t>b</w:t>
      </w:r>
      <w:proofErr w:type="spellEnd"/>
      <w:r w:rsidRPr="00C8484A">
        <w:rPr>
          <w:rFonts w:cs="Times New Roman"/>
        </w:rPr>
        <w:t>}, {a, c}, {</w:t>
      </w:r>
      <w:proofErr w:type="spellStart"/>
      <w:r w:rsidRPr="00C8484A">
        <w:rPr>
          <w:rFonts w:cs="Times New Roman"/>
        </w:rPr>
        <w:t>b,c</w:t>
      </w:r>
      <w:proofErr w:type="spellEnd"/>
      <w:r w:rsidRPr="00C8484A">
        <w:rPr>
          <w:rFonts w:cs="Times New Roman"/>
        </w:rPr>
        <w:t>}, Y}. A notação P</w:t>
      </w:r>
      <w:r w:rsidRPr="00C8484A">
        <w:rPr>
          <w:rFonts w:cs="Times New Roman"/>
          <w:vertAlign w:val="subscript"/>
        </w:rPr>
        <w:t>X</w:t>
      </w:r>
      <w:r w:rsidRPr="00C8484A">
        <w:rPr>
          <w:rFonts w:cs="Times New Roman"/>
        </w:rPr>
        <w:t xml:space="preserve"> e P</w:t>
      </w:r>
      <w:r w:rsidRPr="00C8484A">
        <w:rPr>
          <w:rFonts w:cs="Times New Roman"/>
          <w:vertAlign w:val="subscript"/>
        </w:rPr>
        <w:t>Y</w:t>
      </w:r>
      <w:r w:rsidRPr="00C8484A">
        <w:rPr>
          <w:rFonts w:cs="Times New Roman"/>
        </w:rPr>
        <w:t xml:space="preserve"> foi propositalmente adotada, esse conjunto que contém como elementos os subconjuntos de conjunto dado, tem sua existência garantida por um dos axiomas da Teoria dos conjuntos.</w:t>
      </w:r>
    </w:p>
    <w:p w:rsidR="00EB3863" w:rsidRPr="00C8484A" w:rsidRDefault="00EB3863" w:rsidP="000D4053">
      <w:pPr>
        <w:pStyle w:val="Standard"/>
        <w:spacing w:before="240" w:after="240" w:line="276" w:lineRule="auto"/>
        <w:ind w:firstLine="851"/>
        <w:jc w:val="both"/>
        <w:rPr>
          <w:rFonts w:cs="Times New Roman"/>
        </w:rPr>
      </w:pPr>
      <w:r w:rsidRPr="00C8484A">
        <w:rPr>
          <w:rFonts w:cs="Times New Roman"/>
        </w:rPr>
        <w:t xml:space="preserve">Dado um conjunto </w:t>
      </w:r>
      <w:r w:rsidRPr="00C8484A">
        <w:rPr>
          <w:rFonts w:cs="Times New Roman"/>
          <w:i/>
        </w:rPr>
        <w:t>X</w:t>
      </w:r>
      <w:r w:rsidRPr="00C8484A">
        <w:rPr>
          <w:rFonts w:cs="Times New Roman"/>
        </w:rPr>
        <w:t xml:space="preserve">, o conjunto </w:t>
      </w:r>
      <w:r w:rsidR="004758FA" w:rsidRPr="00C8484A">
        <w:rPr>
          <w:rFonts w:cs="Times New Roman"/>
          <w:position w:val="-10"/>
        </w:rPr>
        <w:object w:dxaOrig="320" w:dyaOrig="340">
          <v:shape id="_x0000_i1055" type="#_x0000_t75" style="width:16pt;height:16.55pt" o:ole="">
            <v:imagedata r:id="rId68" o:title=""/>
          </v:shape>
          <o:OLEObject Type="Embed" ProgID="Equation.3" ShapeID="_x0000_i1055" DrawAspect="Content" ObjectID="_1502984346" r:id="rId69"/>
        </w:object>
      </w:r>
      <w:r w:rsidR="004758FA" w:rsidRPr="00C8484A">
        <w:rPr>
          <w:rFonts w:cs="Times New Roman"/>
        </w:rPr>
        <w:t xml:space="preserve">, </w:t>
      </w:r>
      <w:r w:rsidRPr="00C8484A">
        <w:rPr>
          <w:rFonts w:cs="Times New Roman"/>
        </w:rPr>
        <w:t xml:space="preserve">onde </w:t>
      </w:r>
      <w:r w:rsidR="004758FA" w:rsidRPr="00C8484A">
        <w:rPr>
          <w:rFonts w:cs="Times New Roman"/>
          <w:position w:val="-10"/>
        </w:rPr>
        <w:object w:dxaOrig="680" w:dyaOrig="340">
          <v:shape id="_x0000_i1056" type="#_x0000_t75" style="width:34.15pt;height:16.55pt" o:ole="">
            <v:imagedata r:id="rId70" o:title=""/>
          </v:shape>
          <o:OLEObject Type="Embed" ProgID="Equation.3" ShapeID="_x0000_i1056" DrawAspect="Content" ObjectID="_1502984347" r:id="rId71"/>
        </w:object>
      </w:r>
      <w:r w:rsidRPr="00C8484A">
        <w:rPr>
          <w:rFonts w:cs="Times New Roman"/>
        </w:rPr>
        <w:t xml:space="preserve">se e somente se </w:t>
      </w:r>
      <w:r w:rsidR="004758FA" w:rsidRPr="00C8484A">
        <w:rPr>
          <w:rFonts w:cs="Times New Roman"/>
          <w:position w:val="-6"/>
        </w:rPr>
        <w:object w:dxaOrig="680" w:dyaOrig="279">
          <v:shape id="_x0000_i1057" type="#_x0000_t75" style="width:34.15pt;height:14.4pt" o:ole="">
            <v:imagedata r:id="rId72" o:title=""/>
          </v:shape>
          <o:OLEObject Type="Embed" ProgID="Equation.3" ShapeID="_x0000_i1057" DrawAspect="Content" ObjectID="_1502984348" r:id="rId73"/>
        </w:object>
      </w:r>
      <w:r w:rsidR="004758FA" w:rsidRPr="00C8484A">
        <w:rPr>
          <w:rFonts w:cs="Times New Roman"/>
        </w:rPr>
        <w:t xml:space="preserve">, </w:t>
      </w:r>
      <w:r w:rsidRPr="00C8484A">
        <w:rPr>
          <w:rFonts w:cs="Times New Roman"/>
        </w:rPr>
        <w:t xml:space="preserve">é dito conjunto das partes de </w:t>
      </w:r>
      <w:r w:rsidRPr="00C8484A">
        <w:rPr>
          <w:rFonts w:cs="Times New Roman"/>
          <w:i/>
        </w:rPr>
        <w:t>X</w:t>
      </w:r>
      <w:r w:rsidR="004758FA" w:rsidRPr="00C8484A">
        <w:rPr>
          <w:rFonts w:cs="Times New Roman"/>
        </w:rPr>
        <w:t xml:space="preserve">. A notação </w:t>
      </w:r>
      <w:r w:rsidR="004758FA" w:rsidRPr="00C8484A">
        <w:rPr>
          <w:rFonts w:cs="Times New Roman"/>
          <w:position w:val="-10"/>
        </w:rPr>
        <w:object w:dxaOrig="320" w:dyaOrig="340">
          <v:shape id="_x0000_i1058" type="#_x0000_t75" style="width:16pt;height:16.55pt" o:ole="">
            <v:imagedata r:id="rId68" o:title=""/>
          </v:shape>
          <o:OLEObject Type="Embed" ProgID="Equation.3" ShapeID="_x0000_i1058" DrawAspect="Content" ObjectID="_1502984349" r:id="rId74"/>
        </w:object>
      </w:r>
      <w:r w:rsidR="004758FA" w:rsidRPr="00C8484A">
        <w:rPr>
          <w:rFonts w:cs="Times New Roman"/>
        </w:rPr>
        <w:t xml:space="preserve"> </w:t>
      </w:r>
      <w:r w:rsidRPr="00C8484A">
        <w:rPr>
          <w:rFonts w:cs="Times New Roman"/>
        </w:rPr>
        <w:t xml:space="preserve">para denotar o conjunto das partes de um conjunto genérico </w:t>
      </w:r>
      <w:r w:rsidRPr="00C8484A">
        <w:rPr>
          <w:rFonts w:cs="Times New Roman"/>
          <w:i/>
        </w:rPr>
        <w:t xml:space="preserve">X </w:t>
      </w:r>
      <w:r w:rsidRPr="00C8484A">
        <w:rPr>
          <w:rFonts w:cs="Times New Roman"/>
        </w:rPr>
        <w:t>não é a convencional, mais serve para propósitos</w:t>
      </w:r>
      <w:r w:rsidR="004758FA" w:rsidRPr="00C8484A">
        <w:rPr>
          <w:rFonts w:cs="Times New Roman"/>
        </w:rPr>
        <w:t xml:space="preserve"> desse texto</w:t>
      </w:r>
      <w:r w:rsidRPr="00C8484A">
        <w:rPr>
          <w:rFonts w:cs="Times New Roman"/>
        </w:rPr>
        <w:t>. Um símbolo comumente usado seria parecido com P(</w:t>
      </w:r>
      <w:r w:rsidRPr="00C8484A">
        <w:rPr>
          <w:rFonts w:cs="Times New Roman"/>
          <w:i/>
        </w:rPr>
        <w:t>X</w:t>
      </w:r>
      <w:r w:rsidRPr="00C8484A">
        <w:rPr>
          <w:rFonts w:cs="Times New Roman"/>
        </w:rPr>
        <w:t xml:space="preserve">). Usaremos </w:t>
      </w:r>
      <w:r w:rsidR="004758FA" w:rsidRPr="00C8484A">
        <w:rPr>
          <w:rFonts w:cs="Times New Roman"/>
          <w:position w:val="-10"/>
        </w:rPr>
        <w:object w:dxaOrig="320" w:dyaOrig="340">
          <v:shape id="_x0000_i1059" type="#_x0000_t75" style="width:16pt;height:16.55pt" o:ole="">
            <v:imagedata r:id="rId68" o:title=""/>
          </v:shape>
          <o:OLEObject Type="Embed" ProgID="Equation.3" ShapeID="_x0000_i1059" DrawAspect="Content" ObjectID="_1502984350" r:id="rId75"/>
        </w:object>
      </w:r>
      <w:r w:rsidR="004758FA" w:rsidRPr="00C8484A">
        <w:rPr>
          <w:rFonts w:cs="Times New Roman"/>
        </w:rPr>
        <w:t xml:space="preserve"> </w:t>
      </w:r>
      <w:r w:rsidRPr="00C8484A">
        <w:rPr>
          <w:rFonts w:cs="Times New Roman"/>
        </w:rPr>
        <w:t>por enquanto. Note que</w:t>
      </w:r>
      <w:r w:rsidR="004758FA" w:rsidRPr="00C8484A">
        <w:rPr>
          <w:rFonts w:cs="Times New Roman"/>
        </w:rPr>
        <w:t xml:space="preserve"> </w:t>
      </w:r>
      <w:r w:rsidR="00405F6C" w:rsidRPr="00C8484A">
        <w:rPr>
          <w:rFonts w:cs="Times New Roman"/>
          <w:position w:val="-14"/>
        </w:rPr>
        <w:object w:dxaOrig="499" w:dyaOrig="380">
          <v:shape id="_x0000_i1060" type="#_x0000_t75" style="width:25.05pt;height:18.65pt" o:ole="">
            <v:imagedata r:id="rId76" o:title=""/>
          </v:shape>
          <o:OLEObject Type="Embed" ProgID="Equation.3" ShapeID="_x0000_i1060" DrawAspect="Content" ObjectID="_1502984351" r:id="rId77"/>
        </w:object>
      </w:r>
      <w:r w:rsidRPr="00C8484A">
        <w:rPr>
          <w:rFonts w:cs="Times New Roman"/>
        </w:rPr>
        <w:t>{</w:t>
      </w:r>
      <w:r w:rsidR="00405F6C" w:rsidRPr="00C8484A">
        <w:rPr>
          <w:rFonts w:cs="Times New Roman"/>
          <w:position w:val="-10"/>
        </w:rPr>
        <w:object w:dxaOrig="200" w:dyaOrig="320">
          <v:shape id="_x0000_i1061" type="#_x0000_t75" style="width:10.15pt;height:16pt" o:ole="">
            <v:imagedata r:id="rId78" o:title=""/>
          </v:shape>
          <o:OLEObject Type="Embed" ProgID="Equation.3" ShapeID="_x0000_i1061" DrawAspect="Content" ObjectID="_1502984352" r:id="rId79"/>
        </w:object>
      </w:r>
      <w:r w:rsidRPr="00C8484A">
        <w:rPr>
          <w:rFonts w:cs="Times New Roman"/>
        </w:rPr>
        <w:t xml:space="preserve">}. </w:t>
      </w:r>
      <w:r w:rsidR="00815D2C" w:rsidRPr="00C8484A">
        <w:rPr>
          <w:rFonts w:cs="Times New Roman"/>
        </w:rPr>
        <w:t>M</w:t>
      </w:r>
      <w:r w:rsidRPr="00C8484A">
        <w:rPr>
          <w:rFonts w:cs="Times New Roman"/>
        </w:rPr>
        <w:t xml:space="preserve">uitas vezes </w:t>
      </w:r>
      <w:r w:rsidR="00815D2C" w:rsidRPr="00C8484A">
        <w:rPr>
          <w:rFonts w:cs="Times New Roman"/>
          <w:position w:val="-10"/>
        </w:rPr>
        <w:object w:dxaOrig="200" w:dyaOrig="320">
          <v:shape id="_x0000_i1062" type="#_x0000_t75" style="width:10.15pt;height:16pt" o:ole="">
            <v:imagedata r:id="rId78" o:title=""/>
          </v:shape>
          <o:OLEObject Type="Embed" ProgID="Equation.3" ShapeID="_x0000_i1062" DrawAspect="Content" ObjectID="_1502984353" r:id="rId80"/>
        </w:object>
      </w:r>
      <w:r w:rsidR="00815D2C" w:rsidRPr="00C8484A">
        <w:rPr>
          <w:rFonts w:cs="Times New Roman"/>
        </w:rPr>
        <w:t xml:space="preserve"> é representado </w:t>
      </w:r>
      <w:r w:rsidRPr="00C8484A">
        <w:rPr>
          <w:rFonts w:cs="Times New Roman"/>
        </w:rPr>
        <w:t xml:space="preserve">por </w:t>
      </w:r>
      <w:proofErr w:type="gramStart"/>
      <w:r w:rsidRPr="00C8484A">
        <w:rPr>
          <w:rFonts w:cs="Times New Roman"/>
        </w:rPr>
        <w:t xml:space="preserve">{ </w:t>
      </w:r>
      <w:proofErr w:type="gramEnd"/>
      <w:r w:rsidRPr="00C8484A">
        <w:rPr>
          <w:rFonts w:cs="Times New Roman"/>
        </w:rPr>
        <w:t xml:space="preserve">}, mas o detalhe é </w:t>
      </w:r>
      <w:r w:rsidR="00815D2C" w:rsidRPr="00C8484A">
        <w:rPr>
          <w:rFonts w:cs="Times New Roman"/>
          <w:position w:val="-10"/>
        </w:rPr>
        <w:object w:dxaOrig="200" w:dyaOrig="320">
          <v:shape id="_x0000_i1063" type="#_x0000_t75" style="width:10.15pt;height:16pt" o:ole="">
            <v:imagedata r:id="rId78" o:title=""/>
          </v:shape>
          <o:OLEObject Type="Embed" ProgID="Equation.3" ShapeID="_x0000_i1063" DrawAspect="Content" ObjectID="_1502984354" r:id="rId81"/>
        </w:object>
      </w:r>
      <w:r w:rsidR="00815D2C" w:rsidRPr="00C8484A">
        <w:rPr>
          <w:rFonts w:cs="Times New Roman"/>
        </w:rPr>
        <w:t xml:space="preserve"> </w:t>
      </w:r>
      <w:r w:rsidRPr="00C8484A">
        <w:rPr>
          <w:rFonts w:eastAsia="Times New Roman" w:cs="Times New Roman"/>
        </w:rPr>
        <w:t>≠</w:t>
      </w:r>
      <w:r w:rsidR="00815D2C" w:rsidRPr="00C8484A">
        <w:rPr>
          <w:rFonts w:cs="Times New Roman"/>
        </w:rPr>
        <w:t xml:space="preserve"> {</w:t>
      </w:r>
      <w:r w:rsidR="00815D2C" w:rsidRPr="00C8484A">
        <w:rPr>
          <w:rFonts w:cs="Times New Roman"/>
          <w:position w:val="-10"/>
        </w:rPr>
        <w:object w:dxaOrig="200" w:dyaOrig="320">
          <v:shape id="_x0000_i1064" type="#_x0000_t75" style="width:10.15pt;height:16pt" o:ole="">
            <v:imagedata r:id="rId78" o:title=""/>
          </v:shape>
          <o:OLEObject Type="Embed" ProgID="Equation.3" ShapeID="_x0000_i1064" DrawAspect="Content" ObjectID="_1502984355" r:id="rId82"/>
        </w:object>
      </w:r>
      <w:r w:rsidR="00815D2C" w:rsidRPr="00C8484A">
        <w:rPr>
          <w:rFonts w:cs="Times New Roman"/>
        </w:rPr>
        <w:t>}</w:t>
      </w:r>
      <w:r w:rsidRPr="00C8484A">
        <w:rPr>
          <w:rFonts w:cs="Times New Roman"/>
        </w:rPr>
        <w:t>, pois {</w:t>
      </w:r>
      <w:r w:rsidR="00815D2C" w:rsidRPr="00C8484A">
        <w:rPr>
          <w:rFonts w:cs="Times New Roman"/>
          <w:position w:val="-10"/>
        </w:rPr>
        <w:object w:dxaOrig="200" w:dyaOrig="320">
          <v:shape id="_x0000_i1065" type="#_x0000_t75" style="width:10.15pt;height:16pt" o:ole="">
            <v:imagedata r:id="rId78" o:title=""/>
          </v:shape>
          <o:OLEObject Type="Embed" ProgID="Equation.3" ShapeID="_x0000_i1065" DrawAspect="Content" ObjectID="_1502984356" r:id="rId83"/>
        </w:object>
      </w:r>
      <w:r w:rsidR="00815D2C" w:rsidRPr="00C8484A">
        <w:rPr>
          <w:rFonts w:cs="Times New Roman"/>
        </w:rPr>
        <w:t>} tem um elemento</w:t>
      </w:r>
      <w:r w:rsidRPr="00C8484A">
        <w:rPr>
          <w:rFonts w:cs="Times New Roman"/>
        </w:rPr>
        <w:t>, enquanto que</w:t>
      </w:r>
      <w:r w:rsidR="00815D2C" w:rsidRPr="00C8484A">
        <w:rPr>
          <w:rFonts w:cs="Times New Roman"/>
        </w:rPr>
        <w:t xml:space="preserve"> </w:t>
      </w:r>
      <w:r w:rsidR="00815D2C" w:rsidRPr="00C8484A">
        <w:rPr>
          <w:rFonts w:cs="Times New Roman"/>
          <w:position w:val="-10"/>
        </w:rPr>
        <w:object w:dxaOrig="200" w:dyaOrig="320">
          <v:shape id="_x0000_i1066" type="#_x0000_t75" style="width:10.15pt;height:16pt" o:ole="">
            <v:imagedata r:id="rId78" o:title=""/>
          </v:shape>
          <o:OLEObject Type="Embed" ProgID="Equation.3" ShapeID="_x0000_i1066" DrawAspect="Content" ObjectID="_1502984357" r:id="rId84"/>
        </w:object>
      </w:r>
      <w:r w:rsidR="00815D2C" w:rsidRPr="00C8484A">
        <w:rPr>
          <w:rFonts w:cs="Times New Roman"/>
        </w:rPr>
        <w:t xml:space="preserve"> </w:t>
      </w:r>
      <w:r w:rsidRPr="00C8484A">
        <w:rPr>
          <w:rFonts w:cs="Times New Roman"/>
        </w:rPr>
        <w:t xml:space="preserve">não tem elementos. Outro conceito interessante ligado a  </w:t>
      </w:r>
      <w:r w:rsidR="00815D2C" w:rsidRPr="00C8484A">
        <w:rPr>
          <w:rFonts w:cs="Times New Roman"/>
          <w:position w:val="-10"/>
        </w:rPr>
        <w:object w:dxaOrig="320" w:dyaOrig="340">
          <v:shape id="_x0000_i1067" type="#_x0000_t75" style="width:16pt;height:16.55pt" o:ole="">
            <v:imagedata r:id="rId68" o:title=""/>
          </v:shape>
          <o:OLEObject Type="Embed" ProgID="Equation.3" ShapeID="_x0000_i1067" DrawAspect="Content" ObjectID="_1502984358" r:id="rId85"/>
        </w:object>
      </w:r>
      <w:r w:rsidRPr="00C8484A">
        <w:rPr>
          <w:rFonts w:cs="Times New Roman"/>
          <w:vertAlign w:val="subscript"/>
        </w:rPr>
        <w:t xml:space="preserve"> </w:t>
      </w:r>
      <w:r w:rsidRPr="00C8484A">
        <w:rPr>
          <w:rFonts w:cs="Times New Roman"/>
        </w:rPr>
        <w:t>é s</w:t>
      </w:r>
      <w:r w:rsidR="00815D2C" w:rsidRPr="00C8484A">
        <w:rPr>
          <w:rFonts w:cs="Times New Roman"/>
        </w:rPr>
        <w:t>aber</w:t>
      </w:r>
      <w:r w:rsidRPr="00C8484A">
        <w:rPr>
          <w:rFonts w:cs="Times New Roman"/>
        </w:rPr>
        <w:t xml:space="preserve"> qual é o seu número de elementos. Denot</w:t>
      </w:r>
      <w:r w:rsidR="00815D2C" w:rsidRPr="00C8484A">
        <w:rPr>
          <w:rFonts w:cs="Times New Roman"/>
        </w:rPr>
        <w:t>ando</w:t>
      </w:r>
      <w:r w:rsidRPr="00C8484A">
        <w:rPr>
          <w:rFonts w:cs="Times New Roman"/>
        </w:rPr>
        <w:t xml:space="preserve"> o número de elementos de um conjunto </w:t>
      </w:r>
      <w:r w:rsidRPr="00C8484A">
        <w:rPr>
          <w:rFonts w:cs="Times New Roman"/>
          <w:i/>
        </w:rPr>
        <w:t>X</w:t>
      </w:r>
      <w:r w:rsidR="00815D2C" w:rsidRPr="00C8484A">
        <w:rPr>
          <w:rFonts w:cs="Times New Roman"/>
        </w:rPr>
        <w:t xml:space="preserve"> genérico por # </w:t>
      </w:r>
      <w:r w:rsidRPr="00C8484A">
        <w:rPr>
          <w:rFonts w:cs="Times New Roman"/>
        </w:rPr>
        <w:t>(</w:t>
      </w:r>
      <w:r w:rsidRPr="00C8484A">
        <w:rPr>
          <w:rFonts w:cs="Times New Roman"/>
          <w:i/>
        </w:rPr>
        <w:t>X</w:t>
      </w:r>
      <w:r w:rsidRPr="00C8484A">
        <w:rPr>
          <w:rFonts w:cs="Times New Roman"/>
        </w:rPr>
        <w:t>), assim o que nos proporemos responder é “qual # (</w:t>
      </w:r>
      <w:r w:rsidR="00815D2C" w:rsidRPr="00C8484A">
        <w:rPr>
          <w:rFonts w:cs="Times New Roman"/>
          <w:position w:val="-10"/>
        </w:rPr>
        <w:object w:dxaOrig="320" w:dyaOrig="340">
          <v:shape id="_x0000_i1068" type="#_x0000_t75" style="width:16pt;height:16.55pt" o:ole="">
            <v:imagedata r:id="rId68" o:title=""/>
          </v:shape>
          <o:OLEObject Type="Embed" ProgID="Equation.3" ShapeID="_x0000_i1068" DrawAspect="Content" ObjectID="_1502984359" r:id="rId86"/>
        </w:object>
      </w:r>
      <w:r w:rsidRPr="00C8484A">
        <w:rPr>
          <w:rFonts w:cs="Times New Roman"/>
        </w:rPr>
        <w:t>)?”. É óbvio que # (</w:t>
      </w:r>
      <w:r w:rsidR="00815D2C" w:rsidRPr="00C8484A">
        <w:rPr>
          <w:rFonts w:cs="Times New Roman"/>
          <w:position w:val="-10"/>
        </w:rPr>
        <w:object w:dxaOrig="320" w:dyaOrig="340">
          <v:shape id="_x0000_i1069" type="#_x0000_t75" style="width:16pt;height:16.55pt" o:ole="">
            <v:imagedata r:id="rId68" o:title=""/>
          </v:shape>
          <o:OLEObject Type="Embed" ProgID="Equation.3" ShapeID="_x0000_i1069" DrawAspect="Content" ObjectID="_1502984360" r:id="rId87"/>
        </w:object>
      </w:r>
      <w:r w:rsidR="00790A83" w:rsidRPr="00C8484A">
        <w:rPr>
          <w:rFonts w:cs="Times New Roman"/>
        </w:rPr>
        <w:t>) depende de # (X). P</w:t>
      </w:r>
      <w:r w:rsidRPr="00C8484A">
        <w:rPr>
          <w:rFonts w:cs="Times New Roman"/>
        </w:rPr>
        <w:t>ara o conjunto X = {0,1}, tem</w:t>
      </w:r>
      <w:r w:rsidR="00790A83" w:rsidRPr="00C8484A">
        <w:rPr>
          <w:rFonts w:cs="Times New Roman"/>
        </w:rPr>
        <w:t>-se</w:t>
      </w:r>
      <w:r w:rsidRPr="00C8484A">
        <w:rPr>
          <w:rFonts w:cs="Times New Roman"/>
        </w:rPr>
        <w:t xml:space="preserve"> # (X) = 2, e # (P</w:t>
      </w:r>
      <w:r w:rsidRPr="00C8484A">
        <w:rPr>
          <w:rFonts w:cs="Times New Roman"/>
          <w:vertAlign w:val="subscript"/>
        </w:rPr>
        <w:t>X</w:t>
      </w:r>
      <w:r w:rsidRPr="00C8484A">
        <w:rPr>
          <w:rFonts w:cs="Times New Roman"/>
        </w:rPr>
        <w:t>) = 4; e para Y = {a, b, c}, tem</w:t>
      </w:r>
      <w:r w:rsidR="00790A83" w:rsidRPr="00C8484A">
        <w:rPr>
          <w:rFonts w:cs="Times New Roman"/>
        </w:rPr>
        <w:t>-se</w:t>
      </w:r>
      <w:r w:rsidRPr="00C8484A">
        <w:rPr>
          <w:rFonts w:cs="Times New Roman"/>
        </w:rPr>
        <w:t xml:space="preserve"> # (Y) = 3 e # (</w:t>
      </w:r>
      <w:r w:rsidR="00790A83" w:rsidRPr="00C8484A">
        <w:rPr>
          <w:rFonts w:cs="Times New Roman"/>
          <w:position w:val="-10"/>
        </w:rPr>
        <w:object w:dxaOrig="279" w:dyaOrig="340">
          <v:shape id="_x0000_i1070" type="#_x0000_t75" style="width:14.4pt;height:16.55pt" o:ole="">
            <v:imagedata r:id="rId88" o:title=""/>
          </v:shape>
          <o:OLEObject Type="Embed" ProgID="Equation.3" ShapeID="_x0000_i1070" DrawAspect="Content" ObjectID="_1502984361" r:id="rId89"/>
        </w:object>
      </w:r>
      <w:r w:rsidRPr="00C8484A">
        <w:rPr>
          <w:rFonts w:cs="Times New Roman"/>
        </w:rPr>
        <w:t>) = 8, além de sabermos que #</w:t>
      </w:r>
      <w:r w:rsidR="00790A83" w:rsidRPr="00C8484A">
        <w:rPr>
          <w:rFonts w:cs="Times New Roman"/>
        </w:rPr>
        <w:t xml:space="preserve"> (</w:t>
      </w:r>
      <w:r w:rsidR="00790A83" w:rsidRPr="00C8484A">
        <w:rPr>
          <w:rFonts w:cs="Times New Roman"/>
          <w:position w:val="-10"/>
        </w:rPr>
        <w:object w:dxaOrig="200" w:dyaOrig="320">
          <v:shape id="_x0000_i1071" type="#_x0000_t75" style="width:10.15pt;height:16pt" o:ole="">
            <v:imagedata r:id="rId78" o:title=""/>
          </v:shape>
          <o:OLEObject Type="Embed" ProgID="Equation.3" ShapeID="_x0000_i1071" DrawAspect="Content" ObjectID="_1502984362" r:id="rId90"/>
        </w:object>
      </w:r>
      <w:r w:rsidR="00790A83" w:rsidRPr="00C8484A">
        <w:rPr>
          <w:rFonts w:cs="Times New Roman"/>
        </w:rPr>
        <w:t xml:space="preserve">) </w:t>
      </w:r>
      <w:r w:rsidRPr="00C8484A">
        <w:rPr>
          <w:rFonts w:cs="Times New Roman"/>
        </w:rPr>
        <w:t>= 0 e #</w:t>
      </w:r>
      <w:r w:rsidR="00790A83" w:rsidRPr="00C8484A">
        <w:rPr>
          <w:rFonts w:cs="Times New Roman"/>
        </w:rPr>
        <w:t xml:space="preserve"> (</w:t>
      </w:r>
      <w:r w:rsidR="00790A83" w:rsidRPr="00C8484A">
        <w:rPr>
          <w:rFonts w:cs="Times New Roman"/>
          <w:position w:val="-14"/>
        </w:rPr>
        <w:object w:dxaOrig="279" w:dyaOrig="380">
          <v:shape id="_x0000_i1072" type="#_x0000_t75" style="width:14.4pt;height:18.65pt" o:ole="">
            <v:imagedata r:id="rId91" o:title=""/>
          </v:shape>
          <o:OLEObject Type="Embed" ProgID="Equation.3" ShapeID="_x0000_i1072" DrawAspect="Content" ObjectID="_1502984363" r:id="rId92"/>
        </w:object>
      </w:r>
      <w:r w:rsidR="00790A83" w:rsidRPr="00C8484A">
        <w:rPr>
          <w:rFonts w:cs="Times New Roman"/>
        </w:rPr>
        <w:t xml:space="preserve">) </w:t>
      </w:r>
      <w:r w:rsidRPr="00C8484A">
        <w:rPr>
          <w:rFonts w:cs="Times New Roman"/>
        </w:rPr>
        <w:t>= 1. Claramente todo e qualquer conjunto X com dois elementos tem # (P</w:t>
      </w:r>
      <w:r w:rsidRPr="00C8484A">
        <w:rPr>
          <w:rFonts w:cs="Times New Roman"/>
          <w:vertAlign w:val="subscript"/>
        </w:rPr>
        <w:t>X</w:t>
      </w:r>
      <w:r w:rsidRPr="00C8484A">
        <w:rPr>
          <w:rFonts w:cs="Times New Roman"/>
        </w:rPr>
        <w:t xml:space="preserve">) = 4, os conjuntos com </w:t>
      </w:r>
      <w:proofErr w:type="gramStart"/>
      <w:r w:rsidRPr="00C8484A">
        <w:rPr>
          <w:rFonts w:cs="Times New Roman"/>
        </w:rPr>
        <w:t>3</w:t>
      </w:r>
      <w:proofErr w:type="gramEnd"/>
      <w:r w:rsidRPr="00C8484A">
        <w:rPr>
          <w:rFonts w:cs="Times New Roman"/>
        </w:rPr>
        <w:t xml:space="preserve"> elementos tem seu conjunto </w:t>
      </w:r>
      <w:r w:rsidR="00790A83" w:rsidRPr="00C8484A">
        <w:rPr>
          <w:rFonts w:cs="Times New Roman"/>
        </w:rPr>
        <w:t>potência</w:t>
      </w:r>
      <w:r w:rsidRPr="00C8484A">
        <w:rPr>
          <w:rFonts w:cs="Times New Roman"/>
        </w:rPr>
        <w:t xml:space="preserve"> com 8 elementos. </w:t>
      </w:r>
      <w:r w:rsidR="00790A83" w:rsidRPr="00C8484A">
        <w:rPr>
          <w:rFonts w:cs="Times New Roman"/>
        </w:rPr>
        <w:t>Pode-se supor</w:t>
      </w:r>
      <w:r w:rsidRPr="00C8484A">
        <w:rPr>
          <w:rFonts w:cs="Times New Roman"/>
        </w:rPr>
        <w:t xml:space="preserve"> que se # (</w:t>
      </w:r>
      <w:r w:rsidRPr="00C8484A">
        <w:rPr>
          <w:rFonts w:cs="Times New Roman"/>
          <w:i/>
        </w:rPr>
        <w:t>X</w:t>
      </w:r>
      <w:r w:rsidRPr="00C8484A">
        <w:rPr>
          <w:rFonts w:cs="Times New Roman"/>
        </w:rPr>
        <w:t xml:space="preserve">) = </w:t>
      </w:r>
      <w:r w:rsidRPr="00C8484A">
        <w:rPr>
          <w:rFonts w:cs="Times New Roman"/>
          <w:i/>
          <w:iCs/>
        </w:rPr>
        <w:t>n</w:t>
      </w:r>
      <w:r w:rsidRPr="00C8484A">
        <w:rPr>
          <w:rFonts w:cs="Times New Roman"/>
        </w:rPr>
        <w:t>, então # (</w:t>
      </w:r>
      <w:r w:rsidR="00790A83" w:rsidRPr="00C8484A">
        <w:rPr>
          <w:rFonts w:cs="Times New Roman"/>
          <w:position w:val="-10"/>
        </w:rPr>
        <w:object w:dxaOrig="320" w:dyaOrig="340">
          <v:shape id="_x0000_i1073" type="#_x0000_t75" style="width:16pt;height:16.55pt" o:ole="">
            <v:imagedata r:id="rId93" o:title=""/>
          </v:shape>
          <o:OLEObject Type="Embed" ProgID="Equation.3" ShapeID="_x0000_i1073" DrawAspect="Content" ObjectID="_1502984364" r:id="rId94"/>
        </w:object>
      </w:r>
      <w:r w:rsidRPr="00C8484A">
        <w:rPr>
          <w:rFonts w:cs="Times New Roman"/>
        </w:rPr>
        <w:t>) = 2</w:t>
      </w:r>
      <w:r w:rsidRPr="00C8484A">
        <w:rPr>
          <w:rFonts w:cs="Times New Roman"/>
          <w:i/>
          <w:iCs/>
          <w:vertAlign w:val="superscript"/>
        </w:rPr>
        <w:t>n</w:t>
      </w:r>
      <w:r w:rsidRPr="00C8484A">
        <w:rPr>
          <w:rFonts w:cs="Times New Roman"/>
        </w:rPr>
        <w:t xml:space="preserve">, pelo que foi visto isso é válido pelo menos para </w:t>
      </w:r>
      <w:r w:rsidRPr="00C8484A">
        <w:rPr>
          <w:rFonts w:cs="Times New Roman"/>
          <w:i/>
          <w:iCs/>
        </w:rPr>
        <w:t xml:space="preserve">n </w:t>
      </w:r>
      <w:r w:rsidRPr="00C8484A">
        <w:rPr>
          <w:rFonts w:eastAsia="Times New Roman" w:cs="Times New Roman"/>
          <w:i/>
          <w:iCs/>
        </w:rPr>
        <w:t>≤</w:t>
      </w:r>
      <w:r w:rsidRPr="00C8484A">
        <w:rPr>
          <w:rFonts w:cs="Times New Roman"/>
          <w:i/>
          <w:iCs/>
        </w:rPr>
        <w:t xml:space="preserve"> </w:t>
      </w:r>
      <w:proofErr w:type="gramStart"/>
      <w:r w:rsidRPr="00C8484A">
        <w:rPr>
          <w:rFonts w:cs="Times New Roman"/>
          <w:i/>
          <w:iCs/>
        </w:rPr>
        <w:t>3</w:t>
      </w:r>
      <w:proofErr w:type="gramEnd"/>
      <w:r w:rsidRPr="00C8484A">
        <w:rPr>
          <w:rFonts w:cs="Times New Roman"/>
          <w:i/>
          <w:iCs/>
        </w:rPr>
        <w:t>.</w:t>
      </w:r>
      <w:r w:rsidRPr="00C8484A">
        <w:rPr>
          <w:rFonts w:cs="Times New Roman"/>
        </w:rPr>
        <w:t xml:space="preserve"> Esse fato é válido para qualquer conjunto, nos ponhamos a prová-lo:</w:t>
      </w:r>
    </w:p>
    <w:p w:rsidR="00EB3863" w:rsidRPr="00C8484A" w:rsidRDefault="00EB3863" w:rsidP="000D4053">
      <w:pPr>
        <w:pStyle w:val="Standard"/>
        <w:spacing w:before="240" w:after="240" w:line="276" w:lineRule="auto"/>
        <w:ind w:firstLine="851"/>
        <w:jc w:val="both"/>
        <w:rPr>
          <w:rFonts w:cs="Times New Roman"/>
        </w:rPr>
      </w:pPr>
      <w:r w:rsidRPr="00C8484A">
        <w:rPr>
          <w:rFonts w:cs="Times New Roman"/>
        </w:rPr>
        <w:t xml:space="preserve">Seja </w:t>
      </w:r>
      <w:r w:rsidRPr="00C8484A">
        <w:rPr>
          <w:rFonts w:cs="Times New Roman"/>
          <w:i/>
        </w:rPr>
        <w:t>X</w:t>
      </w:r>
      <w:r w:rsidRPr="00C8484A">
        <w:rPr>
          <w:rFonts w:cs="Times New Roman"/>
        </w:rPr>
        <w:t xml:space="preserve"> = {</w:t>
      </w:r>
      <w:r w:rsidRPr="00C8484A">
        <w:rPr>
          <w:rFonts w:cs="Times New Roman"/>
          <w:i/>
          <w:iCs/>
        </w:rPr>
        <w:t>a</w:t>
      </w:r>
      <w:r w:rsidRPr="00C8484A">
        <w:rPr>
          <w:rFonts w:cs="Times New Roman"/>
          <w:i/>
          <w:iCs/>
          <w:vertAlign w:val="subscript"/>
        </w:rPr>
        <w:t>1</w:t>
      </w:r>
      <w:r w:rsidRPr="00C8484A">
        <w:rPr>
          <w:rFonts w:cs="Times New Roman"/>
          <w:i/>
          <w:iCs/>
        </w:rPr>
        <w:t>, a</w:t>
      </w:r>
      <w:r w:rsidRPr="00C8484A">
        <w:rPr>
          <w:rFonts w:cs="Times New Roman"/>
          <w:i/>
          <w:iCs/>
          <w:vertAlign w:val="subscript"/>
        </w:rPr>
        <w:t>2</w:t>
      </w:r>
      <w:r w:rsidRPr="00C8484A">
        <w:rPr>
          <w:rFonts w:cs="Times New Roman"/>
          <w:i/>
          <w:iCs/>
        </w:rPr>
        <w:t>, a</w:t>
      </w:r>
      <w:r w:rsidRPr="00C8484A">
        <w:rPr>
          <w:rFonts w:cs="Times New Roman"/>
          <w:i/>
          <w:iCs/>
          <w:vertAlign w:val="subscript"/>
        </w:rPr>
        <w:t>3</w:t>
      </w:r>
      <w:proofErr w:type="gramStart"/>
      <w:r w:rsidRPr="00C8484A">
        <w:rPr>
          <w:rFonts w:cs="Times New Roman"/>
          <w:i/>
          <w:iCs/>
        </w:rPr>
        <w:t>, …</w:t>
      </w:r>
      <w:proofErr w:type="gramEnd"/>
      <w:r w:rsidRPr="00C8484A">
        <w:rPr>
          <w:rFonts w:cs="Times New Roman"/>
          <w:i/>
          <w:iCs/>
        </w:rPr>
        <w:t xml:space="preserve">. </w:t>
      </w:r>
      <w:proofErr w:type="spellStart"/>
      <w:r w:rsidRPr="00C8484A">
        <w:rPr>
          <w:rFonts w:cs="Times New Roman"/>
          <w:i/>
          <w:iCs/>
        </w:rPr>
        <w:t>a</w:t>
      </w:r>
      <w:r w:rsidRPr="00C8484A">
        <w:rPr>
          <w:rFonts w:cs="Times New Roman"/>
          <w:i/>
          <w:iCs/>
          <w:vertAlign w:val="subscript"/>
        </w:rPr>
        <w:t>n</w:t>
      </w:r>
      <w:proofErr w:type="spellEnd"/>
      <w:r w:rsidRPr="00C8484A">
        <w:rPr>
          <w:rFonts w:cs="Times New Roman"/>
        </w:rPr>
        <w:t>} com # (</w:t>
      </w:r>
      <w:r w:rsidRPr="00C8484A">
        <w:rPr>
          <w:rFonts w:cs="Times New Roman"/>
          <w:i/>
        </w:rPr>
        <w:t>X</w:t>
      </w:r>
      <w:r w:rsidRPr="00C8484A">
        <w:rPr>
          <w:rFonts w:cs="Times New Roman"/>
        </w:rPr>
        <w:t xml:space="preserve">) = </w:t>
      </w:r>
      <w:r w:rsidRPr="00C8484A">
        <w:rPr>
          <w:rFonts w:cs="Times New Roman"/>
          <w:i/>
          <w:iCs/>
        </w:rPr>
        <w:t xml:space="preserve">n; </w:t>
      </w:r>
      <w:r w:rsidRPr="00C8484A">
        <w:rPr>
          <w:rFonts w:cs="Times New Roman"/>
        </w:rPr>
        <w:t xml:space="preserve">vemos que </w:t>
      </w:r>
      <w:r w:rsidR="007872EB" w:rsidRPr="00C8484A">
        <w:rPr>
          <w:rFonts w:cs="Times New Roman"/>
          <w:position w:val="-10"/>
        </w:rPr>
        <w:object w:dxaOrig="320" w:dyaOrig="340">
          <v:shape id="_x0000_i1074" type="#_x0000_t75" style="width:16pt;height:16.55pt" o:ole="">
            <v:imagedata r:id="rId93" o:title=""/>
          </v:shape>
          <o:OLEObject Type="Embed" ProgID="Equation.3" ShapeID="_x0000_i1074" DrawAspect="Content" ObjectID="_1502984365" r:id="rId95"/>
        </w:object>
      </w:r>
      <w:r w:rsidRPr="00C8484A">
        <w:rPr>
          <w:rFonts w:cs="Times New Roman"/>
        </w:rPr>
        <w:t xml:space="preserve"> tem como elementos </w:t>
      </w:r>
      <m:oMath>
        <m:r>
          <m:rPr>
            <m:sty m:val="p"/>
          </m:rPr>
          <w:rPr>
            <w:rFonts w:ascii="Cambria Math" w:hAnsi="Cambria Math" w:cs="Times New Roman"/>
          </w:rPr>
          <m:t>∅</m:t>
        </m:r>
      </m:oMath>
      <w:r w:rsidRPr="00C8484A">
        <w:rPr>
          <w:rFonts w:cs="Times New Roman"/>
        </w:rPr>
        <w:t>, {</w:t>
      </w:r>
      <w:r w:rsidRPr="00C8484A">
        <w:rPr>
          <w:rFonts w:cs="Times New Roman"/>
          <w:i/>
          <w:iCs/>
        </w:rPr>
        <w:t>a</w:t>
      </w:r>
      <w:r w:rsidRPr="00C8484A">
        <w:rPr>
          <w:rFonts w:cs="Times New Roman"/>
          <w:i/>
          <w:iCs/>
          <w:vertAlign w:val="subscript"/>
        </w:rPr>
        <w:t>1</w:t>
      </w:r>
      <w:r w:rsidRPr="00C8484A">
        <w:rPr>
          <w:rFonts w:cs="Times New Roman"/>
        </w:rPr>
        <w:t xml:space="preserve">}, </w:t>
      </w:r>
      <w:r w:rsidRPr="00C8484A">
        <w:rPr>
          <w:rFonts w:cs="Times New Roman"/>
        </w:rPr>
        <w:tab/>
        <w:t>…, {</w:t>
      </w:r>
      <w:proofErr w:type="spellStart"/>
      <w:r w:rsidRPr="00C8484A">
        <w:rPr>
          <w:rFonts w:cs="Times New Roman"/>
          <w:i/>
          <w:iCs/>
        </w:rPr>
        <w:t>a</w:t>
      </w:r>
      <w:r w:rsidRPr="00C8484A">
        <w:rPr>
          <w:rFonts w:cs="Times New Roman"/>
          <w:i/>
          <w:iCs/>
          <w:vertAlign w:val="subscript"/>
        </w:rPr>
        <w:t>n</w:t>
      </w:r>
      <w:proofErr w:type="spellEnd"/>
      <w:r w:rsidRPr="00C8484A">
        <w:rPr>
          <w:rFonts w:cs="Times New Roman"/>
        </w:rPr>
        <w:t>}, {</w:t>
      </w:r>
      <w:r w:rsidRPr="00C8484A">
        <w:rPr>
          <w:rFonts w:cs="Times New Roman"/>
          <w:i/>
          <w:iCs/>
        </w:rPr>
        <w:t>a</w:t>
      </w:r>
      <w:r w:rsidRPr="00C8484A">
        <w:rPr>
          <w:rFonts w:cs="Times New Roman"/>
          <w:i/>
          <w:iCs/>
          <w:vertAlign w:val="subscript"/>
        </w:rPr>
        <w:t>1</w:t>
      </w:r>
      <w:r w:rsidRPr="00C8484A">
        <w:rPr>
          <w:rFonts w:cs="Times New Roman"/>
        </w:rPr>
        <w:t xml:space="preserve">, </w:t>
      </w:r>
      <w:r w:rsidRPr="00C8484A">
        <w:rPr>
          <w:rFonts w:cs="Times New Roman"/>
          <w:i/>
          <w:iCs/>
        </w:rPr>
        <w:t>a</w:t>
      </w:r>
      <w:r w:rsidRPr="00C8484A">
        <w:rPr>
          <w:rFonts w:cs="Times New Roman"/>
          <w:i/>
          <w:iCs/>
          <w:vertAlign w:val="subscript"/>
        </w:rPr>
        <w:t>2</w:t>
      </w:r>
      <w:r w:rsidRPr="00C8484A">
        <w:rPr>
          <w:rFonts w:cs="Times New Roman"/>
        </w:rPr>
        <w:t>}, …, {</w:t>
      </w:r>
      <w:r w:rsidRPr="00C8484A">
        <w:rPr>
          <w:rFonts w:cs="Times New Roman"/>
          <w:i/>
          <w:iCs/>
        </w:rPr>
        <w:t>a</w:t>
      </w:r>
      <w:r w:rsidRPr="00C8484A">
        <w:rPr>
          <w:rFonts w:cs="Times New Roman"/>
          <w:i/>
          <w:iCs/>
          <w:vertAlign w:val="subscript"/>
        </w:rPr>
        <w:t>n-1</w:t>
      </w:r>
      <w:r w:rsidRPr="00C8484A">
        <w:rPr>
          <w:rFonts w:cs="Times New Roman"/>
        </w:rPr>
        <w:t xml:space="preserve">, </w:t>
      </w:r>
      <w:proofErr w:type="spellStart"/>
      <w:r w:rsidRPr="00C8484A">
        <w:rPr>
          <w:rFonts w:cs="Times New Roman"/>
          <w:i/>
          <w:iCs/>
        </w:rPr>
        <w:t>a</w:t>
      </w:r>
      <w:r w:rsidRPr="00C8484A">
        <w:rPr>
          <w:rFonts w:cs="Times New Roman"/>
          <w:i/>
          <w:iCs/>
          <w:vertAlign w:val="subscript"/>
        </w:rPr>
        <w:t>n</w:t>
      </w:r>
      <w:proofErr w:type="spellEnd"/>
      <w:r w:rsidRPr="00C8484A">
        <w:rPr>
          <w:rFonts w:cs="Times New Roman"/>
        </w:rPr>
        <w:t>}, …, {</w:t>
      </w:r>
      <w:r w:rsidRPr="00C8484A">
        <w:rPr>
          <w:rFonts w:cs="Times New Roman"/>
          <w:i/>
          <w:iCs/>
        </w:rPr>
        <w:t>a</w:t>
      </w:r>
      <w:r w:rsidRPr="00C8484A">
        <w:rPr>
          <w:rFonts w:cs="Times New Roman"/>
          <w:i/>
          <w:iCs/>
          <w:vertAlign w:val="subscript"/>
        </w:rPr>
        <w:t>1</w:t>
      </w:r>
      <w:r w:rsidRPr="00C8484A">
        <w:rPr>
          <w:rFonts w:cs="Times New Roman"/>
          <w:i/>
          <w:iCs/>
        </w:rPr>
        <w:t>, a</w:t>
      </w:r>
      <w:r w:rsidRPr="00C8484A">
        <w:rPr>
          <w:rFonts w:cs="Times New Roman"/>
          <w:i/>
          <w:iCs/>
          <w:vertAlign w:val="subscript"/>
        </w:rPr>
        <w:t>2</w:t>
      </w:r>
      <w:r w:rsidRPr="00C8484A">
        <w:rPr>
          <w:rFonts w:cs="Times New Roman"/>
          <w:i/>
          <w:iCs/>
        </w:rPr>
        <w:t>, a</w:t>
      </w:r>
      <w:r w:rsidRPr="00C8484A">
        <w:rPr>
          <w:rFonts w:cs="Times New Roman"/>
          <w:i/>
          <w:iCs/>
          <w:vertAlign w:val="subscript"/>
        </w:rPr>
        <w:t>3</w:t>
      </w:r>
      <w:r w:rsidRPr="00C8484A">
        <w:rPr>
          <w:rFonts w:cs="Times New Roman"/>
          <w:i/>
          <w:iCs/>
        </w:rPr>
        <w:t>, …. a</w:t>
      </w:r>
      <w:r w:rsidRPr="00C8484A">
        <w:rPr>
          <w:rFonts w:cs="Times New Roman"/>
          <w:i/>
          <w:iCs/>
          <w:vertAlign w:val="subscript"/>
        </w:rPr>
        <w:t>n-1</w:t>
      </w:r>
      <w:r w:rsidRPr="00C8484A">
        <w:rPr>
          <w:rFonts w:cs="Times New Roman"/>
        </w:rPr>
        <w:t>}, …, {</w:t>
      </w:r>
      <w:r w:rsidRPr="00C8484A">
        <w:rPr>
          <w:rFonts w:cs="Times New Roman"/>
          <w:i/>
          <w:iCs/>
        </w:rPr>
        <w:t>a</w:t>
      </w:r>
      <w:r w:rsidRPr="00C8484A">
        <w:rPr>
          <w:rFonts w:cs="Times New Roman"/>
          <w:i/>
          <w:iCs/>
          <w:vertAlign w:val="subscript"/>
        </w:rPr>
        <w:t>2</w:t>
      </w:r>
      <w:r w:rsidRPr="00C8484A">
        <w:rPr>
          <w:rFonts w:cs="Times New Roman"/>
          <w:i/>
          <w:iCs/>
        </w:rPr>
        <w:t>, a</w:t>
      </w:r>
      <w:r w:rsidRPr="00C8484A">
        <w:rPr>
          <w:rFonts w:cs="Times New Roman"/>
          <w:i/>
          <w:iCs/>
          <w:vertAlign w:val="subscript"/>
        </w:rPr>
        <w:t>2</w:t>
      </w:r>
      <w:r w:rsidRPr="00C8484A">
        <w:rPr>
          <w:rFonts w:cs="Times New Roman"/>
          <w:i/>
          <w:iCs/>
        </w:rPr>
        <w:t>, a</w:t>
      </w:r>
      <w:r w:rsidRPr="00C8484A">
        <w:rPr>
          <w:rFonts w:cs="Times New Roman"/>
          <w:i/>
          <w:iCs/>
          <w:vertAlign w:val="subscript"/>
        </w:rPr>
        <w:t>3</w:t>
      </w:r>
      <w:r w:rsidRPr="00C8484A">
        <w:rPr>
          <w:rFonts w:cs="Times New Roman"/>
          <w:i/>
          <w:iCs/>
        </w:rPr>
        <w:t xml:space="preserve">, …. </w:t>
      </w:r>
      <w:proofErr w:type="spellStart"/>
      <w:r w:rsidRPr="00C8484A">
        <w:rPr>
          <w:rFonts w:cs="Times New Roman"/>
          <w:i/>
          <w:iCs/>
        </w:rPr>
        <w:t>a</w:t>
      </w:r>
      <w:r w:rsidRPr="00C8484A">
        <w:rPr>
          <w:rFonts w:cs="Times New Roman"/>
          <w:i/>
          <w:iCs/>
          <w:vertAlign w:val="subscript"/>
        </w:rPr>
        <w:t>n</w:t>
      </w:r>
      <w:proofErr w:type="spellEnd"/>
      <w:r w:rsidRPr="00C8484A">
        <w:rPr>
          <w:rFonts w:cs="Times New Roman"/>
        </w:rPr>
        <w:t xml:space="preserve">}, X. </w:t>
      </w:r>
      <w:r w:rsidR="007872EB" w:rsidRPr="00C8484A">
        <w:rPr>
          <w:rFonts w:cs="Times New Roman"/>
        </w:rPr>
        <w:t xml:space="preserve">Mas </w:t>
      </w:r>
      <w:r w:rsidRPr="00C8484A">
        <w:rPr>
          <w:rFonts w:cs="Times New Roman"/>
        </w:rPr>
        <w:t># (</w:t>
      </w:r>
      <w:r w:rsidR="007872EB" w:rsidRPr="00C8484A">
        <w:rPr>
          <w:rFonts w:cs="Times New Roman"/>
          <w:position w:val="-10"/>
        </w:rPr>
        <w:object w:dxaOrig="320" w:dyaOrig="340">
          <v:shape id="_x0000_i1075" type="#_x0000_t75" style="width:16pt;height:16.55pt" o:ole="">
            <v:imagedata r:id="rId93" o:title=""/>
          </v:shape>
          <o:OLEObject Type="Embed" ProgID="Equation.3" ShapeID="_x0000_i1075" DrawAspect="Content" ObjectID="_1502984366" r:id="rId96"/>
        </w:object>
      </w:r>
      <w:r w:rsidRPr="00C8484A">
        <w:rPr>
          <w:rFonts w:cs="Times New Roman"/>
        </w:rPr>
        <w:t xml:space="preserve">) = 1 (referente </w:t>
      </w:r>
      <w:proofErr w:type="gramStart"/>
      <w:r w:rsidRPr="00C8484A">
        <w:rPr>
          <w:rFonts w:cs="Times New Roman"/>
        </w:rPr>
        <w:t>a</w:t>
      </w:r>
      <w:proofErr w:type="gramEnd"/>
      <w:r w:rsidRPr="00C8484A">
        <w:rPr>
          <w:rFonts w:cs="Times New Roman"/>
        </w:rPr>
        <w:t xml:space="preserve"> </w:t>
      </w:r>
      <m:oMath>
        <m:r>
          <m:rPr>
            <m:sty m:val="p"/>
          </m:rPr>
          <w:rPr>
            <w:rFonts w:ascii="Cambria Math" w:hAnsi="Cambria Math" w:cs="Times New Roman"/>
          </w:rPr>
          <m:t>∅</m:t>
        </m:r>
      </m:oMath>
      <w:r w:rsidRPr="00C8484A">
        <w:rPr>
          <w:rFonts w:cs="Times New Roman"/>
        </w:rPr>
        <w:t xml:space="preserve">) + </w:t>
      </w:r>
      <w:r w:rsidRPr="00C8484A">
        <w:rPr>
          <w:rFonts w:cs="Times New Roman"/>
          <w:i/>
          <w:iCs/>
        </w:rPr>
        <w:t xml:space="preserve">n </w:t>
      </w:r>
      <w:r w:rsidRPr="00C8484A">
        <w:rPr>
          <w:rFonts w:cs="Times New Roman"/>
        </w:rPr>
        <w:t>(refe</w:t>
      </w:r>
      <w:r w:rsidR="007872EB" w:rsidRPr="00C8484A">
        <w:rPr>
          <w:rFonts w:cs="Times New Roman"/>
        </w:rPr>
        <w:t>re</w:t>
      </w:r>
      <w:r w:rsidRPr="00C8484A">
        <w:rPr>
          <w:rFonts w:cs="Times New Roman"/>
        </w:rPr>
        <w:t>nte aos {</w:t>
      </w:r>
      <w:r w:rsidRPr="00C8484A">
        <w:rPr>
          <w:rFonts w:cs="Times New Roman"/>
          <w:i/>
          <w:iCs/>
        </w:rPr>
        <w:t>a</w:t>
      </w:r>
      <w:r w:rsidRPr="00C8484A">
        <w:rPr>
          <w:rFonts w:cs="Times New Roman"/>
          <w:i/>
          <w:iCs/>
          <w:vertAlign w:val="subscript"/>
        </w:rPr>
        <w:t>1</w:t>
      </w:r>
      <w:r w:rsidRPr="00C8484A">
        <w:rPr>
          <w:rFonts w:cs="Times New Roman"/>
        </w:rPr>
        <w:t xml:space="preserve">}, </w:t>
      </w:r>
      <w:r w:rsidRPr="00C8484A">
        <w:rPr>
          <w:rFonts w:cs="Times New Roman"/>
        </w:rPr>
        <w:tab/>
        <w:t>…, {</w:t>
      </w:r>
      <w:proofErr w:type="spellStart"/>
      <w:r w:rsidRPr="00C8484A">
        <w:rPr>
          <w:rFonts w:cs="Times New Roman"/>
          <w:i/>
          <w:iCs/>
        </w:rPr>
        <w:t>a</w:t>
      </w:r>
      <w:r w:rsidRPr="00C8484A">
        <w:rPr>
          <w:rFonts w:cs="Times New Roman"/>
          <w:i/>
          <w:iCs/>
          <w:vertAlign w:val="subscript"/>
        </w:rPr>
        <w:t>n</w:t>
      </w:r>
      <w:proofErr w:type="spellEnd"/>
      <w:r w:rsidRPr="00C8484A">
        <w:rPr>
          <w:rFonts w:cs="Times New Roman"/>
        </w:rPr>
        <w:t xml:space="preserve">}, que são </w:t>
      </w:r>
      <w:r w:rsidRPr="00C8484A">
        <w:rPr>
          <w:rFonts w:cs="Times New Roman"/>
          <w:i/>
          <w:iCs/>
        </w:rPr>
        <w:t xml:space="preserve">n </w:t>
      </w:r>
      <w:r w:rsidRPr="00C8484A">
        <w:rPr>
          <w:rFonts w:cs="Times New Roman"/>
        </w:rPr>
        <w:t>ao todo) + C</w:t>
      </w:r>
      <w:r w:rsidRPr="00C8484A">
        <w:rPr>
          <w:rFonts w:cs="Times New Roman"/>
          <w:i/>
          <w:iCs/>
          <w:vertAlign w:val="subscript"/>
        </w:rPr>
        <w:t>n,2</w:t>
      </w:r>
      <w:r w:rsidRPr="00C8484A">
        <w:rPr>
          <w:rFonts w:cs="Times New Roman"/>
        </w:rPr>
        <w:t xml:space="preserve"> (devido a {</w:t>
      </w:r>
      <w:r w:rsidRPr="00C8484A">
        <w:rPr>
          <w:rFonts w:cs="Times New Roman"/>
          <w:i/>
          <w:iCs/>
        </w:rPr>
        <w:t>a</w:t>
      </w:r>
      <w:r w:rsidRPr="00C8484A">
        <w:rPr>
          <w:rFonts w:cs="Times New Roman"/>
          <w:i/>
          <w:iCs/>
          <w:vertAlign w:val="subscript"/>
        </w:rPr>
        <w:t>1</w:t>
      </w:r>
      <w:r w:rsidRPr="00C8484A">
        <w:rPr>
          <w:rFonts w:cs="Times New Roman"/>
        </w:rPr>
        <w:t xml:space="preserve">, </w:t>
      </w:r>
      <w:r w:rsidRPr="00C8484A">
        <w:rPr>
          <w:rFonts w:cs="Times New Roman"/>
          <w:i/>
          <w:iCs/>
        </w:rPr>
        <w:t>a</w:t>
      </w:r>
      <w:r w:rsidRPr="00C8484A">
        <w:rPr>
          <w:rFonts w:cs="Times New Roman"/>
          <w:i/>
          <w:iCs/>
          <w:vertAlign w:val="subscript"/>
        </w:rPr>
        <w:t>2</w:t>
      </w:r>
      <w:r w:rsidRPr="00C8484A">
        <w:rPr>
          <w:rFonts w:cs="Times New Roman"/>
        </w:rPr>
        <w:t>}, …, {</w:t>
      </w:r>
      <w:r w:rsidRPr="00C8484A">
        <w:rPr>
          <w:rFonts w:cs="Times New Roman"/>
          <w:i/>
          <w:iCs/>
        </w:rPr>
        <w:t>a</w:t>
      </w:r>
      <w:r w:rsidRPr="00C8484A">
        <w:rPr>
          <w:rFonts w:cs="Times New Roman"/>
          <w:i/>
          <w:iCs/>
          <w:vertAlign w:val="subscript"/>
        </w:rPr>
        <w:t>n-1</w:t>
      </w:r>
      <w:r w:rsidRPr="00C8484A">
        <w:rPr>
          <w:rFonts w:cs="Times New Roman"/>
        </w:rPr>
        <w:t xml:space="preserve">, </w:t>
      </w:r>
      <w:proofErr w:type="spellStart"/>
      <w:r w:rsidRPr="00C8484A">
        <w:rPr>
          <w:rFonts w:cs="Times New Roman"/>
          <w:i/>
          <w:iCs/>
        </w:rPr>
        <w:t>a</w:t>
      </w:r>
      <w:r w:rsidRPr="00C8484A">
        <w:rPr>
          <w:rFonts w:cs="Times New Roman"/>
          <w:i/>
          <w:iCs/>
          <w:vertAlign w:val="subscript"/>
        </w:rPr>
        <w:t>n</w:t>
      </w:r>
      <w:proofErr w:type="spellEnd"/>
      <w:r w:rsidRPr="00C8484A">
        <w:rPr>
          <w:rFonts w:cs="Times New Roman"/>
        </w:rPr>
        <w:t>}, que são as combinações de X tomadas dois a dois elementos) +...+ C</w:t>
      </w:r>
      <w:r w:rsidRPr="00C8484A">
        <w:rPr>
          <w:rFonts w:cs="Times New Roman"/>
          <w:i/>
          <w:iCs/>
          <w:vertAlign w:val="subscript"/>
        </w:rPr>
        <w:t>n,n-1</w:t>
      </w:r>
      <w:r w:rsidRPr="00C8484A">
        <w:rPr>
          <w:rFonts w:cs="Times New Roman"/>
        </w:rPr>
        <w:t xml:space="preserve"> (por {</w:t>
      </w:r>
      <w:r w:rsidRPr="00C8484A">
        <w:rPr>
          <w:rFonts w:cs="Times New Roman"/>
          <w:i/>
          <w:iCs/>
        </w:rPr>
        <w:t>a</w:t>
      </w:r>
      <w:r w:rsidRPr="00C8484A">
        <w:rPr>
          <w:rFonts w:cs="Times New Roman"/>
          <w:i/>
          <w:iCs/>
          <w:vertAlign w:val="subscript"/>
        </w:rPr>
        <w:t>1</w:t>
      </w:r>
      <w:r w:rsidRPr="00C8484A">
        <w:rPr>
          <w:rFonts w:cs="Times New Roman"/>
          <w:i/>
          <w:iCs/>
        </w:rPr>
        <w:t>, a</w:t>
      </w:r>
      <w:r w:rsidRPr="00C8484A">
        <w:rPr>
          <w:rFonts w:cs="Times New Roman"/>
          <w:i/>
          <w:iCs/>
          <w:vertAlign w:val="subscript"/>
        </w:rPr>
        <w:t>2</w:t>
      </w:r>
      <w:r w:rsidRPr="00C8484A">
        <w:rPr>
          <w:rFonts w:cs="Times New Roman"/>
          <w:i/>
          <w:iCs/>
        </w:rPr>
        <w:t>, a</w:t>
      </w:r>
      <w:r w:rsidRPr="00C8484A">
        <w:rPr>
          <w:rFonts w:cs="Times New Roman"/>
          <w:i/>
          <w:iCs/>
          <w:vertAlign w:val="subscript"/>
        </w:rPr>
        <w:t>3</w:t>
      </w:r>
      <w:r w:rsidRPr="00C8484A">
        <w:rPr>
          <w:rFonts w:cs="Times New Roman"/>
          <w:i/>
          <w:iCs/>
        </w:rPr>
        <w:t>, …. a</w:t>
      </w:r>
      <w:r w:rsidRPr="00C8484A">
        <w:rPr>
          <w:rFonts w:cs="Times New Roman"/>
          <w:i/>
          <w:iCs/>
          <w:vertAlign w:val="subscript"/>
        </w:rPr>
        <w:t>n-1</w:t>
      </w:r>
      <w:r w:rsidRPr="00C8484A">
        <w:rPr>
          <w:rFonts w:cs="Times New Roman"/>
        </w:rPr>
        <w:t>}, …, {</w:t>
      </w:r>
      <w:r w:rsidRPr="00C8484A">
        <w:rPr>
          <w:rFonts w:cs="Times New Roman"/>
          <w:i/>
          <w:iCs/>
        </w:rPr>
        <w:t>a</w:t>
      </w:r>
      <w:r w:rsidRPr="00C8484A">
        <w:rPr>
          <w:rFonts w:cs="Times New Roman"/>
          <w:i/>
          <w:iCs/>
          <w:vertAlign w:val="subscript"/>
        </w:rPr>
        <w:t>2</w:t>
      </w:r>
      <w:r w:rsidRPr="00C8484A">
        <w:rPr>
          <w:rFonts w:cs="Times New Roman"/>
          <w:i/>
          <w:iCs/>
        </w:rPr>
        <w:t>, a</w:t>
      </w:r>
      <w:r w:rsidRPr="00C8484A">
        <w:rPr>
          <w:rFonts w:cs="Times New Roman"/>
          <w:i/>
          <w:iCs/>
          <w:vertAlign w:val="subscript"/>
        </w:rPr>
        <w:t>2</w:t>
      </w:r>
      <w:r w:rsidRPr="00C8484A">
        <w:rPr>
          <w:rFonts w:cs="Times New Roman"/>
          <w:i/>
          <w:iCs/>
        </w:rPr>
        <w:t>, a</w:t>
      </w:r>
      <w:r w:rsidRPr="00C8484A">
        <w:rPr>
          <w:rFonts w:cs="Times New Roman"/>
          <w:i/>
          <w:iCs/>
          <w:vertAlign w:val="subscript"/>
        </w:rPr>
        <w:t>3</w:t>
      </w:r>
      <w:r w:rsidRPr="00C8484A">
        <w:rPr>
          <w:rFonts w:cs="Times New Roman"/>
          <w:i/>
          <w:iCs/>
        </w:rPr>
        <w:t xml:space="preserve">, …. </w:t>
      </w:r>
      <w:proofErr w:type="spellStart"/>
      <w:r w:rsidRPr="00C8484A">
        <w:rPr>
          <w:rFonts w:cs="Times New Roman"/>
          <w:i/>
          <w:iCs/>
        </w:rPr>
        <w:t>a</w:t>
      </w:r>
      <w:r w:rsidRPr="00C8484A">
        <w:rPr>
          <w:rFonts w:cs="Times New Roman"/>
          <w:i/>
          <w:iCs/>
          <w:vertAlign w:val="subscript"/>
        </w:rPr>
        <w:t>n</w:t>
      </w:r>
      <w:proofErr w:type="spellEnd"/>
      <w:r w:rsidRPr="00C8484A">
        <w:rPr>
          <w:rFonts w:cs="Times New Roman"/>
        </w:rPr>
        <w:t>}) + 1 (de X).</w:t>
      </w:r>
    </w:p>
    <w:p w:rsidR="00EB3863" w:rsidRPr="00C8484A" w:rsidRDefault="00EB3863" w:rsidP="000D4053">
      <w:pPr>
        <w:pStyle w:val="Standard"/>
        <w:spacing w:before="240" w:after="240" w:line="276" w:lineRule="auto"/>
        <w:jc w:val="center"/>
        <w:rPr>
          <w:rFonts w:cs="Times New Roman"/>
        </w:rPr>
      </w:pPr>
      <w:r w:rsidRPr="00C8484A">
        <w:rPr>
          <w:rFonts w:cs="Times New Roman"/>
        </w:rPr>
        <w:t># (</w:t>
      </w:r>
      <w:r w:rsidR="007872EB" w:rsidRPr="00C8484A">
        <w:rPr>
          <w:rFonts w:cs="Times New Roman"/>
          <w:position w:val="-10"/>
        </w:rPr>
        <w:object w:dxaOrig="320" w:dyaOrig="340">
          <v:shape id="_x0000_i1076" type="#_x0000_t75" style="width:16pt;height:16.55pt" o:ole="">
            <v:imagedata r:id="rId93" o:title=""/>
          </v:shape>
          <o:OLEObject Type="Embed" ProgID="Equation.3" ShapeID="_x0000_i1076" DrawAspect="Content" ObjectID="_1502984367" r:id="rId97"/>
        </w:object>
      </w:r>
      <w:r w:rsidRPr="00C8484A">
        <w:rPr>
          <w:rFonts w:cs="Times New Roman"/>
        </w:rPr>
        <w:t xml:space="preserve">) = 1 + </w:t>
      </w:r>
      <w:r w:rsidRPr="00C8484A">
        <w:rPr>
          <w:rFonts w:cs="Times New Roman"/>
          <w:i/>
          <w:iCs/>
        </w:rPr>
        <w:t>n</w:t>
      </w:r>
      <w:r w:rsidRPr="00C8484A">
        <w:rPr>
          <w:rFonts w:cs="Times New Roman"/>
        </w:rPr>
        <w:t xml:space="preserve"> + </w:t>
      </w:r>
      <w:proofErr w:type="gramStart"/>
      <w:r w:rsidRPr="00C8484A">
        <w:rPr>
          <w:rFonts w:cs="Times New Roman"/>
        </w:rPr>
        <w:t>C</w:t>
      </w:r>
      <w:r w:rsidRPr="00C8484A">
        <w:rPr>
          <w:rFonts w:cs="Times New Roman"/>
          <w:i/>
          <w:iCs/>
          <w:vertAlign w:val="subscript"/>
        </w:rPr>
        <w:t>n,</w:t>
      </w:r>
      <w:proofErr w:type="gramEnd"/>
      <w:r w:rsidRPr="00C8484A">
        <w:rPr>
          <w:rFonts w:cs="Times New Roman"/>
          <w:i/>
          <w:iCs/>
          <w:vertAlign w:val="subscript"/>
        </w:rPr>
        <w:t>2</w:t>
      </w:r>
      <w:r w:rsidRPr="00C8484A">
        <w:rPr>
          <w:rFonts w:cs="Times New Roman"/>
          <w:vertAlign w:val="subscript"/>
        </w:rPr>
        <w:t xml:space="preserve"> </w:t>
      </w:r>
      <w:r w:rsidRPr="00C8484A">
        <w:rPr>
          <w:rFonts w:cs="Times New Roman"/>
        </w:rPr>
        <w:t xml:space="preserve">+... + </w:t>
      </w:r>
      <w:proofErr w:type="gramStart"/>
      <w:r w:rsidRPr="00C8484A">
        <w:rPr>
          <w:rFonts w:cs="Times New Roman"/>
        </w:rPr>
        <w:t>C</w:t>
      </w:r>
      <w:r w:rsidRPr="00C8484A">
        <w:rPr>
          <w:rFonts w:cs="Times New Roman"/>
          <w:i/>
          <w:iCs/>
          <w:vertAlign w:val="subscript"/>
        </w:rPr>
        <w:t>n,</w:t>
      </w:r>
      <w:proofErr w:type="gramEnd"/>
      <w:r w:rsidRPr="00C8484A">
        <w:rPr>
          <w:rFonts w:cs="Times New Roman"/>
          <w:i/>
          <w:iCs/>
          <w:vertAlign w:val="subscript"/>
        </w:rPr>
        <w:t>n-1</w:t>
      </w:r>
      <w:r w:rsidRPr="00C8484A">
        <w:rPr>
          <w:rFonts w:cs="Times New Roman"/>
          <w:vertAlign w:val="subscript"/>
        </w:rPr>
        <w:t xml:space="preserve"> </w:t>
      </w:r>
      <w:r w:rsidRPr="00C8484A">
        <w:rPr>
          <w:rFonts w:cs="Times New Roman"/>
        </w:rPr>
        <w:t>+ 1.</w:t>
      </w:r>
    </w:p>
    <w:p w:rsidR="00EB3863" w:rsidRPr="00C8484A" w:rsidRDefault="00EB3863" w:rsidP="000D4053">
      <w:pPr>
        <w:pStyle w:val="Standard"/>
        <w:spacing w:before="240" w:after="240" w:line="276" w:lineRule="auto"/>
        <w:jc w:val="both"/>
        <w:rPr>
          <w:rFonts w:cs="Times New Roman"/>
        </w:rPr>
      </w:pPr>
      <w:r w:rsidRPr="00C8484A">
        <w:rPr>
          <w:rFonts w:cs="Times New Roman"/>
        </w:rPr>
        <w:t>Cabe nesse ponto umas considerações acerca da terminologia e do “...” no cen</w:t>
      </w:r>
      <w:r w:rsidR="008946CF" w:rsidRPr="00C8484A">
        <w:rPr>
          <w:rFonts w:cs="Times New Roman"/>
        </w:rPr>
        <w:t>tro do lado direto da igualdade:</w:t>
      </w:r>
      <w:r w:rsidRPr="00C8484A">
        <w:rPr>
          <w:rFonts w:cs="Times New Roman"/>
        </w:rPr>
        <w:t xml:space="preserve"> “...” significa que existem outras combinações possíveis e que foram omitidas, </w:t>
      </w:r>
      <w:proofErr w:type="gramStart"/>
      <w:r w:rsidRPr="00C8484A">
        <w:rPr>
          <w:rFonts w:cs="Times New Roman"/>
        </w:rPr>
        <w:t>as que tem</w:t>
      </w:r>
      <w:proofErr w:type="gramEnd"/>
      <w:r w:rsidRPr="00C8484A">
        <w:rPr>
          <w:rFonts w:cs="Times New Roman"/>
        </w:rPr>
        <w:t xml:space="preserve"> 3 elementos até aquelas com </w:t>
      </w:r>
      <w:r w:rsidRPr="00C8484A">
        <w:rPr>
          <w:rFonts w:cs="Times New Roman"/>
          <w:i/>
          <w:iCs/>
        </w:rPr>
        <w:t xml:space="preserve">n – 2 </w:t>
      </w:r>
      <w:r w:rsidRPr="00C8484A">
        <w:rPr>
          <w:rFonts w:cs="Times New Roman"/>
        </w:rPr>
        <w:t>elementos.</w:t>
      </w:r>
    </w:p>
    <w:p w:rsidR="00EB3863" w:rsidRPr="00C8484A" w:rsidRDefault="00EB3863" w:rsidP="000D4053">
      <w:pPr>
        <w:pStyle w:val="Standard"/>
        <w:spacing w:before="240" w:after="240" w:line="276" w:lineRule="auto"/>
        <w:rPr>
          <w:rFonts w:cs="Times New Roman"/>
        </w:rPr>
      </w:pPr>
      <w:r w:rsidRPr="00C8484A">
        <w:rPr>
          <w:rFonts w:cs="Times New Roman"/>
        </w:rPr>
        <w:t># (</w:t>
      </w:r>
      <w:r w:rsidR="008946CF" w:rsidRPr="00C8484A">
        <w:rPr>
          <w:rFonts w:cs="Times New Roman"/>
          <w:position w:val="-10"/>
        </w:rPr>
        <w:object w:dxaOrig="320" w:dyaOrig="340">
          <v:shape id="_x0000_i1077" type="#_x0000_t75" style="width:16pt;height:16.55pt" o:ole="">
            <v:imagedata r:id="rId93" o:title=""/>
          </v:shape>
          <o:OLEObject Type="Embed" ProgID="Equation.3" ShapeID="_x0000_i1077" DrawAspect="Content" ObjectID="_1502984368" r:id="rId98"/>
        </w:object>
      </w:r>
      <w:r w:rsidRPr="00C8484A">
        <w:rPr>
          <w:rFonts w:cs="Times New Roman"/>
        </w:rPr>
        <w:t xml:space="preserve">) = 1 + </w:t>
      </w:r>
      <w:r w:rsidRPr="00C8484A">
        <w:rPr>
          <w:rFonts w:cs="Times New Roman"/>
          <w:i/>
          <w:iCs/>
        </w:rPr>
        <w:t>n</w:t>
      </w:r>
      <w:r w:rsidRPr="00C8484A">
        <w:rPr>
          <w:rFonts w:cs="Times New Roman"/>
        </w:rPr>
        <w:t xml:space="preserve"> + </w:t>
      </w:r>
      <w:proofErr w:type="gramStart"/>
      <w:r w:rsidRPr="00C8484A">
        <w:rPr>
          <w:rFonts w:cs="Times New Roman"/>
        </w:rPr>
        <w:t>C</w:t>
      </w:r>
      <w:r w:rsidRPr="00C8484A">
        <w:rPr>
          <w:rFonts w:cs="Times New Roman"/>
          <w:i/>
          <w:iCs/>
          <w:vertAlign w:val="subscript"/>
        </w:rPr>
        <w:t>n,</w:t>
      </w:r>
      <w:proofErr w:type="gramEnd"/>
      <w:r w:rsidRPr="00C8484A">
        <w:rPr>
          <w:rFonts w:cs="Times New Roman"/>
          <w:i/>
          <w:iCs/>
          <w:vertAlign w:val="subscript"/>
        </w:rPr>
        <w:t>2</w:t>
      </w:r>
      <w:r w:rsidRPr="00C8484A">
        <w:rPr>
          <w:rFonts w:cs="Times New Roman"/>
          <w:vertAlign w:val="subscript"/>
        </w:rPr>
        <w:t xml:space="preserve"> </w:t>
      </w:r>
      <w:r w:rsidRPr="00C8484A">
        <w:rPr>
          <w:rFonts w:cs="Times New Roman"/>
        </w:rPr>
        <w:t xml:space="preserve">+... + </w:t>
      </w:r>
      <w:proofErr w:type="gramStart"/>
      <w:r w:rsidRPr="00C8484A">
        <w:rPr>
          <w:rFonts w:cs="Times New Roman"/>
        </w:rPr>
        <w:t>C</w:t>
      </w:r>
      <w:r w:rsidRPr="00C8484A">
        <w:rPr>
          <w:rFonts w:cs="Times New Roman"/>
          <w:i/>
          <w:iCs/>
          <w:vertAlign w:val="subscript"/>
        </w:rPr>
        <w:t>n,</w:t>
      </w:r>
      <w:proofErr w:type="gramEnd"/>
      <w:r w:rsidRPr="00C8484A">
        <w:rPr>
          <w:rFonts w:cs="Times New Roman"/>
          <w:i/>
          <w:iCs/>
          <w:vertAlign w:val="subscript"/>
        </w:rPr>
        <w:t>n-1</w:t>
      </w:r>
      <w:r w:rsidRPr="00C8484A">
        <w:rPr>
          <w:rFonts w:cs="Times New Roman"/>
          <w:vertAlign w:val="subscript"/>
        </w:rPr>
        <w:t xml:space="preserve"> </w:t>
      </w:r>
      <w:r w:rsidRPr="00C8484A">
        <w:rPr>
          <w:rFonts w:cs="Times New Roman"/>
        </w:rPr>
        <w:t xml:space="preserve">+ 1  = 1 + </w:t>
      </w:r>
      <w:r w:rsidRPr="00C8484A">
        <w:rPr>
          <w:rFonts w:cs="Times New Roman"/>
          <w:i/>
          <w:iCs/>
        </w:rPr>
        <w:t>n</w:t>
      </w:r>
      <w:r w:rsidRPr="00C8484A">
        <w:rPr>
          <w:rFonts w:cs="Times New Roman"/>
        </w:rPr>
        <w:t xml:space="preserve"> + C</w:t>
      </w:r>
      <w:r w:rsidRPr="00C8484A">
        <w:rPr>
          <w:rFonts w:cs="Times New Roman"/>
          <w:i/>
          <w:iCs/>
          <w:vertAlign w:val="subscript"/>
        </w:rPr>
        <w:t>n,2</w:t>
      </w:r>
      <w:r w:rsidRPr="00C8484A">
        <w:rPr>
          <w:rFonts w:cs="Times New Roman"/>
          <w:vertAlign w:val="subscript"/>
        </w:rPr>
        <w:t xml:space="preserve"> </w:t>
      </w:r>
      <w:r w:rsidRPr="00C8484A">
        <w:rPr>
          <w:rFonts w:cs="Times New Roman"/>
        </w:rPr>
        <w:t xml:space="preserve">+... + </w:t>
      </w:r>
      <w:proofErr w:type="gramStart"/>
      <w:r w:rsidRPr="00C8484A">
        <w:rPr>
          <w:rFonts w:cs="Times New Roman"/>
        </w:rPr>
        <w:t>C</w:t>
      </w:r>
      <w:r w:rsidRPr="00C8484A">
        <w:rPr>
          <w:rFonts w:cs="Times New Roman"/>
          <w:i/>
          <w:iCs/>
          <w:vertAlign w:val="subscript"/>
        </w:rPr>
        <w:t>n,</w:t>
      </w:r>
      <w:proofErr w:type="gramEnd"/>
      <w:r w:rsidRPr="00C8484A">
        <w:rPr>
          <w:rFonts w:cs="Times New Roman"/>
          <w:i/>
          <w:iCs/>
          <w:vertAlign w:val="subscript"/>
        </w:rPr>
        <w:t>n-2</w:t>
      </w:r>
      <w:r w:rsidRPr="00C8484A">
        <w:rPr>
          <w:rFonts w:cs="Times New Roman"/>
          <w:vertAlign w:val="subscript"/>
        </w:rPr>
        <w:t xml:space="preserve"> </w:t>
      </w:r>
      <w:r w:rsidRPr="00C8484A">
        <w:rPr>
          <w:rFonts w:cs="Times New Roman"/>
        </w:rPr>
        <w:t xml:space="preserve">+ </w:t>
      </w:r>
      <w:r w:rsidRPr="00C8484A">
        <w:rPr>
          <w:rFonts w:cs="Times New Roman"/>
          <w:i/>
          <w:iCs/>
        </w:rPr>
        <w:t>n</w:t>
      </w:r>
      <w:r w:rsidRPr="00C8484A">
        <w:rPr>
          <w:rFonts w:cs="Times New Roman"/>
          <w:vertAlign w:val="subscript"/>
        </w:rPr>
        <w:t xml:space="preserve"> </w:t>
      </w:r>
      <w:r w:rsidRPr="00C8484A">
        <w:rPr>
          <w:rFonts w:cs="Times New Roman"/>
        </w:rPr>
        <w:t>+ 1</w:t>
      </w:r>
      <w:r w:rsidR="008946CF" w:rsidRPr="00C8484A">
        <w:rPr>
          <w:rFonts w:cs="Times New Roman"/>
        </w:rPr>
        <w:t>,</w:t>
      </w:r>
      <w:r w:rsidRPr="00C8484A">
        <w:rPr>
          <w:rFonts w:cs="Times New Roman"/>
        </w:rPr>
        <w:t xml:space="preserve"> isso por que C</w:t>
      </w:r>
      <w:r w:rsidRPr="00C8484A">
        <w:rPr>
          <w:rFonts w:cs="Times New Roman"/>
          <w:i/>
          <w:iCs/>
          <w:vertAlign w:val="subscript"/>
        </w:rPr>
        <w:t>n,n-1</w:t>
      </w:r>
      <w:r w:rsidRPr="00C8484A">
        <w:rPr>
          <w:rFonts w:cs="Times New Roman"/>
          <w:vertAlign w:val="subscript"/>
        </w:rPr>
        <w:t xml:space="preserve"> </w:t>
      </w:r>
      <w:r w:rsidRPr="00C8484A">
        <w:rPr>
          <w:rFonts w:cs="Times New Roman"/>
        </w:rPr>
        <w:t xml:space="preserve"> = </w:t>
      </w:r>
      <w:r w:rsidRPr="00C8484A">
        <w:rPr>
          <w:rFonts w:cs="Times New Roman"/>
          <w:i/>
          <w:iCs/>
        </w:rPr>
        <w:t>n.</w:t>
      </w:r>
    </w:p>
    <w:p w:rsidR="00EB3863" w:rsidRPr="00C8484A" w:rsidRDefault="00EB3863" w:rsidP="000D4053">
      <w:pPr>
        <w:pStyle w:val="Standard"/>
        <w:spacing w:before="240" w:after="240" w:line="276" w:lineRule="auto"/>
        <w:jc w:val="both"/>
        <w:rPr>
          <w:rFonts w:cs="Times New Roman"/>
        </w:rPr>
      </w:pPr>
      <w:r w:rsidRPr="00C8484A">
        <w:rPr>
          <w:rFonts w:cs="Times New Roman"/>
        </w:rPr>
        <w:t xml:space="preserve">Acontece que 1 + </w:t>
      </w:r>
      <w:r w:rsidRPr="00C8484A">
        <w:rPr>
          <w:rFonts w:cs="Times New Roman"/>
          <w:i/>
          <w:iCs/>
        </w:rPr>
        <w:t>n</w:t>
      </w:r>
      <w:r w:rsidRPr="00C8484A">
        <w:rPr>
          <w:rFonts w:cs="Times New Roman"/>
        </w:rPr>
        <w:t xml:space="preserve"> + </w:t>
      </w:r>
      <w:proofErr w:type="gramStart"/>
      <w:r w:rsidRPr="00C8484A">
        <w:rPr>
          <w:rFonts w:cs="Times New Roman"/>
        </w:rPr>
        <w:t>C</w:t>
      </w:r>
      <w:r w:rsidRPr="00C8484A">
        <w:rPr>
          <w:rFonts w:cs="Times New Roman"/>
          <w:i/>
          <w:iCs/>
          <w:vertAlign w:val="subscript"/>
        </w:rPr>
        <w:t>n,</w:t>
      </w:r>
      <w:proofErr w:type="gramEnd"/>
      <w:r w:rsidRPr="00C8484A">
        <w:rPr>
          <w:rFonts w:cs="Times New Roman"/>
          <w:i/>
          <w:iCs/>
          <w:vertAlign w:val="subscript"/>
        </w:rPr>
        <w:t>2</w:t>
      </w:r>
      <w:r w:rsidRPr="00C8484A">
        <w:rPr>
          <w:rFonts w:cs="Times New Roman"/>
          <w:vertAlign w:val="subscript"/>
        </w:rPr>
        <w:t xml:space="preserve"> </w:t>
      </w:r>
      <w:r w:rsidRPr="00C8484A">
        <w:rPr>
          <w:rFonts w:cs="Times New Roman"/>
        </w:rPr>
        <w:t xml:space="preserve">+... + </w:t>
      </w:r>
      <w:proofErr w:type="gramStart"/>
      <w:r w:rsidRPr="00C8484A">
        <w:rPr>
          <w:rFonts w:cs="Times New Roman"/>
        </w:rPr>
        <w:t>C</w:t>
      </w:r>
      <w:r w:rsidRPr="00C8484A">
        <w:rPr>
          <w:rFonts w:cs="Times New Roman"/>
          <w:i/>
          <w:iCs/>
          <w:vertAlign w:val="subscript"/>
        </w:rPr>
        <w:t>n,</w:t>
      </w:r>
      <w:proofErr w:type="gramEnd"/>
      <w:r w:rsidRPr="00C8484A">
        <w:rPr>
          <w:rFonts w:cs="Times New Roman"/>
          <w:i/>
          <w:iCs/>
          <w:vertAlign w:val="subscript"/>
        </w:rPr>
        <w:t>n-2</w:t>
      </w:r>
      <w:r w:rsidRPr="00C8484A">
        <w:rPr>
          <w:rFonts w:cs="Times New Roman"/>
          <w:vertAlign w:val="subscript"/>
        </w:rPr>
        <w:t xml:space="preserve"> </w:t>
      </w:r>
      <w:r w:rsidRPr="00C8484A">
        <w:rPr>
          <w:rFonts w:cs="Times New Roman"/>
        </w:rPr>
        <w:t xml:space="preserve">+ </w:t>
      </w:r>
      <w:r w:rsidRPr="00C8484A">
        <w:rPr>
          <w:rFonts w:cs="Times New Roman"/>
          <w:i/>
          <w:iCs/>
        </w:rPr>
        <w:t>n</w:t>
      </w:r>
      <w:r w:rsidRPr="00C8484A">
        <w:rPr>
          <w:rFonts w:cs="Times New Roman"/>
          <w:vertAlign w:val="subscript"/>
        </w:rPr>
        <w:t xml:space="preserve"> </w:t>
      </w:r>
      <w:r w:rsidRPr="00C8484A">
        <w:rPr>
          <w:rFonts w:cs="Times New Roman"/>
        </w:rPr>
        <w:t>+ 1 é justamente o desenvolvimento binomial</w:t>
      </w:r>
      <w:r w:rsidR="008946CF" w:rsidRPr="00C8484A">
        <w:rPr>
          <w:rFonts w:cs="Times New Roman"/>
        </w:rPr>
        <w:t xml:space="preserve"> de (1</w:t>
      </w:r>
      <w:r w:rsidRPr="00C8484A">
        <w:rPr>
          <w:rFonts w:cs="Times New Roman"/>
        </w:rPr>
        <w:t>+1)</w:t>
      </w:r>
      <w:r w:rsidRPr="00C8484A">
        <w:rPr>
          <w:rFonts w:cs="Times New Roman"/>
          <w:i/>
          <w:iCs/>
          <w:vertAlign w:val="superscript"/>
        </w:rPr>
        <w:t>n</w:t>
      </w:r>
      <w:r w:rsidRPr="00C8484A">
        <w:rPr>
          <w:rFonts w:cs="Times New Roman"/>
          <w:i/>
          <w:iCs/>
        </w:rPr>
        <w:t>.</w:t>
      </w:r>
    </w:p>
    <w:p w:rsidR="00EB3863" w:rsidRPr="00C8484A" w:rsidRDefault="00EB3863" w:rsidP="000D4053">
      <w:pPr>
        <w:pStyle w:val="Standard"/>
        <w:spacing w:before="240" w:after="240" w:line="276" w:lineRule="auto"/>
        <w:jc w:val="both"/>
        <w:rPr>
          <w:rFonts w:cs="Times New Roman"/>
        </w:rPr>
      </w:pPr>
      <w:r w:rsidRPr="00C8484A">
        <w:rPr>
          <w:rFonts w:cs="Times New Roman"/>
        </w:rPr>
        <w:t>Logo:</w:t>
      </w:r>
      <w:r w:rsidR="008946CF" w:rsidRPr="00C8484A">
        <w:rPr>
          <w:rFonts w:cs="Times New Roman"/>
        </w:rPr>
        <w:t xml:space="preserve"> </w:t>
      </w:r>
      <w:r w:rsidRPr="00C8484A">
        <w:rPr>
          <w:rFonts w:cs="Times New Roman"/>
          <w:i/>
          <w:iCs/>
        </w:rPr>
        <w:t># (X) = n</w:t>
      </w:r>
      <w:r w:rsidR="008946CF" w:rsidRPr="00C8484A">
        <w:rPr>
          <w:rFonts w:cs="Times New Roman"/>
          <w:iCs/>
        </w:rPr>
        <w:t xml:space="preserve"> implica dizer que</w:t>
      </w:r>
      <w:proofErr w:type="gramStart"/>
      <w:r w:rsidR="008946CF" w:rsidRPr="00C8484A">
        <w:rPr>
          <w:rFonts w:cs="Times New Roman"/>
          <w:iCs/>
        </w:rPr>
        <w:t xml:space="preserve"> </w:t>
      </w:r>
      <w:r w:rsidR="008946CF" w:rsidRPr="00C8484A">
        <w:rPr>
          <w:rFonts w:cs="Times New Roman"/>
          <w:i/>
          <w:iCs/>
          <w:vertAlign w:val="superscript"/>
        </w:rPr>
        <w:t xml:space="preserve"> </w:t>
      </w:r>
      <w:proofErr w:type="gramEnd"/>
      <w:r w:rsidRPr="00C8484A">
        <w:rPr>
          <w:rFonts w:cs="Times New Roman"/>
        </w:rPr>
        <w:t># (P</w:t>
      </w:r>
      <w:r w:rsidRPr="00C8484A">
        <w:rPr>
          <w:rFonts w:cs="Times New Roman"/>
          <w:vertAlign w:val="subscript"/>
        </w:rPr>
        <w:t>X</w:t>
      </w:r>
      <w:r w:rsidRPr="00C8484A">
        <w:rPr>
          <w:rFonts w:cs="Times New Roman"/>
        </w:rPr>
        <w:t xml:space="preserve">) = </w:t>
      </w:r>
      <w:r w:rsidR="008946CF" w:rsidRPr="00C8484A">
        <w:rPr>
          <w:rFonts w:cs="Times New Roman"/>
          <w:iCs/>
        </w:rPr>
        <w:t>(1</w:t>
      </w:r>
      <w:r w:rsidRPr="00C8484A">
        <w:rPr>
          <w:rFonts w:cs="Times New Roman"/>
          <w:iCs/>
        </w:rPr>
        <w:t>+1)</w:t>
      </w:r>
      <w:r w:rsidRPr="00C8484A">
        <w:rPr>
          <w:rFonts w:cs="Times New Roman"/>
          <w:i/>
          <w:iCs/>
          <w:vertAlign w:val="superscript"/>
        </w:rPr>
        <w:t>n</w:t>
      </w:r>
      <w:r w:rsidRPr="00C8484A">
        <w:rPr>
          <w:rFonts w:cs="Times New Roman"/>
        </w:rPr>
        <w:t xml:space="preserve"> = </w:t>
      </w:r>
      <w:r w:rsidRPr="00C8484A">
        <w:rPr>
          <w:rFonts w:cs="Times New Roman"/>
          <w:i/>
          <w:iCs/>
        </w:rPr>
        <w:t>2</w:t>
      </w:r>
      <w:r w:rsidRPr="00C8484A">
        <w:rPr>
          <w:rFonts w:cs="Times New Roman"/>
          <w:i/>
          <w:iCs/>
          <w:vertAlign w:val="superscript"/>
        </w:rPr>
        <w:t>n</w:t>
      </w:r>
      <w:r w:rsidR="00C8484A" w:rsidRPr="00C8484A">
        <w:rPr>
          <w:rFonts w:cs="Times New Roman"/>
          <w:i/>
          <w:iCs/>
        </w:rPr>
        <w:t>.□</w:t>
      </w:r>
    </w:p>
    <w:p w:rsidR="00EB3863" w:rsidRPr="00C8484A" w:rsidRDefault="00EB3863" w:rsidP="00C8484A">
      <w:pPr>
        <w:pStyle w:val="Standard"/>
        <w:spacing w:before="240" w:after="240" w:line="276" w:lineRule="auto"/>
        <w:jc w:val="both"/>
        <w:rPr>
          <w:rFonts w:cs="Times New Roman"/>
        </w:rPr>
      </w:pPr>
      <w:r w:rsidRPr="00C8484A">
        <w:rPr>
          <w:rFonts w:cs="Times New Roman"/>
          <w:i/>
          <w:iCs/>
        </w:rPr>
        <w:tab/>
      </w:r>
      <w:r w:rsidRPr="00C8484A">
        <w:rPr>
          <w:rFonts w:cs="Times New Roman"/>
        </w:rPr>
        <w:t xml:space="preserve">Esse resultado alerta para um detalhe da matemática muito importante, os tópicos são interligados. E </w:t>
      </w:r>
      <w:r w:rsidR="008946CF" w:rsidRPr="00C8484A">
        <w:rPr>
          <w:rFonts w:cs="Times New Roman"/>
        </w:rPr>
        <w:t>muitas vezes encontram-se</w:t>
      </w:r>
      <w:r w:rsidRPr="00C8484A">
        <w:rPr>
          <w:rFonts w:cs="Times New Roman"/>
        </w:rPr>
        <w:t xml:space="preserve"> aplicações não muito óbvias que não se esperava muito de conhecimentos. Para as pessoas que já estudaram probabilidade provavelmente tenham visto alguma aplicações do binômio de Newton, quem já teve contato com o Cálculo o viu por toda a parte. Mas a questão crucial aqui é o uso do binômio para a resolução de um problema em Teoria dos </w:t>
      </w:r>
      <w:r w:rsidRPr="00C8484A">
        <w:rPr>
          <w:rFonts w:cs="Times New Roman"/>
        </w:rPr>
        <w:lastRenderedPageBreak/>
        <w:t xml:space="preserve">Conjuntos. </w:t>
      </w:r>
      <w:r w:rsidR="00C50DC6" w:rsidRPr="00C8484A">
        <w:rPr>
          <w:rFonts w:cs="Times New Roman"/>
        </w:rPr>
        <w:t>Além disso,</w:t>
      </w:r>
      <w:r w:rsidRPr="00C8484A">
        <w:rPr>
          <w:rFonts w:cs="Times New Roman"/>
        </w:rPr>
        <w:t xml:space="preserve"> esse resultado nos encaminha em outra análise profunda da Teoria dos Conjuntos, pense assim: sabemos que a função </w:t>
      </w:r>
      <w:proofErr w:type="gramStart"/>
      <w:r w:rsidR="00C50DC6" w:rsidRPr="00C8484A">
        <w:rPr>
          <w:rFonts w:cs="Times New Roman"/>
          <w:i/>
          <w:iCs/>
        </w:rPr>
        <w:t xml:space="preserve">f </w:t>
      </w:r>
      <w:r w:rsidR="00C50DC6" w:rsidRPr="00C8484A">
        <w:rPr>
          <w:rFonts w:cs="Times New Roman"/>
          <w:iCs/>
        </w:rPr>
        <w:t>:</w:t>
      </w:r>
      <w:proofErr w:type="gramEnd"/>
      <m:oMath>
        <m:r>
          <m:rPr>
            <m:scr m:val="double-struck"/>
            <m:sty m:val="p"/>
          </m:rPr>
          <w:rPr>
            <w:rFonts w:ascii="Cambria Math" w:hAnsi="Cambria Math" w:cs="Times New Roman"/>
          </w:rPr>
          <m:t xml:space="preserve"> R</m:t>
        </m:r>
      </m:oMath>
      <w:r w:rsidR="00C50DC6" w:rsidRPr="00C8484A">
        <w:rPr>
          <w:rFonts w:cs="Times New Roman"/>
        </w:rPr>
        <w:t xml:space="preserve"> </w:t>
      </w:r>
      <w:r w:rsidR="00C50DC6" w:rsidRPr="00C8484A">
        <w:rPr>
          <w:rFonts w:cs="Times New Roman"/>
          <w:position w:val="-6"/>
        </w:rPr>
        <w:object w:dxaOrig="300" w:dyaOrig="220">
          <v:shape id="_x0000_i1078" type="#_x0000_t75" style="width:14.95pt;height:10.65pt" o:ole="">
            <v:imagedata r:id="rId99" o:title=""/>
          </v:shape>
          <o:OLEObject Type="Embed" ProgID="Equation.3" ShapeID="_x0000_i1078" DrawAspect="Content" ObjectID="_1502984369" r:id="rId100"/>
        </w:object>
      </w:r>
      <m:oMath>
        <m:r>
          <m:rPr>
            <m:scr m:val="double-struck"/>
            <m:sty m:val="p"/>
          </m:rPr>
          <w:rPr>
            <w:rFonts w:ascii="Cambria Math" w:hAnsi="Cambria Math" w:cs="Times New Roman"/>
          </w:rPr>
          <m:t xml:space="preserve"> R</m:t>
        </m:r>
      </m:oMath>
      <w:r w:rsidR="00C50DC6" w:rsidRPr="00C8484A">
        <w:rPr>
          <w:rFonts w:cs="Times New Roman"/>
        </w:rPr>
        <w:t xml:space="preserve"> definida por </w:t>
      </w:r>
      <w:r w:rsidR="00C8484A" w:rsidRPr="00C8484A">
        <w:rPr>
          <w:rFonts w:cs="Times New Roman"/>
          <w:position w:val="-10"/>
        </w:rPr>
        <w:object w:dxaOrig="980" w:dyaOrig="360">
          <v:shape id="_x0000_i1079" type="#_x0000_t75" style="width:48.95pt;height:18.15pt" o:ole="">
            <v:imagedata r:id="rId101" o:title=""/>
          </v:shape>
          <o:OLEObject Type="Embed" ProgID="Equation.3" ShapeID="_x0000_i1079" DrawAspect="Content" ObjectID="_1502984370" r:id="rId102"/>
        </w:object>
      </w:r>
      <w:r w:rsidRPr="00C8484A">
        <w:rPr>
          <w:rFonts w:cs="Times New Roman"/>
        </w:rPr>
        <w:t xml:space="preserve">cresce muito rápido em relação a </w:t>
      </w:r>
      <w:r w:rsidRPr="00C8484A">
        <w:rPr>
          <w:rFonts w:cs="Times New Roman"/>
          <w:i/>
          <w:iCs/>
        </w:rPr>
        <w:t xml:space="preserve">n, </w:t>
      </w:r>
      <w:r w:rsidRPr="00C8484A">
        <w:rPr>
          <w:rFonts w:cs="Times New Roman"/>
        </w:rPr>
        <w:t xml:space="preserve"> isso significa que pegando um valor </w:t>
      </w:r>
      <w:r w:rsidRPr="00C8484A">
        <w:rPr>
          <w:rFonts w:cs="Times New Roman"/>
          <w:i/>
          <w:iCs/>
        </w:rPr>
        <w:t xml:space="preserve">i </w:t>
      </w:r>
      <w:r w:rsidRPr="00C8484A">
        <w:rPr>
          <w:rFonts w:cs="Times New Roman"/>
        </w:rPr>
        <w:t>e outro maio</w:t>
      </w:r>
      <w:r w:rsidR="00C50DC6" w:rsidRPr="00C8484A">
        <w:rPr>
          <w:rFonts w:cs="Times New Roman"/>
        </w:rPr>
        <w:t>r</w:t>
      </w:r>
      <w:r w:rsidRPr="00C8484A">
        <w:rPr>
          <w:rFonts w:cs="Times New Roman"/>
        </w:rPr>
        <w:t xml:space="preserve"> </w:t>
      </w:r>
      <w:r w:rsidRPr="00C8484A">
        <w:rPr>
          <w:rFonts w:cs="Times New Roman"/>
          <w:i/>
          <w:iCs/>
        </w:rPr>
        <w:t xml:space="preserve">j </w:t>
      </w:r>
      <w:r w:rsidRPr="00C8484A">
        <w:rPr>
          <w:rFonts w:cs="Times New Roman"/>
        </w:rPr>
        <w:t xml:space="preserve">e </w:t>
      </w:r>
      <w:r w:rsidR="00C50DC6" w:rsidRPr="00C8484A">
        <w:rPr>
          <w:rFonts w:cs="Times New Roman"/>
        </w:rPr>
        <w:t>se calcular</w:t>
      </w:r>
      <w:r w:rsidRPr="00C8484A">
        <w:rPr>
          <w:rFonts w:cs="Times New Roman"/>
        </w:rPr>
        <w:t xml:space="preserve"> </w:t>
      </w:r>
      <w:r w:rsidRPr="00C8484A">
        <w:rPr>
          <w:rFonts w:cs="Times New Roman"/>
          <w:i/>
          <w:iCs/>
        </w:rPr>
        <w:t>f</w:t>
      </w:r>
      <w:r w:rsidR="00C50DC6" w:rsidRPr="00C8484A">
        <w:rPr>
          <w:rFonts w:cs="Times New Roman"/>
          <w:i/>
          <w:iCs/>
        </w:rPr>
        <w:t xml:space="preserve"> </w:t>
      </w:r>
      <w:r w:rsidRPr="00C8484A">
        <w:rPr>
          <w:rFonts w:cs="Times New Roman"/>
        </w:rPr>
        <w:t>(</w:t>
      </w:r>
      <w:r w:rsidRPr="00C8484A">
        <w:rPr>
          <w:rFonts w:cs="Times New Roman"/>
          <w:i/>
          <w:iCs/>
        </w:rPr>
        <w:t>i</w:t>
      </w:r>
      <w:r w:rsidRPr="00C8484A">
        <w:rPr>
          <w:rFonts w:cs="Times New Roman"/>
        </w:rPr>
        <w:t>)</w:t>
      </w:r>
      <w:r w:rsidRPr="00C8484A">
        <w:rPr>
          <w:rFonts w:cs="Times New Roman"/>
          <w:i/>
          <w:iCs/>
        </w:rPr>
        <w:t xml:space="preserve"> </w:t>
      </w:r>
      <w:r w:rsidRPr="00C8484A">
        <w:rPr>
          <w:rFonts w:cs="Times New Roman"/>
        </w:rPr>
        <w:t xml:space="preserve">e </w:t>
      </w:r>
      <w:r w:rsidRPr="00C8484A">
        <w:rPr>
          <w:rFonts w:cs="Times New Roman"/>
          <w:i/>
          <w:iCs/>
        </w:rPr>
        <w:t>f</w:t>
      </w:r>
      <w:r w:rsidR="00C50DC6" w:rsidRPr="00C8484A">
        <w:rPr>
          <w:rFonts w:cs="Times New Roman"/>
          <w:i/>
          <w:iCs/>
        </w:rPr>
        <w:t xml:space="preserve"> </w:t>
      </w:r>
      <w:r w:rsidRPr="00C8484A">
        <w:rPr>
          <w:rFonts w:cs="Times New Roman"/>
        </w:rPr>
        <w:t>(</w:t>
      </w:r>
      <w:r w:rsidRPr="00C8484A">
        <w:rPr>
          <w:rFonts w:cs="Times New Roman"/>
          <w:i/>
          <w:iCs/>
        </w:rPr>
        <w:t>j</w:t>
      </w:r>
      <w:r w:rsidRPr="00C8484A">
        <w:rPr>
          <w:rFonts w:cs="Times New Roman"/>
        </w:rPr>
        <w:t>)</w:t>
      </w:r>
      <w:r w:rsidRPr="00C8484A">
        <w:rPr>
          <w:rFonts w:cs="Times New Roman"/>
          <w:i/>
          <w:iCs/>
        </w:rPr>
        <w:t xml:space="preserve">, </w:t>
      </w:r>
      <w:r w:rsidRPr="00C8484A">
        <w:rPr>
          <w:rFonts w:cs="Times New Roman"/>
        </w:rPr>
        <w:t>percebe</w:t>
      </w:r>
      <w:r w:rsidR="00C50DC6" w:rsidRPr="00C8484A">
        <w:rPr>
          <w:rFonts w:cs="Times New Roman"/>
        </w:rPr>
        <w:t>-</w:t>
      </w:r>
      <w:r w:rsidRPr="00C8484A">
        <w:rPr>
          <w:rFonts w:cs="Times New Roman"/>
        </w:rPr>
        <w:t>s</w:t>
      </w:r>
      <w:r w:rsidR="00C50DC6" w:rsidRPr="00C8484A">
        <w:rPr>
          <w:rFonts w:cs="Times New Roman"/>
        </w:rPr>
        <w:t>e</w:t>
      </w:r>
      <w:r w:rsidRPr="00C8484A">
        <w:rPr>
          <w:rFonts w:cs="Times New Roman"/>
        </w:rPr>
        <w:t xml:space="preserve"> q</w:t>
      </w:r>
      <w:r w:rsidR="00C50DC6" w:rsidRPr="00C8484A">
        <w:rPr>
          <w:rFonts w:cs="Times New Roman"/>
        </w:rPr>
        <w:t>ue</w:t>
      </w:r>
      <w:r w:rsidRPr="00C8484A">
        <w:rPr>
          <w:rFonts w:cs="Times New Roman"/>
        </w:rPr>
        <w:t xml:space="preserve"> variação </w:t>
      </w:r>
      <w:r w:rsidRPr="00C8484A">
        <w:rPr>
          <w:rFonts w:cs="Times New Roman"/>
          <w:i/>
          <w:iCs/>
        </w:rPr>
        <w:t>f</w:t>
      </w:r>
      <w:r w:rsidR="00C50DC6" w:rsidRPr="00C8484A">
        <w:rPr>
          <w:rFonts w:cs="Times New Roman"/>
          <w:i/>
          <w:iCs/>
        </w:rPr>
        <w:t xml:space="preserve"> </w:t>
      </w:r>
      <w:r w:rsidRPr="00C8484A">
        <w:rPr>
          <w:rFonts w:cs="Times New Roman"/>
        </w:rPr>
        <w:t>(</w:t>
      </w:r>
      <w:r w:rsidRPr="00C8484A">
        <w:rPr>
          <w:rFonts w:cs="Times New Roman"/>
          <w:i/>
          <w:iCs/>
        </w:rPr>
        <w:t>j</w:t>
      </w:r>
      <w:r w:rsidRPr="00C8484A">
        <w:rPr>
          <w:rFonts w:cs="Times New Roman"/>
        </w:rPr>
        <w:t>)</w:t>
      </w:r>
      <w:r w:rsidRPr="00C8484A">
        <w:rPr>
          <w:rFonts w:cs="Times New Roman"/>
          <w:i/>
          <w:iCs/>
        </w:rPr>
        <w:t xml:space="preserve"> –  f</w:t>
      </w:r>
      <w:r w:rsidR="00C50DC6" w:rsidRPr="00C8484A">
        <w:rPr>
          <w:rFonts w:cs="Times New Roman"/>
          <w:i/>
          <w:iCs/>
        </w:rPr>
        <w:t xml:space="preserve"> </w:t>
      </w:r>
      <w:r w:rsidRPr="00C8484A">
        <w:rPr>
          <w:rFonts w:cs="Times New Roman"/>
        </w:rPr>
        <w:t>(</w:t>
      </w:r>
      <w:r w:rsidRPr="00C8484A">
        <w:rPr>
          <w:rFonts w:cs="Times New Roman"/>
          <w:i/>
          <w:iCs/>
        </w:rPr>
        <w:t>i</w:t>
      </w:r>
      <w:r w:rsidRPr="00C8484A">
        <w:rPr>
          <w:rFonts w:cs="Times New Roman"/>
        </w:rPr>
        <w:t xml:space="preserve">) é muito maior do que </w:t>
      </w:r>
      <w:r w:rsidRPr="00C8484A">
        <w:rPr>
          <w:rFonts w:cs="Times New Roman"/>
          <w:i/>
          <w:iCs/>
        </w:rPr>
        <w:t>i – j.</w:t>
      </w:r>
      <w:r w:rsidR="004414F4" w:rsidRPr="00C8484A">
        <w:rPr>
          <w:rFonts w:cs="Times New Roman"/>
        </w:rPr>
        <w:t xml:space="preserve"> Tomando</w:t>
      </w:r>
      <w:r w:rsidRPr="00C8484A">
        <w:rPr>
          <w:rFonts w:cs="Times New Roman"/>
        </w:rPr>
        <w:t xml:space="preserve"> um conjunto </w:t>
      </w:r>
      <w:r w:rsidRPr="00C8484A">
        <w:rPr>
          <w:rFonts w:cs="Times New Roman"/>
          <w:i/>
        </w:rPr>
        <w:t>X</w:t>
      </w:r>
      <w:r w:rsidRPr="00C8484A">
        <w:rPr>
          <w:rFonts w:cs="Times New Roman"/>
        </w:rPr>
        <w:t xml:space="preserve">, tal que # (X) = </w:t>
      </w:r>
      <w:r w:rsidRPr="00C8484A">
        <w:rPr>
          <w:rFonts w:cs="Times New Roman"/>
          <w:i/>
          <w:iCs/>
        </w:rPr>
        <w:t xml:space="preserve">n </w:t>
      </w:r>
      <w:r w:rsidRPr="00C8484A">
        <w:rPr>
          <w:rFonts w:cs="Times New Roman"/>
        </w:rPr>
        <w:t xml:space="preserve">para um </w:t>
      </w:r>
      <w:r w:rsidRPr="00C8484A">
        <w:rPr>
          <w:rFonts w:cs="Times New Roman"/>
          <w:i/>
          <w:iCs/>
        </w:rPr>
        <w:t>n</w:t>
      </w:r>
      <w:r w:rsidRPr="00C8484A">
        <w:rPr>
          <w:rFonts w:cs="Times New Roman"/>
        </w:rPr>
        <w:t xml:space="preserve"> bem grande te</w:t>
      </w:r>
      <w:r w:rsidR="004414F4" w:rsidRPr="00C8484A">
        <w:rPr>
          <w:rFonts w:cs="Times New Roman"/>
        </w:rPr>
        <w:t>m-se</w:t>
      </w:r>
      <w:r w:rsidRPr="00C8484A">
        <w:rPr>
          <w:rFonts w:cs="Times New Roman"/>
        </w:rPr>
        <w:t xml:space="preserve"> para # (P</w:t>
      </w:r>
      <w:r w:rsidRPr="00C8484A">
        <w:rPr>
          <w:rFonts w:cs="Times New Roman"/>
          <w:vertAlign w:val="subscript"/>
        </w:rPr>
        <w:t>X</w:t>
      </w:r>
      <w:r w:rsidRPr="00C8484A">
        <w:rPr>
          <w:rFonts w:cs="Times New Roman"/>
        </w:rPr>
        <w:t xml:space="preserve">) um número muito maior do que </w:t>
      </w:r>
      <w:r w:rsidR="004414F4" w:rsidRPr="00C8484A">
        <w:rPr>
          <w:rFonts w:cs="Times New Roman"/>
          <w:i/>
          <w:iCs/>
        </w:rPr>
        <w:t xml:space="preserve">n. </w:t>
      </w:r>
      <w:r w:rsidR="004414F4" w:rsidRPr="00C8484A">
        <w:rPr>
          <w:rFonts w:cs="Times New Roman"/>
          <w:iCs/>
        </w:rPr>
        <w:t>Pode-se</w:t>
      </w:r>
      <w:r w:rsidRPr="00C8484A">
        <w:rPr>
          <w:rFonts w:cs="Times New Roman"/>
        </w:rPr>
        <w:t xml:space="preserve">, dado um conjunto qualquer X, </w:t>
      </w:r>
      <w:r w:rsidR="004414F4" w:rsidRPr="00C8484A">
        <w:rPr>
          <w:rFonts w:cs="Times New Roman"/>
        </w:rPr>
        <w:t>não importando quão</w:t>
      </w:r>
      <w:r w:rsidRPr="00C8484A">
        <w:rPr>
          <w:rFonts w:cs="Times New Roman"/>
        </w:rPr>
        <w:t xml:space="preserve"> grande que seja # (X), criar o conjunto P</w:t>
      </w:r>
      <w:r w:rsidRPr="00C8484A">
        <w:rPr>
          <w:rFonts w:cs="Times New Roman"/>
          <w:vertAlign w:val="subscript"/>
        </w:rPr>
        <w:t>X</w:t>
      </w:r>
      <w:r w:rsidRPr="00C8484A">
        <w:rPr>
          <w:rFonts w:cs="Times New Roman"/>
        </w:rPr>
        <w:t xml:space="preserve"> que tem muito mais elementos do que X. Por exemplo</w:t>
      </w:r>
      <w:r w:rsidR="004414F4" w:rsidRPr="00C8484A">
        <w:rPr>
          <w:rFonts w:cs="Times New Roman"/>
        </w:rPr>
        <w:t>,</w:t>
      </w:r>
      <w:r w:rsidRPr="00C8484A">
        <w:rPr>
          <w:rFonts w:cs="Times New Roman"/>
        </w:rPr>
        <w:t xml:space="preserve"> se # (X) = </w:t>
      </w:r>
      <w:r w:rsidRPr="00C8484A">
        <w:rPr>
          <w:rFonts w:cs="Times New Roman"/>
          <w:i/>
          <w:iCs/>
        </w:rPr>
        <w:t>10</w:t>
      </w:r>
      <w:r w:rsidR="004414F4" w:rsidRPr="00C8484A">
        <w:rPr>
          <w:rFonts w:cs="Times New Roman"/>
          <w:i/>
          <w:iCs/>
        </w:rPr>
        <w:t xml:space="preserve"> </w:t>
      </w:r>
      <w:r w:rsidRPr="00C8484A">
        <w:rPr>
          <w:rFonts w:cs="Times New Roman"/>
        </w:rPr>
        <w:t>então # (P</w:t>
      </w:r>
      <w:r w:rsidRPr="00C8484A">
        <w:rPr>
          <w:rFonts w:cs="Times New Roman"/>
          <w:vertAlign w:val="subscript"/>
        </w:rPr>
        <w:t>X</w:t>
      </w:r>
      <w:r w:rsidRPr="00C8484A">
        <w:rPr>
          <w:rFonts w:cs="Times New Roman"/>
        </w:rPr>
        <w:t xml:space="preserve">) = </w:t>
      </w:r>
      <w:r w:rsidR="004414F4" w:rsidRPr="00C8484A">
        <w:rPr>
          <w:rFonts w:cs="Times New Roman"/>
          <w:i/>
          <w:iCs/>
        </w:rPr>
        <w:t>1024.</w:t>
      </w:r>
      <w:r w:rsidR="004414F4" w:rsidRPr="00C8484A">
        <w:rPr>
          <w:rFonts w:cs="Times New Roman"/>
          <w:iCs/>
        </w:rPr>
        <w:t xml:space="preserve"> Mas</w:t>
      </w:r>
      <w:r w:rsidRPr="00C8484A">
        <w:rPr>
          <w:rFonts w:cs="Times New Roman"/>
        </w:rPr>
        <w:t xml:space="preserve"> 10 não é o número de elementos de um conjunto “grande”, mas mesmo assim o conjunto das partes desse conjunto tem 1024 elementos. Isso nos fundamentos da Teoria causou há </w:t>
      </w:r>
      <w:r w:rsidR="004414F4" w:rsidRPr="00C8484A">
        <w:rPr>
          <w:rFonts w:cs="Times New Roman"/>
        </w:rPr>
        <w:t>certo</w:t>
      </w:r>
      <w:r w:rsidRPr="00C8484A">
        <w:rPr>
          <w:rFonts w:cs="Times New Roman"/>
        </w:rPr>
        <w:t xml:space="preserve"> tempo uma grande revolução. Pois de certa forma impede que se construa um conjunto que contenha tudo.</w:t>
      </w:r>
    </w:p>
    <w:p w:rsidR="00EB3863" w:rsidRPr="00C8484A" w:rsidRDefault="00EB3863" w:rsidP="000D4053">
      <w:pPr>
        <w:pStyle w:val="Standard"/>
        <w:spacing w:before="240" w:after="240" w:line="276" w:lineRule="auto"/>
        <w:jc w:val="both"/>
        <w:rPr>
          <w:rFonts w:cs="Times New Roman"/>
        </w:rPr>
      </w:pPr>
      <w:r w:rsidRPr="00C8484A">
        <w:rPr>
          <w:rFonts w:cs="Times New Roman"/>
        </w:rPr>
        <w:tab/>
        <w:t xml:space="preserve">Mas para que servem os conjuntos? A resposta para essa pergunta surge quando passamos a operar com esse tipo de objeto matemático. Uma das qualidades das entidades matemáticas é podermos relacioná-las entre si de alguma forma. Uma das </w:t>
      </w:r>
      <w:r w:rsidR="004414F4" w:rsidRPr="00C8484A">
        <w:rPr>
          <w:rFonts w:cs="Times New Roman"/>
        </w:rPr>
        <w:t>maneiras</w:t>
      </w:r>
      <w:r w:rsidRPr="00C8484A">
        <w:rPr>
          <w:rFonts w:cs="Times New Roman"/>
        </w:rPr>
        <w:t xml:space="preserve"> mais naturais é a operacionalizar. </w:t>
      </w:r>
      <w:r w:rsidR="004414F4" w:rsidRPr="00C8484A">
        <w:rPr>
          <w:rFonts w:cs="Times New Roman"/>
        </w:rPr>
        <w:t>Por exemplo,</w:t>
      </w:r>
      <w:r w:rsidRPr="00C8484A">
        <w:rPr>
          <w:rFonts w:cs="Times New Roman"/>
        </w:rPr>
        <w:t xml:space="preserve"> quando nos damos com dois números, podemos, sendo definida qual a operação, obter outro número. Note a exigência, sendo definida uma operação, na realidade se isso não fosse imposto ficaria um ar de “e agora que tenho os objetos o que faço com eles?”. Para uma compreensão melhor do que seria uma operação é necessário introduzir o conceito de função. Mas antes que façamos isso pensemos nas operações entre conjuntos </w:t>
      </w:r>
      <w:r w:rsidRPr="00C8484A">
        <w:rPr>
          <w:rFonts w:cs="Times New Roman"/>
        </w:rPr>
        <w:lastRenderedPageBreak/>
        <w:t>como forma de relacionar um ou mais conjuntos. Uma operação entre conjuntos seria uma espécie de experiência, onde as regras para a execução da experiência já estivessem bem definidas, e o experimentador deve esperar as novidades nos resultados. Feitas essas observações definamos algumas operações entre conjuntos.</w:t>
      </w:r>
    </w:p>
    <w:p w:rsidR="00EB3863" w:rsidRPr="00C8484A" w:rsidRDefault="00EB3863" w:rsidP="000D4053">
      <w:pPr>
        <w:pStyle w:val="Standard"/>
        <w:spacing w:before="240" w:after="240" w:line="276" w:lineRule="auto"/>
        <w:ind w:firstLine="851"/>
        <w:jc w:val="both"/>
        <w:rPr>
          <w:rFonts w:cs="Times New Roman"/>
        </w:rPr>
      </w:pPr>
      <w:r w:rsidRPr="00C8484A">
        <w:rPr>
          <w:rFonts w:cs="Times New Roman"/>
        </w:rPr>
        <w:t>Dados dois conjuntos A e B, pode</w:t>
      </w:r>
      <w:r w:rsidR="004414F4" w:rsidRPr="00C8484A">
        <w:rPr>
          <w:rFonts w:cs="Times New Roman"/>
        </w:rPr>
        <w:t>-se</w:t>
      </w:r>
      <w:r w:rsidRPr="00C8484A">
        <w:rPr>
          <w:rFonts w:cs="Times New Roman"/>
        </w:rPr>
        <w:t xml:space="preserve"> criar um conjunto que contenha todos os elementos tanto de A como de B, e</w:t>
      </w:r>
      <w:proofErr w:type="gramStart"/>
      <w:r w:rsidRPr="00C8484A">
        <w:rPr>
          <w:rFonts w:cs="Times New Roman"/>
        </w:rPr>
        <w:t xml:space="preserve"> além disso</w:t>
      </w:r>
      <w:proofErr w:type="gramEnd"/>
      <w:r w:rsidRPr="00C8484A">
        <w:rPr>
          <w:rFonts w:cs="Times New Roman"/>
        </w:rPr>
        <w:t xml:space="preserve"> que não haja elementos nesse conjunto que não sejam elemento de A ou de B. Esse conjunto é dito conjunto união de A e B. Ou simplesmente união de A e B. Tem sua existência garantida por um axioma da teoria dos Conjuntos: o Axioma da União, que é escrito da seguinte forma</w:t>
      </w:r>
    </w:p>
    <w:p w:rsidR="00EB3863" w:rsidRPr="00C8484A" w:rsidRDefault="00D5274E" w:rsidP="000D4053">
      <w:pPr>
        <w:pStyle w:val="Standard"/>
        <w:spacing w:before="240" w:after="240" w:line="276" w:lineRule="auto"/>
        <w:jc w:val="center"/>
        <w:rPr>
          <w:rFonts w:cs="Times New Roman"/>
        </w:rPr>
      </w:pPr>
      <w:r w:rsidRPr="00C8484A">
        <w:rPr>
          <w:rFonts w:cs="Times New Roman"/>
          <w:position w:val="-10"/>
        </w:rPr>
        <w:object w:dxaOrig="3480" w:dyaOrig="340">
          <v:shape id="_x0000_i1080" type="#_x0000_t75" style="width:174.35pt;height:16.55pt" o:ole="">
            <v:imagedata r:id="rId103" o:title=""/>
          </v:shape>
          <o:OLEObject Type="Embed" ProgID="Equation.3" ShapeID="_x0000_i1080" DrawAspect="Content" ObjectID="_1502984371" r:id="rId104"/>
        </w:object>
      </w:r>
    </w:p>
    <w:p w:rsidR="00EB3863" w:rsidRPr="00C8484A" w:rsidRDefault="00EB3863" w:rsidP="000D4053">
      <w:pPr>
        <w:pStyle w:val="Standard"/>
        <w:spacing w:before="240" w:after="240" w:line="276" w:lineRule="auto"/>
        <w:ind w:firstLine="851"/>
        <w:jc w:val="both"/>
        <w:rPr>
          <w:rFonts w:cs="Times New Roman"/>
          <w:i/>
          <w:iCs/>
        </w:rPr>
      </w:pPr>
      <w:r w:rsidRPr="00C8484A">
        <w:rPr>
          <w:rFonts w:cs="Times New Roman"/>
        </w:rPr>
        <w:t xml:space="preserve">O axioma anterior apenas garante que tomando conjuntos arbitrários </w:t>
      </w:r>
      <w:r w:rsidRPr="00C8484A">
        <w:rPr>
          <w:rFonts w:cs="Times New Roman"/>
          <w:i/>
          <w:iCs/>
        </w:rPr>
        <w:t xml:space="preserve">x </w:t>
      </w:r>
      <w:r w:rsidR="004414F4" w:rsidRPr="00C8484A">
        <w:rPr>
          <w:rFonts w:cs="Times New Roman"/>
        </w:rPr>
        <w:t xml:space="preserve">podemos criar </w:t>
      </w:r>
      <w:r w:rsidRPr="00C8484A">
        <w:rPr>
          <w:rFonts w:cs="Times New Roman"/>
        </w:rPr>
        <w:t xml:space="preserve">um conjunto </w:t>
      </w:r>
      <w:r w:rsidRPr="00C8484A">
        <w:rPr>
          <w:rFonts w:cs="Times New Roman"/>
          <w:i/>
          <w:iCs/>
        </w:rPr>
        <w:t xml:space="preserve">y </w:t>
      </w:r>
      <w:r w:rsidRPr="00C8484A">
        <w:rPr>
          <w:rFonts w:cs="Times New Roman"/>
        </w:rPr>
        <w:t>que contenha todos os elementos desses c</w:t>
      </w:r>
      <w:r w:rsidR="00295398" w:rsidRPr="00C8484A">
        <w:rPr>
          <w:rFonts w:cs="Times New Roman"/>
        </w:rPr>
        <w:t xml:space="preserve">onjuntos. Essa forma de ver a </w:t>
      </w:r>
      <w:r w:rsidR="00295398" w:rsidRPr="00C8484A">
        <w:rPr>
          <w:rFonts w:cs="Times New Roman"/>
        </w:rPr>
        <w:tab/>
      </w:r>
      <w:r w:rsidRPr="00C8484A">
        <w:rPr>
          <w:rFonts w:cs="Times New Roman"/>
        </w:rPr>
        <w:t>união de conjuntos diverge um pouco da anterior</w:t>
      </w:r>
      <w:proofErr w:type="gramStart"/>
      <w:r w:rsidRPr="00C8484A">
        <w:rPr>
          <w:rFonts w:cs="Times New Roman"/>
        </w:rPr>
        <w:t xml:space="preserve"> pois</w:t>
      </w:r>
      <w:proofErr w:type="gramEnd"/>
      <w:r w:rsidRPr="00C8484A">
        <w:rPr>
          <w:rFonts w:cs="Times New Roman"/>
        </w:rPr>
        <w:t xml:space="preserve"> não</w:t>
      </w:r>
      <w:r w:rsidR="00295398" w:rsidRPr="00C8484A">
        <w:rPr>
          <w:rFonts w:cs="Times New Roman"/>
        </w:rPr>
        <w:t xml:space="preserve"> limita o número de conjuntos </w:t>
      </w:r>
      <w:r w:rsidR="00295398" w:rsidRPr="00C8484A">
        <w:rPr>
          <w:rFonts w:cs="Times New Roman"/>
        </w:rPr>
        <w:tab/>
      </w:r>
      <w:r w:rsidRPr="00C8484A">
        <w:rPr>
          <w:rFonts w:cs="Times New Roman"/>
        </w:rPr>
        <w:t>que podemos unir, isso não é um problema, basta por recor</w:t>
      </w:r>
      <w:r w:rsidR="00295398" w:rsidRPr="00C8484A">
        <w:rPr>
          <w:rFonts w:cs="Times New Roman"/>
        </w:rPr>
        <w:t xml:space="preserve">rência, numa sequência finita </w:t>
      </w:r>
      <w:r w:rsidRPr="00C8484A">
        <w:rPr>
          <w:rFonts w:cs="Times New Roman"/>
        </w:rPr>
        <w:t>de conjuntos unirmos dois a dois esses conjuntos, e de</w:t>
      </w:r>
      <w:r w:rsidR="00295398" w:rsidRPr="00C8484A">
        <w:rPr>
          <w:rFonts w:cs="Times New Roman"/>
        </w:rPr>
        <w:t xml:space="preserve">pois duas a duas as uniões, e </w:t>
      </w:r>
      <w:r w:rsidRPr="00C8484A">
        <w:rPr>
          <w:rFonts w:cs="Times New Roman"/>
        </w:rPr>
        <w:t>assim sucessivamente até que no final tenhamos um conjunto, resultado de todas as uniões. De uma maneira mais simples vamos defini</w:t>
      </w:r>
      <w:r w:rsidR="00D5274E" w:rsidRPr="00C8484A">
        <w:rPr>
          <w:rFonts w:cs="Times New Roman"/>
        </w:rPr>
        <w:t xml:space="preserve">r a união entre conjuntos assim: dado um conjunto </w:t>
      </w:r>
      <w:r w:rsidR="00D5274E" w:rsidRPr="00C8484A">
        <w:rPr>
          <w:rFonts w:cs="Times New Roman"/>
          <w:i/>
        </w:rPr>
        <w:t>U</w:t>
      </w:r>
      <w:r w:rsidR="00D5274E" w:rsidRPr="00C8484A">
        <w:rPr>
          <w:rFonts w:cs="Times New Roman"/>
        </w:rPr>
        <w:t xml:space="preserve"> e </w:t>
      </w:r>
      <w:r w:rsidR="00D5274E" w:rsidRPr="00C8484A">
        <w:rPr>
          <w:rFonts w:cs="Times New Roman"/>
          <w:i/>
        </w:rPr>
        <w:t>A</w:t>
      </w:r>
      <w:r w:rsidR="00D5274E" w:rsidRPr="00C8484A">
        <w:rPr>
          <w:rFonts w:cs="Times New Roman"/>
        </w:rPr>
        <w:t xml:space="preserve"> e </w:t>
      </w:r>
      <w:r w:rsidR="00D5274E" w:rsidRPr="00C8484A">
        <w:rPr>
          <w:rFonts w:cs="Times New Roman"/>
          <w:i/>
        </w:rPr>
        <w:t>B</w:t>
      </w:r>
      <w:r w:rsidR="00D5274E" w:rsidRPr="00C8484A">
        <w:rPr>
          <w:rFonts w:cs="Times New Roman"/>
        </w:rPr>
        <w:t xml:space="preserve"> contidos em </w:t>
      </w:r>
      <w:r w:rsidR="00D5274E" w:rsidRPr="00C8484A">
        <w:rPr>
          <w:rFonts w:cs="Times New Roman"/>
          <w:i/>
        </w:rPr>
        <w:t>U</w:t>
      </w:r>
    </w:p>
    <w:p w:rsidR="00D5274E" w:rsidRPr="00C8484A" w:rsidRDefault="00D5274E" w:rsidP="000D4053">
      <w:pPr>
        <w:pStyle w:val="Standard"/>
        <w:spacing w:before="240" w:after="240" w:line="276" w:lineRule="auto"/>
        <w:jc w:val="center"/>
        <w:rPr>
          <w:rFonts w:cs="Times New Roman"/>
        </w:rPr>
      </w:pPr>
      <w:r w:rsidRPr="00C8484A">
        <w:rPr>
          <w:rFonts w:cs="Times New Roman"/>
          <w:position w:val="-10"/>
        </w:rPr>
        <w:object w:dxaOrig="2940" w:dyaOrig="320">
          <v:shape id="_x0000_i1081" type="#_x0000_t75" style="width:146.7pt;height:16pt" o:ole="">
            <v:imagedata r:id="rId105" o:title=""/>
          </v:shape>
          <o:OLEObject Type="Embed" ProgID="Equation.3" ShapeID="_x0000_i1081" DrawAspect="Content" ObjectID="_1502984372" r:id="rId106"/>
        </w:object>
      </w:r>
    </w:p>
    <w:p w:rsidR="00A97989" w:rsidRPr="00C8484A" w:rsidRDefault="00EB3863" w:rsidP="000D4053">
      <w:pPr>
        <w:pStyle w:val="Standard"/>
        <w:spacing w:before="240" w:after="240" w:line="276" w:lineRule="auto"/>
        <w:ind w:firstLine="851"/>
        <w:jc w:val="both"/>
        <w:rPr>
          <w:rFonts w:cs="Times New Roman"/>
          <w:i/>
          <w:iCs/>
        </w:rPr>
      </w:pPr>
      <w:r w:rsidRPr="00C8484A">
        <w:rPr>
          <w:rFonts w:cs="Times New Roman"/>
        </w:rPr>
        <w:t xml:space="preserve">Ao </w:t>
      </w:r>
      <w:r w:rsidR="00D5274E" w:rsidRPr="00C8484A">
        <w:rPr>
          <w:rFonts w:cs="Times New Roman"/>
        </w:rPr>
        <w:t xml:space="preserve">se fazer </w:t>
      </w:r>
      <w:r w:rsidRPr="00C8484A">
        <w:rPr>
          <w:rFonts w:cs="Times New Roman"/>
        </w:rPr>
        <w:t xml:space="preserve">uniões de conjuntos nada impede que </w:t>
      </w:r>
      <w:r w:rsidR="00D5274E" w:rsidRPr="00C8484A">
        <w:rPr>
          <w:rFonts w:cs="Times New Roman"/>
        </w:rPr>
        <w:t xml:space="preserve">se </w:t>
      </w:r>
      <w:proofErr w:type="gramStart"/>
      <w:r w:rsidR="00D5274E" w:rsidRPr="00C8484A">
        <w:rPr>
          <w:rFonts w:cs="Times New Roman"/>
        </w:rPr>
        <w:t>tenha</w:t>
      </w:r>
      <w:proofErr w:type="gramEnd"/>
      <w:r w:rsidR="00D5274E" w:rsidRPr="00C8484A">
        <w:rPr>
          <w:rFonts w:cs="Times New Roman"/>
        </w:rPr>
        <w:t xml:space="preserve"> </w:t>
      </w:r>
      <w:r w:rsidRPr="00C8484A">
        <w:rPr>
          <w:rFonts w:cs="Times New Roman"/>
        </w:rPr>
        <w:t xml:space="preserve">elementos que pertençam ao mesmo tempo a todos os conjuntos que </w:t>
      </w:r>
      <w:r w:rsidR="00D5274E" w:rsidRPr="00C8484A">
        <w:rPr>
          <w:rFonts w:cs="Times New Roman"/>
        </w:rPr>
        <w:t xml:space="preserve">se </w:t>
      </w:r>
      <w:r w:rsidRPr="00C8484A">
        <w:rPr>
          <w:rFonts w:cs="Times New Roman"/>
        </w:rPr>
        <w:t xml:space="preserve">quer unir. Nesse ponto surge uma ideia: dados dois conjuntos A e B, </w:t>
      </w:r>
      <w:r w:rsidR="00A97989" w:rsidRPr="00C8484A">
        <w:rPr>
          <w:rFonts w:cs="Times New Roman"/>
        </w:rPr>
        <w:t>tomando</w:t>
      </w:r>
      <w:r w:rsidRPr="00C8484A">
        <w:rPr>
          <w:rFonts w:cs="Times New Roman"/>
        </w:rPr>
        <w:t xml:space="preserve"> </w:t>
      </w:r>
      <w:r w:rsidR="00A97989" w:rsidRPr="00C8484A">
        <w:rPr>
          <w:rFonts w:cs="Times New Roman"/>
        </w:rPr>
        <w:t>o</w:t>
      </w:r>
      <w:r w:rsidRPr="00C8484A">
        <w:rPr>
          <w:rFonts w:cs="Times New Roman"/>
        </w:rPr>
        <w:t xml:space="preserve"> conjunto que contenha os elementos de A e de B. Esse é justamente o conjunto interseção de A e B, ou simplesmente a interseção de A e B. </w:t>
      </w:r>
      <w:r w:rsidR="00A97989" w:rsidRPr="00C8484A">
        <w:rPr>
          <w:rFonts w:cs="Times New Roman"/>
        </w:rPr>
        <w:t>Que pode ser definido da seguinte maneira</w:t>
      </w:r>
      <w:r w:rsidRPr="00C8484A">
        <w:rPr>
          <w:rFonts w:cs="Times New Roman"/>
        </w:rPr>
        <w:t>:</w:t>
      </w:r>
      <w:r w:rsidR="00A97989" w:rsidRPr="00C8484A">
        <w:rPr>
          <w:rFonts w:cs="Times New Roman"/>
        </w:rPr>
        <w:t xml:space="preserve"> dado um conjunto </w:t>
      </w:r>
      <w:r w:rsidR="00A97989" w:rsidRPr="00C8484A">
        <w:rPr>
          <w:rFonts w:cs="Times New Roman"/>
          <w:i/>
        </w:rPr>
        <w:t>U</w:t>
      </w:r>
      <w:r w:rsidR="00A97989" w:rsidRPr="00C8484A">
        <w:rPr>
          <w:rFonts w:cs="Times New Roman"/>
        </w:rPr>
        <w:t xml:space="preserve"> e </w:t>
      </w:r>
      <w:r w:rsidR="00A97989" w:rsidRPr="00C8484A">
        <w:rPr>
          <w:rFonts w:cs="Times New Roman"/>
          <w:i/>
        </w:rPr>
        <w:t>A</w:t>
      </w:r>
      <w:r w:rsidR="00A97989" w:rsidRPr="00C8484A">
        <w:rPr>
          <w:rFonts w:cs="Times New Roman"/>
        </w:rPr>
        <w:t xml:space="preserve"> e </w:t>
      </w:r>
      <w:r w:rsidR="00A97989" w:rsidRPr="00C8484A">
        <w:rPr>
          <w:rFonts w:cs="Times New Roman"/>
          <w:i/>
        </w:rPr>
        <w:t>B</w:t>
      </w:r>
      <w:r w:rsidR="00A97989" w:rsidRPr="00C8484A">
        <w:rPr>
          <w:rFonts w:cs="Times New Roman"/>
        </w:rPr>
        <w:t xml:space="preserve"> contidos em </w:t>
      </w:r>
      <w:proofErr w:type="gramStart"/>
      <w:r w:rsidR="00A97989" w:rsidRPr="00C8484A">
        <w:rPr>
          <w:rFonts w:cs="Times New Roman"/>
          <w:i/>
        </w:rPr>
        <w:t>U</w:t>
      </w:r>
      <w:proofErr w:type="gramEnd"/>
    </w:p>
    <w:p w:rsidR="00EB3863" w:rsidRPr="00C8484A" w:rsidRDefault="00244620" w:rsidP="000D4053">
      <w:pPr>
        <w:pStyle w:val="Standard"/>
        <w:spacing w:before="240" w:after="240" w:line="276" w:lineRule="auto"/>
        <w:jc w:val="center"/>
        <w:rPr>
          <w:rFonts w:cs="Times New Roman"/>
          <w:u w:val="single"/>
        </w:rPr>
      </w:pPr>
      <w:r w:rsidRPr="00C8484A">
        <w:rPr>
          <w:rFonts w:cs="Times New Roman"/>
          <w:position w:val="-10"/>
        </w:rPr>
        <w:object w:dxaOrig="2940" w:dyaOrig="320">
          <v:shape id="_x0000_i1082" type="#_x0000_t75" style="width:146.7pt;height:16pt" o:ole="">
            <v:imagedata r:id="rId107" o:title=""/>
          </v:shape>
          <o:OLEObject Type="Embed" ProgID="Equation.3" ShapeID="_x0000_i1082" DrawAspect="Content" ObjectID="_1502984373" r:id="rId108"/>
        </w:object>
      </w:r>
    </w:p>
    <w:p w:rsidR="00EE0CC6" w:rsidRPr="00C8484A" w:rsidRDefault="00A97989" w:rsidP="000D4053">
      <w:pPr>
        <w:pStyle w:val="Standard"/>
        <w:spacing w:before="240" w:after="240" w:line="276" w:lineRule="auto"/>
        <w:ind w:firstLine="851"/>
        <w:jc w:val="both"/>
        <w:rPr>
          <w:rFonts w:cs="Times New Roman"/>
        </w:rPr>
      </w:pPr>
      <w:r w:rsidRPr="00C8484A">
        <w:rPr>
          <w:rFonts w:cs="Times New Roman"/>
        </w:rPr>
        <w:t xml:space="preserve">O símbolo </w:t>
      </w:r>
      <w:r w:rsidRPr="00C8484A">
        <w:rPr>
          <w:rFonts w:cs="Times New Roman"/>
          <w:position w:val="-4"/>
        </w:rPr>
        <w:object w:dxaOrig="260" w:dyaOrig="200">
          <v:shape id="_x0000_i1083" type="#_x0000_t75" style="width:12.8pt;height:10.15pt" o:ole="">
            <v:imagedata r:id="rId109" o:title=""/>
          </v:shape>
          <o:OLEObject Type="Embed" ProgID="Equation.3" ShapeID="_x0000_i1083" DrawAspect="Content" ObjectID="_1502984374" r:id="rId110"/>
        </w:object>
      </w:r>
      <w:r w:rsidRPr="00C8484A">
        <w:rPr>
          <w:rFonts w:cs="Times New Roman"/>
        </w:rPr>
        <w:t xml:space="preserve"> </w:t>
      </w:r>
      <w:r w:rsidR="00EB3863" w:rsidRPr="00C8484A">
        <w:rPr>
          <w:rFonts w:cs="Times New Roman"/>
        </w:rPr>
        <w:t>indica a intercessão. O conjunto intercess</w:t>
      </w:r>
      <w:r w:rsidRPr="00C8484A">
        <w:rPr>
          <w:rFonts w:cs="Times New Roman"/>
        </w:rPr>
        <w:t xml:space="preserve">ão não tem um axioma especial </w:t>
      </w:r>
      <w:r w:rsidR="00EB3863" w:rsidRPr="00C8484A">
        <w:rPr>
          <w:rFonts w:cs="Times New Roman"/>
        </w:rPr>
        <w:t>que lhe garanta a existência, porém ele surge naturalmen</w:t>
      </w:r>
      <w:r w:rsidRPr="00C8484A">
        <w:rPr>
          <w:rFonts w:cs="Times New Roman"/>
        </w:rPr>
        <w:t xml:space="preserve">te quando se aplica os demais </w:t>
      </w:r>
      <w:r w:rsidR="00EB3863" w:rsidRPr="00C8484A">
        <w:rPr>
          <w:rFonts w:cs="Times New Roman"/>
        </w:rPr>
        <w:t xml:space="preserve">axiomas. </w:t>
      </w:r>
    </w:p>
    <w:p w:rsidR="00EB3863" w:rsidRPr="00C8484A" w:rsidRDefault="00EB3863" w:rsidP="000D4053">
      <w:pPr>
        <w:pStyle w:val="Standard"/>
        <w:spacing w:before="240" w:after="240" w:line="276" w:lineRule="auto"/>
        <w:ind w:firstLine="851"/>
        <w:jc w:val="both"/>
        <w:rPr>
          <w:rFonts w:cs="Times New Roman"/>
          <w:i/>
          <w:iCs/>
        </w:rPr>
      </w:pPr>
      <w:r w:rsidRPr="00C8484A">
        <w:rPr>
          <w:rFonts w:cs="Times New Roman"/>
        </w:rPr>
        <w:t>A título de curiosidade um axioma que poderia garantir a existência de conjuntos como o conjunto intercessão seria o Axiom</w:t>
      </w:r>
      <w:r w:rsidR="00244620" w:rsidRPr="00C8484A">
        <w:rPr>
          <w:rFonts w:cs="Times New Roman"/>
        </w:rPr>
        <w:t>a da Escolha. Em termos gerais</w:t>
      </w:r>
      <w:r w:rsidRPr="00C8484A">
        <w:rPr>
          <w:rFonts w:cs="Times New Roman"/>
        </w:rPr>
        <w:t>, o axioma da escolha afirma que dada uma classe finita de conjuntos, pode</w:t>
      </w:r>
      <w:r w:rsidR="00244620" w:rsidRPr="00C8484A">
        <w:rPr>
          <w:rFonts w:cs="Times New Roman"/>
        </w:rPr>
        <w:t>-</w:t>
      </w:r>
      <w:r w:rsidRPr="00C8484A">
        <w:rPr>
          <w:rFonts w:cs="Times New Roman"/>
        </w:rPr>
        <w:t>s</w:t>
      </w:r>
      <w:r w:rsidR="00244620" w:rsidRPr="00C8484A">
        <w:rPr>
          <w:rFonts w:cs="Times New Roman"/>
        </w:rPr>
        <w:t>e</w:t>
      </w:r>
      <w:r w:rsidRPr="00C8484A">
        <w:rPr>
          <w:rFonts w:cs="Times New Roman"/>
        </w:rPr>
        <w:t xml:space="preserve"> formar um conjunto que contenha pelo menos um elemento de cada um desses conjuntos. Não é exatamente isso que afirma o </w:t>
      </w:r>
      <w:r w:rsidR="008900C6" w:rsidRPr="00C8484A">
        <w:rPr>
          <w:rFonts w:cs="Times New Roman"/>
        </w:rPr>
        <w:t>A</w:t>
      </w:r>
      <w:r w:rsidRPr="00C8484A">
        <w:rPr>
          <w:rFonts w:cs="Times New Roman"/>
        </w:rPr>
        <w:t>xioma da Escolha, mas pode</w:t>
      </w:r>
      <w:r w:rsidR="008900C6" w:rsidRPr="00C8484A">
        <w:rPr>
          <w:rFonts w:cs="Times New Roman"/>
        </w:rPr>
        <w:t>-</w:t>
      </w:r>
      <w:r w:rsidRPr="00C8484A">
        <w:rPr>
          <w:rFonts w:cs="Times New Roman"/>
        </w:rPr>
        <w:t>s</w:t>
      </w:r>
      <w:r w:rsidR="008900C6" w:rsidRPr="00C8484A">
        <w:rPr>
          <w:rFonts w:cs="Times New Roman"/>
        </w:rPr>
        <w:t>e</w:t>
      </w:r>
      <w:r w:rsidRPr="00C8484A">
        <w:rPr>
          <w:rFonts w:cs="Times New Roman"/>
        </w:rPr>
        <w:t xml:space="preserve"> pensar nele dessa forma.</w:t>
      </w:r>
    </w:p>
    <w:p w:rsidR="00EB3863" w:rsidRPr="00C8484A" w:rsidRDefault="00EB3863" w:rsidP="000D4053">
      <w:pPr>
        <w:pStyle w:val="Standard"/>
        <w:spacing w:before="240" w:after="240" w:line="276" w:lineRule="auto"/>
        <w:jc w:val="both"/>
        <w:rPr>
          <w:rFonts w:cs="Times New Roman"/>
        </w:rPr>
      </w:pPr>
      <w:r w:rsidRPr="00C8484A">
        <w:rPr>
          <w:rFonts w:cs="Times New Roman"/>
        </w:rPr>
        <w:tab/>
        <w:t>Além dessas duas operações podemos definir outra, a diferença:</w:t>
      </w:r>
      <w:r w:rsidR="00410275" w:rsidRPr="00C8484A">
        <w:rPr>
          <w:rFonts w:cs="Times New Roman"/>
        </w:rPr>
        <w:t xml:space="preserve"> dado um conjunto </w:t>
      </w:r>
      <w:r w:rsidR="00410275" w:rsidRPr="00C8484A">
        <w:rPr>
          <w:rFonts w:cs="Times New Roman"/>
          <w:i/>
        </w:rPr>
        <w:t>U</w:t>
      </w:r>
      <w:r w:rsidR="00410275" w:rsidRPr="00C8484A">
        <w:rPr>
          <w:rFonts w:cs="Times New Roman"/>
        </w:rPr>
        <w:t xml:space="preserve"> e </w:t>
      </w:r>
      <w:r w:rsidR="00410275" w:rsidRPr="00C8484A">
        <w:rPr>
          <w:rFonts w:cs="Times New Roman"/>
          <w:i/>
        </w:rPr>
        <w:t>A</w:t>
      </w:r>
      <w:r w:rsidR="00410275" w:rsidRPr="00C8484A">
        <w:rPr>
          <w:rFonts w:cs="Times New Roman"/>
        </w:rPr>
        <w:t xml:space="preserve"> e </w:t>
      </w:r>
      <w:r w:rsidR="00410275" w:rsidRPr="00C8484A">
        <w:rPr>
          <w:rFonts w:cs="Times New Roman"/>
          <w:i/>
        </w:rPr>
        <w:t>B</w:t>
      </w:r>
      <w:r w:rsidR="00410275" w:rsidRPr="00C8484A">
        <w:rPr>
          <w:rFonts w:cs="Times New Roman"/>
        </w:rPr>
        <w:t xml:space="preserve"> contidos em </w:t>
      </w:r>
      <w:r w:rsidR="00410275" w:rsidRPr="00C8484A">
        <w:rPr>
          <w:rFonts w:cs="Times New Roman"/>
          <w:i/>
        </w:rPr>
        <w:t>U</w:t>
      </w:r>
      <w:r w:rsidR="00410275" w:rsidRPr="00C8484A">
        <w:rPr>
          <w:rFonts w:cs="Times New Roman"/>
        </w:rPr>
        <w:t xml:space="preserve">, </w:t>
      </w:r>
      <w:r w:rsidRPr="00C8484A">
        <w:rPr>
          <w:rFonts w:cs="Times New Roman"/>
        </w:rPr>
        <w:t>A – B</w:t>
      </w:r>
      <w:r w:rsidR="00410275" w:rsidRPr="00C8484A">
        <w:rPr>
          <w:rFonts w:cs="Times New Roman"/>
        </w:rPr>
        <w:t xml:space="preserve"> pode ser definido</w:t>
      </w:r>
      <w:r w:rsidRPr="00C8484A">
        <w:rPr>
          <w:rFonts w:cs="Times New Roman"/>
        </w:rPr>
        <w:t xml:space="preserve"> da seguinte </w:t>
      </w:r>
      <w:proofErr w:type="gramStart"/>
      <w:r w:rsidRPr="00C8484A">
        <w:rPr>
          <w:rFonts w:cs="Times New Roman"/>
        </w:rPr>
        <w:t>forma</w:t>
      </w:r>
      <w:proofErr w:type="gramEnd"/>
    </w:p>
    <w:p w:rsidR="00EB3863" w:rsidRPr="00C8484A" w:rsidRDefault="00C674FD" w:rsidP="000D4053">
      <w:pPr>
        <w:pStyle w:val="Standard"/>
        <w:spacing w:before="240" w:after="240" w:line="276" w:lineRule="auto"/>
        <w:jc w:val="center"/>
        <w:rPr>
          <w:rFonts w:cs="Times New Roman"/>
        </w:rPr>
      </w:pPr>
      <w:r w:rsidRPr="00C8484A">
        <w:rPr>
          <w:rFonts w:cs="Times New Roman"/>
          <w:position w:val="-10"/>
        </w:rPr>
        <w:object w:dxaOrig="2940" w:dyaOrig="320">
          <v:shape id="_x0000_i1084" type="#_x0000_t75" style="width:146.7pt;height:16pt" o:ole="">
            <v:imagedata r:id="rId111" o:title=""/>
          </v:shape>
          <o:OLEObject Type="Embed" ProgID="Equation.3" ShapeID="_x0000_i1084" DrawAspect="Content" ObjectID="_1502984375" r:id="rId112"/>
        </w:object>
      </w:r>
    </w:p>
    <w:p w:rsidR="00EB3863" w:rsidRPr="00C8484A" w:rsidRDefault="00EB3863" w:rsidP="000D4053">
      <w:pPr>
        <w:pStyle w:val="Standard"/>
        <w:spacing w:before="240" w:after="240" w:line="276" w:lineRule="auto"/>
        <w:ind w:firstLine="851"/>
        <w:jc w:val="both"/>
        <w:rPr>
          <w:rFonts w:cs="Times New Roman"/>
        </w:rPr>
      </w:pPr>
      <w:r w:rsidRPr="00C8484A">
        <w:rPr>
          <w:rFonts w:cs="Times New Roman"/>
        </w:rPr>
        <w:t>Além dessas propriedades existem outras, mas para não chatear muito o leitor não as analisaremos nesse primeiro momento. O leitor deve se sentir tentado a perguntar por que as operações anteriormente citadas tornam a Teoria dos Conjuntos útil. O que torna a TC útil são justamente as operações. Pois com base na álgebra de conjuntos é que se constroem inúmeros campos da matemática.</w:t>
      </w:r>
    </w:p>
    <w:p w:rsidR="00EB3863" w:rsidRPr="00C8484A" w:rsidRDefault="00EB3863" w:rsidP="000D4053">
      <w:pPr>
        <w:pStyle w:val="Standard"/>
        <w:spacing w:before="240" w:after="240" w:line="276" w:lineRule="auto"/>
        <w:ind w:firstLine="851"/>
        <w:jc w:val="both"/>
        <w:rPr>
          <w:rFonts w:cs="Times New Roman"/>
        </w:rPr>
      </w:pPr>
      <w:r w:rsidRPr="00C8484A">
        <w:rPr>
          <w:rFonts w:cs="Times New Roman"/>
        </w:rPr>
        <w:t>De uma maneira simplista, a matemática pode ser encarada como o estudo dos números e das formas. De uns temos para cá, se encaixa</w:t>
      </w:r>
      <w:r w:rsidR="00E84C97" w:rsidRPr="00C8484A">
        <w:rPr>
          <w:rFonts w:cs="Times New Roman"/>
        </w:rPr>
        <w:t xml:space="preserve"> </w:t>
      </w:r>
      <w:r w:rsidRPr="00C8484A">
        <w:rPr>
          <w:rFonts w:cs="Times New Roman"/>
        </w:rPr>
        <w:t xml:space="preserve">também nessa definição o estudo das estruturas algébricas. Mas como já foi mencionado, nada adianta para a matemática, termos objetos se não podemos relacioná-los de alguma maneira. É através das funções que isso se dar. </w:t>
      </w:r>
      <w:r w:rsidR="00E84C97" w:rsidRPr="00C8484A">
        <w:rPr>
          <w:rFonts w:cs="Times New Roman"/>
        </w:rPr>
        <w:t>Façamos então o estudo desses importantes objetos matemáticos</w:t>
      </w:r>
      <w:r w:rsidRPr="00C8484A">
        <w:rPr>
          <w:rFonts w:cs="Times New Roman"/>
        </w:rPr>
        <w:t>.</w:t>
      </w:r>
    </w:p>
    <w:p w:rsidR="00EB3863" w:rsidRPr="00C8484A" w:rsidRDefault="00EB3863" w:rsidP="000D4053">
      <w:pPr>
        <w:pStyle w:val="Standard"/>
        <w:spacing w:before="240" w:after="240" w:line="276" w:lineRule="auto"/>
        <w:jc w:val="both"/>
        <w:rPr>
          <w:rFonts w:cs="Times New Roman"/>
          <w:i/>
          <w:iCs/>
        </w:rPr>
      </w:pPr>
      <w:r w:rsidRPr="00C8484A">
        <w:rPr>
          <w:rFonts w:cs="Times New Roman"/>
        </w:rPr>
        <w:tab/>
        <w:t>A noção de par já vem explicitada na Teoria Axiomática dos Conjuntos. Um axioma garante que dados dois conjuntos A e B, pode</w:t>
      </w:r>
      <w:r w:rsidR="00301D0F" w:rsidRPr="00C8484A">
        <w:rPr>
          <w:rFonts w:cs="Times New Roman"/>
        </w:rPr>
        <w:t>-</w:t>
      </w:r>
      <w:r w:rsidRPr="00C8484A">
        <w:rPr>
          <w:rFonts w:cs="Times New Roman"/>
        </w:rPr>
        <w:t>s</w:t>
      </w:r>
      <w:r w:rsidR="00301D0F" w:rsidRPr="00C8484A">
        <w:rPr>
          <w:rFonts w:cs="Times New Roman"/>
        </w:rPr>
        <w:t>e</w:t>
      </w:r>
      <w:r w:rsidRPr="00C8484A">
        <w:rPr>
          <w:rFonts w:cs="Times New Roman"/>
        </w:rPr>
        <w:t xml:space="preserve"> montar o conjunto P = {A, B}. Isso abre um espaço para a ideia intuitiva de par ordenado. Note que de P = {A,</w:t>
      </w:r>
      <w:r w:rsidR="00301D0F" w:rsidRPr="00C8484A">
        <w:rPr>
          <w:rFonts w:cs="Times New Roman"/>
        </w:rPr>
        <w:t xml:space="preserve"> </w:t>
      </w:r>
      <w:r w:rsidRPr="00C8484A">
        <w:rPr>
          <w:rFonts w:cs="Times New Roman"/>
        </w:rPr>
        <w:t>B}, não há algo que indique que {A,</w:t>
      </w:r>
      <w:r w:rsidR="00301D0F" w:rsidRPr="00C8484A">
        <w:rPr>
          <w:rFonts w:cs="Times New Roman"/>
        </w:rPr>
        <w:t xml:space="preserve"> </w:t>
      </w:r>
      <w:r w:rsidRPr="00C8484A">
        <w:rPr>
          <w:rFonts w:cs="Times New Roman"/>
        </w:rPr>
        <w:t xml:space="preserve">B} </w:t>
      </w:r>
      <w:r w:rsidRPr="00C8484A">
        <w:rPr>
          <w:rFonts w:eastAsia="Times New Roman" w:cs="Times New Roman"/>
        </w:rPr>
        <w:t>≠</w:t>
      </w:r>
      <w:r w:rsidRPr="00C8484A">
        <w:rPr>
          <w:rFonts w:cs="Times New Roman"/>
        </w:rPr>
        <w:t xml:space="preserve"> {B,</w:t>
      </w:r>
      <w:r w:rsidR="00301D0F" w:rsidRPr="00C8484A">
        <w:rPr>
          <w:rFonts w:cs="Times New Roman"/>
        </w:rPr>
        <w:t xml:space="preserve"> </w:t>
      </w:r>
      <w:r w:rsidRPr="00C8484A">
        <w:rPr>
          <w:rFonts w:cs="Times New Roman"/>
        </w:rPr>
        <w:t>A}, inclusive tomando como base o que já foi dito pode</w:t>
      </w:r>
      <w:r w:rsidR="00301D0F" w:rsidRPr="00C8484A">
        <w:rPr>
          <w:rFonts w:cs="Times New Roman"/>
        </w:rPr>
        <w:t>-</w:t>
      </w:r>
      <w:r w:rsidRPr="00C8484A">
        <w:rPr>
          <w:rFonts w:cs="Times New Roman"/>
        </w:rPr>
        <w:t>s</w:t>
      </w:r>
      <w:r w:rsidR="00301D0F" w:rsidRPr="00C8484A">
        <w:rPr>
          <w:rFonts w:cs="Times New Roman"/>
        </w:rPr>
        <w:t>e</w:t>
      </w:r>
      <w:r w:rsidRPr="00C8484A">
        <w:rPr>
          <w:rFonts w:cs="Times New Roman"/>
        </w:rPr>
        <w:t xml:space="preserve"> </w:t>
      </w:r>
      <w:r w:rsidR="00301D0F" w:rsidRPr="00C8484A">
        <w:rPr>
          <w:rFonts w:cs="Times New Roman"/>
        </w:rPr>
        <w:t>mostrar</w:t>
      </w:r>
      <w:r w:rsidRPr="00C8484A">
        <w:rPr>
          <w:rFonts w:cs="Times New Roman"/>
        </w:rPr>
        <w:t xml:space="preserve"> que isso é falso. Mas há ocasiões em que é necessário e até evidente </w:t>
      </w:r>
      <w:r w:rsidR="00301D0F" w:rsidRPr="00C8484A">
        <w:rPr>
          <w:rFonts w:cs="Times New Roman"/>
        </w:rPr>
        <w:t>ter</w:t>
      </w:r>
      <w:proofErr w:type="gramStart"/>
      <w:r w:rsidRPr="00C8484A">
        <w:rPr>
          <w:rFonts w:cs="Times New Roman"/>
        </w:rPr>
        <w:t xml:space="preserve">  </w:t>
      </w:r>
      <w:proofErr w:type="gramEnd"/>
      <w:r w:rsidRPr="00C8484A">
        <w:rPr>
          <w:rFonts w:cs="Times New Roman"/>
        </w:rPr>
        <w:t xml:space="preserve">{A, B} </w:t>
      </w:r>
      <w:r w:rsidRPr="00C8484A">
        <w:rPr>
          <w:rFonts w:eastAsia="Times New Roman" w:cs="Times New Roman"/>
        </w:rPr>
        <w:t>≠</w:t>
      </w:r>
      <w:r w:rsidRPr="00C8484A">
        <w:rPr>
          <w:rFonts w:cs="Times New Roman"/>
        </w:rPr>
        <w:t xml:space="preserve"> {B, A}. Aqui deve ser esclarecido que a simbologia, se não incorreta, é pelo menos mal escrita. Há pares em que </w:t>
      </w:r>
      <w:r w:rsidR="00301D0F" w:rsidRPr="00C8484A">
        <w:rPr>
          <w:rFonts w:cs="Times New Roman"/>
        </w:rPr>
        <w:t>existe</w:t>
      </w:r>
      <w:r w:rsidRPr="00C8484A">
        <w:rPr>
          <w:rFonts w:cs="Times New Roman"/>
        </w:rPr>
        <w:t xml:space="preserve"> um primeiro e um segundo elemento. Teria uma simbologia </w:t>
      </w:r>
      <w:r w:rsidRPr="00C8484A">
        <w:rPr>
          <w:rFonts w:cs="Times New Roman"/>
        </w:rPr>
        <w:lastRenderedPageBreak/>
        <w:t>semelhante a (A, B), que é justamente a indicação de que isso é um conjunto, porém que seus elementos são ordenados. A propriedade básica dos pares é a igualdade:</w:t>
      </w:r>
    </w:p>
    <w:p w:rsidR="00EB3863" w:rsidRPr="00C8484A" w:rsidRDefault="00EB3863" w:rsidP="000D4053">
      <w:pPr>
        <w:pStyle w:val="Standard"/>
        <w:spacing w:before="240" w:after="240" w:line="276" w:lineRule="auto"/>
        <w:jc w:val="center"/>
        <w:rPr>
          <w:rFonts w:cs="Times New Roman"/>
        </w:rPr>
      </w:pPr>
      <w:r w:rsidRPr="00C8484A">
        <w:rPr>
          <w:rFonts w:cs="Times New Roman"/>
        </w:rPr>
        <w:t>(A, B) = (</w:t>
      </w:r>
      <w:r w:rsidRPr="00C8484A">
        <w:rPr>
          <w:rFonts w:cs="Times New Roman"/>
          <w:i/>
          <w:iCs/>
        </w:rPr>
        <w:t>x</w:t>
      </w:r>
      <w:r w:rsidRPr="00C8484A">
        <w:rPr>
          <w:rFonts w:cs="Times New Roman"/>
        </w:rPr>
        <w:t>,</w:t>
      </w:r>
      <w:r w:rsidRPr="00C8484A">
        <w:rPr>
          <w:rFonts w:cs="Times New Roman"/>
          <w:i/>
          <w:iCs/>
        </w:rPr>
        <w:t xml:space="preserve"> y</w:t>
      </w:r>
      <w:r w:rsidRPr="00C8484A">
        <w:rPr>
          <w:rFonts w:cs="Times New Roman"/>
        </w:rPr>
        <w:t xml:space="preserve">) </w:t>
      </w:r>
      <m:oMath>
        <m:r>
          <m:rPr>
            <m:sty m:val="p"/>
          </m:rPr>
          <w:rPr>
            <w:rFonts w:ascii="Cambria Math" w:hAnsi="Cambria Math" w:cs="Times New Roman"/>
          </w:rPr>
          <m:t xml:space="preserve">⇒ </m:t>
        </m:r>
      </m:oMath>
      <w:r w:rsidRPr="00C8484A">
        <w:rPr>
          <w:rFonts w:cs="Times New Roman"/>
        </w:rPr>
        <w:t xml:space="preserve">A = </w:t>
      </w:r>
      <w:r w:rsidRPr="00C8484A">
        <w:rPr>
          <w:rFonts w:cs="Times New Roman"/>
          <w:i/>
          <w:iCs/>
        </w:rPr>
        <w:t>x</w:t>
      </w:r>
      <w:r w:rsidRPr="00C8484A">
        <w:rPr>
          <w:rFonts w:cs="Times New Roman"/>
        </w:rPr>
        <w:t xml:space="preserve"> e B = </w:t>
      </w:r>
      <w:proofErr w:type="gramStart"/>
      <w:r w:rsidRPr="00C8484A">
        <w:rPr>
          <w:rFonts w:cs="Times New Roman"/>
        </w:rPr>
        <w:t>y</w:t>
      </w:r>
      <w:proofErr w:type="gramEnd"/>
    </w:p>
    <w:p w:rsidR="00EB3863" w:rsidRPr="00C8484A" w:rsidRDefault="00EB3863" w:rsidP="000D4053">
      <w:pPr>
        <w:pStyle w:val="Standard"/>
        <w:spacing w:before="240" w:after="240" w:line="276" w:lineRule="auto"/>
        <w:jc w:val="both"/>
        <w:rPr>
          <w:rFonts w:cs="Times New Roman"/>
        </w:rPr>
      </w:pPr>
      <w:r w:rsidRPr="00C8484A">
        <w:rPr>
          <w:rFonts w:cs="Times New Roman"/>
        </w:rPr>
        <w:t xml:space="preserve">Aqui </w:t>
      </w:r>
      <w:r w:rsidR="00301D0F" w:rsidRPr="00C8484A">
        <w:rPr>
          <w:rFonts w:cs="Times New Roman"/>
        </w:rPr>
        <w:t>pode ser notado que</w:t>
      </w:r>
      <w:r w:rsidRPr="00C8484A">
        <w:rPr>
          <w:rFonts w:cs="Times New Roman"/>
        </w:rPr>
        <w:t xml:space="preserve"> (A, B) = (B, A) se e só se A = B. Em termos de conjuntos, um par ordenado (a, b) poderia ser escrito da seguinte forma:</w:t>
      </w:r>
    </w:p>
    <w:p w:rsidR="00EB3863" w:rsidRPr="00C8484A" w:rsidRDefault="00EB3863" w:rsidP="000D4053">
      <w:pPr>
        <w:pStyle w:val="Standard"/>
        <w:spacing w:before="240" w:after="240" w:line="276" w:lineRule="auto"/>
        <w:jc w:val="center"/>
        <w:rPr>
          <w:rFonts w:cs="Times New Roman"/>
        </w:rPr>
      </w:pPr>
      <w:r w:rsidRPr="00C8484A">
        <w:rPr>
          <w:rFonts w:cs="Times New Roman"/>
        </w:rPr>
        <w:t>(a, b) = {{a}, {a, b}}.</w:t>
      </w:r>
    </w:p>
    <w:p w:rsidR="00EB3863" w:rsidRPr="00C8484A" w:rsidRDefault="00EB3863" w:rsidP="000D4053">
      <w:pPr>
        <w:pStyle w:val="Standard"/>
        <w:spacing w:before="240" w:after="240" w:line="276" w:lineRule="auto"/>
        <w:jc w:val="both"/>
        <w:rPr>
          <w:rFonts w:cs="Times New Roman"/>
        </w:rPr>
      </w:pPr>
      <w:r w:rsidRPr="00C8484A">
        <w:rPr>
          <w:rFonts w:cs="Times New Roman"/>
        </w:rPr>
        <w:t>É uma ideia um tanto confusa e imprecisa, mas justifica muito bem a definição de igualdade entre pares. Observe:</w:t>
      </w:r>
    </w:p>
    <w:p w:rsidR="00EB3863" w:rsidRPr="00C8484A" w:rsidRDefault="00EB3863" w:rsidP="000D4053">
      <w:pPr>
        <w:pStyle w:val="Standard"/>
        <w:spacing w:before="240" w:after="240" w:line="276" w:lineRule="auto"/>
        <w:jc w:val="center"/>
        <w:rPr>
          <w:rFonts w:cs="Times New Roman"/>
          <w:i/>
          <w:iCs/>
        </w:rPr>
      </w:pPr>
      <w:r w:rsidRPr="00C8484A">
        <w:rPr>
          <w:rFonts w:cs="Times New Roman"/>
        </w:rPr>
        <w:t>(a, b) = (</w:t>
      </w:r>
      <w:r w:rsidRPr="00C8484A">
        <w:rPr>
          <w:rFonts w:cs="Times New Roman"/>
          <w:i/>
          <w:iCs/>
        </w:rPr>
        <w:t>x</w:t>
      </w:r>
      <w:r w:rsidRPr="00C8484A">
        <w:rPr>
          <w:rFonts w:cs="Times New Roman"/>
        </w:rPr>
        <w:t xml:space="preserve">, y) </w:t>
      </w:r>
      <m:oMath>
        <m:r>
          <m:rPr>
            <m:sty m:val="p"/>
          </m:rPr>
          <w:rPr>
            <w:rFonts w:ascii="Cambria Math" w:hAnsi="Cambria Math" w:cs="Times New Roman"/>
          </w:rPr>
          <m:t>⇒</m:t>
        </m:r>
      </m:oMath>
      <w:r w:rsidRPr="00C8484A">
        <w:rPr>
          <w:rFonts w:cs="Times New Roman"/>
        </w:rPr>
        <w:t>{{a}, {a, b}} = {{</w:t>
      </w:r>
      <w:r w:rsidRPr="00C8484A">
        <w:rPr>
          <w:rFonts w:cs="Times New Roman"/>
          <w:i/>
          <w:iCs/>
        </w:rPr>
        <w:t>x</w:t>
      </w:r>
      <w:r w:rsidRPr="00C8484A">
        <w:rPr>
          <w:rFonts w:cs="Times New Roman"/>
        </w:rPr>
        <w:t>}, {</w:t>
      </w:r>
      <w:r w:rsidRPr="00C8484A">
        <w:rPr>
          <w:rFonts w:cs="Times New Roman"/>
          <w:i/>
          <w:iCs/>
        </w:rPr>
        <w:t>x</w:t>
      </w:r>
      <w:r w:rsidRPr="00C8484A">
        <w:rPr>
          <w:rFonts w:cs="Times New Roman"/>
        </w:rPr>
        <w:t xml:space="preserve">, </w:t>
      </w:r>
      <w:r w:rsidRPr="00C8484A">
        <w:rPr>
          <w:rFonts w:cs="Times New Roman"/>
          <w:i/>
          <w:iCs/>
        </w:rPr>
        <w:t>y</w:t>
      </w:r>
      <w:r w:rsidRPr="00C8484A">
        <w:rPr>
          <w:rFonts w:cs="Times New Roman"/>
        </w:rPr>
        <w:t>}</w:t>
      </w:r>
      <w:proofErr w:type="gramStart"/>
      <w:r w:rsidRPr="00C8484A">
        <w:rPr>
          <w:rFonts w:cs="Times New Roman"/>
        </w:rPr>
        <w:t>}</w:t>
      </w:r>
      <w:proofErr w:type="gramEnd"/>
    </w:p>
    <w:p w:rsidR="00EB3863" w:rsidRPr="00C8484A" w:rsidRDefault="00301D0F" w:rsidP="00C46EF0">
      <w:pPr>
        <w:pStyle w:val="Standard"/>
        <w:spacing w:before="240" w:after="240" w:line="276" w:lineRule="auto"/>
        <w:jc w:val="center"/>
        <w:rPr>
          <w:rFonts w:cs="Times New Roman"/>
          <w:i/>
          <w:iCs/>
        </w:rPr>
      </w:pPr>
      <w:proofErr w:type="gramStart"/>
      <w:r w:rsidRPr="00C8484A">
        <w:rPr>
          <w:rFonts w:cs="Times New Roman"/>
        </w:rPr>
        <w:t>o</w:t>
      </w:r>
      <w:proofErr w:type="gramEnd"/>
      <w:r w:rsidRPr="00C8484A">
        <w:rPr>
          <w:rFonts w:cs="Times New Roman"/>
        </w:rPr>
        <w:t xml:space="preserve"> que resultaria em se ter</w:t>
      </w:r>
      <w:r w:rsidR="00EB3863" w:rsidRPr="00C8484A">
        <w:rPr>
          <w:rFonts w:cs="Times New Roman"/>
        </w:rPr>
        <w:t xml:space="preserve"> {a} = {</w:t>
      </w:r>
      <w:r w:rsidR="00EB3863" w:rsidRPr="00C8484A">
        <w:rPr>
          <w:rFonts w:cs="Times New Roman"/>
          <w:i/>
          <w:iCs/>
        </w:rPr>
        <w:t>x</w:t>
      </w:r>
      <w:r w:rsidR="00EB3863" w:rsidRPr="00C8484A">
        <w:rPr>
          <w:rFonts w:cs="Times New Roman"/>
        </w:rPr>
        <w:t>} e como consequência disso: {a, b} = {</w:t>
      </w:r>
      <w:r w:rsidR="00EB3863" w:rsidRPr="00C8484A">
        <w:rPr>
          <w:rFonts w:cs="Times New Roman"/>
          <w:i/>
          <w:iCs/>
        </w:rPr>
        <w:t>x</w:t>
      </w:r>
      <w:r w:rsidR="00EB3863" w:rsidRPr="00C8484A">
        <w:rPr>
          <w:rFonts w:cs="Times New Roman"/>
        </w:rPr>
        <w:t xml:space="preserve">, </w:t>
      </w:r>
      <w:r w:rsidR="00EB3863" w:rsidRPr="00C8484A">
        <w:rPr>
          <w:rFonts w:cs="Times New Roman"/>
          <w:i/>
          <w:iCs/>
        </w:rPr>
        <w:t>y</w:t>
      </w:r>
      <w:r w:rsidR="00EB3863" w:rsidRPr="00C8484A">
        <w:rPr>
          <w:rFonts w:cs="Times New Roman"/>
        </w:rPr>
        <w:t xml:space="preserve">} </w:t>
      </w:r>
      <m:oMath>
        <m:r>
          <m:rPr>
            <m:sty m:val="p"/>
          </m:rPr>
          <w:rPr>
            <w:rFonts w:ascii="Cambria Math" w:hAnsi="Cambria Math" w:cs="Times New Roman"/>
          </w:rPr>
          <m:t xml:space="preserve">⇒ </m:t>
        </m:r>
      </m:oMath>
      <w:r w:rsidR="00EB3863" w:rsidRPr="00C8484A">
        <w:rPr>
          <w:rFonts w:cs="Times New Roman"/>
        </w:rPr>
        <w:t xml:space="preserve">b = </w:t>
      </w:r>
      <w:r w:rsidR="00EB3863" w:rsidRPr="00C8484A">
        <w:rPr>
          <w:rFonts w:cs="Times New Roman"/>
          <w:i/>
          <w:iCs/>
        </w:rPr>
        <w:t>y.</w:t>
      </w:r>
    </w:p>
    <w:p w:rsidR="00EB3863" w:rsidRPr="00C8484A" w:rsidRDefault="00EB3863" w:rsidP="000D4053">
      <w:pPr>
        <w:pStyle w:val="Standard"/>
        <w:spacing w:before="240" w:after="240" w:line="276" w:lineRule="auto"/>
        <w:jc w:val="both"/>
        <w:rPr>
          <w:rFonts w:cs="Times New Roman"/>
        </w:rPr>
      </w:pPr>
      <w:r w:rsidRPr="00C8484A">
        <w:rPr>
          <w:rFonts w:cs="Times New Roman"/>
        </w:rPr>
        <w:tab/>
        <w:t xml:space="preserve">O leitor tem dois caminhos ao pensar sobre esse jeito de ver os pares ordenados: primeiro, </w:t>
      </w:r>
      <w:proofErr w:type="gramStart"/>
      <w:r w:rsidR="00301D0F" w:rsidRPr="00C8484A">
        <w:rPr>
          <w:rFonts w:cs="Times New Roman"/>
        </w:rPr>
        <w:t>aceita-o</w:t>
      </w:r>
      <w:proofErr w:type="gramEnd"/>
      <w:r w:rsidRPr="00C8484A">
        <w:rPr>
          <w:rFonts w:cs="Times New Roman"/>
        </w:rPr>
        <w:t xml:space="preserve"> e o esquece, afinal essa ideia sobre par ordenado não serve em sentido prático; ou segundo, o rejeita e esquece-o. Apesar dos esforços, nada de melhor foi feito para escrever um par ordenado na terminologia própria dos conjuntos. </w:t>
      </w:r>
      <w:r w:rsidR="00301D0F" w:rsidRPr="00C8484A">
        <w:rPr>
          <w:rFonts w:cs="Times New Roman"/>
        </w:rPr>
        <w:t>Além disso,</w:t>
      </w:r>
      <w:r w:rsidRPr="00C8484A">
        <w:rPr>
          <w:rFonts w:cs="Times New Roman"/>
        </w:rPr>
        <w:t xml:space="preserve"> essa definição carrega em si um traço de quem seria o primeiro elemento e de quem seria o segundo. Veja: (a, b) = {{a}, {a, b}}.</w:t>
      </w:r>
    </w:p>
    <w:p w:rsidR="00EB3863" w:rsidRPr="00C8484A" w:rsidRDefault="00EB3863" w:rsidP="000D4053">
      <w:pPr>
        <w:pStyle w:val="Standard"/>
        <w:spacing w:before="240" w:after="240" w:line="276" w:lineRule="auto"/>
        <w:jc w:val="both"/>
        <w:rPr>
          <w:rFonts w:cs="Times New Roman"/>
        </w:rPr>
      </w:pPr>
      <w:r w:rsidRPr="00C8484A">
        <w:rPr>
          <w:rFonts w:cs="Times New Roman"/>
        </w:rPr>
        <w:tab/>
        <w:t xml:space="preserve">Nada impede que se </w:t>
      </w:r>
      <w:proofErr w:type="gramStart"/>
      <w:r w:rsidRPr="00C8484A">
        <w:rPr>
          <w:rFonts w:cs="Times New Roman"/>
        </w:rPr>
        <w:t>tenha</w:t>
      </w:r>
      <w:proofErr w:type="gramEnd"/>
      <w:r w:rsidRPr="00C8484A">
        <w:rPr>
          <w:rFonts w:cs="Times New Roman"/>
        </w:rPr>
        <w:t xml:space="preserve"> triplas ordenadas (a, b, c). </w:t>
      </w:r>
      <w:r w:rsidR="00301D0F" w:rsidRPr="00C8484A">
        <w:rPr>
          <w:rFonts w:cs="Times New Roman"/>
        </w:rPr>
        <w:t xml:space="preserve">Em </w:t>
      </w:r>
      <w:r w:rsidR="00301D0F" w:rsidRPr="00C8484A">
        <w:rPr>
          <w:rFonts w:cs="Times New Roman"/>
        </w:rPr>
        <w:lastRenderedPageBreak/>
        <w:t>um</w:t>
      </w:r>
      <w:r w:rsidRPr="00C8484A">
        <w:rPr>
          <w:rFonts w:cs="Times New Roman"/>
        </w:rPr>
        <w:t xml:space="preserve"> estudo mais avançado em matemática o leitor é levado a estudar </w:t>
      </w:r>
      <w:proofErr w:type="spellStart"/>
      <w:r w:rsidRPr="00C8484A">
        <w:rPr>
          <w:rFonts w:cs="Times New Roman"/>
        </w:rPr>
        <w:t>n-uplas</w:t>
      </w:r>
      <w:proofErr w:type="spellEnd"/>
      <w:r w:rsidRPr="00C8484A">
        <w:rPr>
          <w:rFonts w:cs="Times New Roman"/>
        </w:rPr>
        <w:t xml:space="preserve"> ordenadas (a</w:t>
      </w:r>
      <w:r w:rsidRPr="00C8484A">
        <w:rPr>
          <w:rFonts w:cs="Times New Roman"/>
          <w:vertAlign w:val="subscript"/>
        </w:rPr>
        <w:t>1</w:t>
      </w:r>
      <w:r w:rsidRPr="00C8484A">
        <w:rPr>
          <w:rFonts w:cs="Times New Roman"/>
        </w:rPr>
        <w:t>, a</w:t>
      </w:r>
      <w:r w:rsidRPr="00C8484A">
        <w:rPr>
          <w:rFonts w:cs="Times New Roman"/>
          <w:vertAlign w:val="subscript"/>
        </w:rPr>
        <w:t>2</w:t>
      </w:r>
      <w:r w:rsidRPr="00C8484A">
        <w:rPr>
          <w:rFonts w:cs="Times New Roman"/>
        </w:rPr>
        <w:t>, a</w:t>
      </w:r>
      <w:r w:rsidRPr="00C8484A">
        <w:rPr>
          <w:rFonts w:cs="Times New Roman"/>
          <w:vertAlign w:val="subscript"/>
        </w:rPr>
        <w:t>3</w:t>
      </w:r>
      <w:proofErr w:type="gramStart"/>
      <w:r w:rsidRPr="00C8484A">
        <w:rPr>
          <w:rFonts w:cs="Times New Roman"/>
        </w:rPr>
        <w:t>, …</w:t>
      </w:r>
      <w:proofErr w:type="gramEnd"/>
      <w:r w:rsidRPr="00C8484A">
        <w:rPr>
          <w:rFonts w:cs="Times New Roman"/>
        </w:rPr>
        <w:t xml:space="preserve">, </w:t>
      </w:r>
      <w:proofErr w:type="spellStart"/>
      <w:r w:rsidRPr="00C8484A">
        <w:rPr>
          <w:rFonts w:cs="Times New Roman"/>
        </w:rPr>
        <w:t>a</w:t>
      </w:r>
      <w:r w:rsidRPr="00C8484A">
        <w:rPr>
          <w:rFonts w:cs="Times New Roman"/>
          <w:vertAlign w:val="subscript"/>
        </w:rPr>
        <w:t>n</w:t>
      </w:r>
      <w:proofErr w:type="spellEnd"/>
      <w:r w:rsidRPr="00C8484A">
        <w:rPr>
          <w:rFonts w:cs="Times New Roman"/>
        </w:rPr>
        <w:t xml:space="preserve">). </w:t>
      </w:r>
      <w:r w:rsidR="00CF480D" w:rsidRPr="00C8484A">
        <w:rPr>
          <w:rFonts w:cs="Times New Roman"/>
        </w:rPr>
        <w:t>Aqui pode ser observada</w:t>
      </w:r>
      <w:r w:rsidRPr="00C8484A">
        <w:rPr>
          <w:rFonts w:cs="Times New Roman"/>
        </w:rPr>
        <w:t xml:space="preserve"> a inconveniência de escrevermos as </w:t>
      </w:r>
      <w:proofErr w:type="spellStart"/>
      <w:r w:rsidRPr="00C8484A">
        <w:rPr>
          <w:rFonts w:cs="Times New Roman"/>
        </w:rPr>
        <w:t>n-uplas</w:t>
      </w:r>
      <w:proofErr w:type="spellEnd"/>
      <w:r w:rsidRPr="00C8484A">
        <w:rPr>
          <w:rFonts w:cs="Times New Roman"/>
        </w:rPr>
        <w:t xml:space="preserve"> ordenadas na nomenclatura de conjuntos, quando n </w:t>
      </w:r>
      <w:r w:rsidRPr="00C8484A">
        <w:rPr>
          <w:rFonts w:eastAsia="Times New Roman" w:cs="Times New Roman"/>
        </w:rPr>
        <w:t>≥</w:t>
      </w:r>
      <w:r w:rsidRPr="00C8484A">
        <w:rPr>
          <w:rFonts w:cs="Times New Roman"/>
        </w:rPr>
        <w:t xml:space="preserve"> </w:t>
      </w:r>
      <w:proofErr w:type="gramStart"/>
      <w:r w:rsidRPr="00C8484A">
        <w:rPr>
          <w:rFonts w:cs="Times New Roman"/>
        </w:rPr>
        <w:t>3</w:t>
      </w:r>
      <w:proofErr w:type="gramEnd"/>
      <w:r w:rsidRPr="00C8484A">
        <w:rPr>
          <w:rFonts w:cs="Times New Roman"/>
        </w:rPr>
        <w:t xml:space="preserve">. </w:t>
      </w:r>
    </w:p>
    <w:p w:rsidR="00EB3863" w:rsidRPr="00C8484A" w:rsidRDefault="00EB3863" w:rsidP="000D4053">
      <w:pPr>
        <w:pStyle w:val="Standard"/>
        <w:spacing w:before="240" w:after="240" w:line="276" w:lineRule="auto"/>
        <w:jc w:val="center"/>
        <w:rPr>
          <w:rFonts w:cs="Times New Roman"/>
        </w:rPr>
      </w:pPr>
      <w:r w:rsidRPr="00C8484A">
        <w:rPr>
          <w:rFonts w:cs="Times New Roman"/>
        </w:rPr>
        <w:t>(a, b, c) = {{a</w:t>
      </w:r>
      <w:proofErr w:type="gramStart"/>
      <w:r w:rsidRPr="00C8484A">
        <w:rPr>
          <w:rFonts w:cs="Times New Roman"/>
        </w:rPr>
        <w:t>},</w:t>
      </w:r>
      <w:proofErr w:type="gramEnd"/>
      <w:r w:rsidRPr="00C8484A">
        <w:rPr>
          <w:rFonts w:cs="Times New Roman"/>
        </w:rPr>
        <w:t>{a, b},{a, b, c}}</w:t>
      </w:r>
    </w:p>
    <w:p w:rsidR="00EB3863" w:rsidRPr="00C8484A" w:rsidRDefault="00EB3863" w:rsidP="000D4053">
      <w:pPr>
        <w:pStyle w:val="Standard"/>
        <w:spacing w:before="240" w:after="240" w:line="276" w:lineRule="auto"/>
        <w:jc w:val="center"/>
        <w:rPr>
          <w:rFonts w:cs="Times New Roman"/>
        </w:rPr>
      </w:pPr>
      <w:r w:rsidRPr="00C8484A">
        <w:rPr>
          <w:rFonts w:cs="Times New Roman"/>
        </w:rPr>
        <w:t>(a, b, c, d) = {{a}, {a, b}, {a, b, c}, {a, b, c, d}</w:t>
      </w:r>
      <w:proofErr w:type="gramStart"/>
      <w:r w:rsidRPr="00C8484A">
        <w:rPr>
          <w:rFonts w:cs="Times New Roman"/>
        </w:rPr>
        <w:t>}</w:t>
      </w:r>
      <w:proofErr w:type="gramEnd"/>
    </w:p>
    <w:p w:rsidR="00EB3863" w:rsidRPr="00C8484A" w:rsidRDefault="00CF480D" w:rsidP="000D4053">
      <w:pPr>
        <w:pStyle w:val="Standard"/>
        <w:spacing w:before="240" w:after="240" w:line="276" w:lineRule="auto"/>
        <w:jc w:val="both"/>
        <w:rPr>
          <w:rFonts w:cs="Times New Roman"/>
        </w:rPr>
      </w:pPr>
      <w:r w:rsidRPr="00C8484A">
        <w:rPr>
          <w:rFonts w:cs="Times New Roman"/>
        </w:rPr>
        <w:t>E</w:t>
      </w:r>
      <w:r w:rsidR="00EB3863" w:rsidRPr="00C8484A">
        <w:rPr>
          <w:rFonts w:cs="Times New Roman"/>
        </w:rPr>
        <w:t xml:space="preserve"> isso só piora </w:t>
      </w:r>
      <w:r w:rsidRPr="00C8484A">
        <w:rPr>
          <w:rFonts w:cs="Times New Roman"/>
        </w:rPr>
        <w:t>à</w:t>
      </w:r>
      <w:r w:rsidR="00EB3863" w:rsidRPr="00C8484A">
        <w:rPr>
          <w:rFonts w:cs="Times New Roman"/>
        </w:rPr>
        <w:t xml:space="preserve"> medida que n aumenta. Um ponto curioso seria como escreveríamos as </w:t>
      </w:r>
      <w:proofErr w:type="spellStart"/>
      <w:r w:rsidR="00EB3863" w:rsidRPr="00C8484A">
        <w:rPr>
          <w:rFonts w:cs="Times New Roman"/>
        </w:rPr>
        <w:t>n-uplas</w:t>
      </w:r>
      <w:proofErr w:type="spellEnd"/>
      <w:r w:rsidR="00EB3863" w:rsidRPr="00C8484A">
        <w:rPr>
          <w:rFonts w:cs="Times New Roman"/>
        </w:rPr>
        <w:t xml:space="preserve"> ordenadas com suas coordenadas idênticas:</w:t>
      </w:r>
    </w:p>
    <w:p w:rsidR="00EB3863" w:rsidRPr="00C8484A" w:rsidRDefault="00EB3863" w:rsidP="000D4053">
      <w:pPr>
        <w:pStyle w:val="Standard"/>
        <w:spacing w:before="240" w:after="240" w:line="276" w:lineRule="auto"/>
        <w:jc w:val="center"/>
        <w:rPr>
          <w:rFonts w:cs="Times New Roman"/>
        </w:rPr>
      </w:pPr>
      <w:r w:rsidRPr="00C8484A">
        <w:rPr>
          <w:rFonts w:cs="Times New Roman"/>
        </w:rPr>
        <w:t>(a, a) = {{a}, {</w:t>
      </w:r>
      <w:proofErr w:type="spellStart"/>
      <w:proofErr w:type="gramStart"/>
      <w:r w:rsidRPr="00C8484A">
        <w:rPr>
          <w:rFonts w:cs="Times New Roman"/>
        </w:rPr>
        <w:t>a,</w:t>
      </w:r>
      <w:proofErr w:type="gramEnd"/>
      <w:r w:rsidRPr="00C8484A">
        <w:rPr>
          <w:rFonts w:cs="Times New Roman"/>
        </w:rPr>
        <w:t>a</w:t>
      </w:r>
      <w:proofErr w:type="spellEnd"/>
      <w:r w:rsidRPr="00C8484A">
        <w:rPr>
          <w:rFonts w:cs="Times New Roman"/>
        </w:rPr>
        <w:t>}} = {{a},{a}} = {{a}}</w:t>
      </w:r>
    </w:p>
    <w:p w:rsidR="00EB3863" w:rsidRPr="00C8484A" w:rsidRDefault="00EB3863" w:rsidP="000D4053">
      <w:pPr>
        <w:pStyle w:val="Standard"/>
        <w:spacing w:before="240" w:after="240" w:line="276" w:lineRule="auto"/>
        <w:jc w:val="center"/>
        <w:rPr>
          <w:rFonts w:cs="Times New Roman"/>
        </w:rPr>
      </w:pPr>
      <w:r w:rsidRPr="00C8484A">
        <w:rPr>
          <w:rFonts w:cs="Times New Roman"/>
        </w:rPr>
        <w:t>(a, a, a) = {{a</w:t>
      </w:r>
      <w:proofErr w:type="gramStart"/>
      <w:r w:rsidRPr="00C8484A">
        <w:rPr>
          <w:rFonts w:cs="Times New Roman"/>
        </w:rPr>
        <w:t>},</w:t>
      </w:r>
      <w:proofErr w:type="gramEnd"/>
      <w:r w:rsidRPr="00C8484A">
        <w:rPr>
          <w:rFonts w:cs="Times New Roman"/>
        </w:rPr>
        <w:t>{</w:t>
      </w:r>
      <w:proofErr w:type="spellStart"/>
      <w:r w:rsidRPr="00C8484A">
        <w:rPr>
          <w:rFonts w:cs="Times New Roman"/>
        </w:rPr>
        <w:t>a,a</w:t>
      </w:r>
      <w:proofErr w:type="spellEnd"/>
      <w:r w:rsidRPr="00C8484A">
        <w:rPr>
          <w:rFonts w:cs="Times New Roman"/>
        </w:rPr>
        <w:t>},{</w:t>
      </w:r>
      <w:proofErr w:type="spellStart"/>
      <w:r w:rsidRPr="00C8484A">
        <w:rPr>
          <w:rFonts w:cs="Times New Roman"/>
        </w:rPr>
        <w:t>a,a,a</w:t>
      </w:r>
      <w:proofErr w:type="spellEnd"/>
      <w:r w:rsidRPr="00C8484A">
        <w:rPr>
          <w:rFonts w:cs="Times New Roman"/>
        </w:rPr>
        <w:t>}} = {{a}}</w:t>
      </w:r>
    </w:p>
    <w:p w:rsidR="00CF480D" w:rsidRPr="00C8484A" w:rsidRDefault="00CF480D" w:rsidP="000D4053">
      <w:pPr>
        <w:pStyle w:val="Standard"/>
        <w:spacing w:before="240" w:after="240" w:line="276" w:lineRule="auto"/>
        <w:jc w:val="center"/>
        <w:rPr>
          <w:rFonts w:cs="Times New Roman"/>
        </w:rPr>
      </w:pPr>
      <w:r w:rsidRPr="00C8484A">
        <w:rPr>
          <w:rFonts w:cs="Times New Roman"/>
          <w:position w:val="-6"/>
        </w:rPr>
        <w:object w:dxaOrig="120" w:dyaOrig="300">
          <v:shape id="_x0000_i1085" type="#_x0000_t75" style="width:5.85pt;height:14.95pt" o:ole="">
            <v:imagedata r:id="rId113" o:title=""/>
          </v:shape>
          <o:OLEObject Type="Embed" ProgID="Equation.3" ShapeID="_x0000_i1085" DrawAspect="Content" ObjectID="_1502984376" r:id="rId114"/>
        </w:object>
      </w:r>
    </w:p>
    <w:p w:rsidR="00EB3863" w:rsidRPr="00C8484A" w:rsidRDefault="00EB3863" w:rsidP="000D4053">
      <w:pPr>
        <w:pStyle w:val="Standard"/>
        <w:spacing w:before="240" w:after="240" w:line="276" w:lineRule="auto"/>
        <w:jc w:val="center"/>
        <w:rPr>
          <w:rFonts w:cs="Times New Roman"/>
        </w:rPr>
      </w:pPr>
      <w:r w:rsidRPr="00C8484A">
        <w:rPr>
          <w:rFonts w:cs="Times New Roman"/>
        </w:rPr>
        <w:t>(</w:t>
      </w:r>
      <w:proofErr w:type="gramStart"/>
      <w:r w:rsidRPr="00C8484A">
        <w:rPr>
          <w:rFonts w:cs="Times New Roman"/>
        </w:rPr>
        <w:t>a</w:t>
      </w:r>
      <w:r w:rsidRPr="00C8484A">
        <w:rPr>
          <w:rFonts w:cs="Times New Roman"/>
          <w:vertAlign w:val="subscript"/>
        </w:rPr>
        <w:t>1</w:t>
      </w:r>
      <w:r w:rsidRPr="00C8484A">
        <w:rPr>
          <w:rFonts w:cs="Times New Roman"/>
        </w:rPr>
        <w:t>,</w:t>
      </w:r>
      <w:proofErr w:type="gramEnd"/>
      <w:r w:rsidRPr="00C8484A">
        <w:rPr>
          <w:rFonts w:cs="Times New Roman"/>
        </w:rPr>
        <w:t>a</w:t>
      </w:r>
      <w:r w:rsidRPr="00C8484A">
        <w:rPr>
          <w:rFonts w:cs="Times New Roman"/>
          <w:vertAlign w:val="subscript"/>
        </w:rPr>
        <w:t>2</w:t>
      </w:r>
      <w:r w:rsidRPr="00C8484A">
        <w:rPr>
          <w:rFonts w:cs="Times New Roman"/>
        </w:rPr>
        <w:t>,a</w:t>
      </w:r>
      <w:r w:rsidRPr="00C8484A">
        <w:rPr>
          <w:rFonts w:cs="Times New Roman"/>
          <w:vertAlign w:val="subscript"/>
        </w:rPr>
        <w:t>3</w:t>
      </w:r>
      <w:r w:rsidRPr="00C8484A">
        <w:rPr>
          <w:rFonts w:cs="Times New Roman"/>
        </w:rPr>
        <w:t xml:space="preserve">,…, </w:t>
      </w:r>
      <w:proofErr w:type="spellStart"/>
      <w:r w:rsidRPr="00C8484A">
        <w:rPr>
          <w:rFonts w:cs="Times New Roman"/>
        </w:rPr>
        <w:t>a</w:t>
      </w:r>
      <w:r w:rsidRPr="00C8484A">
        <w:rPr>
          <w:rFonts w:cs="Times New Roman"/>
          <w:vertAlign w:val="subscript"/>
        </w:rPr>
        <w:t>n</w:t>
      </w:r>
      <w:proofErr w:type="spellEnd"/>
      <w:r w:rsidRPr="00C8484A">
        <w:rPr>
          <w:rFonts w:cs="Times New Roman"/>
        </w:rPr>
        <w:t>, ...) =  {{a}}.</w:t>
      </w:r>
    </w:p>
    <w:p w:rsidR="00EB3863" w:rsidRPr="00C8484A" w:rsidRDefault="00EB3863" w:rsidP="000D4053">
      <w:pPr>
        <w:pStyle w:val="Standard"/>
        <w:spacing w:before="240" w:after="240" w:line="276" w:lineRule="auto"/>
        <w:jc w:val="both"/>
        <w:rPr>
          <w:rFonts w:cs="Times New Roman"/>
        </w:rPr>
      </w:pPr>
      <w:r w:rsidRPr="00C8484A">
        <w:rPr>
          <w:rFonts w:cs="Times New Roman"/>
        </w:rPr>
        <w:t>Isso é no mínimo estranho, mas deixemos de lado essa notação, e sigamos em frente em nosso estudo.</w:t>
      </w:r>
    </w:p>
    <w:p w:rsidR="00EB3863" w:rsidRPr="00C8484A" w:rsidRDefault="00EB3863" w:rsidP="000D4053">
      <w:pPr>
        <w:pStyle w:val="Standard"/>
        <w:spacing w:before="240" w:after="240" w:line="276" w:lineRule="auto"/>
        <w:ind w:firstLine="851"/>
        <w:jc w:val="both"/>
        <w:rPr>
          <w:rFonts w:cs="Times New Roman"/>
        </w:rPr>
      </w:pPr>
      <w:r w:rsidRPr="00C8484A">
        <w:rPr>
          <w:rFonts w:cs="Times New Roman"/>
        </w:rPr>
        <w:t xml:space="preserve">Estendendo o conceito de par ordenado vem </w:t>
      </w:r>
      <w:proofErr w:type="gramStart"/>
      <w:r w:rsidRPr="00C8484A">
        <w:rPr>
          <w:rFonts w:cs="Times New Roman"/>
        </w:rPr>
        <w:t>a</w:t>
      </w:r>
      <w:proofErr w:type="gramEnd"/>
      <w:r w:rsidRPr="00C8484A">
        <w:rPr>
          <w:rFonts w:cs="Times New Roman"/>
        </w:rPr>
        <w:t xml:space="preserve"> definição de produto cartesiano. Dados dois conjuntos A e B, o produto cartesiano </w:t>
      </w:r>
      <m:oMath>
        <m:r>
          <w:rPr>
            <w:rFonts w:ascii="Cambria Math" w:hAnsi="Cambria Math" w:cs="Times New Roman"/>
          </w:rPr>
          <m:t>A</m:t>
        </m:r>
        <m:r>
          <m:rPr>
            <m:sty m:val="p"/>
          </m:rPr>
          <w:rPr>
            <w:rFonts w:ascii="Cambria Math" w:hAnsi="Cambria Math" w:cs="Times New Roman"/>
          </w:rPr>
          <m:t>×</m:t>
        </m:r>
        <m:r>
          <w:rPr>
            <w:rFonts w:ascii="Cambria Math" w:hAnsi="Cambria Math" w:cs="Times New Roman"/>
          </w:rPr>
          <m:t xml:space="preserve">B </m:t>
        </m:r>
      </m:oMath>
      <w:r w:rsidRPr="00C8484A">
        <w:rPr>
          <w:rFonts w:cs="Times New Roman"/>
        </w:rPr>
        <w:t>(A cartesiano B) é definido da seguinte forma:</w:t>
      </w:r>
    </w:p>
    <w:p w:rsidR="00EB3863" w:rsidRPr="00C8484A" w:rsidRDefault="00EB3863" w:rsidP="000D4053">
      <w:pPr>
        <w:pStyle w:val="Standard"/>
        <w:spacing w:before="240" w:after="240" w:line="276" w:lineRule="auto"/>
        <w:jc w:val="center"/>
        <w:rPr>
          <w:rFonts w:cs="Times New Roman"/>
        </w:rPr>
      </w:pPr>
      <m:oMath>
        <m:r>
          <w:rPr>
            <w:rFonts w:ascii="Cambria Math" w:hAnsi="Cambria Math" w:cs="Times New Roman"/>
          </w:rPr>
          <m:t>A</m:t>
        </m:r>
        <m:r>
          <m:rPr>
            <m:sty m:val="p"/>
          </m:rPr>
          <w:rPr>
            <w:rFonts w:ascii="Cambria Math" w:hAnsi="Cambria Math" w:cs="Times New Roman"/>
          </w:rPr>
          <m:t>×</m:t>
        </m:r>
        <m:r>
          <w:rPr>
            <w:rFonts w:ascii="Cambria Math" w:hAnsi="Cambria Math" w:cs="Times New Roman"/>
          </w:rPr>
          <m:t xml:space="preserve">B </m:t>
        </m:r>
      </m:oMath>
      <w:r w:rsidRPr="00C8484A">
        <w:rPr>
          <w:rFonts w:cs="Times New Roman"/>
        </w:rPr>
        <w:t>= {(a,</w:t>
      </w:r>
      <w:r w:rsidR="00CF480D" w:rsidRPr="00C8484A">
        <w:rPr>
          <w:rFonts w:cs="Times New Roman"/>
        </w:rPr>
        <w:t xml:space="preserve"> </w:t>
      </w:r>
      <w:r w:rsidRPr="00C8484A">
        <w:rPr>
          <w:rFonts w:cs="Times New Roman"/>
        </w:rPr>
        <w:t xml:space="preserve">b); </w:t>
      </w:r>
      <m:oMath>
        <m:r>
          <w:rPr>
            <w:rFonts w:ascii="Cambria Math" w:hAnsi="Cambria Math" w:cs="Times New Roman"/>
          </w:rPr>
          <m:t>a</m:t>
        </m:r>
        <m:r>
          <m:rPr>
            <m:sty m:val="p"/>
          </m:rPr>
          <w:rPr>
            <w:rFonts w:ascii="Cambria Math" w:hAnsi="Cambria Math" w:cs="Times New Roman"/>
          </w:rPr>
          <m:t>∈</m:t>
        </m:r>
        <m:r>
          <w:rPr>
            <w:rFonts w:ascii="Cambria Math" w:hAnsi="Cambria Math" w:cs="Times New Roman"/>
          </w:rPr>
          <m:t xml:space="preserve">A </m:t>
        </m:r>
      </m:oMath>
      <w:r w:rsidRPr="00C8484A">
        <w:rPr>
          <w:rFonts w:cs="Times New Roman"/>
        </w:rPr>
        <w:t xml:space="preserve">e </w:t>
      </w:r>
      <m:oMath>
        <m:r>
          <w:rPr>
            <w:rFonts w:ascii="Cambria Math" w:hAnsi="Cambria Math" w:cs="Times New Roman"/>
          </w:rPr>
          <m:t>b</m:t>
        </m:r>
        <m:r>
          <m:rPr>
            <m:sty m:val="p"/>
          </m:rPr>
          <w:rPr>
            <w:rFonts w:ascii="Cambria Math" w:hAnsi="Cambria Math" w:cs="Times New Roman"/>
          </w:rPr>
          <m:t>∈</m:t>
        </m:r>
        <m:r>
          <w:rPr>
            <w:rFonts w:ascii="Cambria Math" w:hAnsi="Cambria Math" w:cs="Times New Roman"/>
          </w:rPr>
          <m:t>B</m:t>
        </m:r>
      </m:oMath>
      <w:r w:rsidRPr="00C8484A">
        <w:rPr>
          <w:rFonts w:cs="Times New Roman"/>
        </w:rPr>
        <w:t>}</w:t>
      </w:r>
    </w:p>
    <w:p w:rsidR="00EB3863" w:rsidRPr="00C8484A" w:rsidRDefault="00EB3863" w:rsidP="000D4053">
      <w:pPr>
        <w:pStyle w:val="Standard"/>
        <w:spacing w:before="240" w:after="240" w:line="276" w:lineRule="auto"/>
        <w:jc w:val="both"/>
        <w:rPr>
          <w:rFonts w:cs="Times New Roman"/>
        </w:rPr>
      </w:pPr>
      <w:proofErr w:type="gramStart"/>
      <w:r w:rsidRPr="00C8484A">
        <w:rPr>
          <w:rFonts w:cs="Times New Roman"/>
        </w:rPr>
        <w:t>não</w:t>
      </w:r>
      <w:proofErr w:type="gramEnd"/>
      <w:r w:rsidRPr="00C8484A">
        <w:rPr>
          <w:rFonts w:cs="Times New Roman"/>
        </w:rPr>
        <w:t xml:space="preserve"> é difícil perceber que se # (A) = </w:t>
      </w:r>
      <w:r w:rsidRPr="00C8484A">
        <w:rPr>
          <w:rFonts w:cs="Times New Roman"/>
          <w:i/>
        </w:rPr>
        <w:t>m</w:t>
      </w:r>
      <w:r w:rsidRPr="00C8484A">
        <w:rPr>
          <w:rFonts w:cs="Times New Roman"/>
        </w:rPr>
        <w:t xml:space="preserve"> e # (B) = </w:t>
      </w:r>
      <w:r w:rsidRPr="00C8484A">
        <w:rPr>
          <w:rFonts w:cs="Times New Roman"/>
          <w:i/>
        </w:rPr>
        <w:t>n</w:t>
      </w:r>
      <w:r w:rsidRPr="00C8484A">
        <w:rPr>
          <w:rFonts w:cs="Times New Roman"/>
        </w:rPr>
        <w:t>, #</w:t>
      </w:r>
      <m:oMath>
        <m:r>
          <w:rPr>
            <w:rFonts w:ascii="Cambria Math" w:hAnsi="Cambria Math" w:cs="Times New Roman"/>
          </w:rPr>
          <m:t>(A</m:t>
        </m:r>
        <m:r>
          <m:rPr>
            <m:sty m:val="p"/>
          </m:rPr>
          <w:rPr>
            <w:rFonts w:ascii="Cambria Math" w:hAnsi="Cambria Math" w:cs="Times New Roman"/>
          </w:rPr>
          <m:t>×</m:t>
        </m:r>
        <m:r>
          <w:rPr>
            <w:rFonts w:ascii="Cambria Math" w:hAnsi="Cambria Math" w:cs="Times New Roman"/>
          </w:rPr>
          <m:t>B)</m:t>
        </m:r>
      </m:oMath>
      <w:r w:rsidRPr="00C8484A">
        <w:rPr>
          <w:rFonts w:cs="Times New Roman"/>
        </w:rPr>
        <w:t xml:space="preserve">= </w:t>
      </w:r>
      <w:proofErr w:type="spellStart"/>
      <w:r w:rsidRPr="00C8484A">
        <w:rPr>
          <w:rFonts w:cs="Times New Roman"/>
          <w:i/>
        </w:rPr>
        <w:t>mn</w:t>
      </w:r>
      <w:proofErr w:type="spellEnd"/>
      <w:r w:rsidR="00CF480D" w:rsidRPr="00C8484A">
        <w:rPr>
          <w:rFonts w:cs="Times New Roman"/>
        </w:rPr>
        <w:t>. Do fato</w:t>
      </w:r>
      <w:r w:rsidRPr="00C8484A">
        <w:rPr>
          <w:rFonts w:cs="Times New Roman"/>
        </w:rPr>
        <w:t xml:space="preserve"> nem sempre </w:t>
      </w:r>
      <w:r w:rsidR="00CF480D" w:rsidRPr="00C8484A">
        <w:rPr>
          <w:rFonts w:cs="Times New Roman"/>
        </w:rPr>
        <w:t>se ter (a, b) = (b, a), tem-se</w:t>
      </w:r>
      <w:r w:rsidRPr="00C8484A">
        <w:rPr>
          <w:rFonts w:cs="Times New Roman"/>
        </w:rPr>
        <w:t xml:space="preserve"> </w:t>
      </w:r>
      <m:oMath>
        <m:r>
          <w:rPr>
            <w:rFonts w:ascii="Cambria Math" w:hAnsi="Cambria Math" w:cs="Times New Roman"/>
          </w:rPr>
          <m:t>A×B≠B×A</m:t>
        </m:r>
      </m:oMath>
      <w:r w:rsidR="00CF480D" w:rsidRPr="00C8484A">
        <w:rPr>
          <w:rFonts w:cs="Times New Roman"/>
        </w:rPr>
        <w:t xml:space="preserve"> </w:t>
      </w:r>
      <w:r w:rsidRPr="00C8484A">
        <w:rPr>
          <w:rFonts w:cs="Times New Roman"/>
        </w:rPr>
        <w:t xml:space="preserve">na maioria dos casos. </w:t>
      </w:r>
      <w:r w:rsidR="00CF480D" w:rsidRPr="00C8484A">
        <w:rPr>
          <w:rFonts w:cs="Times New Roman"/>
        </w:rPr>
        <w:t>O</w:t>
      </w:r>
      <w:r w:rsidRPr="00C8484A">
        <w:rPr>
          <w:rFonts w:cs="Times New Roman"/>
        </w:rPr>
        <w:t>corre</w:t>
      </w:r>
      <w:r w:rsidR="00CF480D" w:rsidRPr="00C8484A">
        <w:rPr>
          <w:rFonts w:cs="Times New Roman"/>
        </w:rPr>
        <w:t xml:space="preserve"> </w:t>
      </w:r>
      <m:oMath>
        <m:r>
          <w:rPr>
            <w:rFonts w:ascii="Cambria Math" w:hAnsi="Cambria Math" w:cs="Times New Roman"/>
          </w:rPr>
          <m:t>A×B=B×A</m:t>
        </m:r>
      </m:oMath>
      <w:r w:rsidR="00CF480D" w:rsidRPr="00C8484A">
        <w:rPr>
          <w:rFonts w:cs="Times New Roman"/>
        </w:rPr>
        <w:t xml:space="preserve">, </w:t>
      </w:r>
      <w:r w:rsidRPr="00C8484A">
        <w:rPr>
          <w:rFonts w:cs="Times New Roman"/>
        </w:rPr>
        <w:t xml:space="preserve">se A = B, nesse caso escrevemos </w:t>
      </w:r>
      <m:oMath>
        <m:r>
          <w:rPr>
            <w:rFonts w:ascii="Cambria Math" w:hAnsi="Cambria Math" w:cs="Times New Roman"/>
          </w:rPr>
          <m:t>A</m:t>
        </m:r>
        <m:r>
          <m:rPr>
            <m:sty m:val="p"/>
          </m:rPr>
          <w:rPr>
            <w:rFonts w:ascii="Cambria Math" w:hAnsi="Cambria Math" w:cs="Times New Roman"/>
          </w:rPr>
          <m:t>×</m:t>
        </m:r>
        <m:r>
          <w:rPr>
            <w:rFonts w:ascii="Cambria Math" w:hAnsi="Cambria Math" w:cs="Times New Roman"/>
          </w:rPr>
          <m:t xml:space="preserve">A </m:t>
        </m:r>
      </m:oMath>
      <w:r w:rsidR="00440CBE" w:rsidRPr="00C8484A">
        <w:rPr>
          <w:rFonts w:cs="Times New Roman"/>
        </w:rPr>
        <w:t>como A</w:t>
      </w:r>
      <w:r w:rsidRPr="00C8484A">
        <w:rPr>
          <w:rFonts w:cs="Times New Roman"/>
        </w:rPr>
        <w:t xml:space="preserve">². Definamos também </w:t>
      </w:r>
      <m:oMath>
        <m:r>
          <w:rPr>
            <w:rFonts w:ascii="Cambria Math" w:hAnsi="Cambria Math" w:cs="Times New Roman"/>
          </w:rPr>
          <m:t>A×B×C</m:t>
        </m:r>
      </m:oMath>
      <w:r w:rsidR="00440CBE" w:rsidRPr="00C8484A">
        <w:rPr>
          <w:rFonts w:cs="Times New Roman"/>
        </w:rPr>
        <w:t>:</w:t>
      </w:r>
    </w:p>
    <w:p w:rsidR="00EB3863" w:rsidRPr="00C8484A" w:rsidRDefault="00187DAD" w:rsidP="000D4053">
      <w:pPr>
        <w:pStyle w:val="Standard"/>
        <w:spacing w:before="240" w:after="240" w:line="276" w:lineRule="auto"/>
        <w:jc w:val="center"/>
        <w:rPr>
          <w:rFonts w:cs="Times New Roman"/>
        </w:rPr>
      </w:pPr>
      <m:oMath>
        <m:d>
          <m:dPr>
            <m:ctrlPr>
              <w:rPr>
                <w:rFonts w:ascii="Cambria Math" w:hAnsi="Cambria Math" w:cs="Times New Roman"/>
                <w:i/>
              </w:rPr>
            </m:ctrlPr>
          </m:dPr>
          <m:e>
            <m:r>
              <w:rPr>
                <w:rFonts w:ascii="Cambria Math" w:hAnsi="Cambria Math" w:cs="Times New Roman"/>
              </w:rPr>
              <w:lastRenderedPageBreak/>
              <m:t>A</m:t>
            </m:r>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w:rPr>
                <w:rFonts w:ascii="Cambria Math" w:hAnsi="Cambria Math" w:cs="Times New Roman"/>
              </w:rPr>
              <m:t>C</m:t>
            </m:r>
          </m:e>
        </m:d>
        <m:r>
          <w:rPr>
            <w:rFonts w:ascii="Cambria Math" w:hAnsi="Cambria Math" w:cs="Times New Roman"/>
          </w:rPr>
          <m:t xml:space="preserve"> </m:t>
        </m:r>
      </m:oMath>
      <w:r w:rsidR="00EB3863" w:rsidRPr="00C8484A">
        <w:rPr>
          <w:rFonts w:cs="Times New Roman"/>
        </w:rPr>
        <w:t xml:space="preserve">= {(a, b, c); </w:t>
      </w:r>
      <m:oMath>
        <m:r>
          <w:rPr>
            <w:rFonts w:ascii="Cambria Math" w:hAnsi="Cambria Math" w:cs="Times New Roman"/>
          </w:rPr>
          <m:t>a</m:t>
        </m:r>
        <m:r>
          <m:rPr>
            <m:sty m:val="p"/>
          </m:rPr>
          <w:rPr>
            <w:rFonts w:ascii="Cambria Math" w:hAnsi="Cambria Math" w:cs="Times New Roman"/>
          </w:rPr>
          <m:t>∈</m:t>
        </m:r>
        <m:r>
          <w:rPr>
            <w:rFonts w:ascii="Cambria Math" w:hAnsi="Cambria Math" w:cs="Times New Roman"/>
          </w:rPr>
          <m:t>A</m:t>
        </m:r>
        <w:proofErr w:type="gramStart"/>
        <m:r>
          <w:rPr>
            <w:rFonts w:ascii="Cambria Math" w:hAnsi="Cambria Math" w:cs="Times New Roman"/>
          </w:rPr>
          <m:t>,</m:t>
        </m:r>
        <w:proofErr w:type="gramEnd"/>
        <m:r>
          <w:rPr>
            <w:rFonts w:ascii="Cambria Math" w:hAnsi="Cambria Math" w:cs="Times New Roman"/>
          </w:rPr>
          <m:t>b</m:t>
        </m:r>
        <m:r>
          <m:rPr>
            <m:sty m:val="p"/>
          </m:rPr>
          <w:rPr>
            <w:rFonts w:ascii="Cambria Math" w:hAnsi="Cambria Math" w:cs="Times New Roman"/>
          </w:rPr>
          <m:t>∈</m:t>
        </m:r>
        <m:r>
          <w:rPr>
            <w:rFonts w:ascii="Cambria Math" w:hAnsi="Cambria Math" w:cs="Times New Roman"/>
          </w:rPr>
          <m:t>B e c</m:t>
        </m:r>
        <m:r>
          <m:rPr>
            <m:sty m:val="p"/>
          </m:rPr>
          <w:rPr>
            <w:rFonts w:ascii="Cambria Math" w:hAnsi="Cambria Math" w:cs="Times New Roman"/>
          </w:rPr>
          <m:t>∈</m:t>
        </m:r>
        <m:r>
          <w:rPr>
            <w:rFonts w:ascii="Cambria Math" w:hAnsi="Cambria Math" w:cs="Times New Roman"/>
          </w:rPr>
          <m:t>C</m:t>
        </m:r>
      </m:oMath>
      <w:r w:rsidR="00EB3863" w:rsidRPr="00C8484A">
        <w:rPr>
          <w:rFonts w:cs="Times New Roman"/>
        </w:rPr>
        <w:t>} .</w:t>
      </w:r>
    </w:p>
    <w:p w:rsidR="00EB3863" w:rsidRPr="00C8484A" w:rsidRDefault="00EB3863" w:rsidP="000D4053">
      <w:pPr>
        <w:pStyle w:val="Standard"/>
        <w:spacing w:before="240" w:after="240" w:line="276" w:lineRule="auto"/>
        <w:jc w:val="both"/>
        <w:rPr>
          <w:rFonts w:cs="Times New Roman"/>
        </w:rPr>
      </w:pPr>
      <w:r w:rsidRPr="00C8484A">
        <w:rPr>
          <w:rFonts w:cs="Times New Roman"/>
        </w:rPr>
        <w:t xml:space="preserve">Não será novidade se escrevermos A³ quando A = B = C. Definições semelhantes se aplicam aos casos de </w:t>
      </w:r>
      <w:proofErr w:type="spellStart"/>
      <w:r w:rsidRPr="00C8484A">
        <w:rPr>
          <w:rFonts w:cs="Times New Roman"/>
        </w:rPr>
        <w:t>n-uplas</w:t>
      </w:r>
      <w:proofErr w:type="spellEnd"/>
      <w:r w:rsidRPr="00C8484A">
        <w:rPr>
          <w:rFonts w:cs="Times New Roman"/>
        </w:rPr>
        <w:t xml:space="preserve"> ordenadas. Note que um produto cartesiano é um conjunto, onde seus elementos são pares ordenados, isso no caso de </w:t>
      </w:r>
      <w:r w:rsidR="00440CBE" w:rsidRPr="00C8484A">
        <w:rPr>
          <w:rFonts w:cs="Times New Roman"/>
        </w:rPr>
        <w:t>se ter</w:t>
      </w:r>
      <w:r w:rsidRPr="00C8484A">
        <w:rPr>
          <w:rFonts w:cs="Times New Roman"/>
        </w:rPr>
        <w:t xml:space="preserve"> apenas dois conjuntos no produto.</w:t>
      </w:r>
    </w:p>
    <w:p w:rsidR="00EB3863" w:rsidRPr="00C8484A" w:rsidRDefault="00EB3863" w:rsidP="000D4053">
      <w:pPr>
        <w:pStyle w:val="Standard"/>
        <w:spacing w:before="240" w:after="240" w:line="276" w:lineRule="auto"/>
        <w:jc w:val="both"/>
        <w:rPr>
          <w:rFonts w:cs="Times New Roman"/>
        </w:rPr>
      </w:pPr>
      <w:r w:rsidRPr="00C8484A">
        <w:rPr>
          <w:rFonts w:cs="Times New Roman"/>
        </w:rPr>
        <w:tab/>
        <w:t xml:space="preserve">A partir de agora consideraremos apenas os produtos cartesianos de dois conjuntos. Isso simplificará o estudo, e permitirá que mais à frente estendamos os resultados para as demais </w:t>
      </w:r>
      <w:proofErr w:type="spellStart"/>
      <w:r w:rsidRPr="00C8484A">
        <w:rPr>
          <w:rFonts w:cs="Times New Roman"/>
        </w:rPr>
        <w:t>n-uplas</w:t>
      </w:r>
      <w:proofErr w:type="spellEnd"/>
      <w:r w:rsidRPr="00C8484A">
        <w:rPr>
          <w:rFonts w:cs="Times New Roman"/>
        </w:rPr>
        <w:t>.</w:t>
      </w:r>
    </w:p>
    <w:p w:rsidR="00EB3863" w:rsidRPr="00C8484A" w:rsidRDefault="00EB3863" w:rsidP="000D4053">
      <w:pPr>
        <w:pStyle w:val="Standard"/>
        <w:spacing w:before="240" w:after="240" w:line="276" w:lineRule="auto"/>
        <w:jc w:val="both"/>
        <w:rPr>
          <w:rFonts w:cs="Times New Roman"/>
        </w:rPr>
      </w:pPr>
      <w:r w:rsidRPr="00C8484A">
        <w:rPr>
          <w:rFonts w:cs="Times New Roman"/>
        </w:rPr>
        <w:tab/>
        <w:t xml:space="preserve">Uma relação é um subconjunto qualquer de um produto cartesiano. Exemplo: seja o produto </w:t>
      </w:r>
      <m:oMath>
        <m:r>
          <w:rPr>
            <w:rFonts w:ascii="Cambria Math" w:hAnsi="Cambria Math" w:cs="Times New Roman"/>
          </w:rPr>
          <m:t>A</m:t>
        </m:r>
        <m:r>
          <m:rPr>
            <m:sty m:val="p"/>
          </m:rPr>
          <w:rPr>
            <w:rFonts w:ascii="Cambria Math" w:hAnsi="Cambria Math" w:cs="Times New Roman"/>
          </w:rPr>
          <m:t>×</m:t>
        </m:r>
        <m:r>
          <w:rPr>
            <w:rFonts w:ascii="Cambria Math" w:hAnsi="Cambria Math" w:cs="Times New Roman"/>
          </w:rPr>
          <m:t>B</m:t>
        </m:r>
      </m:oMath>
      <w:r w:rsidRPr="00C8484A">
        <w:rPr>
          <w:rFonts w:cs="Times New Roman"/>
        </w:rPr>
        <w:t xml:space="preserve">, onde A é conjunto dos números reais positivos, e B é o conjunto das figuras geométricas planas. Note que </w:t>
      </w:r>
      <m:oMath>
        <m:r>
          <w:rPr>
            <w:rFonts w:ascii="Cambria Math" w:hAnsi="Cambria Math" w:cs="Times New Roman"/>
          </w:rPr>
          <m:t>A</m:t>
        </m:r>
        <m:r>
          <m:rPr>
            <m:sty m:val="p"/>
          </m:rPr>
          <w:rPr>
            <w:rFonts w:ascii="Cambria Math" w:hAnsi="Cambria Math" w:cs="Times New Roman"/>
          </w:rPr>
          <m:t>×</m:t>
        </m:r>
        <m:r>
          <w:rPr>
            <w:rFonts w:ascii="Cambria Math" w:hAnsi="Cambria Math" w:cs="Times New Roman"/>
          </w:rPr>
          <m:t xml:space="preserve">B </m:t>
        </m:r>
      </m:oMath>
      <w:r w:rsidRPr="00C8484A">
        <w:rPr>
          <w:rFonts w:cs="Times New Roman"/>
        </w:rPr>
        <w:t>é absurdamente grande. Pensemos no subconjunto de pares (a, b) onde a é a área de b, esse subconjunto é uma relação. Qualquer subconjunto de um produto cartesiano é uma relação.</w:t>
      </w:r>
    </w:p>
    <w:p w:rsidR="00EB3863" w:rsidRPr="00C8484A" w:rsidRDefault="00EB3863" w:rsidP="000D4053">
      <w:pPr>
        <w:pStyle w:val="Standard"/>
        <w:spacing w:before="240" w:after="240" w:line="276" w:lineRule="auto"/>
        <w:jc w:val="both"/>
        <w:rPr>
          <w:rFonts w:cs="Times New Roman"/>
        </w:rPr>
      </w:pPr>
      <w:r w:rsidRPr="00C8484A">
        <w:rPr>
          <w:rFonts w:cs="Times New Roman"/>
        </w:rPr>
        <w:tab/>
      </w:r>
      <w:r w:rsidR="004211C3" w:rsidRPr="00C8484A">
        <w:rPr>
          <w:rFonts w:cs="Times New Roman"/>
        </w:rPr>
        <w:t>Os pares de uma relação têm</w:t>
      </w:r>
      <w:r w:rsidRPr="00C8484A">
        <w:rPr>
          <w:rFonts w:cs="Times New Roman"/>
        </w:rPr>
        <w:t xml:space="preserve"> suas coordenadas relacionadas entre si de alguma forma. É a partir daí que surge o conceito de função. Uma função é um tipo especial de relação e consequentemente, uma função é um subconjunto de um produto cartesiano. Parece até sem graça vermos a função dessa forma, afinal um subconjunto de um par ordenado é tão especial quanto o próprio produto. Vejamos uma função de outra maneira.</w:t>
      </w:r>
    </w:p>
    <w:p w:rsidR="00EB3863" w:rsidRPr="00C8484A" w:rsidRDefault="00EB3863" w:rsidP="000D4053">
      <w:pPr>
        <w:pStyle w:val="Standard"/>
        <w:spacing w:before="240" w:after="240" w:line="276" w:lineRule="auto"/>
        <w:jc w:val="both"/>
        <w:rPr>
          <w:rFonts w:cs="Times New Roman"/>
        </w:rPr>
      </w:pPr>
      <w:r w:rsidRPr="00C8484A">
        <w:rPr>
          <w:rFonts w:cs="Times New Roman"/>
        </w:rPr>
        <w:tab/>
        <w:t xml:space="preserve">Sejam dados dois conjuntos A e B, uma função de A em </w:t>
      </w:r>
      <w:r w:rsidRPr="00C8484A">
        <w:rPr>
          <w:rFonts w:cs="Times New Roman"/>
        </w:rPr>
        <w:lastRenderedPageBreak/>
        <w:t xml:space="preserve">B é uma regra que associa a cada elemento de A um único elemento em B. Ela é denotada </w:t>
      </w:r>
      <w:proofErr w:type="gramStart"/>
      <w:r w:rsidRPr="00C8484A">
        <w:rPr>
          <w:rFonts w:cs="Times New Roman"/>
        </w:rPr>
        <w:t>por</w:t>
      </w:r>
      <w:proofErr w:type="gramEnd"/>
    </w:p>
    <w:p w:rsidR="00EB3863" w:rsidRPr="00C8484A" w:rsidRDefault="003320D3" w:rsidP="000D4053">
      <w:pPr>
        <w:pStyle w:val="Standard"/>
        <w:spacing w:before="240" w:after="240" w:line="276" w:lineRule="auto"/>
        <w:jc w:val="center"/>
        <w:rPr>
          <w:rFonts w:cs="Times New Roman"/>
        </w:rPr>
      </w:pPr>
      <w:r w:rsidRPr="00C8484A">
        <w:rPr>
          <w:rFonts w:cs="Times New Roman"/>
          <w:position w:val="-10"/>
        </w:rPr>
        <w:object w:dxaOrig="1040" w:dyaOrig="320">
          <v:shape id="_x0000_i1086" type="#_x0000_t75" style="width:51.75pt;height:16pt" o:ole="">
            <v:imagedata r:id="rId115" o:title=""/>
          </v:shape>
          <o:OLEObject Type="Embed" ProgID="Equation.3" ShapeID="_x0000_i1086" DrawAspect="Content" ObjectID="_1502984377" r:id="rId116"/>
        </w:object>
      </w:r>
    </w:p>
    <w:p w:rsidR="00EB3863" w:rsidRPr="00C8484A" w:rsidRDefault="00EB3863" w:rsidP="000D4053">
      <w:pPr>
        <w:pStyle w:val="Standard"/>
        <w:spacing w:before="240" w:after="240" w:line="276" w:lineRule="auto"/>
        <w:jc w:val="both"/>
        <w:rPr>
          <w:rFonts w:cs="Times New Roman"/>
          <w:i/>
          <w:iCs/>
        </w:rPr>
      </w:pPr>
      <w:r w:rsidRPr="00C8484A">
        <w:rPr>
          <w:rFonts w:cs="Times New Roman"/>
        </w:rPr>
        <w:t xml:space="preserve">Note que essa regra associa um elemento </w:t>
      </w:r>
      <w:r w:rsidRPr="00C8484A">
        <w:rPr>
          <w:rFonts w:cs="Times New Roman"/>
          <w:i/>
          <w:iCs/>
        </w:rPr>
        <w:t xml:space="preserve">x </w:t>
      </w:r>
      <w:r w:rsidRPr="00C8484A">
        <w:rPr>
          <w:rFonts w:cs="Times New Roman"/>
        </w:rPr>
        <w:t xml:space="preserve">em </w:t>
      </w:r>
      <w:proofErr w:type="gramStart"/>
      <w:r w:rsidRPr="00C8484A">
        <w:rPr>
          <w:rFonts w:cs="Times New Roman"/>
        </w:rPr>
        <w:t xml:space="preserve">A </w:t>
      </w:r>
      <w:proofErr w:type="spellStart"/>
      <w:r w:rsidRPr="00C8484A">
        <w:rPr>
          <w:rFonts w:cs="Times New Roman"/>
        </w:rPr>
        <w:t>a</w:t>
      </w:r>
      <w:proofErr w:type="spellEnd"/>
      <w:proofErr w:type="gramEnd"/>
      <w:r w:rsidRPr="00C8484A">
        <w:rPr>
          <w:rFonts w:cs="Times New Roman"/>
        </w:rPr>
        <w:t xml:space="preserve"> um elemento em B, que será representado por</w:t>
      </w:r>
      <w:r w:rsidR="00E84E73" w:rsidRPr="00C8484A">
        <w:rPr>
          <w:rFonts w:cs="Times New Roman"/>
        </w:rPr>
        <w:t xml:space="preserve"> </w:t>
      </w:r>
      <w:r w:rsidR="003320D3" w:rsidRPr="00C8484A">
        <w:rPr>
          <w:rFonts w:cs="Times New Roman"/>
          <w:position w:val="-10"/>
        </w:rPr>
        <w:object w:dxaOrig="520" w:dyaOrig="340">
          <v:shape id="_x0000_i1087" type="#_x0000_t75" style="width:26.15pt;height:16.55pt" o:ole="">
            <v:imagedata r:id="rId117" o:title=""/>
          </v:shape>
          <o:OLEObject Type="Embed" ProgID="Equation.3" ShapeID="_x0000_i1087" DrawAspect="Content" ObjectID="_1502984378" r:id="rId118"/>
        </w:object>
      </w:r>
      <w:r w:rsidRPr="00C8484A">
        <w:rPr>
          <w:rFonts w:cs="Times New Roman"/>
        </w:rPr>
        <w:t xml:space="preserve">, indicando que é o resultado da aplicação da regra em </w:t>
      </w:r>
      <w:r w:rsidRPr="00C8484A">
        <w:rPr>
          <w:rFonts w:cs="Times New Roman"/>
          <w:i/>
          <w:iCs/>
        </w:rPr>
        <w:t>x</w:t>
      </w:r>
      <w:r w:rsidRPr="00C8484A">
        <w:rPr>
          <w:rFonts w:cs="Times New Roman"/>
        </w:rPr>
        <w:t>, isso em símbolo fica</w:t>
      </w:r>
    </w:p>
    <w:p w:rsidR="00EB3863" w:rsidRPr="00C8484A" w:rsidRDefault="003320D3" w:rsidP="000D4053">
      <w:pPr>
        <w:pStyle w:val="Standard"/>
        <w:spacing w:before="240" w:after="240" w:line="276" w:lineRule="auto"/>
        <w:jc w:val="center"/>
        <w:rPr>
          <w:rFonts w:cs="Times New Roman"/>
        </w:rPr>
      </w:pPr>
      <w:r w:rsidRPr="00C8484A">
        <w:rPr>
          <w:rFonts w:cs="Times New Roman"/>
          <w:position w:val="-10"/>
        </w:rPr>
        <w:object w:dxaOrig="980" w:dyaOrig="340">
          <v:shape id="_x0000_i1088" type="#_x0000_t75" style="width:49.05pt;height:16.55pt" o:ole="">
            <v:imagedata r:id="rId119" o:title=""/>
          </v:shape>
          <o:OLEObject Type="Embed" ProgID="Equation.3" ShapeID="_x0000_i1088" DrawAspect="Content" ObjectID="_1502984379" r:id="rId120"/>
        </w:object>
      </w:r>
    </w:p>
    <w:p w:rsidR="001516BD" w:rsidRPr="00C8484A" w:rsidRDefault="00EB3863" w:rsidP="0012224F">
      <w:pPr>
        <w:pStyle w:val="Standard"/>
        <w:spacing w:before="240" w:after="240" w:line="276" w:lineRule="auto"/>
        <w:jc w:val="both"/>
        <w:rPr>
          <w:rFonts w:cs="Times New Roman"/>
        </w:rPr>
      </w:pPr>
      <w:r w:rsidRPr="00C8484A">
        <w:rPr>
          <w:rFonts w:cs="Times New Roman"/>
        </w:rPr>
        <w:t>O Conjunto A é denominado domínio da função e o conjunto B é o contradomínio.</w:t>
      </w:r>
    </w:p>
    <w:p w:rsidR="00EB3863" w:rsidRPr="00C8484A" w:rsidRDefault="00EB3863" w:rsidP="000D4053">
      <w:pPr>
        <w:pStyle w:val="Standard"/>
        <w:spacing w:before="240" w:after="240" w:line="276" w:lineRule="auto"/>
        <w:ind w:firstLine="851"/>
        <w:jc w:val="both"/>
        <w:rPr>
          <w:rFonts w:cs="Times New Roman"/>
        </w:rPr>
      </w:pPr>
      <w:r w:rsidRPr="00C8484A">
        <w:rPr>
          <w:rFonts w:cs="Times New Roman"/>
        </w:rPr>
        <w:t xml:space="preserve">Por essa definição de função vemos que para qualquer </w:t>
      </w:r>
      <w:r w:rsidRPr="00C8484A">
        <w:rPr>
          <w:rFonts w:cs="Times New Roman"/>
          <w:i/>
          <w:iCs/>
        </w:rPr>
        <w:t xml:space="preserve">x </w:t>
      </w:r>
      <w:r w:rsidRPr="00C8484A">
        <w:rPr>
          <w:rFonts w:cs="Times New Roman"/>
        </w:rPr>
        <w:t xml:space="preserve">em A, temos um único </w:t>
      </w:r>
      <w:r w:rsidRPr="00C8484A">
        <w:rPr>
          <w:rFonts w:cs="Times New Roman"/>
          <w:i/>
          <w:iCs/>
        </w:rPr>
        <w:t xml:space="preserve">y </w:t>
      </w:r>
      <w:r w:rsidRPr="00C8484A">
        <w:rPr>
          <w:rFonts w:cs="Times New Roman"/>
        </w:rPr>
        <w:t xml:space="preserve">em B, tal que </w:t>
      </w:r>
      <w:r w:rsidRPr="00C8484A">
        <w:rPr>
          <w:rFonts w:cs="Times New Roman"/>
          <w:i/>
          <w:iCs/>
        </w:rPr>
        <w:t xml:space="preserve">f </w:t>
      </w:r>
      <w:r w:rsidRPr="00C8484A">
        <w:rPr>
          <w:rFonts w:cs="Times New Roman"/>
        </w:rPr>
        <w:t>(</w:t>
      </w:r>
      <w:r w:rsidRPr="00C8484A">
        <w:rPr>
          <w:rFonts w:cs="Times New Roman"/>
          <w:i/>
          <w:iCs/>
        </w:rPr>
        <w:t>x</w:t>
      </w:r>
      <w:r w:rsidRPr="00C8484A">
        <w:rPr>
          <w:rFonts w:cs="Times New Roman"/>
        </w:rPr>
        <w:t xml:space="preserve">) = </w:t>
      </w:r>
      <w:r w:rsidRPr="00C8484A">
        <w:rPr>
          <w:rFonts w:cs="Times New Roman"/>
          <w:i/>
          <w:iCs/>
        </w:rPr>
        <w:t xml:space="preserve">y. </w:t>
      </w:r>
      <w:r w:rsidRPr="00C8484A">
        <w:rPr>
          <w:rFonts w:cs="Times New Roman"/>
        </w:rPr>
        <w:t xml:space="preserve">Assim não se pode ter </w:t>
      </w:r>
      <w:r w:rsidRPr="00C8484A">
        <w:rPr>
          <w:rFonts w:cs="Times New Roman"/>
          <w:i/>
          <w:iCs/>
        </w:rPr>
        <w:t>y</w:t>
      </w:r>
      <w:r w:rsidRPr="00C8484A">
        <w:rPr>
          <w:rFonts w:cs="Times New Roman"/>
          <w:i/>
          <w:iCs/>
          <w:vertAlign w:val="subscript"/>
        </w:rPr>
        <w:t xml:space="preserve">1 </w:t>
      </w:r>
      <w:r w:rsidRPr="00C8484A">
        <w:rPr>
          <w:rFonts w:eastAsia="Times New Roman" w:cs="Times New Roman"/>
          <w:i/>
          <w:iCs/>
        </w:rPr>
        <w:t>≠</w:t>
      </w:r>
      <w:r w:rsidRPr="00C8484A">
        <w:rPr>
          <w:rFonts w:cs="Times New Roman"/>
          <w:i/>
          <w:iCs/>
        </w:rPr>
        <w:t xml:space="preserve"> y</w:t>
      </w:r>
      <w:r w:rsidRPr="00C8484A">
        <w:rPr>
          <w:rFonts w:cs="Times New Roman"/>
          <w:i/>
          <w:iCs/>
          <w:vertAlign w:val="subscript"/>
        </w:rPr>
        <w:t>2</w:t>
      </w:r>
      <w:proofErr w:type="gramStart"/>
      <w:r w:rsidRPr="00C8484A">
        <w:rPr>
          <w:rFonts w:cs="Times New Roman"/>
          <w:i/>
          <w:iCs/>
          <w:vertAlign w:val="subscript"/>
        </w:rPr>
        <w:t xml:space="preserve">  </w:t>
      </w:r>
      <w:proofErr w:type="gramEnd"/>
      <w:r w:rsidRPr="00C8484A">
        <w:rPr>
          <w:rFonts w:cs="Times New Roman"/>
        </w:rPr>
        <w:t xml:space="preserve">tais que </w:t>
      </w:r>
      <w:r w:rsidRPr="00C8484A">
        <w:rPr>
          <w:rFonts w:cs="Times New Roman"/>
          <w:i/>
          <w:iCs/>
        </w:rPr>
        <w:t xml:space="preserve">f </w:t>
      </w:r>
      <w:r w:rsidRPr="00C8484A">
        <w:rPr>
          <w:rFonts w:cs="Times New Roman"/>
        </w:rPr>
        <w:t>(</w:t>
      </w:r>
      <w:r w:rsidRPr="00C8484A">
        <w:rPr>
          <w:rFonts w:cs="Times New Roman"/>
          <w:i/>
          <w:iCs/>
        </w:rPr>
        <w:t>x</w:t>
      </w:r>
      <w:r w:rsidRPr="00C8484A">
        <w:rPr>
          <w:rFonts w:cs="Times New Roman"/>
        </w:rPr>
        <w:t xml:space="preserve">) =  </w:t>
      </w:r>
      <w:r w:rsidRPr="00C8484A">
        <w:rPr>
          <w:rFonts w:cs="Times New Roman"/>
          <w:i/>
          <w:iCs/>
        </w:rPr>
        <w:t>y</w:t>
      </w:r>
      <w:r w:rsidRPr="00C8484A">
        <w:rPr>
          <w:rFonts w:cs="Times New Roman"/>
          <w:i/>
          <w:iCs/>
          <w:vertAlign w:val="subscript"/>
        </w:rPr>
        <w:t xml:space="preserve">1 </w:t>
      </w:r>
      <w:r w:rsidRPr="00C8484A">
        <w:rPr>
          <w:rFonts w:eastAsia="Times New Roman" w:cs="Times New Roman"/>
          <w:i/>
          <w:iCs/>
          <w:vertAlign w:val="subscript"/>
        </w:rPr>
        <w:t xml:space="preserve"> </w:t>
      </w:r>
      <w:r w:rsidRPr="00C8484A">
        <w:rPr>
          <w:rFonts w:eastAsia="Times New Roman" w:cs="Times New Roman"/>
        </w:rPr>
        <w:t>e</w:t>
      </w:r>
      <w:r w:rsidRPr="00C8484A">
        <w:rPr>
          <w:rFonts w:cs="Times New Roman"/>
          <w:i/>
          <w:iCs/>
        </w:rPr>
        <w:t xml:space="preserve"> f </w:t>
      </w:r>
      <w:r w:rsidRPr="00C8484A">
        <w:rPr>
          <w:rFonts w:cs="Times New Roman"/>
        </w:rPr>
        <w:t>(</w:t>
      </w:r>
      <w:r w:rsidRPr="00C8484A">
        <w:rPr>
          <w:rFonts w:cs="Times New Roman"/>
          <w:i/>
          <w:iCs/>
        </w:rPr>
        <w:t>x</w:t>
      </w:r>
      <w:r w:rsidRPr="00C8484A">
        <w:rPr>
          <w:rFonts w:cs="Times New Roman"/>
        </w:rPr>
        <w:t xml:space="preserve">) = </w:t>
      </w:r>
      <w:r w:rsidRPr="00C8484A">
        <w:rPr>
          <w:rFonts w:cs="Times New Roman"/>
          <w:i/>
          <w:iCs/>
        </w:rPr>
        <w:t>y</w:t>
      </w:r>
      <w:r w:rsidRPr="00C8484A">
        <w:rPr>
          <w:rFonts w:cs="Times New Roman"/>
          <w:i/>
          <w:iCs/>
          <w:vertAlign w:val="subscript"/>
        </w:rPr>
        <w:t>2</w:t>
      </w:r>
      <w:r w:rsidRPr="00C8484A">
        <w:rPr>
          <w:rFonts w:cs="Times New Roman"/>
          <w:i/>
          <w:iCs/>
        </w:rPr>
        <w:t xml:space="preserve">. </w:t>
      </w:r>
      <w:r w:rsidRPr="00C8484A">
        <w:rPr>
          <w:rFonts w:cs="Times New Roman"/>
        </w:rPr>
        <w:t xml:space="preserve">O subconjunto de B formado por todos os </w:t>
      </w:r>
      <w:r w:rsidRPr="00C8484A">
        <w:rPr>
          <w:rFonts w:cs="Times New Roman"/>
          <w:i/>
          <w:iCs/>
        </w:rPr>
        <w:t xml:space="preserve">y </w:t>
      </w:r>
      <w:r w:rsidRPr="00C8484A">
        <w:rPr>
          <w:rFonts w:cs="Times New Roman"/>
        </w:rPr>
        <w:t xml:space="preserve">tais que </w:t>
      </w:r>
      <w:r w:rsidRPr="00C8484A">
        <w:rPr>
          <w:rFonts w:cs="Times New Roman"/>
          <w:i/>
          <w:iCs/>
        </w:rPr>
        <w:t xml:space="preserve">y = f </w:t>
      </w:r>
      <w:r w:rsidRPr="00C8484A">
        <w:rPr>
          <w:rFonts w:cs="Times New Roman"/>
        </w:rPr>
        <w:t>(</w:t>
      </w:r>
      <w:r w:rsidRPr="00C8484A">
        <w:rPr>
          <w:rFonts w:cs="Times New Roman"/>
          <w:i/>
          <w:iCs/>
        </w:rPr>
        <w:t>x</w:t>
      </w:r>
      <w:r w:rsidRPr="00C8484A">
        <w:rPr>
          <w:rFonts w:cs="Times New Roman"/>
        </w:rPr>
        <w:t xml:space="preserve">), para algum </w:t>
      </w:r>
      <w:r w:rsidRPr="00C8484A">
        <w:rPr>
          <w:rFonts w:cs="Times New Roman"/>
          <w:i/>
          <w:iCs/>
        </w:rPr>
        <w:t xml:space="preserve">x, </w:t>
      </w:r>
      <w:r w:rsidRPr="00C8484A">
        <w:rPr>
          <w:rFonts w:cs="Times New Roman"/>
        </w:rPr>
        <w:t>é chamado de conjunto imagem</w:t>
      </w:r>
      <w:r w:rsidR="003320D3" w:rsidRPr="00C8484A">
        <w:rPr>
          <w:rFonts w:cs="Times New Roman"/>
        </w:rPr>
        <w:t xml:space="preserve"> da função</w:t>
      </w:r>
      <w:r w:rsidRPr="00C8484A">
        <w:rPr>
          <w:rFonts w:cs="Times New Roman"/>
        </w:rPr>
        <w:t xml:space="preserve">. </w:t>
      </w:r>
      <w:r w:rsidR="003320D3" w:rsidRPr="00C8484A">
        <w:rPr>
          <w:rFonts w:cs="Times New Roman"/>
        </w:rPr>
        <w:t>N</w:t>
      </w:r>
      <w:r w:rsidRPr="00C8484A">
        <w:rPr>
          <w:rFonts w:cs="Times New Roman"/>
        </w:rPr>
        <w:t xml:space="preserve">ada impede que o conjunto imagem, seja igual a todo o domínio, ou que a imagem tenha um só elemento. Mas numa função nunca admite um conjunto imagem </w:t>
      </w:r>
      <w:r w:rsidR="003320D3" w:rsidRPr="00C8484A">
        <w:rPr>
          <w:rFonts w:cs="Times New Roman"/>
        </w:rPr>
        <w:t>vazia</w:t>
      </w:r>
      <w:r w:rsidRPr="00C8484A">
        <w:rPr>
          <w:rFonts w:cs="Times New Roman"/>
        </w:rPr>
        <w:t>.</w:t>
      </w:r>
    </w:p>
    <w:p w:rsidR="00EB3863" w:rsidRPr="00C8484A" w:rsidRDefault="00EB3863" w:rsidP="000D4053">
      <w:pPr>
        <w:pStyle w:val="Standard"/>
        <w:spacing w:before="240" w:after="240" w:line="276" w:lineRule="auto"/>
        <w:jc w:val="both"/>
        <w:rPr>
          <w:rFonts w:cs="Times New Roman"/>
        </w:rPr>
      </w:pPr>
      <w:r w:rsidRPr="00C8484A">
        <w:rPr>
          <w:rFonts w:cs="Times New Roman"/>
        </w:rPr>
        <w:tab/>
        <w:t xml:space="preserve">Seja </w:t>
      </w:r>
      <w:r w:rsidR="003320D3" w:rsidRPr="00C8484A">
        <w:rPr>
          <w:rFonts w:cs="Times New Roman"/>
          <w:position w:val="-10"/>
        </w:rPr>
        <w:object w:dxaOrig="1040" w:dyaOrig="320">
          <v:shape id="_x0000_i1089" type="#_x0000_t75" style="width:51.75pt;height:16pt" o:ole="">
            <v:imagedata r:id="rId115" o:title=""/>
          </v:shape>
          <o:OLEObject Type="Embed" ProgID="Equation.3" ShapeID="_x0000_i1089" DrawAspect="Content" ObjectID="_1502984380" r:id="rId121"/>
        </w:object>
      </w:r>
      <w:r w:rsidR="003320D3" w:rsidRPr="00C8484A">
        <w:rPr>
          <w:rFonts w:cs="Times New Roman"/>
        </w:rPr>
        <w:t xml:space="preserve"> </w:t>
      </w:r>
      <w:r w:rsidRPr="00C8484A">
        <w:rPr>
          <w:rFonts w:cs="Times New Roman"/>
        </w:rPr>
        <w:t xml:space="preserve">uma função, nada impede que </w:t>
      </w:r>
      <w:proofErr w:type="gramStart"/>
      <w:r w:rsidRPr="00C8484A">
        <w:rPr>
          <w:rFonts w:cs="Times New Roman"/>
        </w:rPr>
        <w:t>hajam</w:t>
      </w:r>
      <w:proofErr w:type="gramEnd"/>
      <w:r w:rsidRPr="00C8484A">
        <w:rPr>
          <w:rFonts w:cs="Times New Roman"/>
        </w:rPr>
        <w:t xml:space="preserve"> </w:t>
      </w:r>
      <w:r w:rsidRPr="00C8484A">
        <w:rPr>
          <w:rFonts w:cs="Times New Roman"/>
          <w:i/>
          <w:iCs/>
        </w:rPr>
        <w:t>x</w:t>
      </w:r>
      <w:r w:rsidRPr="00C8484A">
        <w:rPr>
          <w:rFonts w:cs="Times New Roman"/>
          <w:i/>
          <w:iCs/>
          <w:vertAlign w:val="subscript"/>
        </w:rPr>
        <w:t xml:space="preserve">1 </w:t>
      </w:r>
      <w:r w:rsidRPr="00C8484A">
        <w:rPr>
          <w:rFonts w:cs="Times New Roman"/>
        </w:rPr>
        <w:t xml:space="preserve">e </w:t>
      </w:r>
      <w:r w:rsidRPr="00C8484A">
        <w:rPr>
          <w:rFonts w:cs="Times New Roman"/>
          <w:i/>
          <w:iCs/>
        </w:rPr>
        <w:t>x</w:t>
      </w:r>
      <w:r w:rsidRPr="00C8484A">
        <w:rPr>
          <w:rFonts w:cs="Times New Roman"/>
          <w:i/>
          <w:iCs/>
          <w:vertAlign w:val="subscript"/>
        </w:rPr>
        <w:t>2</w:t>
      </w:r>
      <w:r w:rsidRPr="00C8484A">
        <w:rPr>
          <w:rFonts w:cs="Times New Roman"/>
        </w:rPr>
        <w:t xml:space="preserve"> em A, onde </w:t>
      </w:r>
      <w:r w:rsidRPr="00C8484A">
        <w:rPr>
          <w:rFonts w:cs="Times New Roman"/>
          <w:i/>
          <w:iCs/>
        </w:rPr>
        <w:t>x</w:t>
      </w:r>
      <w:r w:rsidRPr="00C8484A">
        <w:rPr>
          <w:rFonts w:cs="Times New Roman"/>
          <w:i/>
          <w:iCs/>
          <w:vertAlign w:val="subscript"/>
        </w:rPr>
        <w:t xml:space="preserve">1 </w:t>
      </w:r>
      <w:r w:rsidRPr="00C8484A">
        <w:rPr>
          <w:rFonts w:eastAsia="Times New Roman" w:cs="Times New Roman"/>
          <w:i/>
          <w:iCs/>
        </w:rPr>
        <w:t>≠</w:t>
      </w:r>
      <w:r w:rsidRPr="00C8484A">
        <w:rPr>
          <w:rFonts w:cs="Times New Roman"/>
        </w:rPr>
        <w:t xml:space="preserve"> </w:t>
      </w:r>
      <w:r w:rsidRPr="00C8484A">
        <w:rPr>
          <w:rFonts w:cs="Times New Roman"/>
          <w:i/>
          <w:iCs/>
        </w:rPr>
        <w:t>x</w:t>
      </w:r>
      <w:r w:rsidRPr="00C8484A">
        <w:rPr>
          <w:rFonts w:cs="Times New Roman"/>
          <w:i/>
          <w:iCs/>
          <w:vertAlign w:val="subscript"/>
        </w:rPr>
        <w:t xml:space="preserve">2 </w:t>
      </w:r>
      <w:r w:rsidRPr="00C8484A">
        <w:rPr>
          <w:rFonts w:cs="Times New Roman"/>
          <w:i/>
          <w:iCs/>
        </w:rPr>
        <w:t xml:space="preserve"> </w:t>
      </w:r>
      <w:r w:rsidRPr="00C8484A">
        <w:rPr>
          <w:rFonts w:cs="Times New Roman"/>
        </w:rPr>
        <w:t xml:space="preserve">e </w:t>
      </w:r>
      <w:r w:rsidRPr="00C8484A">
        <w:rPr>
          <w:rFonts w:cs="Times New Roman"/>
          <w:i/>
          <w:iCs/>
        </w:rPr>
        <w:t xml:space="preserve">f </w:t>
      </w:r>
      <w:r w:rsidRPr="00C8484A">
        <w:rPr>
          <w:rFonts w:cs="Times New Roman"/>
        </w:rPr>
        <w:t>(</w:t>
      </w:r>
      <w:r w:rsidRPr="00C8484A">
        <w:rPr>
          <w:rFonts w:cs="Times New Roman"/>
          <w:i/>
          <w:iCs/>
        </w:rPr>
        <w:t>x</w:t>
      </w:r>
      <w:r w:rsidRPr="00C8484A">
        <w:rPr>
          <w:rFonts w:cs="Times New Roman"/>
          <w:i/>
          <w:iCs/>
          <w:vertAlign w:val="subscript"/>
        </w:rPr>
        <w:t>2</w:t>
      </w:r>
      <w:r w:rsidRPr="00C8484A">
        <w:rPr>
          <w:rFonts w:cs="Times New Roman"/>
        </w:rPr>
        <w:t xml:space="preserve">) = </w:t>
      </w:r>
      <w:r w:rsidRPr="00C8484A">
        <w:rPr>
          <w:rFonts w:cs="Times New Roman"/>
          <w:i/>
          <w:iCs/>
        </w:rPr>
        <w:t xml:space="preserve">f </w:t>
      </w:r>
      <w:r w:rsidRPr="00C8484A">
        <w:rPr>
          <w:rFonts w:cs="Times New Roman"/>
        </w:rPr>
        <w:t>(</w:t>
      </w:r>
      <w:r w:rsidRPr="00C8484A">
        <w:rPr>
          <w:rFonts w:cs="Times New Roman"/>
          <w:i/>
          <w:iCs/>
        </w:rPr>
        <w:t>x</w:t>
      </w:r>
      <w:r w:rsidRPr="00C8484A">
        <w:rPr>
          <w:rFonts w:cs="Times New Roman"/>
          <w:i/>
          <w:iCs/>
          <w:vertAlign w:val="subscript"/>
        </w:rPr>
        <w:t>1</w:t>
      </w:r>
      <w:r w:rsidRPr="00C8484A">
        <w:rPr>
          <w:rFonts w:cs="Times New Roman"/>
        </w:rPr>
        <w:t xml:space="preserve">). Isso continuaria valendo inclusive se para todo </w:t>
      </w:r>
      <w:r w:rsidRPr="00C8484A">
        <w:rPr>
          <w:rFonts w:cs="Times New Roman"/>
          <w:i/>
          <w:iCs/>
        </w:rPr>
        <w:t>x,</w:t>
      </w:r>
      <w:proofErr w:type="gramStart"/>
      <w:r w:rsidRPr="00C8484A">
        <w:rPr>
          <w:rFonts w:cs="Times New Roman"/>
          <w:i/>
          <w:iCs/>
        </w:rPr>
        <w:t xml:space="preserve">  </w:t>
      </w:r>
      <w:proofErr w:type="gramEnd"/>
      <w:r w:rsidRPr="00C8484A">
        <w:rPr>
          <w:rFonts w:cs="Times New Roman"/>
          <w:i/>
          <w:iCs/>
        </w:rPr>
        <w:t xml:space="preserve">f </w:t>
      </w:r>
      <w:r w:rsidRPr="00C8484A">
        <w:rPr>
          <w:rFonts w:cs="Times New Roman"/>
        </w:rPr>
        <w:t>(</w:t>
      </w:r>
      <w:r w:rsidRPr="00C8484A">
        <w:rPr>
          <w:rFonts w:cs="Times New Roman"/>
          <w:i/>
          <w:iCs/>
        </w:rPr>
        <w:t>x</w:t>
      </w:r>
      <w:r w:rsidRPr="00C8484A">
        <w:rPr>
          <w:rFonts w:cs="Times New Roman"/>
        </w:rPr>
        <w:t xml:space="preserve">) = </w:t>
      </w:r>
      <w:r w:rsidRPr="00C8484A">
        <w:rPr>
          <w:rFonts w:cs="Times New Roman"/>
          <w:i/>
          <w:iCs/>
        </w:rPr>
        <w:t>a</w:t>
      </w:r>
      <w:r w:rsidRPr="00C8484A">
        <w:rPr>
          <w:rFonts w:cs="Times New Roman"/>
        </w:rPr>
        <w:t xml:space="preserve">, ou seja todos os elementos do domínio tivessem como imagem um único elemento do domínio (eis o caso onde o conjunto imagem consta de um único elemento). As funções onde o conjunto imagem é igual ao </w:t>
      </w:r>
      <w:r w:rsidRPr="00C8484A">
        <w:rPr>
          <w:rFonts w:cs="Times New Roman"/>
        </w:rPr>
        <w:lastRenderedPageBreak/>
        <w:t xml:space="preserve">domínio são chamadas de sobrejetoras ou sobrejetivas, e aquelas onde elementos distintos do domínio admitem imagens distintas no contradomínio, são chamadas de injetoras ou injetivas. Vejamos </w:t>
      </w:r>
      <w:proofErr w:type="gramStart"/>
      <w:r w:rsidRPr="00C8484A">
        <w:rPr>
          <w:rFonts w:cs="Times New Roman"/>
        </w:rPr>
        <w:t>essa duas importantes</w:t>
      </w:r>
      <w:proofErr w:type="gramEnd"/>
      <w:r w:rsidRPr="00C8484A">
        <w:rPr>
          <w:rFonts w:cs="Times New Roman"/>
        </w:rPr>
        <w:t xml:space="preserve"> definições em sistematicamente, como forma de esclarecer esse conceito:</w:t>
      </w:r>
    </w:p>
    <w:p w:rsidR="00EB3863" w:rsidRPr="00C8484A" w:rsidRDefault="00EB3863" w:rsidP="000D4053">
      <w:pPr>
        <w:pStyle w:val="Standard"/>
        <w:spacing w:before="240" w:after="240" w:line="276" w:lineRule="auto"/>
        <w:ind w:right="-13"/>
        <w:jc w:val="both"/>
        <w:rPr>
          <w:rFonts w:cs="Times New Roman"/>
        </w:rPr>
      </w:pPr>
      <w:r w:rsidRPr="00C8484A">
        <w:rPr>
          <w:rFonts w:cs="Times New Roman"/>
        </w:rPr>
        <w:t xml:space="preserve">Seja  </w:t>
      </w:r>
      <w:r w:rsidR="003320D3" w:rsidRPr="00C8484A">
        <w:rPr>
          <w:rFonts w:cs="Times New Roman"/>
          <w:position w:val="-10"/>
        </w:rPr>
        <w:object w:dxaOrig="1040" w:dyaOrig="320">
          <v:shape id="_x0000_i1090" type="#_x0000_t75" style="width:51.75pt;height:16pt" o:ole="">
            <v:imagedata r:id="rId115" o:title=""/>
          </v:shape>
          <o:OLEObject Type="Embed" ProgID="Equation.3" ShapeID="_x0000_i1090" DrawAspect="Content" ObjectID="_1502984381" r:id="rId122"/>
        </w:object>
      </w:r>
      <w:r w:rsidRPr="00C8484A">
        <w:rPr>
          <w:rFonts w:cs="Times New Roman"/>
        </w:rPr>
        <w:t xml:space="preserve">uma função, </w:t>
      </w:r>
      <w:r w:rsidRPr="00C8484A">
        <w:rPr>
          <w:rFonts w:cs="Times New Roman"/>
          <w:i/>
          <w:iCs/>
        </w:rPr>
        <w:t xml:space="preserve">f </w:t>
      </w:r>
      <w:r w:rsidRPr="00C8484A">
        <w:rPr>
          <w:rFonts w:cs="Times New Roman"/>
        </w:rPr>
        <w:t xml:space="preserve">é sobrejetiva ou </w:t>
      </w:r>
      <w:r w:rsidR="003320D3" w:rsidRPr="00C8484A">
        <w:rPr>
          <w:rFonts w:cs="Times New Roman"/>
        </w:rPr>
        <w:t>s</w:t>
      </w:r>
      <w:r w:rsidRPr="00C8484A">
        <w:rPr>
          <w:rFonts w:cs="Times New Roman"/>
        </w:rPr>
        <w:t xml:space="preserve">obrejetora, se para todo </w:t>
      </w:r>
      <w:proofErr w:type="spellStart"/>
      <w:proofErr w:type="gramStart"/>
      <w:r w:rsidRPr="00C8484A">
        <w:rPr>
          <w:rFonts w:cs="Times New Roman"/>
          <w:i/>
          <w:iCs/>
        </w:rPr>
        <w:t>y</w:t>
      </w:r>
      <w:r w:rsidRPr="00C8484A">
        <w:rPr>
          <w:rFonts w:cs="Times New Roman"/>
          <w:i/>
          <w:iCs/>
          <w:vertAlign w:val="subscript"/>
        </w:rPr>
        <w:t>i</w:t>
      </w:r>
      <w:proofErr w:type="spellEnd"/>
      <w:proofErr w:type="gramEnd"/>
      <w:r w:rsidRPr="00C8484A">
        <w:rPr>
          <w:rFonts w:cs="Times New Roman"/>
          <w:i/>
          <w:iCs/>
        </w:rPr>
        <w:t xml:space="preserve"> , </w:t>
      </w:r>
      <w:r w:rsidRPr="00C8484A">
        <w:rPr>
          <w:rFonts w:cs="Times New Roman"/>
        </w:rPr>
        <w:t xml:space="preserve">tenha-se </w:t>
      </w:r>
      <w:r w:rsidRPr="00C8484A">
        <w:rPr>
          <w:rFonts w:cs="Times New Roman"/>
          <w:i/>
          <w:iCs/>
        </w:rPr>
        <w:t>x</w:t>
      </w:r>
      <w:r w:rsidRPr="00C8484A">
        <w:rPr>
          <w:rFonts w:cs="Times New Roman"/>
          <w:i/>
          <w:iCs/>
          <w:vertAlign w:val="subscript"/>
        </w:rPr>
        <w:t>i</w:t>
      </w:r>
      <w:r w:rsidRPr="00C8484A">
        <w:rPr>
          <w:rFonts w:cs="Times New Roman"/>
          <w:i/>
          <w:iCs/>
        </w:rPr>
        <w:t xml:space="preserve"> </w:t>
      </w:r>
      <m:oMath>
        <m:r>
          <m:rPr>
            <m:sty m:val="p"/>
          </m:rPr>
          <w:rPr>
            <w:rFonts w:ascii="Cambria Math" w:hAnsi="Cambria Math" w:cs="Times New Roman"/>
          </w:rPr>
          <m:t>∈</m:t>
        </m:r>
      </m:oMath>
      <w:r w:rsidRPr="00C8484A">
        <w:rPr>
          <w:rFonts w:cs="Times New Roman"/>
        </w:rPr>
        <w:t xml:space="preserve">A, tal que </w:t>
      </w:r>
      <w:r w:rsidRPr="00C8484A">
        <w:rPr>
          <w:rFonts w:cs="Times New Roman"/>
          <w:i/>
          <w:iCs/>
        </w:rPr>
        <w:t xml:space="preserve">f </w:t>
      </w:r>
      <w:r w:rsidRPr="00C8484A">
        <w:rPr>
          <w:rFonts w:cs="Times New Roman"/>
        </w:rPr>
        <w:t>(</w:t>
      </w:r>
      <w:r w:rsidRPr="00C8484A">
        <w:rPr>
          <w:rFonts w:cs="Times New Roman"/>
          <w:i/>
          <w:iCs/>
        </w:rPr>
        <w:t>x</w:t>
      </w:r>
      <w:r w:rsidRPr="00C8484A">
        <w:rPr>
          <w:rFonts w:cs="Times New Roman"/>
          <w:i/>
          <w:iCs/>
          <w:vertAlign w:val="subscript"/>
        </w:rPr>
        <w:t>i</w:t>
      </w:r>
      <w:r w:rsidRPr="00C8484A">
        <w:rPr>
          <w:rFonts w:cs="Times New Roman"/>
        </w:rPr>
        <w:t xml:space="preserve">) = </w:t>
      </w:r>
      <w:proofErr w:type="spellStart"/>
      <w:r w:rsidRPr="00C8484A">
        <w:rPr>
          <w:rFonts w:cs="Times New Roman"/>
          <w:i/>
          <w:iCs/>
        </w:rPr>
        <w:t>y</w:t>
      </w:r>
      <w:r w:rsidRPr="00C8484A">
        <w:rPr>
          <w:rFonts w:cs="Times New Roman"/>
          <w:i/>
          <w:iCs/>
          <w:vertAlign w:val="subscript"/>
        </w:rPr>
        <w:t>i</w:t>
      </w:r>
      <w:proofErr w:type="spellEnd"/>
      <w:r w:rsidR="003320D3" w:rsidRPr="00C8484A">
        <w:rPr>
          <w:rFonts w:cs="Times New Roman"/>
          <w:i/>
          <w:iCs/>
        </w:rPr>
        <w:t>.</w:t>
      </w:r>
    </w:p>
    <w:p w:rsidR="00EB3863" w:rsidRPr="00C8484A" w:rsidRDefault="00EB3863" w:rsidP="000D4053">
      <w:pPr>
        <w:pStyle w:val="Standard"/>
        <w:spacing w:before="240" w:after="240" w:line="276" w:lineRule="auto"/>
        <w:ind w:right="-13"/>
        <w:jc w:val="both"/>
        <w:rPr>
          <w:rFonts w:cs="Times New Roman"/>
        </w:rPr>
      </w:pPr>
      <w:r w:rsidRPr="00C8484A">
        <w:rPr>
          <w:rFonts w:cs="Times New Roman"/>
        </w:rPr>
        <w:t xml:space="preserve">Seja  </w:t>
      </w:r>
      <w:r w:rsidR="003320D3" w:rsidRPr="00C8484A">
        <w:rPr>
          <w:rFonts w:cs="Times New Roman"/>
          <w:position w:val="-10"/>
        </w:rPr>
        <w:object w:dxaOrig="1040" w:dyaOrig="320">
          <v:shape id="_x0000_i1091" type="#_x0000_t75" style="width:51.75pt;height:16pt" o:ole="">
            <v:imagedata r:id="rId115" o:title=""/>
          </v:shape>
          <o:OLEObject Type="Embed" ProgID="Equation.3" ShapeID="_x0000_i1091" DrawAspect="Content" ObjectID="_1502984382" r:id="rId123"/>
        </w:object>
      </w:r>
      <w:r w:rsidR="003320D3" w:rsidRPr="00C8484A">
        <w:rPr>
          <w:rFonts w:cs="Times New Roman"/>
        </w:rPr>
        <w:t xml:space="preserve"> </w:t>
      </w:r>
      <w:r w:rsidRPr="00C8484A">
        <w:rPr>
          <w:rFonts w:cs="Times New Roman"/>
        </w:rPr>
        <w:t xml:space="preserve">uma função, </w:t>
      </w:r>
      <w:r w:rsidRPr="00C8484A">
        <w:rPr>
          <w:rFonts w:cs="Times New Roman"/>
          <w:i/>
          <w:iCs/>
        </w:rPr>
        <w:t>f</w:t>
      </w:r>
      <w:r w:rsidRPr="00C8484A">
        <w:rPr>
          <w:rFonts w:cs="Times New Roman"/>
        </w:rPr>
        <w:t xml:space="preserve"> é injetiva ou injetora, quando </w:t>
      </w:r>
      <w:r w:rsidR="00C8484A" w:rsidRPr="00C8484A">
        <w:rPr>
          <w:rFonts w:cs="Times New Roman"/>
          <w:position w:val="-14"/>
        </w:rPr>
        <w:object w:dxaOrig="1400" w:dyaOrig="380">
          <v:shape id="_x0000_i1092" type="#_x0000_t75" style="width:70.2pt;height:18.65pt" o:ole="">
            <v:imagedata r:id="rId124" o:title=""/>
          </v:shape>
          <o:OLEObject Type="Embed" ProgID="Equation.3" ShapeID="_x0000_i1092" DrawAspect="Content" ObjectID="_1502984383" r:id="rId125"/>
        </w:object>
      </w:r>
      <w:r w:rsidR="003320D3" w:rsidRPr="00C8484A">
        <w:rPr>
          <w:rFonts w:cs="Times New Roman"/>
        </w:rPr>
        <w:t xml:space="preserve"> implica dizer que </w:t>
      </w:r>
      <w:r w:rsidR="003320D3" w:rsidRPr="00C8484A">
        <w:rPr>
          <w:rFonts w:cs="Times New Roman"/>
          <w:position w:val="-14"/>
        </w:rPr>
        <w:object w:dxaOrig="680" w:dyaOrig="380">
          <v:shape id="_x0000_i1093" type="#_x0000_t75" style="width:34.15pt;height:18.65pt" o:ole="">
            <v:imagedata r:id="rId126" o:title=""/>
          </v:shape>
          <o:OLEObject Type="Embed" ProgID="Equation.3" ShapeID="_x0000_i1093" DrawAspect="Content" ObjectID="_1502984384" r:id="rId127"/>
        </w:object>
      </w:r>
      <w:r w:rsidR="003320D3" w:rsidRPr="00C8484A">
        <w:rPr>
          <w:rFonts w:cs="Times New Roman"/>
        </w:rPr>
        <w:t>.</w:t>
      </w:r>
    </w:p>
    <w:p w:rsidR="00EB3863" w:rsidRPr="00C8484A" w:rsidRDefault="00EB3863" w:rsidP="00C8484A">
      <w:pPr>
        <w:pStyle w:val="Standard"/>
        <w:spacing w:before="240" w:after="240" w:line="276" w:lineRule="auto"/>
        <w:ind w:firstLine="851"/>
        <w:jc w:val="both"/>
        <w:rPr>
          <w:rFonts w:cs="Times New Roman"/>
        </w:rPr>
      </w:pPr>
      <w:r w:rsidRPr="00C8484A">
        <w:rPr>
          <w:rFonts w:cs="Times New Roman"/>
        </w:rPr>
        <w:t>Uma função injetiva e sobrejetiva é chamada de função bijetiva, ou bijetora. As bijeções são comumente denominadas correspondências biunívocas.</w:t>
      </w:r>
    </w:p>
    <w:p w:rsidR="00EB3863" w:rsidRPr="00C8484A" w:rsidRDefault="00EB3863" w:rsidP="000D4053">
      <w:pPr>
        <w:pStyle w:val="Standard"/>
        <w:spacing w:before="240" w:after="240" w:line="276" w:lineRule="auto"/>
        <w:ind w:firstLine="851"/>
        <w:jc w:val="both"/>
        <w:rPr>
          <w:rFonts w:cs="Times New Roman"/>
        </w:rPr>
      </w:pPr>
      <w:r w:rsidRPr="00C8484A">
        <w:rPr>
          <w:rFonts w:cs="Times New Roman"/>
        </w:rPr>
        <w:t>Certa vez ouvi um famoso professor de matemática afirmar que, ao escrever um texto, e definir um tipo qualquer de objeto matemático, o escritor tinha por obrigação dá pelo menos um exemplo que se enquadra naquela definição. Aprovo, e tento ao máximo seguir a risca essa forma de ver como deve ser escrito um livro de matemática, mas para o leitor dessas notas deve ficar claro que o objetivo máximo desse texto é o de exercitar. Como um dos exercícios que surgem à medida que se vai lendo o que escrevi, sugiro que o leitor busque criar certos tipos de funções.</w:t>
      </w:r>
      <w:r w:rsidRPr="00C8484A">
        <w:rPr>
          <w:rFonts w:cs="Times New Roman"/>
          <w:b/>
          <w:bCs/>
        </w:rPr>
        <w:t xml:space="preserve"> </w:t>
      </w:r>
      <w:r w:rsidRPr="00C8484A">
        <w:rPr>
          <w:rFonts w:cs="Times New Roman"/>
        </w:rPr>
        <w:t xml:space="preserve">Mas uma coisa deve ser frisada: as funções não são necessariamente relações entre conjuntos de objetos matemáticos (tente </w:t>
      </w:r>
      <w:proofErr w:type="gramStart"/>
      <w:r w:rsidRPr="00C8484A">
        <w:rPr>
          <w:rFonts w:cs="Times New Roman"/>
        </w:rPr>
        <w:t>lembrar de</w:t>
      </w:r>
      <w:proofErr w:type="gramEnd"/>
      <w:r w:rsidRPr="00C8484A">
        <w:rPr>
          <w:rFonts w:cs="Times New Roman"/>
        </w:rPr>
        <w:t xml:space="preserve"> alguns exemplos de funções em </w:t>
      </w:r>
      <w:r w:rsidRPr="00C8484A">
        <w:rPr>
          <w:rFonts w:cs="Times New Roman"/>
        </w:rPr>
        <w:lastRenderedPageBreak/>
        <w:t>matemática), mas também pode-se ter funções entre conjunto dos mais variados, um exemplo disso, imagine o conjunto de todos subjetivos da língua portuguesa e o alfabeto latino, a relação que associa a cada subjetivo a sua letra inicial é um função (por que? É sobrejetora ou injetora?).</w:t>
      </w:r>
    </w:p>
    <w:p w:rsidR="00EB3863" w:rsidRPr="00C8484A" w:rsidRDefault="00EB3863" w:rsidP="000D4053">
      <w:pPr>
        <w:pStyle w:val="Standard"/>
        <w:spacing w:before="240" w:after="240" w:line="276" w:lineRule="auto"/>
        <w:ind w:firstLine="851"/>
        <w:jc w:val="both"/>
        <w:rPr>
          <w:rFonts w:cs="Times New Roman"/>
        </w:rPr>
      </w:pPr>
      <w:r w:rsidRPr="00C8484A">
        <w:rPr>
          <w:rFonts w:cs="Times New Roman"/>
        </w:rPr>
        <w:t>De posse de tudo que foi dito pode</w:t>
      </w:r>
      <w:r w:rsidR="00556C7B" w:rsidRPr="00C8484A">
        <w:rPr>
          <w:rFonts w:cs="Times New Roman"/>
        </w:rPr>
        <w:t>-</w:t>
      </w:r>
      <w:r w:rsidRPr="00C8484A">
        <w:rPr>
          <w:rFonts w:cs="Times New Roman"/>
        </w:rPr>
        <w:t>s</w:t>
      </w:r>
      <w:r w:rsidR="00556C7B" w:rsidRPr="00C8484A">
        <w:rPr>
          <w:rFonts w:cs="Times New Roman"/>
        </w:rPr>
        <w:t>e</w:t>
      </w:r>
      <w:r w:rsidRPr="00C8484A">
        <w:rPr>
          <w:rFonts w:cs="Times New Roman"/>
        </w:rPr>
        <w:t xml:space="preserve"> perguntar se existe alguma maneira de relacionar funções e </w:t>
      </w:r>
      <w:r w:rsidR="00556C7B" w:rsidRPr="00C8484A">
        <w:rPr>
          <w:rFonts w:cs="Times New Roman"/>
        </w:rPr>
        <w:t xml:space="preserve">se </w:t>
      </w:r>
      <w:r w:rsidRPr="00C8484A">
        <w:rPr>
          <w:rFonts w:cs="Times New Roman"/>
        </w:rPr>
        <w:t xml:space="preserve">obter novas funções. A resposta é muito simples: depende. A maneira de relacionar funções é através da composição de funções. Em termos gerais, dadas duas funções </w:t>
      </w:r>
      <w:r w:rsidRPr="00C8484A">
        <w:rPr>
          <w:rFonts w:cs="Times New Roman"/>
          <w:i/>
          <w:iCs/>
        </w:rPr>
        <w:t xml:space="preserve">f </w:t>
      </w:r>
      <w:r w:rsidRPr="00C8484A">
        <w:rPr>
          <w:rFonts w:cs="Times New Roman"/>
        </w:rPr>
        <w:t xml:space="preserve">e </w:t>
      </w:r>
      <w:r w:rsidRPr="00C8484A">
        <w:rPr>
          <w:rFonts w:cs="Times New Roman"/>
          <w:i/>
          <w:iCs/>
        </w:rPr>
        <w:t>g</w:t>
      </w:r>
      <w:r w:rsidRPr="00C8484A">
        <w:rPr>
          <w:rFonts w:cs="Times New Roman"/>
        </w:rPr>
        <w:t xml:space="preserve">, podemos cria com ambas a função </w:t>
      </w:r>
      <w:r w:rsidRPr="00C8484A">
        <w:rPr>
          <w:rFonts w:cs="Times New Roman"/>
          <w:i/>
          <w:iCs/>
        </w:rPr>
        <w:t xml:space="preserve">h. </w:t>
      </w:r>
      <w:r w:rsidRPr="00C8484A">
        <w:rPr>
          <w:rFonts w:cs="Times New Roman"/>
        </w:rPr>
        <w:t xml:space="preserve">Pensemos nas funções  </w:t>
      </w:r>
      <w:r w:rsidR="00556C7B" w:rsidRPr="00C8484A">
        <w:rPr>
          <w:rFonts w:cs="Times New Roman"/>
          <w:position w:val="-10"/>
        </w:rPr>
        <w:object w:dxaOrig="1040" w:dyaOrig="320">
          <v:shape id="_x0000_i1094" type="#_x0000_t75" style="width:51.75pt;height:16pt" o:ole="">
            <v:imagedata r:id="rId115" o:title=""/>
          </v:shape>
          <o:OLEObject Type="Embed" ProgID="Equation.3" ShapeID="_x0000_i1094" DrawAspect="Content" ObjectID="_1502984385" r:id="rId128"/>
        </w:object>
      </w:r>
      <w:r w:rsidRPr="00C8484A">
        <w:rPr>
          <w:rFonts w:cs="Times New Roman"/>
        </w:rPr>
        <w:t xml:space="preserve">e  </w:t>
      </w:r>
      <w:r w:rsidR="00712EEF" w:rsidRPr="00C8484A">
        <w:rPr>
          <w:rFonts w:cs="Times New Roman"/>
          <w:position w:val="-10"/>
        </w:rPr>
        <w:object w:dxaOrig="1040" w:dyaOrig="320">
          <v:shape id="_x0000_i1095" type="#_x0000_t75" style="width:51.75pt;height:16pt" o:ole="">
            <v:imagedata r:id="rId129" o:title=""/>
          </v:shape>
          <o:OLEObject Type="Embed" ProgID="Equation.3" ShapeID="_x0000_i1095" DrawAspect="Content" ObjectID="_1502984386" r:id="rId130"/>
        </w:object>
      </w:r>
      <w:r w:rsidRPr="00C8484A">
        <w:rPr>
          <w:rFonts w:cs="Times New Roman"/>
        </w:rPr>
        <w:t xml:space="preserve">, sendo assim imaginemos a função  </w:t>
      </w:r>
      <w:r w:rsidR="00556C7B" w:rsidRPr="00C8484A">
        <w:rPr>
          <w:rFonts w:cs="Times New Roman"/>
          <w:position w:val="-6"/>
        </w:rPr>
        <w:object w:dxaOrig="1020" w:dyaOrig="279">
          <v:shape id="_x0000_i1096" type="#_x0000_t75" style="width:51.2pt;height:14.4pt" o:ole="">
            <v:imagedata r:id="rId131" o:title=""/>
          </v:shape>
          <o:OLEObject Type="Embed" ProgID="Equation.3" ShapeID="_x0000_i1096" DrawAspect="Content" ObjectID="_1502984387" r:id="rId132"/>
        </w:object>
      </w:r>
      <w:r w:rsidRPr="00C8484A">
        <w:rPr>
          <w:rFonts w:cs="Times New Roman"/>
        </w:rPr>
        <w:t>, qu</w:t>
      </w:r>
      <w:r w:rsidR="00556C7B" w:rsidRPr="00C8484A">
        <w:rPr>
          <w:rFonts w:cs="Times New Roman"/>
        </w:rPr>
        <w:t xml:space="preserve">e é definida da seguinte forma: </w:t>
      </w:r>
      <w:r w:rsidR="00556C7B" w:rsidRPr="00C8484A">
        <w:rPr>
          <w:rFonts w:cs="Times New Roman"/>
          <w:position w:val="-10"/>
        </w:rPr>
        <w:object w:dxaOrig="1440" w:dyaOrig="340">
          <v:shape id="_x0000_i1097" type="#_x0000_t75" style="width:1in;height:16.55pt" o:ole="">
            <v:imagedata r:id="rId133" o:title=""/>
          </v:shape>
          <o:OLEObject Type="Embed" ProgID="Equation.3" ShapeID="_x0000_i1097" DrawAspect="Content" ObjectID="_1502984388" r:id="rId134"/>
        </w:object>
      </w:r>
      <w:r w:rsidRPr="00C8484A">
        <w:rPr>
          <w:rFonts w:cs="Times New Roman"/>
        </w:rPr>
        <w:t xml:space="preserve">, </w:t>
      </w:r>
      <w:r w:rsidR="00556C7B" w:rsidRPr="00C8484A">
        <w:rPr>
          <w:rFonts w:cs="Times New Roman"/>
        </w:rPr>
        <w:t>foi</w:t>
      </w:r>
      <w:r w:rsidRPr="00C8484A">
        <w:rPr>
          <w:rFonts w:cs="Times New Roman"/>
        </w:rPr>
        <w:t xml:space="preserve"> uma composição das </w:t>
      </w:r>
      <w:r w:rsidRPr="00C8484A">
        <w:rPr>
          <w:rFonts w:cs="Times New Roman"/>
          <w:i/>
          <w:iCs/>
        </w:rPr>
        <w:t xml:space="preserve">f </w:t>
      </w:r>
      <w:r w:rsidRPr="00C8484A">
        <w:rPr>
          <w:rFonts w:cs="Times New Roman"/>
        </w:rPr>
        <w:t xml:space="preserve">e </w:t>
      </w:r>
      <w:r w:rsidRPr="00C8484A">
        <w:rPr>
          <w:rFonts w:cs="Times New Roman"/>
          <w:i/>
          <w:iCs/>
        </w:rPr>
        <w:t xml:space="preserve">g </w:t>
      </w:r>
      <w:r w:rsidRPr="00C8484A">
        <w:rPr>
          <w:rFonts w:cs="Times New Roman"/>
        </w:rPr>
        <w:t xml:space="preserve">em uma única função </w:t>
      </w:r>
      <w:r w:rsidRPr="00C8484A">
        <w:rPr>
          <w:rFonts w:cs="Times New Roman"/>
          <w:i/>
          <w:iCs/>
        </w:rPr>
        <w:t>h</w:t>
      </w:r>
      <w:r w:rsidRPr="00C8484A">
        <w:rPr>
          <w:rFonts w:cs="Times New Roman"/>
        </w:rPr>
        <w:t xml:space="preserve">, essa composição só faz sentido se o contradomínio de </w:t>
      </w:r>
      <w:r w:rsidRPr="00C8484A">
        <w:rPr>
          <w:rFonts w:cs="Times New Roman"/>
          <w:i/>
          <w:iCs/>
        </w:rPr>
        <w:t>f</w:t>
      </w:r>
      <w:r w:rsidR="00556C7B" w:rsidRPr="00C8484A">
        <w:rPr>
          <w:rFonts w:cs="Times New Roman"/>
          <w:i/>
          <w:iCs/>
        </w:rPr>
        <w:t xml:space="preserve"> </w:t>
      </w:r>
      <w:r w:rsidRPr="00C8484A">
        <w:rPr>
          <w:rFonts w:cs="Times New Roman"/>
        </w:rPr>
        <w:t xml:space="preserve">for igual ao domínio de </w:t>
      </w:r>
      <w:r w:rsidRPr="00C8484A">
        <w:rPr>
          <w:rFonts w:cs="Times New Roman"/>
          <w:i/>
          <w:iCs/>
        </w:rPr>
        <w:t>g</w:t>
      </w:r>
      <w:r w:rsidRPr="00C8484A">
        <w:rPr>
          <w:rFonts w:cs="Times New Roman"/>
        </w:rPr>
        <w:t xml:space="preserve">, e mais exatamente que a imagem de </w:t>
      </w:r>
      <w:r w:rsidRPr="00C8484A">
        <w:rPr>
          <w:rFonts w:cs="Times New Roman"/>
          <w:i/>
          <w:iCs/>
        </w:rPr>
        <w:t xml:space="preserve">f </w:t>
      </w:r>
      <w:r w:rsidRPr="00C8484A">
        <w:rPr>
          <w:rFonts w:cs="Times New Roman"/>
        </w:rPr>
        <w:t xml:space="preserve">seja igual ao domínio de </w:t>
      </w:r>
      <w:r w:rsidRPr="00C8484A">
        <w:rPr>
          <w:rFonts w:cs="Times New Roman"/>
          <w:i/>
          <w:iCs/>
        </w:rPr>
        <w:t xml:space="preserve">g. </w:t>
      </w:r>
      <w:r w:rsidRPr="00C8484A">
        <w:rPr>
          <w:rFonts w:cs="Times New Roman"/>
        </w:rPr>
        <w:t xml:space="preserve">De outra maneira é impossível falar em </w:t>
      </w:r>
      <w:r w:rsidRPr="00C8484A">
        <w:rPr>
          <w:rFonts w:cs="Times New Roman"/>
          <w:i/>
          <w:iCs/>
        </w:rPr>
        <w:t xml:space="preserve">h </w:t>
      </w:r>
      <w:r w:rsidRPr="00C8484A">
        <w:rPr>
          <w:rFonts w:cs="Times New Roman"/>
        </w:rPr>
        <w:t xml:space="preserve">como sendo </w:t>
      </w:r>
      <w:proofErr w:type="gramStart"/>
      <w:r w:rsidRPr="00C8484A">
        <w:rPr>
          <w:rFonts w:cs="Times New Roman"/>
        </w:rPr>
        <w:t>um função</w:t>
      </w:r>
      <w:proofErr w:type="gramEnd"/>
      <w:r w:rsidRPr="00C8484A">
        <w:rPr>
          <w:rFonts w:cs="Times New Roman"/>
        </w:rPr>
        <w:t xml:space="preserve">. </w:t>
      </w:r>
      <w:r w:rsidR="00556C7B" w:rsidRPr="00C8484A">
        <w:rPr>
          <w:rFonts w:cs="Times New Roman"/>
        </w:rPr>
        <w:t xml:space="preserve">Assim pode ser construída </w:t>
      </w:r>
      <w:r w:rsidRPr="00C8484A">
        <w:rPr>
          <w:rFonts w:cs="Times New Roman"/>
        </w:rPr>
        <w:t>uma definição para a composição de funções.</w:t>
      </w:r>
    </w:p>
    <w:p w:rsidR="00EB3863" w:rsidRPr="00C8484A" w:rsidRDefault="00EB3863" w:rsidP="000D4053">
      <w:pPr>
        <w:pStyle w:val="Standard"/>
        <w:spacing w:before="240" w:after="240" w:line="276" w:lineRule="auto"/>
        <w:jc w:val="both"/>
        <w:rPr>
          <w:rFonts w:cs="Times New Roman"/>
        </w:rPr>
      </w:pPr>
      <w:r w:rsidRPr="00C8484A">
        <w:rPr>
          <w:rFonts w:cs="Times New Roman"/>
        </w:rPr>
        <w:t xml:space="preserve">Dadas </w:t>
      </w:r>
      <w:proofErr w:type="gramStart"/>
      <w:r w:rsidRPr="00C8484A">
        <w:rPr>
          <w:rFonts w:cs="Times New Roman"/>
        </w:rPr>
        <w:t>as</w:t>
      </w:r>
      <w:proofErr w:type="gramEnd"/>
      <w:r w:rsidRPr="00C8484A">
        <w:rPr>
          <w:rFonts w:cs="Times New Roman"/>
        </w:rPr>
        <w:t xml:space="preserve"> funções  </w:t>
      </w:r>
      <w:r w:rsidR="00712EEF" w:rsidRPr="00C8484A">
        <w:rPr>
          <w:rFonts w:cs="Times New Roman"/>
          <w:position w:val="-10"/>
        </w:rPr>
        <w:object w:dxaOrig="1040" w:dyaOrig="320">
          <v:shape id="_x0000_i1098" type="#_x0000_t75" style="width:51.75pt;height:16pt" o:ole="">
            <v:imagedata r:id="rId115" o:title=""/>
          </v:shape>
          <o:OLEObject Type="Embed" ProgID="Equation.3" ShapeID="_x0000_i1098" DrawAspect="Content" ObjectID="_1502984389" r:id="rId135"/>
        </w:object>
      </w:r>
      <w:r w:rsidRPr="00C8484A">
        <w:rPr>
          <w:rFonts w:cs="Times New Roman"/>
        </w:rPr>
        <w:t xml:space="preserve">, </w:t>
      </w:r>
      <w:proofErr w:type="spellStart"/>
      <w:r w:rsidRPr="00C8484A">
        <w:rPr>
          <w:rFonts w:cs="Times New Roman"/>
        </w:rPr>
        <w:t>sobrejetiva</w:t>
      </w:r>
      <w:proofErr w:type="spellEnd"/>
      <w:r w:rsidRPr="00C8484A">
        <w:rPr>
          <w:rFonts w:cs="Times New Roman"/>
        </w:rPr>
        <w:t xml:space="preserve">; e  </w:t>
      </w:r>
      <w:r w:rsidR="00712EEF" w:rsidRPr="00C8484A">
        <w:rPr>
          <w:rFonts w:cs="Times New Roman"/>
          <w:position w:val="-10"/>
        </w:rPr>
        <w:object w:dxaOrig="1040" w:dyaOrig="320">
          <v:shape id="_x0000_i1099" type="#_x0000_t75" style="width:51.75pt;height:16pt" o:ole="">
            <v:imagedata r:id="rId136" o:title=""/>
          </v:shape>
          <o:OLEObject Type="Embed" ProgID="Equation.3" ShapeID="_x0000_i1099" DrawAspect="Content" ObjectID="_1502984390" r:id="rId137"/>
        </w:object>
      </w:r>
      <w:r w:rsidRPr="00C8484A">
        <w:rPr>
          <w:rFonts w:cs="Times New Roman"/>
        </w:rPr>
        <w:t xml:space="preserve">, </w:t>
      </w:r>
      <w:r w:rsidR="00712EEF" w:rsidRPr="00C8484A">
        <w:rPr>
          <w:rFonts w:cs="Times New Roman"/>
        </w:rPr>
        <w:t>define-se</w:t>
      </w:r>
      <w:r w:rsidRPr="00C8484A">
        <w:rPr>
          <w:rFonts w:cs="Times New Roman"/>
        </w:rPr>
        <w:t xml:space="preserve"> a função</w:t>
      </w:r>
      <w:r w:rsidR="00712EEF" w:rsidRPr="00C8484A">
        <w:rPr>
          <w:rFonts w:cs="Times New Roman"/>
        </w:rPr>
        <w:t xml:space="preserve"> </w:t>
      </w:r>
      <w:r w:rsidR="00794406" w:rsidRPr="00C8484A">
        <w:rPr>
          <w:rFonts w:cs="Times New Roman"/>
          <w:position w:val="-10"/>
        </w:rPr>
        <w:object w:dxaOrig="1400" w:dyaOrig="320">
          <v:shape id="_x0000_i1100" type="#_x0000_t75" style="width:69.85pt;height:16pt" o:ole="">
            <v:imagedata r:id="rId138" o:title=""/>
          </v:shape>
          <o:OLEObject Type="Embed" ProgID="Equation.3" ShapeID="_x0000_i1100" DrawAspect="Content" ObjectID="_1502984391" r:id="rId139"/>
        </w:object>
      </w:r>
      <w:r w:rsidRPr="00C8484A">
        <w:rPr>
          <w:rFonts w:cs="Times New Roman"/>
        </w:rPr>
        <w:t xml:space="preserve"> </w:t>
      </w:r>
      <w:r w:rsidR="00712EEF" w:rsidRPr="00C8484A">
        <w:rPr>
          <w:rFonts w:cs="Times New Roman"/>
        </w:rPr>
        <w:t>(</w:t>
      </w:r>
      <w:r w:rsidRPr="00C8484A">
        <w:rPr>
          <w:rFonts w:cs="Times New Roman"/>
        </w:rPr>
        <w:t xml:space="preserve">leia </w:t>
      </w:r>
      <w:r w:rsidRPr="00C8484A">
        <w:rPr>
          <w:rFonts w:cs="Times New Roman"/>
          <w:i/>
          <w:iCs/>
        </w:rPr>
        <w:t xml:space="preserve">g </w:t>
      </w:r>
      <w:r w:rsidRPr="00C8484A">
        <w:rPr>
          <w:rFonts w:cs="Times New Roman"/>
        </w:rPr>
        <w:t xml:space="preserve">composta </w:t>
      </w:r>
      <w:r w:rsidRPr="00C8484A">
        <w:rPr>
          <w:rFonts w:cs="Times New Roman"/>
          <w:i/>
          <w:iCs/>
        </w:rPr>
        <w:t>f</w:t>
      </w:r>
      <w:r w:rsidR="001145D5" w:rsidRPr="00C8484A">
        <w:rPr>
          <w:rFonts w:cs="Times New Roman"/>
          <w:iCs/>
        </w:rPr>
        <w:t>)</w:t>
      </w:r>
      <w:r w:rsidRPr="00C8484A">
        <w:rPr>
          <w:rFonts w:cs="Times New Roman"/>
        </w:rPr>
        <w:t xml:space="preserve">, como sendo a função  </w:t>
      </w:r>
      <w:r w:rsidR="001145D5" w:rsidRPr="00C8484A">
        <w:rPr>
          <w:rFonts w:cs="Times New Roman"/>
          <w:position w:val="-6"/>
        </w:rPr>
        <w:object w:dxaOrig="1020" w:dyaOrig="279">
          <v:shape id="_x0000_i1101" type="#_x0000_t75" style="width:51.2pt;height:14.4pt" o:ole="">
            <v:imagedata r:id="rId131" o:title=""/>
          </v:shape>
          <o:OLEObject Type="Embed" ProgID="Equation.3" ShapeID="_x0000_i1101" DrawAspect="Content" ObjectID="_1502984392" r:id="rId140"/>
        </w:object>
      </w:r>
      <w:r w:rsidRPr="00C8484A">
        <w:rPr>
          <w:rFonts w:cs="Times New Roman"/>
        </w:rPr>
        <w:t xml:space="preserve">, que associa </w:t>
      </w:r>
      <w:r w:rsidRPr="00C8484A">
        <w:rPr>
          <w:rFonts w:cs="Times New Roman"/>
          <w:i/>
          <w:iCs/>
        </w:rPr>
        <w:t xml:space="preserve">x </w:t>
      </w:r>
      <w:r w:rsidRPr="00C8484A">
        <w:rPr>
          <w:rFonts w:cs="Times New Roman"/>
        </w:rPr>
        <w:t xml:space="preserve">a </w:t>
      </w:r>
      <w:r w:rsidRPr="00C8484A">
        <w:rPr>
          <w:rFonts w:cs="Times New Roman"/>
          <w:i/>
          <w:iCs/>
        </w:rPr>
        <w:t xml:space="preserve">g </w:t>
      </w:r>
      <w:r w:rsidRPr="00C8484A">
        <w:rPr>
          <w:rFonts w:cs="Times New Roman"/>
        </w:rPr>
        <w:t>(</w:t>
      </w:r>
      <w:r w:rsidRPr="00C8484A">
        <w:rPr>
          <w:rFonts w:cs="Times New Roman"/>
          <w:i/>
          <w:iCs/>
        </w:rPr>
        <w:t xml:space="preserve">f </w:t>
      </w:r>
      <w:r w:rsidRPr="00C8484A">
        <w:rPr>
          <w:rFonts w:cs="Times New Roman"/>
        </w:rPr>
        <w:t>(</w:t>
      </w:r>
      <w:r w:rsidRPr="00C8484A">
        <w:rPr>
          <w:rFonts w:cs="Times New Roman"/>
          <w:i/>
          <w:iCs/>
        </w:rPr>
        <w:t>x</w:t>
      </w:r>
      <w:r w:rsidRPr="00C8484A">
        <w:rPr>
          <w:rFonts w:cs="Times New Roman"/>
        </w:rPr>
        <w:t>)).</w:t>
      </w:r>
    </w:p>
    <w:p w:rsidR="008900C6" w:rsidRPr="00C8484A" w:rsidRDefault="008900C6" w:rsidP="000D4053">
      <w:pPr>
        <w:spacing w:before="240" w:after="240" w:line="276" w:lineRule="auto"/>
        <w:rPr>
          <w:rFonts w:ascii="Times New Roman" w:hAnsi="Times New Roman"/>
          <w:b/>
          <w:szCs w:val="24"/>
        </w:rPr>
      </w:pPr>
      <w:r w:rsidRPr="00C8484A">
        <w:rPr>
          <w:rFonts w:ascii="Times New Roman" w:hAnsi="Times New Roman"/>
          <w:b/>
          <w:szCs w:val="24"/>
        </w:rPr>
        <w:br/>
      </w:r>
    </w:p>
    <w:p w:rsidR="008900C6" w:rsidRPr="00C8484A" w:rsidRDefault="008900C6" w:rsidP="000D4053">
      <w:pPr>
        <w:suppressAutoHyphens w:val="0"/>
        <w:spacing w:after="240"/>
        <w:jc w:val="left"/>
        <w:rPr>
          <w:rFonts w:ascii="Times New Roman" w:hAnsi="Times New Roman"/>
          <w:b/>
          <w:szCs w:val="24"/>
        </w:rPr>
      </w:pPr>
      <w:r w:rsidRPr="00C8484A">
        <w:rPr>
          <w:rFonts w:ascii="Times New Roman" w:hAnsi="Times New Roman"/>
          <w:b/>
          <w:szCs w:val="24"/>
        </w:rPr>
        <w:lastRenderedPageBreak/>
        <w:br w:type="page"/>
      </w:r>
    </w:p>
    <w:p w:rsidR="00AD5037" w:rsidRPr="00AD5037" w:rsidRDefault="00AD5037" w:rsidP="00ED3EFD">
      <w:pPr>
        <w:spacing w:before="240" w:after="240" w:line="276" w:lineRule="auto"/>
        <w:jc w:val="right"/>
        <w:rPr>
          <w:rFonts w:ascii="Times New Roman" w:hAnsi="Times New Roman"/>
          <w:b/>
          <w:sz w:val="32"/>
          <w:szCs w:val="32"/>
        </w:rPr>
      </w:pPr>
    </w:p>
    <w:p w:rsidR="00ED3EFD" w:rsidRPr="00AD5037" w:rsidRDefault="003533B4" w:rsidP="00ED3EFD">
      <w:pPr>
        <w:spacing w:before="240" w:after="240" w:line="276" w:lineRule="auto"/>
        <w:jc w:val="right"/>
        <w:rPr>
          <w:rFonts w:ascii="Times New Roman" w:hAnsi="Times New Roman"/>
          <w:b/>
          <w:sz w:val="32"/>
          <w:szCs w:val="32"/>
        </w:rPr>
      </w:pPr>
      <w:r w:rsidRPr="00AD5037">
        <w:rPr>
          <w:rFonts w:ascii="Times New Roman" w:hAnsi="Times New Roman"/>
          <w:noProof/>
          <w:sz w:val="32"/>
          <w:szCs w:val="32"/>
        </w:rPr>
        <mc:AlternateContent>
          <mc:Choice Requires="wps">
            <w:drawing>
              <wp:anchor distT="0" distB="0" distL="114300" distR="114300" simplePos="0" relativeHeight="251786752" behindDoc="0" locked="0" layoutInCell="1" allowOverlap="1" wp14:anchorId="5F1692B8" wp14:editId="00078838">
                <wp:simplePos x="0" y="0"/>
                <wp:positionH relativeFrom="column">
                  <wp:posOffset>274159</wp:posOffset>
                </wp:positionH>
                <wp:positionV relativeFrom="paragraph">
                  <wp:posOffset>286385</wp:posOffset>
                </wp:positionV>
                <wp:extent cx="913595" cy="1403985"/>
                <wp:effectExtent l="0" t="0" r="20320" b="13970"/>
                <wp:wrapNone/>
                <wp:docPr id="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595" cy="1403985"/>
                        </a:xfrm>
                        <a:prstGeom prst="rect">
                          <a:avLst/>
                        </a:prstGeom>
                        <a:solidFill>
                          <a:srgbClr val="FFFFFF"/>
                        </a:solidFill>
                        <a:ln w="9525">
                          <a:solidFill>
                            <a:srgbClr val="000000"/>
                          </a:solidFill>
                          <a:miter lim="800000"/>
                          <a:headEnd/>
                          <a:tailEnd/>
                        </a:ln>
                      </wps:spPr>
                      <wps:txbx>
                        <w:txbxContent>
                          <w:p w:rsidR="00187DAD" w:rsidRDefault="00187DAD" w:rsidP="003533B4">
                            <w:r>
                              <w:t>Capítulo III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21.6pt;margin-top:22.55pt;width:71.95pt;height:110.55pt;z-index:251786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">
                <v:textbox style="mso-fit-shape-to-text:t">
                  <w:txbxContent>
                    <w:p w:rsidR="00187DAD" w:rsidRDefault="00187DAD" w:rsidP="003533B4">
                      <w:r>
                        <w:t>Capítulo III</w:t>
                      </w:r>
                    </w:p>
                  </w:txbxContent>
                </v:textbox>
              </v:shape>
            </w:pict>
          </mc:Fallback>
        </mc:AlternateContent>
      </w:r>
    </w:p>
    <w:p w:rsidR="00ED3EFD" w:rsidRDefault="00ED3EFD" w:rsidP="00ED3EFD">
      <w:pPr>
        <w:spacing w:before="240" w:after="240" w:line="276" w:lineRule="auto"/>
        <w:jc w:val="right"/>
        <w:rPr>
          <w:rFonts w:ascii="Times New Roman" w:hAnsi="Times New Roman"/>
          <w:b/>
          <w:szCs w:val="24"/>
        </w:rPr>
      </w:pPr>
      <w:r>
        <w:rPr>
          <w:rFonts w:ascii="Times New Roman" w:hAnsi="Times New Roman"/>
          <w:b/>
          <w:noProof/>
          <w:sz w:val="32"/>
          <w:szCs w:val="32"/>
        </w:rPr>
        <mc:AlternateContent>
          <mc:Choice Requires="wps">
            <w:drawing>
              <wp:anchor distT="0" distB="0" distL="114300" distR="114300" simplePos="0" relativeHeight="251776512" behindDoc="1" locked="0" layoutInCell="1" allowOverlap="1" wp14:anchorId="7317C77E" wp14:editId="724D26D4">
                <wp:simplePos x="0" y="0"/>
                <wp:positionH relativeFrom="column">
                  <wp:posOffset>9525</wp:posOffset>
                </wp:positionH>
                <wp:positionV relativeFrom="paragraph">
                  <wp:posOffset>169223</wp:posOffset>
                </wp:positionV>
                <wp:extent cx="763905" cy="2054860"/>
                <wp:effectExtent l="0" t="0" r="0" b="2540"/>
                <wp:wrapNone/>
                <wp:docPr id="11" name="Retângulo 11"/>
                <wp:cNvGraphicFramePr/>
                <a:graphic xmlns:a="http://schemas.openxmlformats.org/drawingml/2006/main">
                  <a:graphicData uri="http://schemas.microsoft.com/office/word/2010/wordprocessingShape">
                    <wps:wsp>
                      <wps:cNvSpPr/>
                      <wps:spPr>
                        <a:xfrm>
                          <a:off x="0" y="0"/>
                          <a:ext cx="763905" cy="205486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tângulo 11" o:spid="_x0000_s1026" style="position:absolute;margin-left:.75pt;margin-top:13.3pt;width:60.15pt;height:161.8pt;z-index:-25153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" fillcolor="#a5a5a5 [2092]" stroked="f" strokeweight="2pt"/>
            </w:pict>
          </mc:Fallback>
        </mc:AlternateContent>
      </w:r>
      <w:r>
        <w:rPr>
          <w:rFonts w:ascii="Times New Roman" w:hAnsi="Times New Roman"/>
          <w:b/>
          <w:noProof/>
          <w:sz w:val="32"/>
          <w:szCs w:val="32"/>
        </w:rPr>
        <mc:AlternateContent>
          <mc:Choice Requires="wps">
            <w:drawing>
              <wp:anchor distT="0" distB="0" distL="114300" distR="114300" simplePos="0" relativeHeight="251774464" behindDoc="1" locked="0" layoutInCell="1" allowOverlap="1" wp14:anchorId="505A9FDE" wp14:editId="3FB3E2FD">
                <wp:simplePos x="0" y="0"/>
                <wp:positionH relativeFrom="column">
                  <wp:posOffset>7620</wp:posOffset>
                </wp:positionH>
                <wp:positionV relativeFrom="paragraph">
                  <wp:posOffset>63822</wp:posOffset>
                </wp:positionV>
                <wp:extent cx="3984625" cy="859790"/>
                <wp:effectExtent l="0" t="0" r="0" b="0"/>
                <wp:wrapNone/>
                <wp:docPr id="10" name="Retângulo 10"/>
                <wp:cNvGraphicFramePr/>
                <a:graphic xmlns:a="http://schemas.openxmlformats.org/drawingml/2006/main">
                  <a:graphicData uri="http://schemas.microsoft.com/office/word/2010/wordprocessingShape">
                    <wps:wsp>
                      <wps:cNvSpPr/>
                      <wps:spPr>
                        <a:xfrm>
                          <a:off x="0" y="0"/>
                          <a:ext cx="3984625" cy="85979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10" o:spid="_x0000_s1026" style="position:absolute;margin-left:.6pt;margin-top:5.05pt;width:313.75pt;height:67.7pt;z-index:-25154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" fillcolor="#a5a5a5 [2092]" stroked="f" strokeweight="2pt"/>
            </w:pict>
          </mc:Fallback>
        </mc:AlternateContent>
      </w:r>
    </w:p>
    <w:p w:rsidR="00EB3863" w:rsidRPr="00ED3EFD" w:rsidRDefault="00EB3863" w:rsidP="00ED3EFD">
      <w:pPr>
        <w:spacing w:before="240" w:after="240" w:line="276" w:lineRule="auto"/>
        <w:jc w:val="right"/>
        <w:rPr>
          <w:rFonts w:ascii="Times New Roman" w:hAnsi="Times New Roman"/>
          <w:b/>
          <w:sz w:val="32"/>
          <w:szCs w:val="32"/>
        </w:rPr>
      </w:pPr>
      <w:r w:rsidRPr="00ED3EFD">
        <w:rPr>
          <w:rFonts w:ascii="Times New Roman" w:hAnsi="Times New Roman"/>
          <w:b/>
          <w:sz w:val="32"/>
          <w:szCs w:val="32"/>
        </w:rPr>
        <w:t>Teoria Ingênua dos Conjuntos</w:t>
      </w:r>
    </w:p>
    <w:p w:rsidR="00794406" w:rsidRDefault="00794406" w:rsidP="000D4053">
      <w:pPr>
        <w:spacing w:before="240" w:after="240" w:line="276" w:lineRule="auto"/>
        <w:rPr>
          <w:rFonts w:ascii="Times New Roman" w:hAnsi="Times New Roman"/>
          <w:b/>
          <w:szCs w:val="24"/>
        </w:rPr>
      </w:pPr>
    </w:p>
    <w:p w:rsidR="00ED3EFD" w:rsidRDefault="00ED3EFD" w:rsidP="000D4053">
      <w:pPr>
        <w:spacing w:before="240" w:after="240" w:line="276" w:lineRule="auto"/>
        <w:rPr>
          <w:rFonts w:ascii="Times New Roman" w:hAnsi="Times New Roman"/>
          <w:b/>
          <w:szCs w:val="24"/>
        </w:rPr>
      </w:pPr>
    </w:p>
    <w:p w:rsidR="00ED3EFD" w:rsidRPr="00C8484A" w:rsidRDefault="00ED3EFD" w:rsidP="000D4053">
      <w:pPr>
        <w:spacing w:before="240" w:after="240" w:line="276" w:lineRule="auto"/>
        <w:rPr>
          <w:rFonts w:ascii="Times New Roman" w:hAnsi="Times New Roman"/>
          <w:b/>
          <w:szCs w:val="24"/>
        </w:rPr>
      </w:pPr>
    </w:p>
    <w:p w:rsidR="00794406" w:rsidRPr="00C8484A" w:rsidRDefault="00EB3863" w:rsidP="00B7141D">
      <w:pPr>
        <w:spacing w:before="240" w:after="240" w:line="276" w:lineRule="auto"/>
        <w:ind w:left="709" w:firstLine="708"/>
        <w:rPr>
          <w:rFonts w:ascii="Times New Roman" w:hAnsi="Times New Roman"/>
          <w:i/>
          <w:szCs w:val="24"/>
        </w:rPr>
      </w:pPr>
      <w:r w:rsidRPr="00C8484A">
        <w:rPr>
          <w:rFonts w:ascii="Times New Roman" w:hAnsi="Times New Roman"/>
          <w:i/>
          <w:szCs w:val="24"/>
        </w:rPr>
        <w:t>“Um conjunto é uma coleção considerada como um todo de objetos distintos e definidos da nossa intuição ou pensamento. Os objetos são chamados elemento do conjunto.”</w:t>
      </w:r>
    </w:p>
    <w:p w:rsidR="00EB3863" w:rsidRPr="00C8484A" w:rsidRDefault="00EB3863" w:rsidP="000D4053">
      <w:pPr>
        <w:spacing w:before="240" w:after="240" w:line="276" w:lineRule="auto"/>
        <w:ind w:left="567" w:firstLine="708"/>
        <w:jc w:val="right"/>
        <w:rPr>
          <w:rFonts w:ascii="Times New Roman" w:hAnsi="Times New Roman"/>
          <w:szCs w:val="24"/>
        </w:rPr>
      </w:pPr>
      <w:r w:rsidRPr="00C8484A">
        <w:rPr>
          <w:rFonts w:ascii="Times New Roman" w:hAnsi="Times New Roman"/>
          <w:szCs w:val="24"/>
        </w:rPr>
        <w:t>George Cantor</w:t>
      </w:r>
    </w:p>
    <w:p w:rsidR="00794406" w:rsidRPr="00C8484A" w:rsidRDefault="00794406" w:rsidP="000D4053">
      <w:pPr>
        <w:spacing w:before="240" w:after="240" w:line="276" w:lineRule="auto"/>
        <w:ind w:left="567" w:firstLine="708"/>
        <w:jc w:val="right"/>
        <w:rPr>
          <w:rFonts w:ascii="Times New Roman" w:hAnsi="Times New Roman"/>
          <w:i/>
          <w:szCs w:val="24"/>
        </w:rPr>
      </w:pPr>
    </w:p>
    <w:p w:rsidR="00EB3863" w:rsidRPr="00C8484A" w:rsidRDefault="00EB3863" w:rsidP="00B7141D">
      <w:pPr>
        <w:tabs>
          <w:tab w:val="left" w:pos="851"/>
        </w:tabs>
        <w:spacing w:before="240" w:after="240" w:line="276" w:lineRule="auto"/>
        <w:rPr>
          <w:rFonts w:ascii="Times New Roman" w:hAnsi="Times New Roman"/>
          <w:szCs w:val="24"/>
        </w:rPr>
      </w:pPr>
      <w:r w:rsidRPr="00C8484A">
        <w:rPr>
          <w:rFonts w:ascii="Times New Roman" w:hAnsi="Times New Roman"/>
          <w:szCs w:val="24"/>
        </w:rPr>
        <w:tab/>
        <w:t xml:space="preserve">O que torna a </w:t>
      </w:r>
      <w:r w:rsidRPr="00C8484A">
        <w:rPr>
          <w:rFonts w:ascii="Times New Roman" w:hAnsi="Times New Roman"/>
          <w:i/>
          <w:szCs w:val="24"/>
        </w:rPr>
        <w:t>Teoria dos Conjuntos</w:t>
      </w:r>
      <w:r w:rsidRPr="00C8484A">
        <w:rPr>
          <w:rFonts w:ascii="Times New Roman" w:hAnsi="Times New Roman"/>
          <w:szCs w:val="24"/>
        </w:rPr>
        <w:t xml:space="preserve"> de Cantor (TC) importante para a matemática como um todo é o fato de que </w:t>
      </w:r>
      <w:r w:rsidR="009043B9">
        <w:rPr>
          <w:rFonts w:ascii="Times New Roman" w:hAnsi="Times New Roman"/>
          <w:szCs w:val="24"/>
        </w:rPr>
        <w:t xml:space="preserve">muitas </w:t>
      </w:r>
      <w:r w:rsidR="00250988">
        <w:rPr>
          <w:rFonts w:ascii="Times New Roman" w:hAnsi="Times New Roman"/>
          <w:szCs w:val="24"/>
        </w:rPr>
        <w:t xml:space="preserve">dos objetos estudados por ela </w:t>
      </w:r>
      <w:r w:rsidRPr="00C8484A">
        <w:rPr>
          <w:rFonts w:ascii="Times New Roman" w:hAnsi="Times New Roman"/>
          <w:szCs w:val="24"/>
        </w:rPr>
        <w:t xml:space="preserve">podem ser encaradas como conjuntos. Dessa forma a linguagem da </w:t>
      </w:r>
      <w:r w:rsidRPr="00C8484A">
        <w:rPr>
          <w:rFonts w:ascii="Times New Roman" w:hAnsi="Times New Roman"/>
          <w:i/>
          <w:szCs w:val="24"/>
        </w:rPr>
        <w:t>Teoria dos Conjuntos</w:t>
      </w:r>
      <w:r w:rsidRPr="00C8484A">
        <w:rPr>
          <w:rFonts w:ascii="Times New Roman" w:hAnsi="Times New Roman"/>
          <w:szCs w:val="24"/>
        </w:rPr>
        <w:t xml:space="preserve">, encontrando aplicabilidade em quase toda a matemática, é quase uma “linguagem universal”. Assim, definições, conceitos, axiomas, os teoremas e suas demonstrações, etc., podem ser </w:t>
      </w:r>
      <w:r w:rsidRPr="00C8484A">
        <w:rPr>
          <w:rFonts w:ascii="Times New Roman" w:hAnsi="Times New Roman"/>
          <w:szCs w:val="24"/>
        </w:rPr>
        <w:lastRenderedPageBreak/>
        <w:t xml:space="preserve">exprimidos em termos da Teoria dos Conjuntos. A TC desde sua criação no século XIX se encontra </w:t>
      </w:r>
      <w:r w:rsidR="0001223D">
        <w:rPr>
          <w:rFonts w:ascii="Times New Roman" w:hAnsi="Times New Roman"/>
          <w:szCs w:val="24"/>
        </w:rPr>
        <w:t xml:space="preserve">em </w:t>
      </w:r>
      <w:r w:rsidRPr="00C8484A">
        <w:rPr>
          <w:rFonts w:ascii="Times New Roman" w:hAnsi="Times New Roman"/>
          <w:szCs w:val="24"/>
        </w:rPr>
        <w:t>um lugar privilegiado, como base em que se assenta o conhecimento matemático, e consequentemente o conhecimento científico em geral.</w:t>
      </w:r>
    </w:p>
    <w:p w:rsidR="00EB3863" w:rsidRPr="00C8484A" w:rsidRDefault="00EB3863" w:rsidP="00B7141D">
      <w:pPr>
        <w:tabs>
          <w:tab w:val="left" w:pos="851"/>
        </w:tabs>
        <w:spacing w:before="240" w:after="240" w:line="276" w:lineRule="auto"/>
        <w:rPr>
          <w:rFonts w:ascii="Times New Roman" w:hAnsi="Times New Roman"/>
          <w:i/>
          <w:szCs w:val="24"/>
        </w:rPr>
      </w:pPr>
      <w:r w:rsidRPr="00C8484A">
        <w:rPr>
          <w:rFonts w:ascii="Times New Roman" w:hAnsi="Times New Roman"/>
          <w:szCs w:val="24"/>
        </w:rPr>
        <w:tab/>
        <w:t xml:space="preserve">A TC nasce quando Cantor tentava solucionar o problema da caracterização de conjuntos unicidade de séries trigonométricas (o leitor pode encontrar algumas noções de séries no final do </w:t>
      </w:r>
      <w:r w:rsidR="00B62D23" w:rsidRPr="00C8484A">
        <w:rPr>
          <w:rFonts w:ascii="Times New Roman" w:hAnsi="Times New Roman"/>
          <w:szCs w:val="24"/>
        </w:rPr>
        <w:t xml:space="preserve">texto). Um subconjunto X de [0, </w:t>
      </w:r>
      <w:r w:rsidRPr="00C8484A">
        <w:rPr>
          <w:rFonts w:ascii="Times New Roman" w:hAnsi="Times New Roman"/>
          <w:szCs w:val="24"/>
        </w:rPr>
        <w:t xml:space="preserve">2π] é dito conjunto de unicidade quando, se a série trigonométrica convergir para zero nos pontos fora de X, então os coeficientes se anulam. O primeiro resultado de cantor nesse assunto foi que o conjunto vazio é um conjunto de unicidade. Assim a única série trigonométrica que converge para zero em toda a parte de [0, 2π] é aquela cujos coeficientes são todos nulos. Cantor é levado a introduzir uma notação que explique e exemplifique os seus resultados: a </w:t>
      </w:r>
      <w:r w:rsidRPr="00C8484A">
        <w:rPr>
          <w:rFonts w:ascii="Times New Roman" w:hAnsi="Times New Roman"/>
          <w:i/>
          <w:szCs w:val="24"/>
        </w:rPr>
        <w:t>Teoria dos Conjuntos.</w:t>
      </w:r>
    </w:p>
    <w:p w:rsidR="00EB3863" w:rsidRPr="00C8484A" w:rsidRDefault="00EB3863" w:rsidP="000D4053">
      <w:pPr>
        <w:spacing w:before="240" w:after="240" w:line="276" w:lineRule="auto"/>
        <w:rPr>
          <w:rFonts w:ascii="Times New Roman" w:hAnsi="Times New Roman"/>
          <w:szCs w:val="24"/>
        </w:rPr>
      </w:pPr>
      <w:r w:rsidRPr="00C8484A">
        <w:rPr>
          <w:rFonts w:ascii="Times New Roman" w:hAnsi="Times New Roman"/>
          <w:szCs w:val="24"/>
        </w:rPr>
        <w:tab/>
        <w:t>Para Cantor toda coleçã</w:t>
      </w:r>
      <w:r w:rsidR="00AB0D0B" w:rsidRPr="00C8484A">
        <w:rPr>
          <w:rFonts w:ascii="Times New Roman" w:hAnsi="Times New Roman"/>
          <w:szCs w:val="24"/>
        </w:rPr>
        <w:t>o é um conjunto</w:t>
      </w:r>
      <w:r w:rsidR="00B62D23" w:rsidRPr="00C8484A">
        <w:rPr>
          <w:rStyle w:val="Refdenotaderodap"/>
          <w:rFonts w:ascii="Times New Roman" w:hAnsi="Times New Roman"/>
          <w:szCs w:val="24"/>
        </w:rPr>
        <w:footnoteReference w:id="2"/>
      </w:r>
      <w:r w:rsidRPr="00C8484A">
        <w:rPr>
          <w:rFonts w:ascii="Times New Roman" w:hAnsi="Times New Roman"/>
          <w:szCs w:val="24"/>
        </w:rPr>
        <w:t xml:space="preserve">. Não existem restrições à construção, e a que tipos de objetos possam de fato vir a </w:t>
      </w:r>
      <w:proofErr w:type="gramStart"/>
      <w:r w:rsidRPr="00C8484A">
        <w:rPr>
          <w:rFonts w:ascii="Times New Roman" w:hAnsi="Times New Roman"/>
          <w:szCs w:val="24"/>
        </w:rPr>
        <w:t>ser</w:t>
      </w:r>
      <w:proofErr w:type="gramEnd"/>
      <w:r w:rsidRPr="00C8484A">
        <w:rPr>
          <w:rFonts w:ascii="Times New Roman" w:hAnsi="Times New Roman"/>
          <w:szCs w:val="24"/>
        </w:rPr>
        <w:t xml:space="preserve"> elementos de um conjunto. Essa concepção encontrou muitos oposicionistas no sentido de que a partir dela surgem vários paradoxos, isso </w:t>
      </w:r>
      <w:r w:rsidR="00250988">
        <w:rPr>
          <w:rFonts w:ascii="Times New Roman" w:hAnsi="Times New Roman"/>
          <w:szCs w:val="24"/>
        </w:rPr>
        <w:t>acaba por prejudicar</w:t>
      </w:r>
      <w:r w:rsidRPr="00C8484A">
        <w:rPr>
          <w:rFonts w:ascii="Times New Roman" w:hAnsi="Times New Roman"/>
          <w:szCs w:val="24"/>
        </w:rPr>
        <w:t xml:space="preserve"> sua posição como fundamento da matemática. O próprio Cantor notou a existências desses paradoxos. </w:t>
      </w:r>
      <w:r w:rsidR="00B62D23" w:rsidRPr="00C8484A">
        <w:rPr>
          <w:rFonts w:ascii="Times New Roman" w:hAnsi="Times New Roman"/>
          <w:szCs w:val="24"/>
        </w:rPr>
        <w:t>O p</w:t>
      </w:r>
      <w:r w:rsidRPr="00C8484A">
        <w:rPr>
          <w:rFonts w:ascii="Times New Roman" w:hAnsi="Times New Roman"/>
          <w:szCs w:val="24"/>
        </w:rPr>
        <w:t xml:space="preserve">rimeiro descoberto por Cantor envolve um conceito interessante: cardinalidade. Pode-se, em </w:t>
      </w:r>
      <w:r w:rsidRPr="00C8484A">
        <w:rPr>
          <w:rFonts w:ascii="Times New Roman" w:hAnsi="Times New Roman"/>
          <w:szCs w:val="24"/>
        </w:rPr>
        <w:lastRenderedPageBreak/>
        <w:t>termos informais, afirmar que a cardinalidade de um conjunto é dad</w:t>
      </w:r>
      <w:r w:rsidR="00250988">
        <w:rPr>
          <w:rFonts w:ascii="Times New Roman" w:hAnsi="Times New Roman"/>
          <w:szCs w:val="24"/>
        </w:rPr>
        <w:t>a</w:t>
      </w:r>
      <w:r w:rsidRPr="00C8484A">
        <w:rPr>
          <w:rFonts w:ascii="Times New Roman" w:hAnsi="Times New Roman"/>
          <w:szCs w:val="24"/>
        </w:rPr>
        <w:t xml:space="preserve"> por seu “tamanho”, dessa forma o </w:t>
      </w:r>
      <w:r w:rsidRPr="00C8484A">
        <w:rPr>
          <w:rFonts w:ascii="Times New Roman" w:hAnsi="Times New Roman"/>
          <w:i/>
          <w:szCs w:val="24"/>
        </w:rPr>
        <w:t>conjunto universal</w:t>
      </w:r>
      <w:r w:rsidRPr="00C8484A">
        <w:rPr>
          <w:rFonts w:ascii="Times New Roman" w:hAnsi="Times New Roman"/>
          <w:szCs w:val="24"/>
        </w:rPr>
        <w:t xml:space="preserve"> (como concebia Cantor: o conjunto de todos os conjuntos) deve ter a cardinalidade maior possível. Um conjunto X pode ter todos os seus elementos também elementos de outro conjunto Y, assim se diz que X é subconjunto de Y (em </w:t>
      </w:r>
      <w:r w:rsidR="00013944" w:rsidRPr="00C8484A">
        <w:rPr>
          <w:rFonts w:ascii="Times New Roman" w:hAnsi="Times New Roman"/>
          <w:szCs w:val="24"/>
        </w:rPr>
        <w:t xml:space="preserve">símbolos: </w:t>
      </w:r>
      <w:r w:rsidR="00B62D23" w:rsidRPr="00C8484A">
        <w:rPr>
          <w:rFonts w:ascii="Times New Roman" w:hAnsi="Times New Roman"/>
          <w:position w:val="-4"/>
          <w:szCs w:val="24"/>
        </w:rPr>
        <w:object w:dxaOrig="700" w:dyaOrig="260">
          <v:shape id="_x0000_i1102" type="#_x0000_t75" style="width:35.2pt;height:12.8pt" o:ole="">
            <v:imagedata r:id="rId141" o:title=""/>
          </v:shape>
          <o:OLEObject Type="Embed" ProgID="Equation.3" ShapeID="_x0000_i1102" DrawAspect="Content" ObjectID="_1502984393" r:id="rId142"/>
        </w:object>
      </w:r>
      <w:r w:rsidRPr="00C8484A">
        <w:rPr>
          <w:rFonts w:ascii="Times New Roman" w:hAnsi="Times New Roman"/>
          <w:szCs w:val="24"/>
        </w:rPr>
        <w:t xml:space="preserve">, </w:t>
      </w:r>
      <w:r w:rsidRPr="00C8484A">
        <w:rPr>
          <w:rFonts w:ascii="Times New Roman" w:hAnsi="Times New Roman"/>
          <w:i/>
          <w:szCs w:val="24"/>
        </w:rPr>
        <w:t>X está contido em Y</w:t>
      </w:r>
      <w:r w:rsidRPr="00C8484A">
        <w:rPr>
          <w:rFonts w:ascii="Times New Roman" w:hAnsi="Times New Roman"/>
          <w:szCs w:val="24"/>
        </w:rPr>
        <w:t>); existe um conjunto Z que contém todos os subconjuntos de um conjunto qualquer Y, Z é chamado conjuntos das partes de Y ou conjunto potência de Y, Z é denotado por P(Y</w:t>
      </w:r>
      <w:proofErr w:type="gramStart"/>
      <w:r w:rsidRPr="00C8484A">
        <w:rPr>
          <w:rFonts w:ascii="Times New Roman" w:hAnsi="Times New Roman"/>
          <w:szCs w:val="24"/>
        </w:rPr>
        <w:t>)</w:t>
      </w:r>
      <w:proofErr w:type="gramEnd"/>
      <w:r w:rsidRPr="00C8484A">
        <w:rPr>
          <w:rStyle w:val="Refdenotaderodap"/>
          <w:rFonts w:ascii="Times New Roman" w:hAnsi="Times New Roman"/>
          <w:szCs w:val="24"/>
        </w:rPr>
        <w:footnoteReference w:id="3"/>
      </w:r>
      <w:r w:rsidRPr="00C8484A">
        <w:rPr>
          <w:rFonts w:ascii="Times New Roman" w:hAnsi="Times New Roman"/>
          <w:szCs w:val="24"/>
        </w:rPr>
        <w:t xml:space="preserve">. Cantor provou que para qualquer conjunto X, a cardinalidade de P(X) é maior que a cardinalidade de X. Sendo assim o que dizer da cardinalidade do conjunto das partes do </w:t>
      </w:r>
      <w:r w:rsidRPr="00C8484A">
        <w:rPr>
          <w:rFonts w:ascii="Times New Roman" w:hAnsi="Times New Roman"/>
          <w:i/>
          <w:szCs w:val="24"/>
        </w:rPr>
        <w:t>conjunto universal</w:t>
      </w:r>
      <w:r w:rsidRPr="00C8484A">
        <w:rPr>
          <w:rFonts w:ascii="Times New Roman" w:hAnsi="Times New Roman"/>
          <w:szCs w:val="24"/>
        </w:rPr>
        <w:t xml:space="preserve">? O </w:t>
      </w:r>
      <w:r w:rsidRPr="00C8484A">
        <w:rPr>
          <w:rFonts w:ascii="Times New Roman" w:hAnsi="Times New Roman"/>
          <w:i/>
          <w:szCs w:val="24"/>
        </w:rPr>
        <w:t xml:space="preserve">conjunto universal </w:t>
      </w:r>
      <w:r w:rsidRPr="00C8484A">
        <w:rPr>
          <w:rFonts w:ascii="Times New Roman" w:hAnsi="Times New Roman"/>
          <w:szCs w:val="24"/>
        </w:rPr>
        <w:t>não é o maior conjunto?</w:t>
      </w:r>
    </w:p>
    <w:p w:rsidR="00EB3863" w:rsidRPr="00C8484A" w:rsidRDefault="00EB3863" w:rsidP="000D4053">
      <w:pPr>
        <w:spacing w:before="240" w:after="240" w:line="276" w:lineRule="auto"/>
        <w:rPr>
          <w:rFonts w:ascii="Times New Roman" w:hAnsi="Times New Roman"/>
          <w:szCs w:val="24"/>
        </w:rPr>
      </w:pPr>
      <w:r w:rsidRPr="00C8484A">
        <w:rPr>
          <w:rFonts w:ascii="Times New Roman" w:hAnsi="Times New Roman"/>
          <w:szCs w:val="24"/>
        </w:rPr>
        <w:tab/>
        <w:t xml:space="preserve">Outra situação desagradável a que se coloca a concepção </w:t>
      </w:r>
      <w:proofErr w:type="spellStart"/>
      <w:r w:rsidRPr="00C8484A">
        <w:rPr>
          <w:rFonts w:ascii="Times New Roman" w:hAnsi="Times New Roman"/>
          <w:szCs w:val="24"/>
        </w:rPr>
        <w:t>cantoriana</w:t>
      </w:r>
      <w:proofErr w:type="spellEnd"/>
      <w:r w:rsidRPr="00C8484A">
        <w:rPr>
          <w:rFonts w:ascii="Times New Roman" w:hAnsi="Times New Roman"/>
          <w:szCs w:val="24"/>
        </w:rPr>
        <w:t xml:space="preserve"> dos conjuntos é a de impossibilidade da existência do </w:t>
      </w:r>
      <w:r w:rsidRPr="00C8484A">
        <w:rPr>
          <w:rFonts w:ascii="Times New Roman" w:hAnsi="Times New Roman"/>
          <w:i/>
          <w:szCs w:val="24"/>
        </w:rPr>
        <w:t>conjunto universal</w:t>
      </w:r>
      <w:r w:rsidRPr="00C8484A">
        <w:rPr>
          <w:rFonts w:ascii="Times New Roman" w:hAnsi="Times New Roman"/>
          <w:szCs w:val="24"/>
        </w:rPr>
        <w:t>. Ela se baseia no seguinte argumento: seja dado um conjunto, podemos caracterizá-lo a partir de uma propriedade única e universal de seus elementos</w:t>
      </w:r>
      <w:r w:rsidRPr="00C8484A">
        <w:rPr>
          <w:rStyle w:val="Refdenotaderodap"/>
          <w:rFonts w:ascii="Times New Roman" w:hAnsi="Times New Roman"/>
          <w:szCs w:val="24"/>
        </w:rPr>
        <w:footnoteReference w:id="4"/>
      </w:r>
      <w:r w:rsidRPr="00C8484A">
        <w:rPr>
          <w:rFonts w:ascii="Times New Roman" w:hAnsi="Times New Roman"/>
          <w:szCs w:val="24"/>
        </w:rPr>
        <w:t xml:space="preserve"> (detalhe, quando </w:t>
      </w:r>
      <w:r w:rsidRPr="00C8484A">
        <w:rPr>
          <w:rFonts w:ascii="Times New Roman" w:hAnsi="Times New Roman"/>
          <w:i/>
          <w:szCs w:val="24"/>
        </w:rPr>
        <w:t>x</w:t>
      </w:r>
      <w:r w:rsidRPr="00C8484A">
        <w:rPr>
          <w:rFonts w:ascii="Times New Roman" w:hAnsi="Times New Roman"/>
          <w:szCs w:val="24"/>
        </w:rPr>
        <w:t xml:space="preserve"> é elemento de um conjunto </w:t>
      </w:r>
      <w:r w:rsidRPr="00BE45EB">
        <w:rPr>
          <w:rFonts w:ascii="Times New Roman" w:hAnsi="Times New Roman"/>
          <w:i/>
          <w:szCs w:val="24"/>
        </w:rPr>
        <w:t>X</w:t>
      </w:r>
      <w:r w:rsidRPr="00C8484A">
        <w:rPr>
          <w:rFonts w:ascii="Times New Roman" w:hAnsi="Times New Roman"/>
          <w:szCs w:val="24"/>
        </w:rPr>
        <w:t>, denota-se</w:t>
      </w:r>
      <w:r w:rsidR="00013944" w:rsidRPr="00013944">
        <w:rPr>
          <w:rFonts w:ascii="Times New Roman" w:hAnsi="Times New Roman"/>
          <w:position w:val="-6"/>
          <w:szCs w:val="24"/>
        </w:rPr>
        <w:object w:dxaOrig="639" w:dyaOrig="279">
          <v:shape id="_x0000_i1103" type="#_x0000_t75" style="width:31.95pt;height:13.95pt" o:ole="">
            <v:imagedata r:id="rId143" o:title=""/>
          </v:shape>
          <o:OLEObject Type="Embed" ProgID="Equation.3" ShapeID="_x0000_i1103" DrawAspect="Content" ObjectID="_1502984394" r:id="rId144"/>
        </w:object>
      </w:r>
      <w:r w:rsidRPr="00C8484A">
        <w:rPr>
          <w:rFonts w:ascii="Times New Roman" w:hAnsi="Times New Roman"/>
          <w:szCs w:val="24"/>
        </w:rPr>
        <w:t xml:space="preserve">). Dados dois conjuntos </w:t>
      </w:r>
      <w:r w:rsidRPr="00BE45EB">
        <w:rPr>
          <w:rFonts w:ascii="Times New Roman" w:hAnsi="Times New Roman"/>
          <w:i/>
          <w:szCs w:val="24"/>
        </w:rPr>
        <w:t>A</w:t>
      </w:r>
      <w:r w:rsidRPr="00C8484A">
        <w:rPr>
          <w:rFonts w:ascii="Times New Roman" w:hAnsi="Times New Roman"/>
          <w:szCs w:val="24"/>
        </w:rPr>
        <w:t xml:space="preserve"> e </w:t>
      </w:r>
      <w:r w:rsidRPr="00BE45EB">
        <w:rPr>
          <w:rFonts w:ascii="Times New Roman" w:hAnsi="Times New Roman"/>
          <w:i/>
          <w:szCs w:val="24"/>
        </w:rPr>
        <w:t>B</w:t>
      </w:r>
      <w:r w:rsidRPr="00C8484A">
        <w:rPr>
          <w:rFonts w:ascii="Times New Roman" w:hAnsi="Times New Roman"/>
          <w:szCs w:val="24"/>
        </w:rPr>
        <w:t xml:space="preserve">, vamos supor que </w:t>
      </w:r>
      <w:r w:rsidRPr="00BE45EB">
        <w:rPr>
          <w:rFonts w:ascii="Times New Roman" w:hAnsi="Times New Roman"/>
          <w:i/>
          <w:szCs w:val="24"/>
        </w:rPr>
        <w:t>A</w:t>
      </w:r>
      <w:r w:rsidRPr="00C8484A">
        <w:rPr>
          <w:rFonts w:ascii="Times New Roman" w:hAnsi="Times New Roman"/>
          <w:szCs w:val="24"/>
        </w:rPr>
        <w:t xml:space="preserve"> seja o </w:t>
      </w:r>
      <w:r w:rsidRPr="00C8484A">
        <w:rPr>
          <w:rFonts w:ascii="Times New Roman" w:hAnsi="Times New Roman"/>
          <w:i/>
          <w:szCs w:val="24"/>
        </w:rPr>
        <w:t>conjunto universal</w:t>
      </w:r>
      <w:r w:rsidRPr="00C8484A">
        <w:rPr>
          <w:rFonts w:ascii="Times New Roman" w:hAnsi="Times New Roman"/>
          <w:szCs w:val="24"/>
        </w:rPr>
        <w:t xml:space="preserve">, denotemo-lo por </w:t>
      </w:r>
      <w:r w:rsidRPr="00BE45EB">
        <w:rPr>
          <w:rFonts w:ascii="Times New Roman" w:hAnsi="Times New Roman"/>
          <w:i/>
          <w:szCs w:val="24"/>
        </w:rPr>
        <w:t>U</w:t>
      </w:r>
      <w:r w:rsidRPr="00C8484A">
        <w:rPr>
          <w:rFonts w:ascii="Times New Roman" w:hAnsi="Times New Roman"/>
          <w:szCs w:val="24"/>
        </w:rPr>
        <w:t xml:space="preserve">; e que seja </w:t>
      </w:r>
      <w:r w:rsidRPr="00BE45EB">
        <w:rPr>
          <w:rFonts w:ascii="Times New Roman" w:hAnsi="Times New Roman"/>
          <w:i/>
          <w:szCs w:val="24"/>
        </w:rPr>
        <w:t>B</w:t>
      </w:r>
      <w:r w:rsidRPr="00C8484A">
        <w:rPr>
          <w:rFonts w:ascii="Times New Roman" w:hAnsi="Times New Roman"/>
          <w:szCs w:val="24"/>
        </w:rPr>
        <w:t xml:space="preserve"> o conjunto onde todos os seus elementos não são elementos de si mesmo (espera-se que os elementos de </w:t>
      </w:r>
      <w:r w:rsidRPr="00BE45EB">
        <w:rPr>
          <w:rFonts w:ascii="Times New Roman" w:hAnsi="Times New Roman"/>
          <w:i/>
          <w:szCs w:val="24"/>
        </w:rPr>
        <w:t>B</w:t>
      </w:r>
      <w:r w:rsidRPr="00C8484A">
        <w:rPr>
          <w:rFonts w:ascii="Times New Roman" w:hAnsi="Times New Roman"/>
          <w:szCs w:val="24"/>
        </w:rPr>
        <w:t xml:space="preserve"> sejam conjuntos, isso não é problema, </w:t>
      </w:r>
      <w:r w:rsidRPr="00C8484A">
        <w:rPr>
          <w:rFonts w:ascii="Times New Roman" w:hAnsi="Times New Roman"/>
          <w:szCs w:val="24"/>
        </w:rPr>
        <w:lastRenderedPageBreak/>
        <w:t xml:space="preserve">pois para Cantor não há restrições </w:t>
      </w:r>
      <w:proofErr w:type="gramStart"/>
      <w:r w:rsidRPr="00C8484A">
        <w:rPr>
          <w:rFonts w:ascii="Times New Roman" w:hAnsi="Times New Roman"/>
          <w:szCs w:val="24"/>
        </w:rPr>
        <w:t>a</w:t>
      </w:r>
      <w:proofErr w:type="gramEnd"/>
      <w:r w:rsidRPr="00C8484A">
        <w:rPr>
          <w:rFonts w:ascii="Times New Roman" w:hAnsi="Times New Roman"/>
          <w:szCs w:val="24"/>
        </w:rPr>
        <w:t xml:space="preserve"> construção de Conjuntos; portanto teríamos conjuntos que são elementos de outros conjuntos, e provavelmente conjuntos que são elementos de si mesmo). Podemos escrever </w:t>
      </w:r>
      <w:r w:rsidRPr="00BE45EB">
        <w:rPr>
          <w:rFonts w:ascii="Times New Roman" w:hAnsi="Times New Roman"/>
          <w:i/>
          <w:szCs w:val="24"/>
        </w:rPr>
        <w:t>B</w:t>
      </w:r>
      <w:r w:rsidRPr="00C8484A">
        <w:rPr>
          <w:rFonts w:ascii="Times New Roman" w:hAnsi="Times New Roman"/>
          <w:szCs w:val="24"/>
        </w:rPr>
        <w:t xml:space="preserve"> da seguinte forma:</w:t>
      </w:r>
    </w:p>
    <w:p w:rsidR="00EB3863" w:rsidRPr="00C8484A" w:rsidRDefault="00013944" w:rsidP="00013944">
      <w:pPr>
        <w:spacing w:before="240" w:after="240" w:line="276" w:lineRule="auto"/>
        <w:jc w:val="center"/>
        <w:rPr>
          <w:rFonts w:ascii="Times New Roman" w:hAnsi="Times New Roman"/>
          <w:szCs w:val="24"/>
        </w:rPr>
      </w:pPr>
      <w:r w:rsidRPr="00013944">
        <w:rPr>
          <w:rFonts w:ascii="Times New Roman" w:hAnsi="Times New Roman"/>
          <w:position w:val="-10"/>
          <w:szCs w:val="24"/>
        </w:rPr>
        <w:object w:dxaOrig="1340" w:dyaOrig="320">
          <v:shape id="_x0000_i1104" type="#_x0000_t75" style="width:67pt;height:16pt" o:ole="">
            <v:imagedata r:id="rId145" o:title=""/>
          </v:shape>
          <o:OLEObject Type="Embed" ProgID="Equation.3" ShapeID="_x0000_i1104" DrawAspect="Content" ObjectID="_1502984395" r:id="rId146"/>
        </w:object>
      </w:r>
    </w:p>
    <w:p w:rsidR="00EB3863" w:rsidRPr="00C8484A" w:rsidRDefault="00EB3863" w:rsidP="000D4053">
      <w:pPr>
        <w:spacing w:before="240" w:after="240" w:line="276" w:lineRule="auto"/>
        <w:ind w:left="708" w:right="707"/>
        <w:rPr>
          <w:rFonts w:ascii="Times New Roman" w:hAnsi="Times New Roman"/>
          <w:szCs w:val="24"/>
        </w:rPr>
      </w:pPr>
      <w:proofErr w:type="gramStart"/>
      <w:r w:rsidRPr="00C8484A">
        <w:rPr>
          <w:rFonts w:ascii="Times New Roman" w:hAnsi="Times New Roman"/>
          <w:szCs w:val="24"/>
        </w:rPr>
        <w:t>que</w:t>
      </w:r>
      <w:proofErr w:type="gramEnd"/>
      <w:r w:rsidRPr="00C8484A">
        <w:rPr>
          <w:rFonts w:ascii="Times New Roman" w:hAnsi="Times New Roman"/>
          <w:szCs w:val="24"/>
        </w:rPr>
        <w:t xml:space="preserve"> se lê:  B é conjunto dos elementos  </w:t>
      </w:r>
      <w:r w:rsidRPr="00C8484A">
        <w:rPr>
          <w:rFonts w:ascii="Times New Roman" w:hAnsi="Times New Roman"/>
          <w:i/>
          <w:szCs w:val="24"/>
        </w:rPr>
        <w:t>x</w:t>
      </w:r>
      <w:r w:rsidRPr="00C8484A">
        <w:rPr>
          <w:rFonts w:ascii="Times New Roman" w:hAnsi="Times New Roman"/>
          <w:szCs w:val="24"/>
        </w:rPr>
        <w:t xml:space="preserve"> tais que </w:t>
      </w:r>
      <w:r w:rsidRPr="00C8484A">
        <w:rPr>
          <w:rFonts w:ascii="Times New Roman" w:hAnsi="Times New Roman"/>
          <w:i/>
          <w:szCs w:val="24"/>
        </w:rPr>
        <w:t xml:space="preserve">x </w:t>
      </w:r>
      <w:r w:rsidRPr="00C8484A">
        <w:rPr>
          <w:rFonts w:ascii="Times New Roman" w:hAnsi="Times New Roman"/>
          <w:szCs w:val="24"/>
        </w:rPr>
        <w:t xml:space="preserve">não é elemento de (ou não pertence a) </w:t>
      </w:r>
      <w:r w:rsidRPr="00C8484A">
        <w:rPr>
          <w:rFonts w:ascii="Times New Roman" w:hAnsi="Times New Roman"/>
          <w:i/>
          <w:szCs w:val="24"/>
        </w:rPr>
        <w:t>x</w:t>
      </w:r>
      <w:r w:rsidRPr="00C8484A">
        <w:rPr>
          <w:rFonts w:ascii="Times New Roman" w:hAnsi="Times New Roman"/>
          <w:szCs w:val="24"/>
        </w:rPr>
        <w:t xml:space="preserve">. Detalhe: inclusão de um novo símbolo pra a não pertinência - </w:t>
      </w:r>
      <w:r w:rsidR="00013944" w:rsidRPr="00123052">
        <w:rPr>
          <w:position w:val="-6"/>
        </w:rPr>
        <w:object w:dxaOrig="200" w:dyaOrig="240">
          <v:shape id="_x0000_i1105" type="#_x0000_t75" style="width:10pt;height:12pt" o:ole="">
            <v:imagedata r:id="rId147" o:title=""/>
          </v:shape>
          <o:OLEObject Type="Embed" ProgID="Equation.3" ShapeID="_x0000_i1105" DrawAspect="Content" ObjectID="_1502984396" r:id="rId148"/>
        </w:object>
      </w:r>
      <w:r w:rsidR="00013944">
        <w:rPr>
          <w:rFonts w:ascii="Times New Roman" w:hAnsi="Times New Roman"/>
          <w:szCs w:val="24"/>
        </w:rPr>
        <w:t>,</w:t>
      </w:r>
      <w:r w:rsidRPr="00C8484A">
        <w:rPr>
          <w:rFonts w:ascii="Times New Roman" w:hAnsi="Times New Roman"/>
          <w:szCs w:val="24"/>
        </w:rPr>
        <w:t xml:space="preserve"> também representado por </w:t>
      </w:r>
      <w:r w:rsidR="00013944" w:rsidRPr="00013944">
        <w:rPr>
          <w:position w:val="-4"/>
        </w:rPr>
        <w:object w:dxaOrig="240" w:dyaOrig="260">
          <v:shape id="_x0000_i1106" type="#_x0000_t75" style="width:12pt;height:13pt" o:ole="">
            <v:imagedata r:id="rId149" o:title=""/>
          </v:shape>
          <o:OLEObject Type="Embed" ProgID="Equation.3" ShapeID="_x0000_i1106" DrawAspect="Content" ObjectID="_1502984397" r:id="rId150"/>
        </w:object>
      </w:r>
      <w:r w:rsidRPr="00C8484A">
        <w:rPr>
          <w:rFonts w:ascii="Times New Roman" w:hAnsi="Times New Roman"/>
          <w:szCs w:val="24"/>
        </w:rPr>
        <w:t xml:space="preserve">. </w:t>
      </w:r>
    </w:p>
    <w:p w:rsidR="00EB3863" w:rsidRPr="00C8484A" w:rsidRDefault="00EB3863" w:rsidP="000D4053">
      <w:pPr>
        <w:spacing w:before="240" w:after="240" w:line="276" w:lineRule="auto"/>
        <w:rPr>
          <w:rFonts w:ascii="Times New Roman" w:hAnsi="Times New Roman"/>
          <w:szCs w:val="24"/>
        </w:rPr>
      </w:pPr>
      <w:r w:rsidRPr="00C8484A">
        <w:rPr>
          <w:rFonts w:ascii="Times New Roman" w:hAnsi="Times New Roman"/>
          <w:szCs w:val="24"/>
        </w:rPr>
        <w:t xml:space="preserve">A chave do paradoxo se encontra na pergunta </w:t>
      </w:r>
      <w:r w:rsidRPr="00BE45EB">
        <w:rPr>
          <w:rFonts w:ascii="Times New Roman" w:hAnsi="Times New Roman"/>
          <w:i/>
          <w:szCs w:val="24"/>
        </w:rPr>
        <w:t xml:space="preserve">B </w:t>
      </w:r>
      <m:oMath>
        <m:r>
          <w:rPr>
            <w:rFonts w:ascii="Cambria Math" w:hAnsi="Cambria Math"/>
            <w:szCs w:val="24"/>
          </w:rPr>
          <m:t>∈</m:t>
        </m:r>
      </m:oMath>
      <w:r w:rsidRPr="00BE45EB">
        <w:rPr>
          <w:rFonts w:ascii="Times New Roman" w:hAnsi="Times New Roman"/>
          <w:i/>
          <w:szCs w:val="24"/>
        </w:rPr>
        <w:t xml:space="preserve"> U</w:t>
      </w:r>
      <w:r w:rsidRPr="00C8484A">
        <w:rPr>
          <w:rFonts w:ascii="Times New Roman" w:hAnsi="Times New Roman"/>
          <w:szCs w:val="24"/>
        </w:rPr>
        <w:t xml:space="preserve">? A intuição afirma que sim, porém a resposta é não. Apesar de </w:t>
      </w:r>
      <w:r w:rsidRPr="00BE45EB">
        <w:rPr>
          <w:rFonts w:ascii="Times New Roman" w:hAnsi="Times New Roman"/>
          <w:i/>
          <w:szCs w:val="24"/>
        </w:rPr>
        <w:t>U</w:t>
      </w:r>
      <w:r w:rsidRPr="00C8484A">
        <w:rPr>
          <w:rFonts w:ascii="Times New Roman" w:hAnsi="Times New Roman"/>
          <w:szCs w:val="24"/>
        </w:rPr>
        <w:t xml:space="preserve"> ser o </w:t>
      </w:r>
      <w:r w:rsidRPr="00C8484A">
        <w:rPr>
          <w:rFonts w:ascii="Times New Roman" w:hAnsi="Times New Roman"/>
          <w:i/>
          <w:szCs w:val="24"/>
        </w:rPr>
        <w:t xml:space="preserve">conjunto universal </w:t>
      </w:r>
      <w:r w:rsidRPr="00C8484A">
        <w:rPr>
          <w:rFonts w:ascii="Times New Roman" w:hAnsi="Times New Roman"/>
          <w:szCs w:val="24"/>
        </w:rPr>
        <w:t xml:space="preserve">de Cantor não conteria todos os conjuntos: contradição. Pela definição de </w:t>
      </w:r>
      <w:r w:rsidRPr="00BE45EB">
        <w:rPr>
          <w:rFonts w:ascii="Times New Roman" w:hAnsi="Times New Roman"/>
          <w:i/>
          <w:szCs w:val="24"/>
        </w:rPr>
        <w:t>U</w:t>
      </w:r>
      <w:r w:rsidRPr="00C8484A">
        <w:rPr>
          <w:rFonts w:ascii="Times New Roman" w:hAnsi="Times New Roman"/>
          <w:szCs w:val="24"/>
        </w:rPr>
        <w:t xml:space="preserve"> teríamos todo </w:t>
      </w:r>
      <w:r w:rsidRPr="00C8484A">
        <w:rPr>
          <w:rFonts w:ascii="Times New Roman" w:hAnsi="Times New Roman"/>
          <w:i/>
          <w:szCs w:val="24"/>
        </w:rPr>
        <w:t xml:space="preserve">x </w:t>
      </w:r>
      <w:r w:rsidRPr="00C8484A">
        <w:rPr>
          <w:rFonts w:ascii="Times New Roman" w:hAnsi="Times New Roman"/>
          <w:szCs w:val="24"/>
        </w:rPr>
        <w:t xml:space="preserve">de </w:t>
      </w:r>
      <w:r w:rsidRPr="00BE45EB">
        <w:rPr>
          <w:rFonts w:ascii="Times New Roman" w:hAnsi="Times New Roman"/>
          <w:i/>
          <w:szCs w:val="24"/>
        </w:rPr>
        <w:t>B</w:t>
      </w:r>
      <w:r w:rsidRPr="00C8484A">
        <w:rPr>
          <w:rFonts w:ascii="Times New Roman" w:hAnsi="Times New Roman"/>
          <w:szCs w:val="24"/>
        </w:rPr>
        <w:t>, pertencente a U e, portanto</w:t>
      </w:r>
      <w:r w:rsidR="00BE45EB" w:rsidRPr="00BE45EB">
        <w:rPr>
          <w:position w:val="-6"/>
        </w:rPr>
        <w:object w:dxaOrig="700" w:dyaOrig="279">
          <v:shape id="_x0000_i1107" type="#_x0000_t75" style="width:35pt;height:13.95pt" o:ole="">
            <v:imagedata r:id="rId151" o:title=""/>
          </v:shape>
          <o:OLEObject Type="Embed" ProgID="Equation.3" ShapeID="_x0000_i1107" DrawAspect="Content" ObjectID="_1502984398" r:id="rId152"/>
        </w:object>
      </w:r>
      <w:r w:rsidRPr="00C8484A">
        <w:rPr>
          <w:rFonts w:ascii="Times New Roman" w:hAnsi="Times New Roman"/>
          <w:szCs w:val="24"/>
        </w:rPr>
        <w:t xml:space="preserve">, o conjunto que na verdade não é subconjunto de </w:t>
      </w:r>
      <w:r w:rsidRPr="00BE45EB">
        <w:rPr>
          <w:rFonts w:ascii="Times New Roman" w:hAnsi="Times New Roman"/>
          <w:i/>
          <w:szCs w:val="24"/>
        </w:rPr>
        <w:t>U</w:t>
      </w:r>
      <w:r w:rsidRPr="00C8484A">
        <w:rPr>
          <w:rFonts w:ascii="Times New Roman" w:hAnsi="Times New Roman"/>
          <w:szCs w:val="24"/>
        </w:rPr>
        <w:t xml:space="preserve"> é {</w:t>
      </w:r>
      <w:r w:rsidRPr="00BE45EB">
        <w:rPr>
          <w:rFonts w:ascii="Times New Roman" w:hAnsi="Times New Roman"/>
          <w:i/>
          <w:szCs w:val="24"/>
        </w:rPr>
        <w:t>B</w:t>
      </w:r>
      <w:r w:rsidRPr="00C8484A">
        <w:rPr>
          <w:rFonts w:ascii="Times New Roman" w:hAnsi="Times New Roman"/>
          <w:szCs w:val="24"/>
        </w:rPr>
        <w:t xml:space="preserve">}. Sendo assim é impossível se construir o conjunto de todos os conjuntos, ou em termos informais: “Nada contém tudo, não existe universo!”. Justifica-se o fato de </w:t>
      </w:r>
      <w:r w:rsidRPr="00BE45EB">
        <w:rPr>
          <w:rFonts w:ascii="Times New Roman" w:hAnsi="Times New Roman"/>
          <w:i/>
          <w:szCs w:val="24"/>
        </w:rPr>
        <w:t>B</w:t>
      </w:r>
      <w:r w:rsidRPr="00C8484A">
        <w:rPr>
          <w:rFonts w:ascii="Times New Roman" w:hAnsi="Times New Roman"/>
          <w:szCs w:val="24"/>
        </w:rPr>
        <w:t xml:space="preserve"> não ser elemento de </w:t>
      </w:r>
      <w:r w:rsidRPr="00BE45EB">
        <w:rPr>
          <w:rFonts w:ascii="Times New Roman" w:hAnsi="Times New Roman"/>
          <w:i/>
          <w:szCs w:val="24"/>
        </w:rPr>
        <w:t>U</w:t>
      </w:r>
      <w:r w:rsidRPr="00C8484A">
        <w:rPr>
          <w:rFonts w:ascii="Times New Roman" w:hAnsi="Times New Roman"/>
          <w:szCs w:val="24"/>
        </w:rPr>
        <w:t xml:space="preserve"> da seguinte forma: se </w:t>
      </w:r>
      <w:r w:rsidR="00BE45EB" w:rsidRPr="00BE45EB">
        <w:rPr>
          <w:rFonts w:ascii="Times New Roman" w:hAnsi="Times New Roman"/>
          <w:i/>
          <w:szCs w:val="24"/>
        </w:rPr>
        <w:t xml:space="preserve">B </w:t>
      </w:r>
      <m:oMath>
        <m:r>
          <w:rPr>
            <w:rFonts w:ascii="Cambria Math" w:hAnsi="Cambria Math"/>
            <w:szCs w:val="24"/>
          </w:rPr>
          <m:t>∈</m:t>
        </m:r>
      </m:oMath>
      <w:r w:rsidR="00BE45EB" w:rsidRPr="00BE45EB">
        <w:rPr>
          <w:rFonts w:ascii="Times New Roman" w:hAnsi="Times New Roman"/>
          <w:i/>
          <w:szCs w:val="24"/>
        </w:rPr>
        <w:t xml:space="preserve"> U</w:t>
      </w:r>
      <w:r w:rsidRPr="00C8484A">
        <w:rPr>
          <w:rFonts w:ascii="Times New Roman" w:hAnsi="Times New Roman"/>
          <w:szCs w:val="24"/>
        </w:rPr>
        <w:t xml:space="preserve">, então ou </w:t>
      </w:r>
      <w:r w:rsidR="00BE45EB" w:rsidRPr="00BE45EB">
        <w:rPr>
          <w:rFonts w:ascii="Times New Roman" w:hAnsi="Times New Roman"/>
          <w:position w:val="-4"/>
          <w:szCs w:val="24"/>
        </w:rPr>
        <w:object w:dxaOrig="639" w:dyaOrig="260">
          <v:shape id="_x0000_i1108" type="#_x0000_t75" style="width:31.95pt;height:13pt" o:ole="">
            <v:imagedata r:id="rId153" o:title=""/>
          </v:shape>
          <o:OLEObject Type="Embed" ProgID="Equation.3" ShapeID="_x0000_i1108" DrawAspect="Content" ObjectID="_1502984399" r:id="rId154"/>
        </w:object>
      </w:r>
      <w:r w:rsidR="00BE45EB">
        <w:rPr>
          <w:rFonts w:ascii="Times New Roman" w:hAnsi="Times New Roman"/>
          <w:szCs w:val="24"/>
        </w:rPr>
        <w:t xml:space="preserve"> </w:t>
      </w:r>
      <w:proofErr w:type="spellStart"/>
      <w:r w:rsidRPr="00C8484A">
        <w:rPr>
          <w:rFonts w:ascii="Times New Roman" w:hAnsi="Times New Roman"/>
          <w:szCs w:val="24"/>
        </w:rPr>
        <w:t>o</w:t>
      </w:r>
      <w:r w:rsidR="00BE45EB">
        <w:rPr>
          <w:rFonts w:ascii="Times New Roman" w:hAnsi="Times New Roman"/>
          <w:szCs w:val="24"/>
        </w:rPr>
        <w:t>u</w:t>
      </w:r>
      <w:proofErr w:type="spellEnd"/>
      <w:r w:rsidR="00BE45EB">
        <w:rPr>
          <w:rFonts w:ascii="Times New Roman" w:hAnsi="Times New Roman"/>
          <w:szCs w:val="24"/>
        </w:rPr>
        <w:t xml:space="preserve"> </w:t>
      </w:r>
      <w:r w:rsidR="00BE45EB" w:rsidRPr="00BE45EB">
        <w:rPr>
          <w:position w:val="-6"/>
        </w:rPr>
        <w:object w:dxaOrig="620" w:dyaOrig="279">
          <v:shape id="_x0000_i1109" type="#_x0000_t75" style="width:31pt;height:13.95pt" o:ole="">
            <v:imagedata r:id="rId155" o:title=""/>
          </v:shape>
          <o:OLEObject Type="Embed" ProgID="Equation.3" ShapeID="_x0000_i1109" DrawAspect="Content" ObjectID="_1502984400" r:id="rId156"/>
        </w:object>
      </w:r>
      <w:r w:rsidR="00BE45EB" w:rsidRPr="00C8484A">
        <w:rPr>
          <w:rFonts w:ascii="Times New Roman" w:hAnsi="Times New Roman"/>
          <w:szCs w:val="24"/>
        </w:rPr>
        <w:t xml:space="preserve"> </w:t>
      </w:r>
      <w:r w:rsidRPr="00C8484A">
        <w:rPr>
          <w:rFonts w:ascii="Times New Roman" w:hAnsi="Times New Roman"/>
          <w:szCs w:val="24"/>
        </w:rPr>
        <w:t xml:space="preserve">(note o “ou” exclusivo, uma e somente uma das hipóteses pode ser verdadeira). Se </w:t>
      </w:r>
      <w:r w:rsidR="00BE45EB" w:rsidRPr="00BE45EB">
        <w:rPr>
          <w:rFonts w:ascii="Times New Roman" w:hAnsi="Times New Roman"/>
          <w:position w:val="-4"/>
          <w:szCs w:val="24"/>
        </w:rPr>
        <w:object w:dxaOrig="639" w:dyaOrig="260">
          <v:shape id="_x0000_i1110" type="#_x0000_t75" style="width:31.95pt;height:13pt" o:ole="">
            <v:imagedata r:id="rId157" o:title=""/>
          </v:shape>
          <o:OLEObject Type="Embed" ProgID="Equation.3" ShapeID="_x0000_i1110" DrawAspect="Content" ObjectID="_1502984401" r:id="rId158"/>
        </w:object>
      </w:r>
      <w:r w:rsidRPr="00C8484A">
        <w:rPr>
          <w:rFonts w:ascii="Times New Roman" w:hAnsi="Times New Roman"/>
          <w:szCs w:val="24"/>
        </w:rPr>
        <w:t xml:space="preserve">, então B não é elemento de B ou </w:t>
      </w:r>
      <w:r w:rsidR="00BE45EB" w:rsidRPr="00BE45EB">
        <w:rPr>
          <w:position w:val="-6"/>
        </w:rPr>
        <w:object w:dxaOrig="620" w:dyaOrig="279">
          <v:shape id="_x0000_i1111" type="#_x0000_t75" style="width:31pt;height:13.95pt" o:ole="">
            <v:imagedata r:id="rId159" o:title=""/>
          </v:shape>
          <o:OLEObject Type="Embed" ProgID="Equation.3" ShapeID="_x0000_i1111" DrawAspect="Content" ObjectID="_1502984402" r:id="rId160"/>
        </w:object>
      </w:r>
      <w:r w:rsidRPr="00C8484A">
        <w:rPr>
          <w:rFonts w:ascii="Times New Roman" w:hAnsi="Times New Roman"/>
          <w:szCs w:val="24"/>
        </w:rPr>
        <w:t xml:space="preserve">; contradição, a afirmação de que </w:t>
      </w:r>
      <w:r w:rsidR="00BE45EB" w:rsidRPr="00BE45EB">
        <w:rPr>
          <w:rFonts w:ascii="Times New Roman" w:hAnsi="Times New Roman"/>
          <w:position w:val="-4"/>
          <w:szCs w:val="24"/>
        </w:rPr>
        <w:object w:dxaOrig="639" w:dyaOrig="260">
          <v:shape id="_x0000_i1112" type="#_x0000_t75" style="width:31.95pt;height:13pt" o:ole="">
            <v:imagedata r:id="rId157" o:title=""/>
          </v:shape>
          <o:OLEObject Type="Embed" ProgID="Equation.3" ShapeID="_x0000_i1112" DrawAspect="Content" ObjectID="_1502984403" r:id="rId161"/>
        </w:object>
      </w:r>
      <w:r w:rsidRPr="00C8484A">
        <w:rPr>
          <w:rFonts w:ascii="Times New Roman" w:hAnsi="Times New Roman"/>
          <w:szCs w:val="24"/>
        </w:rPr>
        <w:t xml:space="preserve"> é falsa. Então só nos resta afirmar que </w:t>
      </w:r>
      <w:r w:rsidR="00BE45EB" w:rsidRPr="00BE45EB">
        <w:rPr>
          <w:position w:val="-6"/>
        </w:rPr>
        <w:object w:dxaOrig="620" w:dyaOrig="279">
          <v:shape id="_x0000_i1113" type="#_x0000_t75" style="width:31pt;height:13.95pt" o:ole="">
            <v:imagedata r:id="rId159" o:title=""/>
          </v:shape>
          <o:OLEObject Type="Embed" ProgID="Equation.3" ShapeID="_x0000_i1113" DrawAspect="Content" ObjectID="_1502984404" r:id="rId162"/>
        </w:object>
      </w:r>
      <w:r w:rsidRPr="00C8484A">
        <w:rPr>
          <w:rFonts w:ascii="Times New Roman" w:hAnsi="Times New Roman"/>
          <w:szCs w:val="24"/>
        </w:rPr>
        <w:t xml:space="preserve">; mas se </w:t>
      </w:r>
      <w:r w:rsidR="00BE45EB" w:rsidRPr="00BE45EB">
        <w:rPr>
          <w:position w:val="-6"/>
        </w:rPr>
        <w:object w:dxaOrig="620" w:dyaOrig="279">
          <v:shape id="_x0000_i1114" type="#_x0000_t75" style="width:31pt;height:13.95pt" o:ole="">
            <v:imagedata r:id="rId159" o:title=""/>
          </v:shape>
          <o:OLEObject Type="Embed" ProgID="Equation.3" ShapeID="_x0000_i1114" DrawAspect="Content" ObjectID="_1502984405" r:id="rId163"/>
        </w:object>
      </w:r>
      <w:r w:rsidRPr="00C8484A">
        <w:rPr>
          <w:rFonts w:ascii="Times New Roman" w:hAnsi="Times New Roman"/>
          <w:szCs w:val="24"/>
        </w:rPr>
        <w:t xml:space="preserve">, então B é elemento de si mesmo ou </w:t>
      </w:r>
      <w:r w:rsidR="00BE45EB" w:rsidRPr="00BE45EB">
        <w:rPr>
          <w:rFonts w:ascii="Times New Roman" w:hAnsi="Times New Roman"/>
          <w:position w:val="-4"/>
          <w:szCs w:val="24"/>
        </w:rPr>
        <w:object w:dxaOrig="639" w:dyaOrig="260">
          <v:shape id="_x0000_i1115" type="#_x0000_t75" style="width:31.95pt;height:13pt" o:ole="">
            <v:imagedata r:id="rId157" o:title=""/>
          </v:shape>
          <o:OLEObject Type="Embed" ProgID="Equation.3" ShapeID="_x0000_i1115" DrawAspect="Content" ObjectID="_1502984406" r:id="rId164"/>
        </w:object>
      </w:r>
      <w:r w:rsidRPr="00C8484A">
        <w:rPr>
          <w:rFonts w:ascii="Times New Roman" w:hAnsi="Times New Roman"/>
          <w:szCs w:val="24"/>
        </w:rPr>
        <w:t xml:space="preserve">, o que acaba nos conduzindo a outra contradição. Como a suposição de que </w:t>
      </w:r>
      <w:r w:rsidRPr="00BE45EB">
        <w:rPr>
          <w:rFonts w:ascii="Times New Roman" w:hAnsi="Times New Roman"/>
          <w:i/>
          <w:szCs w:val="24"/>
        </w:rPr>
        <w:t>B</w:t>
      </w:r>
      <w:r w:rsidRPr="00C8484A">
        <w:rPr>
          <w:rFonts w:ascii="Times New Roman" w:hAnsi="Times New Roman"/>
          <w:szCs w:val="24"/>
        </w:rPr>
        <w:t xml:space="preserve"> seja elemento de </w:t>
      </w:r>
      <w:r w:rsidRPr="00BE45EB">
        <w:rPr>
          <w:rFonts w:ascii="Times New Roman" w:hAnsi="Times New Roman"/>
          <w:i/>
          <w:szCs w:val="24"/>
        </w:rPr>
        <w:t>U</w:t>
      </w:r>
      <w:r w:rsidRPr="00C8484A">
        <w:rPr>
          <w:rFonts w:ascii="Times New Roman" w:hAnsi="Times New Roman"/>
          <w:szCs w:val="24"/>
        </w:rPr>
        <w:t xml:space="preserve"> sempre conduz a uma contradição, somos levados a acreditar que essa suposição é falsa□. Foi o próprio Cantor quem notou a impossibilidade de se </w:t>
      </w:r>
      <w:r w:rsidRPr="00C8484A">
        <w:rPr>
          <w:rFonts w:ascii="Times New Roman" w:hAnsi="Times New Roman"/>
          <w:szCs w:val="24"/>
        </w:rPr>
        <w:lastRenderedPageBreak/>
        <w:t xml:space="preserve">construir o </w:t>
      </w:r>
      <w:r w:rsidRPr="00C8484A">
        <w:rPr>
          <w:rFonts w:ascii="Times New Roman" w:hAnsi="Times New Roman"/>
          <w:i/>
          <w:szCs w:val="24"/>
        </w:rPr>
        <w:t>conjunto universal</w:t>
      </w:r>
      <w:r w:rsidRPr="00C8484A">
        <w:rPr>
          <w:rFonts w:ascii="Times New Roman" w:hAnsi="Times New Roman"/>
          <w:szCs w:val="24"/>
        </w:rPr>
        <w:t>.</w:t>
      </w:r>
      <w:r w:rsidR="0055680C">
        <w:rPr>
          <w:rFonts w:ascii="Times New Roman" w:hAnsi="Times New Roman"/>
          <w:szCs w:val="24"/>
        </w:rPr>
        <w:t xml:space="preserve"> Esse paradoxo também é conhecido como paradoxo de Russel. </w:t>
      </w:r>
    </w:p>
    <w:p w:rsidR="00EB3863" w:rsidRPr="00C8484A" w:rsidRDefault="00EB3863" w:rsidP="000D4053">
      <w:pPr>
        <w:spacing w:before="240" w:after="240" w:line="276" w:lineRule="auto"/>
        <w:rPr>
          <w:rFonts w:ascii="Times New Roman" w:hAnsi="Times New Roman"/>
          <w:szCs w:val="24"/>
        </w:rPr>
      </w:pPr>
      <w:r w:rsidRPr="00C8484A">
        <w:rPr>
          <w:rFonts w:ascii="Times New Roman" w:hAnsi="Times New Roman"/>
          <w:noProof/>
        </w:rPr>
        <mc:AlternateContent>
          <mc:Choice Requires="wps">
            <w:drawing>
              <wp:anchor distT="0" distB="0" distL="114299" distR="114299" simplePos="0" relativeHeight="251687424" behindDoc="0" locked="0" layoutInCell="1" allowOverlap="1" wp14:anchorId="273BDB48" wp14:editId="3E581433">
                <wp:simplePos x="0" y="0"/>
                <wp:positionH relativeFrom="column">
                  <wp:posOffset>3317874</wp:posOffset>
                </wp:positionH>
                <wp:positionV relativeFrom="paragraph">
                  <wp:posOffset>-1932940</wp:posOffset>
                </wp:positionV>
                <wp:extent cx="0" cy="133985"/>
                <wp:effectExtent l="0" t="0" r="19050" b="18415"/>
                <wp:wrapNone/>
                <wp:docPr id="395" name="Conector reto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398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Conector reto 19" o:spid="_x0000_s1026" style="position:absolute;z-index:2516874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61.25pt,-152.2pt" to="261.25pt,-1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">
                <o:lock v:ext="edit" shapetype="f"/>
              </v:line>
            </w:pict>
          </mc:Fallback>
        </mc:AlternateContent>
      </w:r>
      <w:r w:rsidRPr="00C8484A">
        <w:rPr>
          <w:rFonts w:ascii="Times New Roman" w:hAnsi="Times New Roman"/>
          <w:szCs w:val="24"/>
        </w:rPr>
        <w:tab/>
        <w:t xml:space="preserve">Os paradoxos surgem quando tomando como base um sistema lógico e os postulados aceitos de uma teoria, se chega às conclusões  φ </w:t>
      </w:r>
      <w:proofErr w:type="gramStart"/>
      <w:r w:rsidRPr="00C8484A">
        <w:rPr>
          <w:rFonts w:ascii="Times New Roman" w:hAnsi="Times New Roman"/>
          <w:szCs w:val="24"/>
        </w:rPr>
        <w:t>e ~</w:t>
      </w:r>
      <w:proofErr w:type="gramEnd"/>
      <w:r w:rsidRPr="00C8484A">
        <w:rPr>
          <w:rFonts w:ascii="Times New Roman" w:hAnsi="Times New Roman"/>
          <w:szCs w:val="24"/>
        </w:rPr>
        <w:t xml:space="preserve">φ, ou φ </w:t>
      </w:r>
      <w:r w:rsidRPr="00C8484A">
        <w:rPr>
          <w:rFonts w:ascii="Times New Roman" w:hAnsi="Times New Roman"/>
          <w:szCs w:val="24"/>
        </w:rPr>
        <w:softHyphen/>
      </w:r>
      <w:r w:rsidRPr="00C8484A">
        <w:rPr>
          <w:rFonts w:ascii="Times New Roman" w:hAnsi="Times New Roman"/>
          <w:szCs w:val="24"/>
        </w:rPr>
        <w:softHyphen/>
      </w:r>
      <w:r w:rsidRPr="00C8484A">
        <w:rPr>
          <w:rFonts w:ascii="Times New Roman" w:hAnsi="Times New Roman"/>
          <w:szCs w:val="24"/>
        </w:rPr>
        <w:softHyphen/>
        <w:t>↔</w:t>
      </w:r>
      <w:r w:rsidR="00BE45EB">
        <w:rPr>
          <w:rFonts w:ascii="Times New Roman" w:hAnsi="Times New Roman"/>
          <w:szCs w:val="24"/>
        </w:rPr>
        <w:t xml:space="preserve"> </w:t>
      </w:r>
      <w:r w:rsidRPr="00C8484A">
        <w:rPr>
          <w:rFonts w:ascii="Times New Roman" w:hAnsi="Times New Roman"/>
          <w:szCs w:val="24"/>
        </w:rPr>
        <w:t xml:space="preserve">~φ, onde φ é uma afirmação qualquer e ~φ é sua negação (é comum também se representar ~φ por </w:t>
      </w:r>
      <m:oMath>
        <m:r>
          <w:rPr>
            <w:rFonts w:ascii="Cambria Math" w:hAnsi="Cambria Math"/>
            <w:szCs w:val="24"/>
          </w:rPr>
          <m:t>¬</m:t>
        </m:r>
      </m:oMath>
      <w:r w:rsidRPr="00C8484A">
        <w:rPr>
          <w:rFonts w:ascii="Times New Roman" w:hAnsi="Times New Roman"/>
          <w:szCs w:val="24"/>
        </w:rPr>
        <w:t xml:space="preserve">φ). A proposição φ </w:t>
      </w:r>
      <w:proofErr w:type="gramStart"/>
      <w:r w:rsidRPr="00C8484A">
        <w:rPr>
          <w:rFonts w:ascii="Times New Roman" w:hAnsi="Times New Roman"/>
          <w:szCs w:val="24"/>
        </w:rPr>
        <w:t>e ~</w:t>
      </w:r>
      <w:proofErr w:type="gramEnd"/>
      <w:r w:rsidRPr="00C8484A">
        <w:rPr>
          <w:rFonts w:ascii="Times New Roman" w:hAnsi="Times New Roman"/>
          <w:szCs w:val="24"/>
        </w:rPr>
        <w:t xml:space="preserve">φ afirma que φ é tanto falsa quanto verdadeira, o que contradiz o princípio do terceiro excluído da lógica clássica que diz que uma proposição ou é verdadeira ou é falsa (proposição é uma frase que pode ser caracterizado como verdadeira ou falsa). Enquanto que a proposição φ </w:t>
      </w:r>
      <w:r w:rsidRPr="00C8484A">
        <w:rPr>
          <w:rFonts w:ascii="Times New Roman" w:hAnsi="Times New Roman"/>
          <w:szCs w:val="24"/>
        </w:rPr>
        <w:softHyphen/>
      </w:r>
      <w:r w:rsidRPr="00C8484A">
        <w:rPr>
          <w:rFonts w:ascii="Times New Roman" w:hAnsi="Times New Roman"/>
          <w:szCs w:val="24"/>
        </w:rPr>
        <w:softHyphen/>
      </w:r>
      <w:r w:rsidRPr="00C8484A">
        <w:rPr>
          <w:rFonts w:ascii="Times New Roman" w:hAnsi="Times New Roman"/>
          <w:szCs w:val="24"/>
        </w:rPr>
        <w:softHyphen/>
        <w:t>↔</w:t>
      </w:r>
      <w:r w:rsidR="00BE45EB">
        <w:rPr>
          <w:rFonts w:ascii="Times New Roman" w:hAnsi="Times New Roman"/>
          <w:szCs w:val="24"/>
        </w:rPr>
        <w:t xml:space="preserve"> </w:t>
      </w:r>
      <w:r w:rsidRPr="00C8484A">
        <w:rPr>
          <w:rFonts w:ascii="Times New Roman" w:hAnsi="Times New Roman"/>
          <w:szCs w:val="24"/>
        </w:rPr>
        <w:t xml:space="preserve">~φ afirma que a veracidade de φ faz com que ela seja falsa, e sua falsidade tem como consequência a comprovação de sua veracidade. Para a lógica de primeira ordem clássica como φ é uma proposição, pois φ é uma afirmação e como tal ou pode ser falsa, ou pode ser verdadeira. Utiliza-se em lógica conectivos para formar novas proposições a partir de posições menores, aqui se nota a utilização de dois desses conectivos o “e” e o “↔”, portanto “φ </w:t>
      </w:r>
      <w:proofErr w:type="gramStart"/>
      <w:r w:rsidRPr="00C8484A">
        <w:rPr>
          <w:rFonts w:ascii="Times New Roman" w:hAnsi="Times New Roman"/>
          <w:szCs w:val="24"/>
        </w:rPr>
        <w:t>e ~</w:t>
      </w:r>
      <w:proofErr w:type="gramEnd"/>
      <w:r w:rsidRPr="00C8484A">
        <w:rPr>
          <w:rFonts w:ascii="Times New Roman" w:hAnsi="Times New Roman"/>
          <w:szCs w:val="24"/>
        </w:rPr>
        <w:t>φ” e  “φ ↔</w:t>
      </w:r>
      <w:r w:rsidR="00BE45EB">
        <w:rPr>
          <w:rFonts w:ascii="Times New Roman" w:hAnsi="Times New Roman"/>
          <w:szCs w:val="24"/>
        </w:rPr>
        <w:t xml:space="preserve"> </w:t>
      </w:r>
      <w:r w:rsidRPr="00C8484A">
        <w:rPr>
          <w:rFonts w:ascii="Times New Roman" w:hAnsi="Times New Roman"/>
          <w:szCs w:val="24"/>
        </w:rPr>
        <w:t>~φ” são proposições e que independentemente do valor lógico de φ são sempre falsas.</w:t>
      </w:r>
    </w:p>
    <w:p w:rsidR="00EB3863" w:rsidRPr="00C8484A" w:rsidRDefault="00EB3863" w:rsidP="000D4053">
      <w:pPr>
        <w:spacing w:before="240" w:after="240" w:line="276" w:lineRule="auto"/>
        <w:ind w:firstLine="708"/>
        <w:rPr>
          <w:rFonts w:ascii="Times New Roman" w:hAnsi="Times New Roman"/>
          <w:szCs w:val="24"/>
        </w:rPr>
      </w:pPr>
      <w:r w:rsidRPr="00C8484A">
        <w:rPr>
          <w:rFonts w:ascii="Times New Roman" w:hAnsi="Times New Roman"/>
          <w:szCs w:val="24"/>
        </w:rPr>
        <w:t xml:space="preserve">O primeiro paradoxo de Cantor, não necessariamente atingia os alicerces da </w:t>
      </w:r>
      <w:r w:rsidRPr="00C8484A">
        <w:rPr>
          <w:rFonts w:ascii="Times New Roman" w:hAnsi="Times New Roman"/>
          <w:i/>
          <w:szCs w:val="24"/>
        </w:rPr>
        <w:t>Teoria dos Conjuntos</w:t>
      </w:r>
      <w:r w:rsidRPr="00C8484A">
        <w:rPr>
          <w:rFonts w:ascii="Times New Roman" w:hAnsi="Times New Roman"/>
          <w:szCs w:val="24"/>
        </w:rPr>
        <w:t xml:space="preserve">, pois envolve conceitos de um segundo estágio da TC (a Teoria dos Números Transfinitos). Essa mesma situação não encontra o paradoxo de Russell, devido ao fato do mesmo envolver ideias iniciais da TC (note que os termos do paradoxo envolvem apenas a definição </w:t>
      </w:r>
      <w:r w:rsidRPr="00C8484A">
        <w:rPr>
          <w:rFonts w:ascii="Times New Roman" w:hAnsi="Times New Roman"/>
          <w:szCs w:val="24"/>
        </w:rPr>
        <w:lastRenderedPageBreak/>
        <w:t xml:space="preserve">de conjunto), ou seja, a sua origem não é consistente, e, portanto toda ela segue por trilhas ilógicas.  </w:t>
      </w:r>
    </w:p>
    <w:p w:rsidR="00EB3863" w:rsidRPr="00C8484A" w:rsidRDefault="00EB3863" w:rsidP="000D4053">
      <w:pPr>
        <w:spacing w:before="240" w:after="240" w:line="276" w:lineRule="auto"/>
        <w:ind w:firstLine="708"/>
        <w:rPr>
          <w:rFonts w:ascii="Times New Roman" w:hAnsi="Times New Roman"/>
          <w:szCs w:val="24"/>
        </w:rPr>
      </w:pPr>
      <w:r w:rsidRPr="00C8484A">
        <w:rPr>
          <w:rFonts w:ascii="Times New Roman" w:hAnsi="Times New Roman"/>
          <w:szCs w:val="24"/>
        </w:rPr>
        <w:t xml:space="preserve">Uma teoria se constrói em matemática seguindo mais ou menos os seguintes passos: primeiro tem-se os objetos que a teoria estuda, cada um apresenta uma definição, que é em muitos casos, pouco ou nada satisfatória, é o caso da </w:t>
      </w:r>
      <w:r w:rsidRPr="00C8484A">
        <w:rPr>
          <w:rFonts w:ascii="Times New Roman" w:hAnsi="Times New Roman"/>
          <w:i/>
          <w:szCs w:val="24"/>
        </w:rPr>
        <w:t xml:space="preserve">Teoria dos Conjuntos, </w:t>
      </w:r>
      <w:r w:rsidRPr="00C8484A">
        <w:rPr>
          <w:rFonts w:ascii="Times New Roman" w:hAnsi="Times New Roman"/>
          <w:szCs w:val="24"/>
        </w:rPr>
        <w:t xml:space="preserve">onde os objetos são os conjuntos e seus elementos, e pela definição de Cantor conjunto é uma coleção (e coleção o que é? Um conjunto. Por fim...), além da definição de elemento (objeto que faz parte do conjunto); </w:t>
      </w:r>
      <w:r w:rsidR="00A73FD0">
        <w:rPr>
          <w:rFonts w:ascii="Times New Roman" w:hAnsi="Times New Roman"/>
          <w:szCs w:val="24"/>
        </w:rPr>
        <w:t>em um</w:t>
      </w:r>
      <w:r w:rsidRPr="00C8484A">
        <w:rPr>
          <w:rFonts w:ascii="Times New Roman" w:hAnsi="Times New Roman"/>
          <w:szCs w:val="24"/>
        </w:rPr>
        <w:t xml:space="preserve"> segundo passo se faz </w:t>
      </w:r>
      <w:proofErr w:type="gramStart"/>
      <w:r w:rsidRPr="00C8484A">
        <w:rPr>
          <w:rFonts w:ascii="Times New Roman" w:hAnsi="Times New Roman"/>
          <w:szCs w:val="24"/>
        </w:rPr>
        <w:t>algumas afirmações alto-evidentes</w:t>
      </w:r>
      <w:proofErr w:type="gramEnd"/>
      <w:r w:rsidRPr="00C8484A">
        <w:rPr>
          <w:rFonts w:ascii="Times New Roman" w:hAnsi="Times New Roman"/>
          <w:szCs w:val="24"/>
        </w:rPr>
        <w:t xml:space="preserve">, mas que não podem ser provadas: os axiomas. Os axiomas não podem ser provados, porém sua veracidade é verificada comparando-os entre si, e vendo se deles não resulta alguma coisa que não faz sentido, são leis válidas (uma vez ou outra um matemático simplesmente nega um ou mais axiomas, e constrói a partir daí outra teoria totalmente diferente da original, e eventualmente: útil); </w:t>
      </w:r>
      <w:r w:rsidR="00A73FD0">
        <w:rPr>
          <w:rFonts w:ascii="Times New Roman" w:hAnsi="Times New Roman"/>
          <w:szCs w:val="24"/>
        </w:rPr>
        <w:t xml:space="preserve">em </w:t>
      </w:r>
      <w:r w:rsidRPr="00C8484A">
        <w:rPr>
          <w:rFonts w:ascii="Times New Roman" w:hAnsi="Times New Roman"/>
          <w:szCs w:val="24"/>
        </w:rPr>
        <w:t xml:space="preserve">um terceiro passo temos os teoremas, que são afirmações que podem ser provadas tomando como base as definições e axiomas; </w:t>
      </w:r>
      <w:r w:rsidR="00A73FD0">
        <w:rPr>
          <w:rFonts w:ascii="Times New Roman" w:hAnsi="Times New Roman"/>
          <w:szCs w:val="24"/>
        </w:rPr>
        <w:t xml:space="preserve">em </w:t>
      </w:r>
      <w:r w:rsidRPr="00C8484A">
        <w:rPr>
          <w:rFonts w:ascii="Times New Roman" w:hAnsi="Times New Roman"/>
          <w:szCs w:val="24"/>
        </w:rPr>
        <w:t xml:space="preserve">um quarto e último passo se tem as aplicações dessa teoria, seja em matemática, ou mesmo em áreas da ciência. Quando os axiomas não levam a paradoxos diz-se que a teoria é consistente, ou os axiomas são consistentes, etc., pelo que foi dito a </w:t>
      </w:r>
      <w:r w:rsidRPr="00C8484A">
        <w:rPr>
          <w:rFonts w:ascii="Times New Roman" w:hAnsi="Times New Roman"/>
          <w:i/>
          <w:szCs w:val="24"/>
        </w:rPr>
        <w:t xml:space="preserve">Teoria dos Conjuntos </w:t>
      </w:r>
      <w:r w:rsidRPr="00C8484A">
        <w:rPr>
          <w:rFonts w:ascii="Times New Roman" w:hAnsi="Times New Roman"/>
          <w:szCs w:val="24"/>
        </w:rPr>
        <w:t>de Cantor não é consistente.</w:t>
      </w:r>
    </w:p>
    <w:p w:rsidR="00EB3863" w:rsidRPr="00C8484A" w:rsidRDefault="00EB3863" w:rsidP="000D4053">
      <w:pPr>
        <w:spacing w:before="240" w:after="240" w:line="276" w:lineRule="auto"/>
        <w:ind w:firstLine="708"/>
        <w:rPr>
          <w:rFonts w:ascii="Times New Roman" w:hAnsi="Times New Roman"/>
          <w:szCs w:val="24"/>
        </w:rPr>
      </w:pPr>
      <w:r w:rsidRPr="00C8484A">
        <w:rPr>
          <w:rFonts w:ascii="Times New Roman" w:hAnsi="Times New Roman"/>
          <w:szCs w:val="24"/>
        </w:rPr>
        <w:t>Ao se analisar a teoria que Cantor construiu nota-se que apesar dessa sua “fraqueza” em termos de formalidade, ela é uma verdadeira obra prima da matemática. Mesmo el</w:t>
      </w:r>
      <w:r w:rsidR="00A73FD0">
        <w:rPr>
          <w:rFonts w:ascii="Times New Roman" w:hAnsi="Times New Roman"/>
          <w:szCs w:val="24"/>
        </w:rPr>
        <w:t xml:space="preserve">a já é </w:t>
      </w:r>
      <w:r w:rsidR="00A73FD0">
        <w:rPr>
          <w:rFonts w:ascii="Times New Roman" w:hAnsi="Times New Roman"/>
          <w:szCs w:val="24"/>
        </w:rPr>
        <w:lastRenderedPageBreak/>
        <w:t xml:space="preserve">suficiente pra um estudo </w:t>
      </w:r>
      <w:r w:rsidRPr="00C8484A">
        <w:rPr>
          <w:rFonts w:ascii="Times New Roman" w:hAnsi="Times New Roman"/>
          <w:szCs w:val="24"/>
        </w:rPr>
        <w:t>amplo d</w:t>
      </w:r>
      <w:r w:rsidR="00E30D40">
        <w:rPr>
          <w:rFonts w:ascii="Times New Roman" w:hAnsi="Times New Roman"/>
          <w:szCs w:val="24"/>
        </w:rPr>
        <w:t>a</w:t>
      </w:r>
      <w:r w:rsidRPr="00C8484A">
        <w:rPr>
          <w:rFonts w:ascii="Times New Roman" w:hAnsi="Times New Roman"/>
          <w:szCs w:val="24"/>
        </w:rPr>
        <w:t xml:space="preserve"> matemática</w:t>
      </w:r>
      <w:r w:rsidR="00E30D40">
        <w:rPr>
          <w:rFonts w:ascii="Times New Roman" w:hAnsi="Times New Roman"/>
          <w:szCs w:val="24"/>
        </w:rPr>
        <w:t>. T</w:t>
      </w:r>
      <w:r w:rsidRPr="00C8484A">
        <w:rPr>
          <w:rFonts w:ascii="Times New Roman" w:hAnsi="Times New Roman"/>
          <w:szCs w:val="24"/>
        </w:rPr>
        <w:t xml:space="preserve">ermos da álgebra e da topologia, por exemplo, se constroem a partir da teoria ingênua dos conjuntos, sem falar que praticamente todas as aplicações de </w:t>
      </w:r>
      <w:r w:rsidRPr="00C8484A">
        <w:rPr>
          <w:rFonts w:ascii="Times New Roman" w:hAnsi="Times New Roman"/>
          <w:i/>
          <w:szCs w:val="24"/>
        </w:rPr>
        <w:t xml:space="preserve">Teoria dos Conjuntos </w:t>
      </w:r>
      <w:r w:rsidRPr="00C8484A">
        <w:rPr>
          <w:rFonts w:ascii="Times New Roman" w:hAnsi="Times New Roman"/>
          <w:szCs w:val="24"/>
        </w:rPr>
        <w:t xml:space="preserve">na ciência em geral se darem a partir de sua forma ingênua. Inclusive a parte de conjuntos vistas comumente no ensino secundário é ingênua. Mas na verdade essa grande aplicabilidade não implica </w:t>
      </w:r>
      <w:r w:rsidR="00E30D40">
        <w:rPr>
          <w:rFonts w:ascii="Times New Roman" w:hAnsi="Times New Roman"/>
          <w:szCs w:val="24"/>
        </w:rPr>
        <w:t>em não poder se</w:t>
      </w:r>
      <w:r w:rsidRPr="00C8484A">
        <w:rPr>
          <w:rFonts w:ascii="Times New Roman" w:hAnsi="Times New Roman"/>
          <w:szCs w:val="24"/>
        </w:rPr>
        <w:t xml:space="preserve"> encontrar situações em que ela não se </w:t>
      </w:r>
      <w:r w:rsidR="00E30D40" w:rsidRPr="00C8484A">
        <w:rPr>
          <w:rFonts w:ascii="Times New Roman" w:hAnsi="Times New Roman"/>
          <w:szCs w:val="24"/>
        </w:rPr>
        <w:t>aplique</w:t>
      </w:r>
      <w:r w:rsidR="00E30D40">
        <w:rPr>
          <w:rFonts w:ascii="Times New Roman" w:hAnsi="Times New Roman"/>
          <w:szCs w:val="24"/>
        </w:rPr>
        <w:t>.</w:t>
      </w:r>
      <w:r w:rsidRPr="00C8484A">
        <w:rPr>
          <w:rFonts w:ascii="Times New Roman" w:hAnsi="Times New Roman"/>
          <w:szCs w:val="24"/>
        </w:rPr>
        <w:t xml:space="preserve"> </w:t>
      </w:r>
      <w:r w:rsidR="00E30D40">
        <w:rPr>
          <w:rFonts w:ascii="Times New Roman" w:hAnsi="Times New Roman"/>
          <w:szCs w:val="24"/>
        </w:rPr>
        <w:t>O</w:t>
      </w:r>
      <w:r w:rsidRPr="00C8484A">
        <w:rPr>
          <w:rFonts w:ascii="Times New Roman" w:hAnsi="Times New Roman"/>
          <w:szCs w:val="24"/>
        </w:rPr>
        <w:t>s paradoxos já nos mostraram isso. Por essa e outras a Teoria dos conjuntos de Cantor foi reformulada, e muitos matemáticos estiveram envolvidos nesse processo.</w:t>
      </w:r>
    </w:p>
    <w:p w:rsidR="00EB3863" w:rsidRPr="00C8484A" w:rsidRDefault="00EB3863" w:rsidP="000D4053">
      <w:pPr>
        <w:spacing w:before="240" w:after="240" w:line="276" w:lineRule="auto"/>
        <w:ind w:firstLine="708"/>
        <w:rPr>
          <w:rFonts w:ascii="Times New Roman" w:hAnsi="Times New Roman"/>
          <w:szCs w:val="24"/>
        </w:rPr>
      </w:pPr>
      <w:r w:rsidRPr="00C8484A">
        <w:rPr>
          <w:rFonts w:ascii="Times New Roman" w:hAnsi="Times New Roman"/>
          <w:szCs w:val="24"/>
        </w:rPr>
        <w:t xml:space="preserve">Cantor foi um desbravador, era de se esperar que o que ele construiu não estivesse em plena perfeição. Mesmo hoje Teoria dos Conjuntos ainda é uma área bastante dinâmica da matemática, e todas as suas mudanças, como maneira de encontrar uma estrutura ótima a qual possa se assentar, foram consequências dos avanços que houve tanto nela mesma como em sua ferramenta principal: a lógica. Um desses avanços foi </w:t>
      </w:r>
      <w:proofErr w:type="gramStart"/>
      <w:r w:rsidRPr="00C8484A">
        <w:rPr>
          <w:rFonts w:ascii="Times New Roman" w:hAnsi="Times New Roman"/>
          <w:szCs w:val="24"/>
        </w:rPr>
        <w:t>a</w:t>
      </w:r>
      <w:proofErr w:type="gramEnd"/>
      <w:r w:rsidRPr="00C8484A">
        <w:rPr>
          <w:rFonts w:ascii="Times New Roman" w:hAnsi="Times New Roman"/>
          <w:szCs w:val="24"/>
        </w:rPr>
        <w:t xml:space="preserve"> teoria dos conjuntos construída a partir da teoria dos tipos de Russell, e da axiomática de Ernest Zermelo acrescida de alguns coisas extras. Antes de darmos continuidade nos estudos falemos de alguns resultados a que chegou Cantor a partir de seus estudos. </w:t>
      </w:r>
    </w:p>
    <w:p w:rsidR="00EB3863" w:rsidRPr="00C8484A" w:rsidRDefault="00673983" w:rsidP="000D4053">
      <w:pPr>
        <w:spacing w:before="240" w:after="240" w:line="276" w:lineRule="auto"/>
        <w:ind w:firstLine="708"/>
        <w:rPr>
          <w:rFonts w:ascii="Times New Roman" w:hAnsi="Times New Roman"/>
          <w:szCs w:val="24"/>
        </w:rPr>
      </w:pPr>
      <w:r>
        <w:rPr>
          <w:rFonts w:ascii="Times New Roman" w:hAnsi="Times New Roman"/>
          <w:szCs w:val="24"/>
        </w:rPr>
        <w:t>Como já foi mencionado:</w:t>
      </w:r>
      <w:r w:rsidR="00EB3863" w:rsidRPr="00C8484A">
        <w:rPr>
          <w:rFonts w:ascii="Times New Roman" w:hAnsi="Times New Roman"/>
          <w:szCs w:val="24"/>
        </w:rPr>
        <w:t xml:space="preserve"> a cardinalidade é uma forma de “medir o tamanho” de um conjunto. Quando apenas estão envolvidos conjuntos com uma quantidade finita de elementos (não estamos dando um limite ao número de elementos do </w:t>
      </w:r>
      <w:r w:rsidR="00EB3863" w:rsidRPr="00C8484A">
        <w:rPr>
          <w:rFonts w:ascii="Times New Roman" w:hAnsi="Times New Roman"/>
          <w:szCs w:val="24"/>
        </w:rPr>
        <w:lastRenderedPageBreak/>
        <w:t>conjunto em questão, apenas se indica que ele deva ter um número finito de elementos), a cardinalidade do conjunto se confunde com o número de elementos que o mesmo tenha, nesse caso a cardinalidade é representada por um número natural, um exemplo, pouco claro, porém útil desse fato é conjunto dos divisores naturais de um número. Porém no caso de conjuntos infinitos essa situação toma direções bem estranhas. O conceito de infinito estava enraizado na matemática como a ideia de vazio: um conceito único, ou seja, duas coleções diferentes, mas ambas infinitas teriam, por fim, um mesmo infinito de elementos. Intuitivamente parece-nos bastante plausível aceitar essa afirmação. Uma das descobertas mais notáveis de Cantor foi que nem sempre a situação mencionada acima acerca de conjuntos infinitos acontece, em verdade, existem diferentes tipos de infinito, inclusive uns maiores que outros, e para ser mais exato, uma coleção infinita de diferentes infinitos. O curioso é o fato de que o mesmo não acontece ao conjunto vazio, ele é único (pelo menos isso), vale salientar que tecnicamente o conjunto vazio é subconjunto de todo e qualquer conjunto.</w:t>
      </w:r>
    </w:p>
    <w:p w:rsidR="00EB3863" w:rsidRPr="00C8484A" w:rsidRDefault="00EB3863" w:rsidP="000D4053">
      <w:pPr>
        <w:spacing w:before="240" w:after="240" w:line="276" w:lineRule="auto"/>
        <w:ind w:firstLine="708"/>
        <w:rPr>
          <w:rFonts w:ascii="Times New Roman" w:hAnsi="Times New Roman"/>
          <w:szCs w:val="24"/>
        </w:rPr>
      </w:pPr>
      <w:r w:rsidRPr="00C8484A">
        <w:rPr>
          <w:rFonts w:ascii="Times New Roman" w:hAnsi="Times New Roman"/>
          <w:szCs w:val="24"/>
        </w:rPr>
        <w:t xml:space="preserve">Dados A e B conjuntos quaisquer, dizemos que ambos são equipotentes se </w:t>
      </w:r>
      <w:proofErr w:type="gramStart"/>
      <w:r w:rsidRPr="00C8484A">
        <w:rPr>
          <w:rFonts w:ascii="Times New Roman" w:hAnsi="Times New Roman"/>
          <w:szCs w:val="24"/>
        </w:rPr>
        <w:t>pode-se</w:t>
      </w:r>
      <w:proofErr w:type="gramEnd"/>
      <w:r w:rsidRPr="00C8484A">
        <w:rPr>
          <w:rFonts w:ascii="Times New Roman" w:hAnsi="Times New Roman"/>
          <w:szCs w:val="24"/>
        </w:rPr>
        <w:t xml:space="preserve"> associar a cada elemento de A um único elemento de B, por exemplo em dois conjuntos finitos de </w:t>
      </w:r>
      <w:r w:rsidR="00BC643A">
        <w:rPr>
          <w:rFonts w:ascii="Times New Roman" w:hAnsi="Times New Roman"/>
          <w:szCs w:val="24"/>
        </w:rPr>
        <w:t>mesma cardinalidade (</w:t>
      </w:r>
      <w:r w:rsidRPr="00C8484A">
        <w:rPr>
          <w:rFonts w:ascii="Times New Roman" w:hAnsi="Times New Roman"/>
          <w:szCs w:val="24"/>
        </w:rPr>
        <w:t xml:space="preserve">a saber, mesmo número de elementos), é possível fazer essa associação apenas “ligando” um elemento de A </w:t>
      </w:r>
      <w:proofErr w:type="spellStart"/>
      <w:r w:rsidRPr="00C8484A">
        <w:rPr>
          <w:rFonts w:ascii="Times New Roman" w:hAnsi="Times New Roman"/>
          <w:szCs w:val="24"/>
        </w:rPr>
        <w:t>a</w:t>
      </w:r>
      <w:proofErr w:type="spellEnd"/>
      <w:r w:rsidRPr="00C8484A">
        <w:rPr>
          <w:rFonts w:ascii="Times New Roman" w:hAnsi="Times New Roman"/>
          <w:szCs w:val="24"/>
        </w:rPr>
        <w:t xml:space="preserve"> um elemento B, notando sempre que elementos distintos em A tenham “ligações” distintas em B. Quando acontece de dois </w:t>
      </w:r>
      <w:r w:rsidRPr="00C8484A">
        <w:rPr>
          <w:rFonts w:ascii="Times New Roman" w:hAnsi="Times New Roman"/>
          <w:szCs w:val="24"/>
        </w:rPr>
        <w:lastRenderedPageBreak/>
        <w:t xml:space="preserve">conjuntos serem equipotentes, se diz que eles podem ser colocados em correspondência biunívoca. Note que conjuntos finitos equipotentes têm a mesma cardinalidade, esse fato pode ser estendido para conjuntos infinitos; temos assim </w:t>
      </w:r>
      <w:r w:rsidR="00BC643A">
        <w:rPr>
          <w:rFonts w:ascii="Times New Roman" w:hAnsi="Times New Roman"/>
          <w:szCs w:val="24"/>
        </w:rPr>
        <w:t>o seguinte</w:t>
      </w:r>
      <w:r w:rsidRPr="00C8484A">
        <w:rPr>
          <w:rFonts w:ascii="Times New Roman" w:hAnsi="Times New Roman"/>
          <w:szCs w:val="24"/>
        </w:rPr>
        <w:t xml:space="preserve"> axioma:</w:t>
      </w:r>
    </w:p>
    <w:p w:rsidR="00EB3863" w:rsidRPr="00C8484A" w:rsidRDefault="00EB3863" w:rsidP="000D4053">
      <w:pPr>
        <w:spacing w:before="240" w:after="240" w:line="276" w:lineRule="auto"/>
        <w:ind w:firstLine="708"/>
        <w:rPr>
          <w:rFonts w:ascii="Times New Roman" w:hAnsi="Times New Roman"/>
          <w:i/>
          <w:szCs w:val="24"/>
        </w:rPr>
      </w:pPr>
      <w:r w:rsidRPr="00C8484A">
        <w:rPr>
          <w:rFonts w:ascii="Times New Roman" w:hAnsi="Times New Roman"/>
          <w:szCs w:val="24"/>
        </w:rPr>
        <w:t xml:space="preserve">A.1 </w:t>
      </w:r>
      <w:r w:rsidRPr="00C8484A">
        <w:rPr>
          <w:rFonts w:ascii="Times New Roman" w:hAnsi="Times New Roman"/>
          <w:i/>
          <w:szCs w:val="24"/>
        </w:rPr>
        <w:t>Conjuntos infinitos equipotentes tem a mesma cardinalidade.</w:t>
      </w:r>
    </w:p>
    <w:p w:rsidR="00EB3863" w:rsidRPr="00C8484A" w:rsidRDefault="00EB3863" w:rsidP="000D4053">
      <w:pPr>
        <w:spacing w:before="240" w:after="240" w:line="276" w:lineRule="auto"/>
        <w:rPr>
          <w:rFonts w:ascii="Times New Roman" w:hAnsi="Times New Roman"/>
          <w:szCs w:val="24"/>
        </w:rPr>
      </w:pPr>
      <w:r w:rsidRPr="00C8484A">
        <w:rPr>
          <w:rFonts w:ascii="Times New Roman" w:hAnsi="Times New Roman"/>
          <w:szCs w:val="24"/>
        </w:rPr>
        <w:t xml:space="preserve"> Cantor notou que os números naturais e os números pares eram equipolentes, portanto de mesma cardinalidade. E não apenas os números pares, mas também outros subconjuntos infinitos (especificamente todos), dos naturais eram equipole</w:t>
      </w:r>
      <w:r w:rsidR="00D23867">
        <w:rPr>
          <w:rFonts w:ascii="Times New Roman" w:hAnsi="Times New Roman"/>
          <w:szCs w:val="24"/>
        </w:rPr>
        <w:t xml:space="preserve">ntes entre si e equipolentes a </w:t>
      </w:r>
      <m:oMath>
        <m:r>
          <m:rPr>
            <m:scr m:val="double-struck"/>
          </m:rPr>
          <w:rPr>
            <w:rFonts w:ascii="Cambria Math" w:hAnsi="Cambria Math"/>
            <w:szCs w:val="24"/>
          </w:rPr>
          <m:t>N</m:t>
        </m:r>
      </m:oMath>
      <w:r w:rsidRPr="00C8484A">
        <w:rPr>
          <w:rFonts w:ascii="Times New Roman" w:hAnsi="Times New Roman"/>
          <w:szCs w:val="24"/>
        </w:rPr>
        <w:t xml:space="preserve">. Daí surge </w:t>
      </w:r>
      <w:proofErr w:type="gramStart"/>
      <w:r w:rsidRPr="00C8484A">
        <w:rPr>
          <w:rFonts w:ascii="Times New Roman" w:hAnsi="Times New Roman"/>
          <w:szCs w:val="24"/>
        </w:rPr>
        <w:t>a</w:t>
      </w:r>
      <w:proofErr w:type="gramEnd"/>
      <w:r w:rsidRPr="00C8484A">
        <w:rPr>
          <w:rFonts w:ascii="Times New Roman" w:hAnsi="Times New Roman"/>
          <w:szCs w:val="24"/>
        </w:rPr>
        <w:t xml:space="preserve"> definição: </w:t>
      </w:r>
      <w:r w:rsidRPr="00C8484A">
        <w:rPr>
          <w:rFonts w:ascii="Times New Roman" w:hAnsi="Times New Roman"/>
          <w:i/>
          <w:szCs w:val="24"/>
        </w:rPr>
        <w:t>conjunto infinito é aquele que é equipotente a alguma de suas partes próprias</w:t>
      </w:r>
      <w:r w:rsidRPr="00C8484A">
        <w:rPr>
          <w:rFonts w:ascii="Times New Roman" w:hAnsi="Times New Roman"/>
          <w:szCs w:val="24"/>
        </w:rPr>
        <w:t xml:space="preserve"> (parte própria de conjunto X, é um  subconjunto qualquer de X e que não é igual a X). Essa definição deve completar A.1, mas não a deixa menos obscura.</w:t>
      </w:r>
    </w:p>
    <w:p w:rsidR="00EB3863" w:rsidRPr="00C8484A" w:rsidRDefault="00EB3863" w:rsidP="000D4053">
      <w:pPr>
        <w:spacing w:before="240" w:after="240" w:line="276" w:lineRule="auto"/>
        <w:rPr>
          <w:rFonts w:ascii="Times New Roman" w:hAnsi="Times New Roman"/>
          <w:szCs w:val="24"/>
        </w:rPr>
      </w:pPr>
      <w:r w:rsidRPr="00C8484A">
        <w:rPr>
          <w:rFonts w:ascii="Times New Roman" w:hAnsi="Times New Roman"/>
          <w:szCs w:val="24"/>
        </w:rPr>
        <w:tab/>
        <w:t xml:space="preserve">Quando um conjunto podia ser colocado em correspondência biunívoca com </w:t>
      </w:r>
      <m:oMath>
        <m:r>
          <m:rPr>
            <m:scr m:val="double-struck"/>
          </m:rPr>
          <w:rPr>
            <w:rFonts w:ascii="Cambria Math" w:hAnsi="Cambria Math"/>
            <w:szCs w:val="24"/>
          </w:rPr>
          <m:t>N</m:t>
        </m:r>
      </m:oMath>
      <w:r w:rsidR="005C5E04" w:rsidRPr="00C8484A">
        <w:rPr>
          <w:rFonts w:ascii="Times New Roman" w:hAnsi="Times New Roman"/>
          <w:szCs w:val="24"/>
        </w:rPr>
        <w:t xml:space="preserve"> </w:t>
      </w:r>
      <w:r w:rsidRPr="00C8484A">
        <w:rPr>
          <w:rFonts w:ascii="Times New Roman" w:hAnsi="Times New Roman"/>
          <w:szCs w:val="24"/>
        </w:rPr>
        <w:t>Cantor dizia que esse conjunto era enumerável. O infinito enumerável é na verdade a primeira classe de infinito</w:t>
      </w:r>
      <w:proofErr w:type="gramStart"/>
      <w:r w:rsidRPr="00C8484A">
        <w:rPr>
          <w:rFonts w:ascii="Times New Roman" w:hAnsi="Times New Roman"/>
          <w:szCs w:val="24"/>
        </w:rPr>
        <w:t>, foi</w:t>
      </w:r>
      <w:proofErr w:type="gramEnd"/>
      <w:r w:rsidRPr="00C8484A">
        <w:rPr>
          <w:rFonts w:ascii="Times New Roman" w:hAnsi="Times New Roman"/>
          <w:szCs w:val="24"/>
        </w:rPr>
        <w:t xml:space="preserve"> associado a ele o símbolo</w:t>
      </w:r>
      <m:oMath>
        <m:sSub>
          <m:sSubPr>
            <m:ctrlPr>
              <w:rPr>
                <w:rFonts w:ascii="Cambria Math" w:hAnsi="Cambria Math"/>
                <w:i/>
                <w:szCs w:val="24"/>
              </w:rPr>
            </m:ctrlPr>
          </m:sSubPr>
          <m:e>
            <m:r>
              <w:rPr>
                <w:rFonts w:ascii="Cambria Math" w:hAnsi="Cambria Math"/>
                <w:szCs w:val="24"/>
              </w:rPr>
              <m:t xml:space="preserve"> ℵ</m:t>
            </m:r>
          </m:e>
          <m:sub>
            <m:r>
              <w:rPr>
                <w:rFonts w:ascii="Cambria Math" w:hAnsi="Cambria Math"/>
                <w:szCs w:val="24"/>
              </w:rPr>
              <m:t>0</m:t>
            </m:r>
          </m:sub>
        </m:sSub>
      </m:oMath>
      <w:r w:rsidRPr="00C8484A">
        <w:rPr>
          <w:rFonts w:ascii="Times New Roman" w:hAnsi="Times New Roman"/>
          <w:szCs w:val="24"/>
        </w:rPr>
        <w:t>, que representa o cardinal de todos os conjuntos enumeráveis (</w:t>
      </w:r>
      <m:oMath>
        <m:r>
          <w:rPr>
            <w:rFonts w:ascii="Cambria Math" w:hAnsi="Cambria Math"/>
            <w:szCs w:val="24"/>
          </w:rPr>
          <m:t>ℵ</m:t>
        </m:r>
      </m:oMath>
      <w:r w:rsidRPr="00C8484A">
        <w:rPr>
          <w:rFonts w:ascii="Times New Roman" w:hAnsi="Times New Roman"/>
          <w:szCs w:val="24"/>
        </w:rPr>
        <w:t xml:space="preserve">, alef, letra do alfabeto hebreu). Além disso, se prova que o conjunto dos números racionais é enumerável. Ou seja, os números da forma p/q com p e q inteiros e q diferente de zero pode ser colocado em correspondência biunívoca com os naturais. Quando se pensa nisso a partir da reta real notamos o quanto é sofisticada essa afirmação, os números naturais estão </w:t>
      </w:r>
      <w:r w:rsidRPr="00C8484A">
        <w:rPr>
          <w:rFonts w:ascii="Times New Roman" w:hAnsi="Times New Roman"/>
          <w:szCs w:val="24"/>
        </w:rPr>
        <w:lastRenderedPageBreak/>
        <w:t xml:space="preserve">dispersos na reta, enquanto que os números racionais são </w:t>
      </w:r>
      <w:proofErr w:type="gramStart"/>
      <w:r w:rsidRPr="00C8484A">
        <w:rPr>
          <w:rFonts w:ascii="Times New Roman" w:hAnsi="Times New Roman"/>
          <w:szCs w:val="24"/>
        </w:rPr>
        <w:t>densos sobre a reta (isso quer dizer que independentes de quão próximos estejam dois números racionais um do outro, sempre existe um número racional entre eles), o</w:t>
      </w:r>
      <w:proofErr w:type="gramEnd"/>
      <w:r w:rsidRPr="00C8484A">
        <w:rPr>
          <w:rFonts w:ascii="Times New Roman" w:hAnsi="Times New Roman"/>
          <w:szCs w:val="24"/>
        </w:rPr>
        <w:t xml:space="preserve"> que se diz é que o conjunto dos números naturais tem o mesmo tamanho do conjunto dos números racionais. </w:t>
      </w:r>
    </w:p>
    <w:p w:rsidR="00C13779" w:rsidRDefault="00EB3863" w:rsidP="000D4053">
      <w:pPr>
        <w:spacing w:before="240" w:after="240" w:line="276" w:lineRule="auto"/>
        <w:rPr>
          <w:rFonts w:ascii="Times New Roman" w:hAnsi="Times New Roman"/>
          <w:szCs w:val="24"/>
        </w:rPr>
      </w:pPr>
      <w:r w:rsidRPr="00C8484A">
        <w:rPr>
          <w:rFonts w:ascii="Times New Roman" w:hAnsi="Times New Roman"/>
          <w:szCs w:val="24"/>
        </w:rPr>
        <w:tab/>
        <w:t xml:space="preserve">Para provar que um conjunto é enumerável basta que possamos organizar seus elementos de maneira tal que exista um primeiro elemento, um segundo elemento, um terceiro elemento, etc., pois dessa forma se tem uma correspondência entre tal conjunto e o conjunto dos números naturais, onde cada elemento do conjunto se associa com um e só um elemento de </w:t>
      </w:r>
      <m:oMath>
        <m:r>
          <m:rPr>
            <m:scr m:val="double-struck"/>
          </m:rPr>
          <w:rPr>
            <w:rFonts w:ascii="Cambria Math" w:hAnsi="Cambria Math"/>
            <w:szCs w:val="24"/>
          </w:rPr>
          <m:t>N</m:t>
        </m:r>
      </m:oMath>
      <w:r w:rsidRPr="00C8484A">
        <w:rPr>
          <w:rFonts w:ascii="Times New Roman" w:hAnsi="Times New Roman"/>
          <w:szCs w:val="24"/>
        </w:rPr>
        <w:t xml:space="preserve">. Esse raciocínio é utilizado para provar que o conjunto dos números inteiros é enumerável, ponhamos </w:t>
      </w:r>
      <m:oMath>
        <m:r>
          <m:rPr>
            <m:scr m:val="double-struck"/>
          </m:rPr>
          <w:rPr>
            <w:rFonts w:ascii="Cambria Math" w:hAnsi="Cambria Math"/>
            <w:szCs w:val="24"/>
          </w:rPr>
          <m:t>Z</m:t>
        </m:r>
      </m:oMath>
      <w:r w:rsidRPr="00C8484A">
        <w:rPr>
          <w:rFonts w:ascii="Times New Roman" w:hAnsi="Times New Roman"/>
          <w:szCs w:val="24"/>
        </w:rPr>
        <w:t xml:space="preserve"> = {..., -n</w:t>
      </w:r>
      <w:proofErr w:type="gramStart"/>
      <w:r w:rsidRPr="00C8484A">
        <w:rPr>
          <w:rFonts w:ascii="Times New Roman" w:hAnsi="Times New Roman"/>
          <w:szCs w:val="24"/>
        </w:rPr>
        <w:t>, ...</w:t>
      </w:r>
      <w:proofErr w:type="gramEnd"/>
      <w:r w:rsidRPr="00C8484A">
        <w:rPr>
          <w:rFonts w:ascii="Times New Roman" w:hAnsi="Times New Roman"/>
          <w:szCs w:val="24"/>
        </w:rPr>
        <w:t xml:space="preserve">, -2, -1, 0, 1, 2, ..., n, ...} da seguinte forma, </w:t>
      </w:r>
      <m:oMath>
        <m:r>
          <m:rPr>
            <m:scr m:val="double-struck"/>
          </m:rPr>
          <w:rPr>
            <w:rFonts w:ascii="Cambria Math" w:hAnsi="Cambria Math"/>
            <w:szCs w:val="24"/>
          </w:rPr>
          <m:t>Z</m:t>
        </m:r>
      </m:oMath>
      <w:r w:rsidRPr="00C8484A">
        <w:rPr>
          <w:rFonts w:ascii="Times New Roman" w:hAnsi="Times New Roman"/>
          <w:szCs w:val="24"/>
        </w:rPr>
        <w:t xml:space="preserve"> = {0, 1, -1, 2, -2, ..., n, -n, ...}, assim </w:t>
      </w:r>
      <m:oMath>
        <m:r>
          <m:rPr>
            <m:scr m:val="double-struck"/>
          </m:rPr>
          <w:rPr>
            <w:rFonts w:ascii="Cambria Math" w:hAnsi="Cambria Math"/>
            <w:szCs w:val="24"/>
          </w:rPr>
          <m:t>Z</m:t>
        </m:r>
      </m:oMath>
      <w:r w:rsidRPr="00C8484A">
        <w:rPr>
          <w:rFonts w:ascii="Times New Roman" w:hAnsi="Times New Roman"/>
          <w:szCs w:val="24"/>
        </w:rPr>
        <w:t xml:space="preserve"> claramente fica com seus elementos seguindo em uma certa ordem, com primeiro elemento, segundo elemento, ..., n-enésimo elemento. Um raciocínio semelhante se usa para provar que conjunto dos números racionais é enumerável, ele segue o seguinte caminho</w:t>
      </w:r>
      <w:r w:rsidR="00C13779">
        <w:rPr>
          <w:rFonts w:ascii="Times New Roman" w:hAnsi="Times New Roman"/>
          <w:szCs w:val="24"/>
        </w:rPr>
        <w:t>.</w:t>
      </w:r>
    </w:p>
    <w:p w:rsidR="006475A5" w:rsidRDefault="006475A5" w:rsidP="000D4053">
      <w:pPr>
        <w:spacing w:before="240" w:after="240" w:line="276" w:lineRule="auto"/>
        <w:rPr>
          <w:rFonts w:ascii="Times New Roman" w:hAnsi="Times New Roman"/>
          <w:szCs w:val="24"/>
        </w:rPr>
      </w:pPr>
    </w:p>
    <w:p w:rsidR="006475A5" w:rsidRDefault="006475A5" w:rsidP="000D4053">
      <w:pPr>
        <w:spacing w:before="240" w:after="240" w:line="276" w:lineRule="auto"/>
        <w:rPr>
          <w:rFonts w:ascii="Times New Roman" w:hAnsi="Times New Roman"/>
          <w:szCs w:val="24"/>
        </w:rPr>
      </w:pPr>
    </w:p>
    <w:p w:rsidR="006475A5" w:rsidRDefault="006475A5" w:rsidP="000D4053">
      <w:pPr>
        <w:spacing w:before="240" w:after="240" w:line="276" w:lineRule="auto"/>
        <w:rPr>
          <w:rFonts w:ascii="Times New Roman" w:hAnsi="Times New Roman"/>
          <w:szCs w:val="24"/>
        </w:rPr>
      </w:pPr>
    </w:p>
    <w:p w:rsidR="00EB3863" w:rsidRPr="00C8484A" w:rsidRDefault="00C13779" w:rsidP="000D4053">
      <w:pPr>
        <w:spacing w:before="240" w:after="240" w:line="276" w:lineRule="auto"/>
        <w:rPr>
          <w:rFonts w:ascii="Times New Roman" w:hAnsi="Times New Roman"/>
          <w:szCs w:val="24"/>
        </w:rPr>
      </w:pPr>
      <w:r>
        <w:rPr>
          <w:rFonts w:ascii="Times New Roman" w:hAnsi="Times New Roman"/>
          <w:szCs w:val="24"/>
        </w:rPr>
        <w:t>C</w:t>
      </w:r>
      <w:r w:rsidR="00EB3863" w:rsidRPr="00C8484A">
        <w:rPr>
          <w:rFonts w:ascii="Times New Roman" w:hAnsi="Times New Roman"/>
          <w:szCs w:val="24"/>
        </w:rPr>
        <w:t>onsidere a formação:</w:t>
      </w:r>
    </w:p>
    <w:p w:rsidR="005C5E04" w:rsidRDefault="006475A5" w:rsidP="000D4053">
      <w:pPr>
        <w:spacing w:before="240" w:after="240" w:line="276" w:lineRule="auto"/>
        <w:rPr>
          <w:rFonts w:ascii="Times New Roman" w:hAnsi="Times New Roman"/>
          <w:szCs w:val="24"/>
        </w:rPr>
      </w:pPr>
      <w:r>
        <w:rPr>
          <w:noProof/>
        </w:rPr>
        <w:lastRenderedPageBreak/>
        <w:drawing>
          <wp:anchor distT="0" distB="0" distL="114300" distR="114300" simplePos="0" relativeHeight="251823616" behindDoc="0" locked="0" layoutInCell="1" allowOverlap="1" wp14:anchorId="5596D342" wp14:editId="16336E7C">
            <wp:simplePos x="0" y="0"/>
            <wp:positionH relativeFrom="column">
              <wp:posOffset>640715</wp:posOffset>
            </wp:positionH>
            <wp:positionV relativeFrom="paragraph">
              <wp:posOffset>49530</wp:posOffset>
            </wp:positionV>
            <wp:extent cx="2780030" cy="2159635"/>
            <wp:effectExtent l="0" t="0" r="127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extLst>
                        <a:ext uri="{28A0092B-C50C-407E-A947-70E740481C1C}">
                          <a14:useLocalDpi xmlns:a14="http://schemas.microsoft.com/office/drawing/2010/main" val="0"/>
                        </a:ext>
                      </a:extLst>
                    </a:blip>
                    <a:stretch>
                      <a:fillRect/>
                    </a:stretch>
                  </pic:blipFill>
                  <pic:spPr>
                    <a:xfrm>
                      <a:off x="0" y="0"/>
                      <a:ext cx="2780030" cy="2159635"/>
                    </a:xfrm>
                    <a:prstGeom prst="rect">
                      <a:avLst/>
                    </a:prstGeom>
                  </pic:spPr>
                </pic:pic>
              </a:graphicData>
            </a:graphic>
            <wp14:sizeRelH relativeFrom="page">
              <wp14:pctWidth>0</wp14:pctWidth>
            </wp14:sizeRelH>
            <wp14:sizeRelV relativeFrom="page">
              <wp14:pctHeight>0</wp14:pctHeight>
            </wp14:sizeRelV>
          </wp:anchor>
        </w:drawing>
      </w:r>
    </w:p>
    <w:p w:rsidR="00C13779" w:rsidRDefault="00C13779" w:rsidP="000D4053">
      <w:pPr>
        <w:tabs>
          <w:tab w:val="left" w:pos="2156"/>
          <w:tab w:val="left" w:pos="2863"/>
          <w:tab w:val="left" w:pos="3662"/>
          <w:tab w:val="center" w:pos="4252"/>
        </w:tabs>
        <w:spacing w:before="240" w:after="240" w:line="276" w:lineRule="auto"/>
        <w:rPr>
          <w:rFonts w:ascii="Times New Roman" w:hAnsi="Times New Roman"/>
          <w:szCs w:val="24"/>
        </w:rPr>
      </w:pPr>
    </w:p>
    <w:p w:rsidR="00C13779" w:rsidRDefault="00C13779" w:rsidP="000D4053">
      <w:pPr>
        <w:tabs>
          <w:tab w:val="left" w:pos="2156"/>
          <w:tab w:val="left" w:pos="2863"/>
          <w:tab w:val="left" w:pos="3662"/>
          <w:tab w:val="center" w:pos="4252"/>
        </w:tabs>
        <w:spacing w:before="240" w:after="240" w:line="276" w:lineRule="auto"/>
        <w:rPr>
          <w:rFonts w:ascii="Times New Roman" w:hAnsi="Times New Roman"/>
          <w:szCs w:val="24"/>
        </w:rPr>
      </w:pPr>
    </w:p>
    <w:p w:rsidR="00C13779" w:rsidRDefault="00C13779" w:rsidP="000D4053">
      <w:pPr>
        <w:tabs>
          <w:tab w:val="left" w:pos="2156"/>
          <w:tab w:val="left" w:pos="2863"/>
          <w:tab w:val="left" w:pos="3662"/>
          <w:tab w:val="center" w:pos="4252"/>
        </w:tabs>
        <w:spacing w:before="240" w:after="240" w:line="276" w:lineRule="auto"/>
        <w:rPr>
          <w:rFonts w:ascii="Times New Roman" w:hAnsi="Times New Roman"/>
          <w:szCs w:val="24"/>
        </w:rPr>
      </w:pPr>
    </w:p>
    <w:p w:rsidR="00C13779" w:rsidRDefault="00C13779" w:rsidP="000D4053">
      <w:pPr>
        <w:tabs>
          <w:tab w:val="left" w:pos="2156"/>
          <w:tab w:val="left" w:pos="2863"/>
          <w:tab w:val="left" w:pos="3662"/>
          <w:tab w:val="center" w:pos="4252"/>
        </w:tabs>
        <w:spacing w:before="240" w:after="240" w:line="276" w:lineRule="auto"/>
        <w:rPr>
          <w:rFonts w:ascii="Times New Roman" w:hAnsi="Times New Roman"/>
          <w:szCs w:val="24"/>
        </w:rPr>
      </w:pPr>
    </w:p>
    <w:p w:rsidR="00C13779" w:rsidRDefault="00C13779" w:rsidP="000D4053">
      <w:pPr>
        <w:tabs>
          <w:tab w:val="left" w:pos="2156"/>
          <w:tab w:val="left" w:pos="2863"/>
          <w:tab w:val="left" w:pos="3662"/>
          <w:tab w:val="center" w:pos="4252"/>
        </w:tabs>
        <w:spacing w:before="240" w:after="240" w:line="276" w:lineRule="auto"/>
        <w:rPr>
          <w:rFonts w:ascii="Times New Roman" w:hAnsi="Times New Roman"/>
          <w:szCs w:val="24"/>
        </w:rPr>
      </w:pPr>
    </w:p>
    <w:p w:rsidR="00C13779" w:rsidRDefault="00C13779" w:rsidP="000D4053">
      <w:pPr>
        <w:tabs>
          <w:tab w:val="left" w:pos="2156"/>
          <w:tab w:val="left" w:pos="2863"/>
          <w:tab w:val="left" w:pos="3662"/>
          <w:tab w:val="center" w:pos="4252"/>
        </w:tabs>
        <w:spacing w:before="240" w:after="240" w:line="276" w:lineRule="auto"/>
        <w:rPr>
          <w:rFonts w:ascii="Times New Roman" w:hAnsi="Times New Roman"/>
          <w:szCs w:val="24"/>
        </w:rPr>
      </w:pPr>
    </w:p>
    <w:p w:rsidR="00EB3863" w:rsidRPr="00C8484A" w:rsidRDefault="00EB3863" w:rsidP="000D4053">
      <w:pPr>
        <w:tabs>
          <w:tab w:val="left" w:pos="2156"/>
          <w:tab w:val="left" w:pos="2863"/>
          <w:tab w:val="left" w:pos="3662"/>
          <w:tab w:val="center" w:pos="4252"/>
        </w:tabs>
        <w:spacing w:before="240" w:after="240" w:line="276" w:lineRule="auto"/>
        <w:rPr>
          <w:rFonts w:ascii="Times New Roman" w:hAnsi="Times New Roman"/>
          <w:szCs w:val="24"/>
        </w:rPr>
      </w:pPr>
      <w:proofErr w:type="gramStart"/>
      <w:r w:rsidRPr="00C8484A">
        <w:rPr>
          <w:rFonts w:ascii="Times New Roman" w:hAnsi="Times New Roman"/>
          <w:szCs w:val="24"/>
        </w:rPr>
        <w:t>é</w:t>
      </w:r>
      <w:proofErr w:type="gramEnd"/>
      <w:r w:rsidRPr="00C8484A">
        <w:rPr>
          <w:rFonts w:ascii="Times New Roman" w:hAnsi="Times New Roman"/>
          <w:szCs w:val="24"/>
        </w:rPr>
        <w:t xml:space="preserve"> claro que todo e qualquer racional positivo aparece pelo menos uma vez  nesse sistema. Omitindo algumas repetições, e seguindo </w:t>
      </w:r>
      <w:r w:rsidR="008441DB">
        <w:rPr>
          <w:rFonts w:ascii="Times New Roman" w:hAnsi="Times New Roman"/>
          <w:szCs w:val="24"/>
        </w:rPr>
        <w:t>o sentido</w:t>
      </w:r>
      <w:r w:rsidRPr="00C8484A">
        <w:rPr>
          <w:rFonts w:ascii="Times New Roman" w:hAnsi="Times New Roman"/>
          <w:szCs w:val="24"/>
        </w:rPr>
        <w:t xml:space="preserve"> das setas podemos ordenar os números da formação da seguinte forma:</w:t>
      </w:r>
    </w:p>
    <w:p w:rsidR="00EB3863" w:rsidRPr="00C8484A" w:rsidRDefault="00EB3863" w:rsidP="005C5E04">
      <w:pPr>
        <w:tabs>
          <w:tab w:val="left" w:pos="2156"/>
          <w:tab w:val="left" w:pos="2863"/>
          <w:tab w:val="left" w:pos="3662"/>
          <w:tab w:val="center" w:pos="4252"/>
        </w:tabs>
        <w:spacing w:before="240" w:after="240" w:line="276" w:lineRule="auto"/>
        <w:jc w:val="center"/>
        <w:rPr>
          <w:rFonts w:ascii="Times New Roman" w:hAnsi="Times New Roman"/>
          <w:szCs w:val="24"/>
        </w:rPr>
      </w:pPr>
      <w:r w:rsidRPr="00C8484A">
        <w:rPr>
          <w:rFonts w:ascii="Times New Roman" w:hAnsi="Times New Roman"/>
          <w:szCs w:val="24"/>
        </w:rPr>
        <w:t xml:space="preserve">1, 2, 1/2, 1/3, 3, 4, 3/2, </w:t>
      </w:r>
      <w:proofErr w:type="gramStart"/>
      <w:r w:rsidRPr="00C8484A">
        <w:rPr>
          <w:rFonts w:ascii="Times New Roman" w:hAnsi="Times New Roman"/>
          <w:szCs w:val="24"/>
        </w:rPr>
        <w:t>2/3,</w:t>
      </w:r>
      <w:proofErr w:type="gramEnd"/>
      <w:r w:rsidRPr="00C8484A">
        <w:rPr>
          <w:rFonts w:ascii="Times New Roman" w:hAnsi="Times New Roman"/>
          <w:szCs w:val="24"/>
        </w:rPr>
        <w:t>1/4, ...</w:t>
      </w:r>
    </w:p>
    <w:p w:rsidR="00EB3863" w:rsidRPr="00C8484A" w:rsidRDefault="00EB3863" w:rsidP="000D4053">
      <w:pPr>
        <w:tabs>
          <w:tab w:val="left" w:pos="2156"/>
          <w:tab w:val="left" w:pos="2863"/>
          <w:tab w:val="left" w:pos="3662"/>
          <w:tab w:val="center" w:pos="4252"/>
        </w:tabs>
        <w:spacing w:before="240" w:after="240" w:line="276" w:lineRule="auto"/>
        <w:rPr>
          <w:rFonts w:ascii="Times New Roman" w:hAnsi="Times New Roman"/>
          <w:szCs w:val="24"/>
        </w:rPr>
      </w:pPr>
      <w:proofErr w:type="gramStart"/>
      <w:r w:rsidRPr="00C8484A">
        <w:rPr>
          <w:rFonts w:ascii="Times New Roman" w:hAnsi="Times New Roman"/>
          <w:szCs w:val="24"/>
        </w:rPr>
        <w:t>que</w:t>
      </w:r>
      <w:proofErr w:type="gramEnd"/>
      <w:r w:rsidRPr="00C8484A">
        <w:rPr>
          <w:rFonts w:ascii="Times New Roman" w:hAnsi="Times New Roman"/>
          <w:szCs w:val="24"/>
        </w:rPr>
        <w:t xml:space="preserve"> são justamente todos os racionais positivos postos em uma ordem enumerável.  Por </w:t>
      </w:r>
      <w:r w:rsidR="0073138C">
        <w:rPr>
          <w:rFonts w:ascii="Times New Roman" w:hAnsi="Times New Roman"/>
          <w:szCs w:val="24"/>
        </w:rPr>
        <w:t xml:space="preserve">um </w:t>
      </w:r>
      <w:r w:rsidRPr="00C8484A">
        <w:rPr>
          <w:rFonts w:ascii="Times New Roman" w:hAnsi="Times New Roman"/>
          <w:szCs w:val="24"/>
        </w:rPr>
        <w:t xml:space="preserve">caminho semelhante ao tomado para provar que </w:t>
      </w:r>
      <m:oMath>
        <m:r>
          <m:rPr>
            <m:scr m:val="double-struck"/>
          </m:rPr>
          <w:rPr>
            <w:rFonts w:ascii="Cambria Math" w:hAnsi="Cambria Math"/>
            <w:szCs w:val="24"/>
          </w:rPr>
          <m:t>Z</m:t>
        </m:r>
      </m:oMath>
      <w:r w:rsidRPr="00C8484A">
        <w:rPr>
          <w:rFonts w:ascii="Times New Roman" w:hAnsi="Times New Roman"/>
          <w:szCs w:val="24"/>
        </w:rPr>
        <w:t xml:space="preserve"> é enumerável, podemos provar que </w:t>
      </w:r>
      <m:oMath>
        <m:r>
          <m:rPr>
            <m:scr m:val="double-struck"/>
          </m:rPr>
          <w:rPr>
            <w:rFonts w:ascii="Cambria Math" w:hAnsi="Cambria Math"/>
            <w:szCs w:val="24"/>
          </w:rPr>
          <m:t>Q</m:t>
        </m:r>
      </m:oMath>
      <w:r w:rsidRPr="00C8484A">
        <w:rPr>
          <w:rFonts w:ascii="Times New Roman" w:hAnsi="Times New Roman"/>
          <w:szCs w:val="24"/>
        </w:rPr>
        <w:t xml:space="preserve"> também o </w:t>
      </w:r>
      <w:proofErr w:type="gramStart"/>
      <w:r w:rsidRPr="00C8484A">
        <w:rPr>
          <w:rFonts w:ascii="Times New Roman" w:hAnsi="Times New Roman"/>
          <w:szCs w:val="24"/>
        </w:rPr>
        <w:t>é</w:t>
      </w:r>
      <w:proofErr w:type="gramEnd"/>
    </w:p>
    <w:p w:rsidR="00EB3863" w:rsidRPr="00C8484A" w:rsidRDefault="005C5E04" w:rsidP="005C5E04">
      <w:pPr>
        <w:tabs>
          <w:tab w:val="left" w:pos="2156"/>
          <w:tab w:val="left" w:pos="2863"/>
          <w:tab w:val="left" w:pos="3662"/>
          <w:tab w:val="center" w:pos="4252"/>
        </w:tabs>
        <w:spacing w:before="240" w:after="240" w:line="276" w:lineRule="auto"/>
        <w:jc w:val="center"/>
        <w:rPr>
          <w:rFonts w:ascii="Times New Roman" w:hAnsi="Times New Roman"/>
          <w:szCs w:val="24"/>
        </w:rPr>
      </w:pPr>
      <m:oMath>
        <m:r>
          <m:rPr>
            <m:scr m:val="double-struck"/>
          </m:rPr>
          <w:rPr>
            <w:rFonts w:ascii="Cambria Math" w:hAnsi="Cambria Math"/>
            <w:szCs w:val="24"/>
          </w:rPr>
          <m:t>Q</m:t>
        </m:r>
      </m:oMath>
      <w:r w:rsidR="00EB3863" w:rsidRPr="00C8484A">
        <w:rPr>
          <w:rFonts w:ascii="Times New Roman" w:hAnsi="Times New Roman"/>
          <w:szCs w:val="24"/>
        </w:rPr>
        <w:t xml:space="preserve"> = {0, 1, -1, 2, -2, 1/2, -1/2, </w:t>
      </w:r>
      <w:proofErr w:type="gramStart"/>
      <w:r w:rsidR="00EB3863" w:rsidRPr="00C8484A">
        <w:rPr>
          <w:rFonts w:ascii="Times New Roman" w:hAnsi="Times New Roman"/>
          <w:szCs w:val="24"/>
        </w:rPr>
        <w:t>3</w:t>
      </w:r>
      <w:proofErr w:type="gramEnd"/>
      <w:r w:rsidR="00EB3863" w:rsidRPr="00C8484A">
        <w:rPr>
          <w:rFonts w:ascii="Times New Roman" w:hAnsi="Times New Roman"/>
          <w:szCs w:val="24"/>
        </w:rPr>
        <w:t>, -3, 4, -4, ...},</w:t>
      </w:r>
    </w:p>
    <w:p w:rsidR="00EB3863" w:rsidRPr="00C8484A" w:rsidRDefault="00EB3863" w:rsidP="000D4053">
      <w:pPr>
        <w:tabs>
          <w:tab w:val="left" w:pos="2156"/>
          <w:tab w:val="left" w:pos="2863"/>
          <w:tab w:val="left" w:pos="3662"/>
          <w:tab w:val="center" w:pos="4252"/>
        </w:tabs>
        <w:spacing w:before="240" w:after="240" w:line="276" w:lineRule="auto"/>
        <w:rPr>
          <w:rFonts w:ascii="Times New Roman" w:hAnsi="Times New Roman"/>
          <w:szCs w:val="24"/>
        </w:rPr>
      </w:pPr>
      <w:proofErr w:type="gramStart"/>
      <w:r w:rsidRPr="00C8484A">
        <w:rPr>
          <w:rFonts w:ascii="Times New Roman" w:hAnsi="Times New Roman"/>
          <w:szCs w:val="24"/>
        </w:rPr>
        <w:t>e</w:t>
      </w:r>
      <w:proofErr w:type="gramEnd"/>
      <w:r w:rsidRPr="00C8484A">
        <w:rPr>
          <w:rFonts w:ascii="Times New Roman" w:hAnsi="Times New Roman"/>
          <w:szCs w:val="24"/>
        </w:rPr>
        <w:t xml:space="preserve"> a matemática nunca mais foi a mesma.</w:t>
      </w:r>
    </w:p>
    <w:p w:rsidR="00EB3863" w:rsidRPr="00C8484A" w:rsidRDefault="00EB3863" w:rsidP="000D4053">
      <w:pPr>
        <w:tabs>
          <w:tab w:val="left" w:pos="851"/>
          <w:tab w:val="left" w:pos="2156"/>
          <w:tab w:val="left" w:pos="2863"/>
          <w:tab w:val="left" w:pos="3662"/>
          <w:tab w:val="center" w:pos="4252"/>
        </w:tabs>
        <w:spacing w:before="240" w:after="240" w:line="276" w:lineRule="auto"/>
        <w:rPr>
          <w:rFonts w:ascii="Times New Roman" w:hAnsi="Times New Roman"/>
          <w:szCs w:val="24"/>
        </w:rPr>
      </w:pPr>
      <w:r w:rsidRPr="00C8484A">
        <w:rPr>
          <w:rFonts w:ascii="Times New Roman" w:hAnsi="Times New Roman"/>
          <w:szCs w:val="24"/>
        </w:rPr>
        <w:tab/>
        <w:t xml:space="preserve">Foi visto que </w:t>
      </w:r>
      <m:oMath>
        <m:r>
          <m:rPr>
            <m:scr m:val="double-struck"/>
          </m:rPr>
          <w:rPr>
            <w:rFonts w:ascii="Cambria Math" w:hAnsi="Cambria Math"/>
            <w:szCs w:val="24"/>
          </w:rPr>
          <m:t>N</m:t>
        </m:r>
      </m:oMath>
      <w:r w:rsidRPr="00C8484A">
        <w:rPr>
          <w:rFonts w:ascii="Times New Roman" w:hAnsi="Times New Roman"/>
          <w:szCs w:val="24"/>
        </w:rPr>
        <w:t xml:space="preserve">, </w:t>
      </w:r>
      <m:oMath>
        <m:r>
          <m:rPr>
            <m:scr m:val="double-struck"/>
          </m:rPr>
          <w:rPr>
            <w:rFonts w:ascii="Cambria Math" w:hAnsi="Cambria Math"/>
            <w:szCs w:val="24"/>
          </w:rPr>
          <m:t>Z</m:t>
        </m:r>
      </m:oMath>
      <w:r w:rsidRPr="00C8484A">
        <w:rPr>
          <w:rFonts w:ascii="Times New Roman" w:hAnsi="Times New Roman"/>
          <w:szCs w:val="24"/>
        </w:rPr>
        <w:t xml:space="preserve"> e </w:t>
      </w:r>
      <m:oMath>
        <m:r>
          <m:rPr>
            <m:scr m:val="double-struck"/>
          </m:rPr>
          <w:rPr>
            <w:rFonts w:ascii="Cambria Math" w:hAnsi="Cambria Math"/>
            <w:szCs w:val="24"/>
          </w:rPr>
          <m:t>Q</m:t>
        </m:r>
      </m:oMath>
      <w:r w:rsidRPr="00C8484A">
        <w:rPr>
          <w:rFonts w:ascii="Times New Roman" w:hAnsi="Times New Roman"/>
          <w:szCs w:val="24"/>
        </w:rPr>
        <w:t xml:space="preserve"> são enumeráveis, só resta afirma que todo conjunto numérico é enumerável, e assim </w:t>
      </w:r>
      <w:r w:rsidR="0073138C">
        <w:rPr>
          <w:rFonts w:ascii="Times New Roman" w:hAnsi="Times New Roman"/>
          <w:szCs w:val="24"/>
        </w:rPr>
        <w:t xml:space="preserve">os números irracionais </w:t>
      </w:r>
      <w:r w:rsidRPr="00C8484A">
        <w:rPr>
          <w:rFonts w:ascii="Times New Roman" w:hAnsi="Times New Roman"/>
          <w:szCs w:val="24"/>
        </w:rPr>
        <w:t xml:space="preserve">e </w:t>
      </w:r>
      <m:oMath>
        <m:r>
          <m:rPr>
            <m:scr m:val="double-struck"/>
          </m:rPr>
          <w:rPr>
            <w:rFonts w:ascii="Cambria Math" w:hAnsi="Cambria Math"/>
            <w:szCs w:val="24"/>
          </w:rPr>
          <m:t>R</m:t>
        </m:r>
      </m:oMath>
      <w:r w:rsidRPr="00C8484A">
        <w:rPr>
          <w:rFonts w:ascii="Times New Roman" w:hAnsi="Times New Roman"/>
          <w:szCs w:val="24"/>
        </w:rPr>
        <w:t xml:space="preserve"> seriam ambos enumeráveis. Antes de iniciarmos essa parte do </w:t>
      </w:r>
      <w:r w:rsidRPr="00C8484A">
        <w:rPr>
          <w:rFonts w:ascii="Times New Roman" w:hAnsi="Times New Roman"/>
          <w:szCs w:val="24"/>
        </w:rPr>
        <w:lastRenderedPageBreak/>
        <w:t xml:space="preserve">trabalho foi mencionado que existem infinitas formas de infinito, mas até agora só apareceu uma; o infinito enumerável. Justificando o que foi dito saibamos que Cantor provou que nem </w:t>
      </w:r>
      <w:r w:rsidR="0073138C">
        <w:rPr>
          <w:rFonts w:ascii="Times New Roman" w:hAnsi="Times New Roman"/>
          <w:szCs w:val="24"/>
        </w:rPr>
        <w:t>os números irracionais</w:t>
      </w:r>
      <w:r w:rsidRPr="00C8484A">
        <w:rPr>
          <w:rFonts w:ascii="Times New Roman" w:hAnsi="Times New Roman"/>
          <w:szCs w:val="24"/>
        </w:rPr>
        <w:t xml:space="preserve"> nem </w:t>
      </w:r>
      <m:oMath>
        <m:r>
          <m:rPr>
            <m:scr m:val="double-struck"/>
          </m:rPr>
          <w:rPr>
            <w:rFonts w:ascii="Cambria Math" w:hAnsi="Cambria Math"/>
            <w:szCs w:val="24"/>
          </w:rPr>
          <m:t>R</m:t>
        </m:r>
      </m:oMath>
      <w:r w:rsidRPr="00C8484A">
        <w:rPr>
          <w:rFonts w:ascii="Times New Roman" w:hAnsi="Times New Roman"/>
          <w:szCs w:val="24"/>
        </w:rPr>
        <w:t xml:space="preserve"> são enumeráveis.</w:t>
      </w:r>
    </w:p>
    <w:p w:rsidR="00EB3863" w:rsidRPr="00C8484A" w:rsidRDefault="00821341" w:rsidP="000D4053">
      <w:pPr>
        <w:tabs>
          <w:tab w:val="left" w:pos="851"/>
          <w:tab w:val="left" w:pos="2863"/>
          <w:tab w:val="left" w:pos="3662"/>
          <w:tab w:val="center" w:pos="4252"/>
        </w:tabs>
        <w:spacing w:before="240" w:after="240" w:line="276" w:lineRule="auto"/>
        <w:rPr>
          <w:rFonts w:ascii="Times New Roman" w:hAnsi="Times New Roman"/>
          <w:szCs w:val="24"/>
        </w:rPr>
      </w:pPr>
      <w:r>
        <w:rPr>
          <w:rFonts w:ascii="Times New Roman" w:hAnsi="Times New Roman"/>
          <w:szCs w:val="24"/>
        </w:rPr>
        <w:tab/>
        <w:t xml:space="preserve">Antes de falarmos do fato da não enumerabilidade dos irracionais (como não existe símbolo para o conjunto dos irracionais, usaremos a convenção matemática de denotar esse conjunto por </w:t>
      </w:r>
      <m:oMath>
        <m:r>
          <m:rPr>
            <m:scr m:val="double-struck"/>
          </m:rPr>
          <w:rPr>
            <w:rFonts w:ascii="Cambria Math" w:hAnsi="Cambria Math"/>
            <w:szCs w:val="24"/>
          </w:rPr>
          <m:t>R-Q)</m:t>
        </m:r>
      </m:oMath>
      <w:r>
        <w:rPr>
          <w:rFonts w:ascii="Times New Roman" w:hAnsi="Times New Roman"/>
          <w:szCs w:val="24"/>
        </w:rPr>
        <w:t xml:space="preserve"> e de </w:t>
      </w:r>
      <m:oMath>
        <m:r>
          <m:rPr>
            <m:scr m:val="double-struck"/>
          </m:rPr>
          <w:rPr>
            <w:rFonts w:ascii="Cambria Math" w:hAnsi="Cambria Math"/>
            <w:szCs w:val="24"/>
          </w:rPr>
          <m:t>R</m:t>
        </m:r>
      </m:oMath>
      <w:r w:rsidR="00EB3863" w:rsidRPr="00C8484A">
        <w:rPr>
          <w:rFonts w:ascii="Times New Roman" w:hAnsi="Times New Roman"/>
          <w:szCs w:val="24"/>
        </w:rPr>
        <w:t xml:space="preserve"> vamos seguir a trilha de Cantor para chegar a esse ponto. Vejamos, seria o conjunto (0, 1) enumerável? Note que a pergunta faz menção a um pequeno intervalo da reta real, a resposta dada por Cantor foi não, isso seria contraditório, estamos supondo que o “pequeno conjunto” (0, 1) é maior que </w:t>
      </w:r>
      <m:oMath>
        <m:r>
          <m:rPr>
            <m:scr m:val="double-struck"/>
          </m:rPr>
          <w:rPr>
            <w:rFonts w:ascii="Cambria Math" w:hAnsi="Cambria Math"/>
            <w:szCs w:val="24"/>
          </w:rPr>
          <m:t>Q</m:t>
        </m:r>
      </m:oMath>
      <w:r w:rsidR="00EB3863" w:rsidRPr="00C8484A">
        <w:rPr>
          <w:rFonts w:ascii="Times New Roman" w:hAnsi="Times New Roman"/>
          <w:szCs w:val="24"/>
        </w:rPr>
        <w:t xml:space="preserve">. Mas graças a Pitágoras sabemos que além dos racionais existem os irracionais. Admitindo a resposta de Cantor para a enumerabilidade de (0, 1), só podemos chegar a uma conclusão: </w:t>
      </w:r>
      <m:oMath>
        <m:r>
          <m:rPr>
            <m:scr m:val="double-struck"/>
          </m:rPr>
          <w:rPr>
            <w:rFonts w:ascii="Cambria Math" w:hAnsi="Cambria Math"/>
            <w:szCs w:val="24"/>
          </w:rPr>
          <m:t>R-Q</m:t>
        </m:r>
      </m:oMath>
      <w:r w:rsidR="00EB3863" w:rsidRPr="00C8484A">
        <w:rPr>
          <w:rFonts w:ascii="Times New Roman" w:hAnsi="Times New Roman"/>
          <w:szCs w:val="24"/>
        </w:rPr>
        <w:t xml:space="preserve"> e </w:t>
      </w:r>
      <m:oMath>
        <m:r>
          <m:rPr>
            <m:scr m:val="double-struck"/>
          </m:rPr>
          <w:rPr>
            <w:rFonts w:ascii="Cambria Math" w:hAnsi="Cambria Math"/>
            <w:szCs w:val="24"/>
          </w:rPr>
          <m:t>R</m:t>
        </m:r>
      </m:oMath>
      <w:r w:rsidR="00EB3863" w:rsidRPr="00C8484A">
        <w:rPr>
          <w:rFonts w:ascii="Times New Roman" w:hAnsi="Times New Roman"/>
          <w:szCs w:val="24"/>
        </w:rPr>
        <w:t xml:space="preserve"> não são enumeráveis. Façamos uma pausa para provar o resultado de Cantor.</w:t>
      </w:r>
    </w:p>
    <w:p w:rsidR="00EB3863" w:rsidRPr="00C8484A" w:rsidRDefault="00EB3863" w:rsidP="000D4053">
      <w:pPr>
        <w:tabs>
          <w:tab w:val="left" w:pos="851"/>
          <w:tab w:val="left" w:pos="2863"/>
          <w:tab w:val="left" w:pos="3662"/>
          <w:tab w:val="center" w:pos="4252"/>
        </w:tabs>
        <w:spacing w:before="240" w:after="240" w:line="276" w:lineRule="auto"/>
        <w:rPr>
          <w:rFonts w:ascii="Times New Roman" w:hAnsi="Times New Roman"/>
          <w:szCs w:val="24"/>
        </w:rPr>
      </w:pPr>
      <w:r w:rsidRPr="00C8484A">
        <w:rPr>
          <w:rFonts w:ascii="Times New Roman" w:hAnsi="Times New Roman"/>
          <w:szCs w:val="24"/>
        </w:rPr>
        <w:tab/>
        <w:t xml:space="preserve">Supondo que (0, 1) seja enumerável, então se poderia organizar os elementos desse conjunto seguindo uma ordem bem definida, e </w:t>
      </w:r>
      <w:proofErr w:type="gramStart"/>
      <w:r w:rsidRPr="00C8484A">
        <w:rPr>
          <w:rFonts w:ascii="Times New Roman" w:hAnsi="Times New Roman"/>
          <w:szCs w:val="24"/>
        </w:rPr>
        <w:t>todos</w:t>
      </w:r>
      <w:proofErr w:type="gramEnd"/>
      <w:r w:rsidRPr="00C8484A">
        <w:rPr>
          <w:rFonts w:ascii="Times New Roman" w:hAnsi="Times New Roman"/>
          <w:szCs w:val="24"/>
        </w:rPr>
        <w:t xml:space="preserve"> números pertencentes ao intervalo apareceriam nessa organização. Sabe-se que todo e qualquer número real pode ser escrito como uma dízima infinita, em alguns casos pode ocorrer de um número admitir duas dessas formas de dízima infinita, por exemplo, a estranha (porém provável) situação de que </w:t>
      </w:r>
      <w:proofErr w:type="gramStart"/>
      <w:r w:rsidRPr="00C8484A">
        <w:rPr>
          <w:rFonts w:ascii="Times New Roman" w:hAnsi="Times New Roman"/>
          <w:szCs w:val="24"/>
        </w:rPr>
        <w:t>3</w:t>
      </w:r>
      <w:proofErr w:type="gramEnd"/>
      <w:r w:rsidRPr="00C8484A">
        <w:rPr>
          <w:rFonts w:ascii="Times New Roman" w:hAnsi="Times New Roman"/>
          <w:szCs w:val="24"/>
        </w:rPr>
        <w:t xml:space="preserve"> pode ser escrito como 3,00000... </w:t>
      </w:r>
      <w:proofErr w:type="gramStart"/>
      <w:r w:rsidRPr="00C8484A">
        <w:rPr>
          <w:rFonts w:ascii="Times New Roman" w:hAnsi="Times New Roman"/>
          <w:szCs w:val="24"/>
        </w:rPr>
        <w:t>ou</w:t>
      </w:r>
      <w:proofErr w:type="gramEnd"/>
      <w:r w:rsidRPr="00C8484A">
        <w:rPr>
          <w:rFonts w:ascii="Times New Roman" w:hAnsi="Times New Roman"/>
          <w:szCs w:val="24"/>
        </w:rPr>
        <w:t xml:space="preserve"> 2,99999..., nesse casos apenas escolhemos um delas e esqueçamos da outra. Seguindo esse passo criemos a lista ordenada </w:t>
      </w:r>
      <w:proofErr w:type="gramStart"/>
      <w:r w:rsidRPr="00C8484A">
        <w:rPr>
          <w:rFonts w:ascii="Times New Roman" w:hAnsi="Times New Roman"/>
          <w:szCs w:val="24"/>
        </w:rPr>
        <w:t>dos elemento</w:t>
      </w:r>
      <w:proofErr w:type="gramEnd"/>
      <w:r w:rsidRPr="00C8484A">
        <w:rPr>
          <w:rFonts w:ascii="Times New Roman" w:hAnsi="Times New Roman"/>
          <w:szCs w:val="24"/>
        </w:rPr>
        <w:t xml:space="preserve"> de (0, 1):</w:t>
      </w:r>
    </w:p>
    <w:p w:rsidR="00EB3863" w:rsidRPr="00C8484A" w:rsidRDefault="00EB3863" w:rsidP="000D4053">
      <w:pPr>
        <w:tabs>
          <w:tab w:val="left" w:pos="851"/>
          <w:tab w:val="left" w:pos="2863"/>
          <w:tab w:val="left" w:pos="3662"/>
          <w:tab w:val="center" w:pos="4252"/>
        </w:tabs>
        <w:spacing w:before="240" w:after="240" w:line="276" w:lineRule="auto"/>
        <w:rPr>
          <w:rFonts w:ascii="Times New Roman" w:hAnsi="Times New Roman"/>
          <w:szCs w:val="24"/>
        </w:rPr>
      </w:pPr>
      <w:r w:rsidRPr="00C8484A">
        <w:rPr>
          <w:rFonts w:ascii="Times New Roman" w:hAnsi="Times New Roman"/>
          <w:szCs w:val="24"/>
        </w:rPr>
        <w:lastRenderedPageBreak/>
        <w:tab/>
        <w:t xml:space="preserve">1° elemento: </w:t>
      </w:r>
      <w:r w:rsidRPr="00C8484A">
        <w:rPr>
          <w:rFonts w:ascii="Times New Roman" w:hAnsi="Times New Roman"/>
          <w:szCs w:val="24"/>
        </w:rPr>
        <w:tab/>
        <w:t>p</w:t>
      </w:r>
      <w:r w:rsidRPr="00C8484A">
        <w:rPr>
          <w:rFonts w:ascii="Times New Roman" w:hAnsi="Times New Roman"/>
          <w:szCs w:val="24"/>
          <w:vertAlign w:val="subscript"/>
        </w:rPr>
        <w:t>1</w:t>
      </w:r>
      <w:r w:rsidRPr="00C8484A">
        <w:rPr>
          <w:rFonts w:ascii="Times New Roman" w:hAnsi="Times New Roman"/>
          <w:szCs w:val="24"/>
        </w:rPr>
        <w:t xml:space="preserve"> = </w:t>
      </w:r>
      <w:proofErr w:type="gramStart"/>
      <w:r w:rsidRPr="00C8484A">
        <w:rPr>
          <w:rFonts w:ascii="Times New Roman" w:hAnsi="Times New Roman"/>
          <w:szCs w:val="24"/>
        </w:rPr>
        <w:t>0,</w:t>
      </w:r>
      <w:proofErr w:type="gramEnd"/>
      <w:r w:rsidRPr="00C8484A">
        <w:rPr>
          <w:rFonts w:ascii="Times New Roman" w:hAnsi="Times New Roman"/>
          <w:szCs w:val="24"/>
        </w:rPr>
        <w:t>a</w:t>
      </w:r>
      <w:r w:rsidRPr="00C8484A">
        <w:rPr>
          <w:rFonts w:ascii="Times New Roman" w:hAnsi="Times New Roman"/>
          <w:szCs w:val="24"/>
          <w:vertAlign w:val="subscript"/>
        </w:rPr>
        <w:t>11</w:t>
      </w:r>
      <w:r w:rsidRPr="00C8484A">
        <w:rPr>
          <w:rFonts w:ascii="Times New Roman" w:hAnsi="Times New Roman"/>
          <w:szCs w:val="24"/>
        </w:rPr>
        <w:t>a</w:t>
      </w:r>
      <w:r w:rsidRPr="00C8484A">
        <w:rPr>
          <w:rFonts w:ascii="Times New Roman" w:hAnsi="Times New Roman"/>
          <w:szCs w:val="24"/>
          <w:vertAlign w:val="subscript"/>
        </w:rPr>
        <w:t>12</w:t>
      </w:r>
      <w:r w:rsidRPr="00C8484A">
        <w:rPr>
          <w:rFonts w:ascii="Times New Roman" w:hAnsi="Times New Roman"/>
          <w:szCs w:val="24"/>
        </w:rPr>
        <w:t>a</w:t>
      </w:r>
      <w:r w:rsidRPr="00C8484A">
        <w:rPr>
          <w:rFonts w:ascii="Times New Roman" w:hAnsi="Times New Roman"/>
          <w:szCs w:val="24"/>
          <w:vertAlign w:val="subscript"/>
        </w:rPr>
        <w:t>13</w:t>
      </w:r>
      <w:r w:rsidRPr="00C8484A">
        <w:rPr>
          <w:rFonts w:ascii="Times New Roman" w:hAnsi="Times New Roman"/>
          <w:szCs w:val="24"/>
        </w:rPr>
        <w:t>a</w:t>
      </w:r>
      <w:r w:rsidRPr="00C8484A">
        <w:rPr>
          <w:rFonts w:ascii="Times New Roman" w:hAnsi="Times New Roman"/>
          <w:szCs w:val="24"/>
          <w:vertAlign w:val="subscript"/>
        </w:rPr>
        <w:t>14</w:t>
      </w:r>
      <w:r w:rsidRPr="00C8484A">
        <w:rPr>
          <w:rFonts w:ascii="Times New Roman" w:hAnsi="Times New Roman"/>
          <w:szCs w:val="24"/>
        </w:rPr>
        <w:t>a</w:t>
      </w:r>
      <w:r w:rsidRPr="00C8484A">
        <w:rPr>
          <w:rFonts w:ascii="Times New Roman" w:hAnsi="Times New Roman"/>
          <w:szCs w:val="24"/>
          <w:vertAlign w:val="subscript"/>
        </w:rPr>
        <w:t>15</w:t>
      </w:r>
      <w:r w:rsidRPr="00C8484A">
        <w:rPr>
          <w:rFonts w:ascii="Times New Roman" w:hAnsi="Times New Roman"/>
          <w:szCs w:val="24"/>
        </w:rPr>
        <w:t>a</w:t>
      </w:r>
      <w:r w:rsidRPr="00C8484A">
        <w:rPr>
          <w:rFonts w:ascii="Times New Roman" w:hAnsi="Times New Roman"/>
          <w:szCs w:val="24"/>
          <w:vertAlign w:val="subscript"/>
        </w:rPr>
        <w:t>16</w:t>
      </w:r>
      <w:r w:rsidRPr="00C8484A">
        <w:rPr>
          <w:rFonts w:ascii="Times New Roman" w:hAnsi="Times New Roman"/>
          <w:szCs w:val="24"/>
        </w:rPr>
        <w:t xml:space="preserve"> ...</w:t>
      </w:r>
    </w:p>
    <w:p w:rsidR="00EB3863" w:rsidRPr="00C8484A" w:rsidRDefault="00EB3863" w:rsidP="000D4053">
      <w:pPr>
        <w:tabs>
          <w:tab w:val="left" w:pos="851"/>
          <w:tab w:val="left" w:pos="2863"/>
          <w:tab w:val="left" w:pos="3662"/>
          <w:tab w:val="center" w:pos="4252"/>
        </w:tabs>
        <w:spacing w:before="240" w:after="240" w:line="276" w:lineRule="auto"/>
        <w:rPr>
          <w:rFonts w:ascii="Times New Roman" w:hAnsi="Times New Roman"/>
          <w:szCs w:val="24"/>
        </w:rPr>
      </w:pPr>
      <w:r w:rsidRPr="00C8484A">
        <w:rPr>
          <w:rFonts w:ascii="Times New Roman" w:hAnsi="Times New Roman"/>
          <w:szCs w:val="24"/>
        </w:rPr>
        <w:tab/>
        <w:t xml:space="preserve">2° elemento: </w:t>
      </w:r>
      <w:r w:rsidRPr="00C8484A">
        <w:rPr>
          <w:rFonts w:ascii="Times New Roman" w:hAnsi="Times New Roman"/>
          <w:szCs w:val="24"/>
        </w:rPr>
        <w:tab/>
        <w:t>p</w:t>
      </w:r>
      <w:r w:rsidRPr="00C8484A">
        <w:rPr>
          <w:rFonts w:ascii="Times New Roman" w:hAnsi="Times New Roman"/>
          <w:szCs w:val="24"/>
          <w:vertAlign w:val="subscript"/>
        </w:rPr>
        <w:t>2</w:t>
      </w:r>
      <w:r w:rsidRPr="00C8484A">
        <w:rPr>
          <w:rFonts w:ascii="Times New Roman" w:hAnsi="Times New Roman"/>
          <w:szCs w:val="24"/>
        </w:rPr>
        <w:t xml:space="preserve"> = </w:t>
      </w:r>
      <w:proofErr w:type="gramStart"/>
      <w:r w:rsidRPr="00C8484A">
        <w:rPr>
          <w:rFonts w:ascii="Times New Roman" w:hAnsi="Times New Roman"/>
          <w:szCs w:val="24"/>
        </w:rPr>
        <w:t>0,</w:t>
      </w:r>
      <w:proofErr w:type="gramEnd"/>
      <w:r w:rsidRPr="00C8484A">
        <w:rPr>
          <w:rFonts w:ascii="Times New Roman" w:hAnsi="Times New Roman"/>
          <w:szCs w:val="24"/>
        </w:rPr>
        <w:t>a</w:t>
      </w:r>
      <w:r w:rsidRPr="00C8484A">
        <w:rPr>
          <w:rFonts w:ascii="Times New Roman" w:hAnsi="Times New Roman"/>
          <w:szCs w:val="24"/>
          <w:vertAlign w:val="subscript"/>
        </w:rPr>
        <w:t>21</w:t>
      </w:r>
      <w:r w:rsidRPr="00C8484A">
        <w:rPr>
          <w:rFonts w:ascii="Times New Roman" w:hAnsi="Times New Roman"/>
          <w:szCs w:val="24"/>
        </w:rPr>
        <w:t>a</w:t>
      </w:r>
      <w:r w:rsidRPr="00C8484A">
        <w:rPr>
          <w:rFonts w:ascii="Times New Roman" w:hAnsi="Times New Roman"/>
          <w:szCs w:val="24"/>
          <w:vertAlign w:val="subscript"/>
        </w:rPr>
        <w:t>22</w:t>
      </w:r>
      <w:r w:rsidRPr="00C8484A">
        <w:rPr>
          <w:rFonts w:ascii="Times New Roman" w:hAnsi="Times New Roman"/>
          <w:szCs w:val="24"/>
        </w:rPr>
        <w:t>a</w:t>
      </w:r>
      <w:r w:rsidRPr="00C8484A">
        <w:rPr>
          <w:rFonts w:ascii="Times New Roman" w:hAnsi="Times New Roman"/>
          <w:szCs w:val="24"/>
          <w:vertAlign w:val="subscript"/>
        </w:rPr>
        <w:t>23</w:t>
      </w:r>
      <w:r w:rsidRPr="00C8484A">
        <w:rPr>
          <w:rFonts w:ascii="Times New Roman" w:hAnsi="Times New Roman"/>
          <w:szCs w:val="24"/>
        </w:rPr>
        <w:t>a</w:t>
      </w:r>
      <w:r w:rsidRPr="00C8484A">
        <w:rPr>
          <w:rFonts w:ascii="Times New Roman" w:hAnsi="Times New Roman"/>
          <w:szCs w:val="24"/>
          <w:vertAlign w:val="subscript"/>
        </w:rPr>
        <w:t>24</w:t>
      </w:r>
      <w:r w:rsidRPr="00C8484A">
        <w:rPr>
          <w:rFonts w:ascii="Times New Roman" w:hAnsi="Times New Roman"/>
          <w:szCs w:val="24"/>
        </w:rPr>
        <w:t>a</w:t>
      </w:r>
      <w:r w:rsidRPr="00C8484A">
        <w:rPr>
          <w:rFonts w:ascii="Times New Roman" w:hAnsi="Times New Roman"/>
          <w:szCs w:val="24"/>
          <w:vertAlign w:val="subscript"/>
        </w:rPr>
        <w:t>25</w:t>
      </w:r>
      <w:r w:rsidRPr="00C8484A">
        <w:rPr>
          <w:rFonts w:ascii="Times New Roman" w:hAnsi="Times New Roman"/>
          <w:szCs w:val="24"/>
        </w:rPr>
        <w:t>a</w:t>
      </w:r>
      <w:r w:rsidRPr="00C8484A">
        <w:rPr>
          <w:rFonts w:ascii="Times New Roman" w:hAnsi="Times New Roman"/>
          <w:szCs w:val="24"/>
          <w:vertAlign w:val="subscript"/>
        </w:rPr>
        <w:t>26</w:t>
      </w:r>
      <w:r w:rsidRPr="00C8484A">
        <w:rPr>
          <w:rFonts w:ascii="Times New Roman" w:hAnsi="Times New Roman"/>
          <w:szCs w:val="24"/>
        </w:rPr>
        <w:t xml:space="preserve"> ...</w:t>
      </w:r>
    </w:p>
    <w:p w:rsidR="00EB3863" w:rsidRPr="00C8484A" w:rsidRDefault="00EB3863" w:rsidP="000D4053">
      <w:pPr>
        <w:tabs>
          <w:tab w:val="left" w:pos="851"/>
          <w:tab w:val="left" w:pos="2863"/>
          <w:tab w:val="left" w:pos="3662"/>
          <w:tab w:val="center" w:pos="4252"/>
        </w:tabs>
        <w:spacing w:before="240" w:after="240" w:line="276" w:lineRule="auto"/>
        <w:rPr>
          <w:rFonts w:ascii="Times New Roman" w:hAnsi="Times New Roman"/>
          <w:szCs w:val="24"/>
        </w:rPr>
      </w:pPr>
      <w:r w:rsidRPr="00C8484A">
        <w:rPr>
          <w:rFonts w:ascii="Times New Roman" w:hAnsi="Times New Roman"/>
          <w:szCs w:val="24"/>
        </w:rPr>
        <w:tab/>
        <w:t xml:space="preserve">3° elemento: </w:t>
      </w:r>
      <w:r w:rsidRPr="00C8484A">
        <w:rPr>
          <w:rFonts w:ascii="Times New Roman" w:hAnsi="Times New Roman"/>
          <w:szCs w:val="24"/>
        </w:rPr>
        <w:tab/>
        <w:t>p</w:t>
      </w:r>
      <w:r w:rsidRPr="00C8484A">
        <w:rPr>
          <w:rFonts w:ascii="Times New Roman" w:hAnsi="Times New Roman"/>
          <w:szCs w:val="24"/>
          <w:vertAlign w:val="subscript"/>
        </w:rPr>
        <w:t>3</w:t>
      </w:r>
      <w:r w:rsidRPr="00C8484A">
        <w:rPr>
          <w:rFonts w:ascii="Times New Roman" w:hAnsi="Times New Roman"/>
          <w:szCs w:val="24"/>
        </w:rPr>
        <w:t xml:space="preserve"> = </w:t>
      </w:r>
      <w:proofErr w:type="gramStart"/>
      <w:r w:rsidRPr="00C8484A">
        <w:rPr>
          <w:rFonts w:ascii="Times New Roman" w:hAnsi="Times New Roman"/>
          <w:szCs w:val="24"/>
        </w:rPr>
        <w:t>0,</w:t>
      </w:r>
      <w:proofErr w:type="gramEnd"/>
      <w:r w:rsidRPr="00C8484A">
        <w:rPr>
          <w:rFonts w:ascii="Times New Roman" w:hAnsi="Times New Roman"/>
          <w:szCs w:val="24"/>
        </w:rPr>
        <w:t>a</w:t>
      </w:r>
      <w:r w:rsidRPr="00C8484A">
        <w:rPr>
          <w:rFonts w:ascii="Times New Roman" w:hAnsi="Times New Roman"/>
          <w:szCs w:val="24"/>
          <w:vertAlign w:val="subscript"/>
        </w:rPr>
        <w:t>31</w:t>
      </w:r>
      <w:r w:rsidRPr="00C8484A">
        <w:rPr>
          <w:rFonts w:ascii="Times New Roman" w:hAnsi="Times New Roman"/>
          <w:szCs w:val="24"/>
        </w:rPr>
        <w:t>a</w:t>
      </w:r>
      <w:r w:rsidRPr="00C8484A">
        <w:rPr>
          <w:rFonts w:ascii="Times New Roman" w:hAnsi="Times New Roman"/>
          <w:szCs w:val="24"/>
          <w:vertAlign w:val="subscript"/>
        </w:rPr>
        <w:t>32</w:t>
      </w:r>
      <w:r w:rsidRPr="00C8484A">
        <w:rPr>
          <w:rFonts w:ascii="Times New Roman" w:hAnsi="Times New Roman"/>
          <w:szCs w:val="24"/>
        </w:rPr>
        <w:t>a</w:t>
      </w:r>
      <w:r w:rsidRPr="00C8484A">
        <w:rPr>
          <w:rFonts w:ascii="Times New Roman" w:hAnsi="Times New Roman"/>
          <w:szCs w:val="24"/>
          <w:vertAlign w:val="subscript"/>
        </w:rPr>
        <w:t>33</w:t>
      </w:r>
      <w:r w:rsidRPr="00C8484A">
        <w:rPr>
          <w:rFonts w:ascii="Times New Roman" w:hAnsi="Times New Roman"/>
          <w:szCs w:val="24"/>
        </w:rPr>
        <w:t>a</w:t>
      </w:r>
      <w:r w:rsidRPr="00C8484A">
        <w:rPr>
          <w:rFonts w:ascii="Times New Roman" w:hAnsi="Times New Roman"/>
          <w:szCs w:val="24"/>
          <w:vertAlign w:val="subscript"/>
        </w:rPr>
        <w:t>34</w:t>
      </w:r>
      <w:r w:rsidRPr="00C8484A">
        <w:rPr>
          <w:rFonts w:ascii="Times New Roman" w:hAnsi="Times New Roman"/>
          <w:szCs w:val="24"/>
        </w:rPr>
        <w:t>a</w:t>
      </w:r>
      <w:r w:rsidRPr="00C8484A">
        <w:rPr>
          <w:rFonts w:ascii="Times New Roman" w:hAnsi="Times New Roman"/>
          <w:szCs w:val="24"/>
          <w:vertAlign w:val="subscript"/>
        </w:rPr>
        <w:t>35</w:t>
      </w:r>
      <w:r w:rsidRPr="00C8484A">
        <w:rPr>
          <w:rFonts w:ascii="Times New Roman" w:hAnsi="Times New Roman"/>
          <w:szCs w:val="24"/>
        </w:rPr>
        <w:t>a</w:t>
      </w:r>
      <w:r w:rsidRPr="00C8484A">
        <w:rPr>
          <w:rFonts w:ascii="Times New Roman" w:hAnsi="Times New Roman"/>
          <w:szCs w:val="24"/>
          <w:vertAlign w:val="subscript"/>
        </w:rPr>
        <w:t>36</w:t>
      </w:r>
      <w:r w:rsidRPr="00C8484A">
        <w:rPr>
          <w:rFonts w:ascii="Times New Roman" w:hAnsi="Times New Roman"/>
          <w:szCs w:val="24"/>
        </w:rPr>
        <w:t xml:space="preserve"> ...</w:t>
      </w:r>
    </w:p>
    <w:p w:rsidR="00EB3863" w:rsidRPr="00C8484A" w:rsidRDefault="00EB3863" w:rsidP="000D4053">
      <w:pPr>
        <w:tabs>
          <w:tab w:val="left" w:pos="851"/>
          <w:tab w:val="left" w:pos="2863"/>
          <w:tab w:val="left" w:pos="3662"/>
          <w:tab w:val="center" w:pos="4252"/>
        </w:tabs>
        <w:spacing w:before="240" w:after="240" w:line="276" w:lineRule="auto"/>
        <w:rPr>
          <w:rFonts w:ascii="Times New Roman" w:hAnsi="Times New Roman"/>
          <w:szCs w:val="24"/>
        </w:rPr>
      </w:pPr>
      <w:r w:rsidRPr="00C8484A">
        <w:rPr>
          <w:rFonts w:ascii="Times New Roman" w:hAnsi="Times New Roman"/>
          <w:szCs w:val="24"/>
        </w:rPr>
        <w:tab/>
      </w:r>
      <w:proofErr w:type="gramStart"/>
      <w:r w:rsidRPr="00C8484A">
        <w:rPr>
          <w:rFonts w:ascii="Times New Roman" w:hAnsi="Times New Roman"/>
          <w:szCs w:val="24"/>
        </w:rPr>
        <w:t>etc.</w:t>
      </w:r>
      <w:proofErr w:type="gramEnd"/>
      <w:r w:rsidRPr="00C8484A">
        <w:rPr>
          <w:rFonts w:ascii="Times New Roman" w:hAnsi="Times New Roman"/>
          <w:szCs w:val="24"/>
        </w:rPr>
        <w:t xml:space="preserve"> </w:t>
      </w:r>
    </w:p>
    <w:p w:rsidR="00EB3863" w:rsidRPr="00C8484A" w:rsidRDefault="00EB3863" w:rsidP="000D4053">
      <w:pPr>
        <w:tabs>
          <w:tab w:val="left" w:pos="851"/>
          <w:tab w:val="left" w:pos="2863"/>
          <w:tab w:val="left" w:pos="3662"/>
          <w:tab w:val="center" w:pos="4252"/>
        </w:tabs>
        <w:spacing w:before="240" w:after="240" w:line="276" w:lineRule="auto"/>
        <w:rPr>
          <w:rFonts w:ascii="Times New Roman" w:hAnsi="Times New Roman"/>
          <w:szCs w:val="24"/>
        </w:rPr>
      </w:pPr>
      <w:proofErr w:type="gramStart"/>
      <w:r w:rsidRPr="00C8484A">
        <w:rPr>
          <w:rFonts w:ascii="Times New Roman" w:hAnsi="Times New Roman"/>
          <w:szCs w:val="24"/>
        </w:rPr>
        <w:t>seguindo</w:t>
      </w:r>
      <w:proofErr w:type="gramEnd"/>
      <w:r w:rsidRPr="00C8484A">
        <w:rPr>
          <w:rFonts w:ascii="Times New Roman" w:hAnsi="Times New Roman"/>
          <w:szCs w:val="24"/>
        </w:rPr>
        <w:t xml:space="preserve"> poderíamos escrever todo e qualquer número real vale ressaltar que cada </w:t>
      </w:r>
      <w:proofErr w:type="spellStart"/>
      <w:r w:rsidRPr="00C8484A">
        <w:rPr>
          <w:rFonts w:ascii="Times New Roman" w:hAnsi="Times New Roman"/>
          <w:szCs w:val="24"/>
        </w:rPr>
        <w:t>a</w:t>
      </w:r>
      <w:r w:rsidRPr="00C8484A">
        <w:rPr>
          <w:rFonts w:ascii="Times New Roman" w:hAnsi="Times New Roman"/>
          <w:szCs w:val="24"/>
          <w:vertAlign w:val="subscript"/>
        </w:rPr>
        <w:t>ij</w:t>
      </w:r>
      <w:proofErr w:type="spellEnd"/>
      <w:r w:rsidRPr="00C8484A">
        <w:rPr>
          <w:rFonts w:ascii="Times New Roman" w:hAnsi="Times New Roman"/>
          <w:szCs w:val="24"/>
        </w:rPr>
        <w:t xml:space="preserve"> representa um número entre 0 e 9. Tomemos o seguinte número b = </w:t>
      </w:r>
      <w:proofErr w:type="gramStart"/>
      <w:r w:rsidRPr="00C8484A">
        <w:rPr>
          <w:rFonts w:ascii="Times New Roman" w:hAnsi="Times New Roman"/>
          <w:szCs w:val="24"/>
        </w:rPr>
        <w:t>0,</w:t>
      </w:r>
      <w:proofErr w:type="gramEnd"/>
      <w:r w:rsidRPr="00C8484A">
        <w:rPr>
          <w:rFonts w:ascii="Times New Roman" w:hAnsi="Times New Roman"/>
          <w:szCs w:val="24"/>
        </w:rPr>
        <w:t>b</w:t>
      </w:r>
      <w:r w:rsidRPr="00C8484A">
        <w:rPr>
          <w:rFonts w:ascii="Times New Roman" w:hAnsi="Times New Roman"/>
          <w:szCs w:val="24"/>
          <w:vertAlign w:val="subscript"/>
        </w:rPr>
        <w:t>1</w:t>
      </w:r>
      <w:r w:rsidRPr="00C8484A">
        <w:rPr>
          <w:rFonts w:ascii="Times New Roman" w:hAnsi="Times New Roman"/>
          <w:szCs w:val="24"/>
        </w:rPr>
        <w:t>b</w:t>
      </w:r>
      <w:r w:rsidRPr="00C8484A">
        <w:rPr>
          <w:rFonts w:ascii="Times New Roman" w:hAnsi="Times New Roman"/>
          <w:szCs w:val="24"/>
          <w:vertAlign w:val="subscript"/>
        </w:rPr>
        <w:t>2</w:t>
      </w:r>
      <w:r w:rsidRPr="00C8484A">
        <w:rPr>
          <w:rFonts w:ascii="Times New Roman" w:hAnsi="Times New Roman"/>
          <w:szCs w:val="24"/>
        </w:rPr>
        <w:t>b</w:t>
      </w:r>
      <w:r w:rsidRPr="00C8484A">
        <w:rPr>
          <w:rFonts w:ascii="Times New Roman" w:hAnsi="Times New Roman"/>
          <w:szCs w:val="24"/>
          <w:vertAlign w:val="subscript"/>
        </w:rPr>
        <w:t>3</w:t>
      </w:r>
      <w:r w:rsidRPr="00C8484A">
        <w:rPr>
          <w:rFonts w:ascii="Times New Roman" w:hAnsi="Times New Roman"/>
          <w:szCs w:val="24"/>
        </w:rPr>
        <w:t>b</w:t>
      </w:r>
      <w:r w:rsidRPr="00C8484A">
        <w:rPr>
          <w:rFonts w:ascii="Times New Roman" w:hAnsi="Times New Roman"/>
          <w:szCs w:val="24"/>
          <w:vertAlign w:val="subscript"/>
        </w:rPr>
        <w:t>4</w:t>
      </w:r>
      <w:r w:rsidRPr="00C8484A">
        <w:rPr>
          <w:rFonts w:ascii="Times New Roman" w:hAnsi="Times New Roman"/>
          <w:szCs w:val="24"/>
        </w:rPr>
        <w:t>b</w:t>
      </w:r>
      <w:r w:rsidRPr="00C8484A">
        <w:rPr>
          <w:rFonts w:ascii="Times New Roman" w:hAnsi="Times New Roman"/>
          <w:szCs w:val="24"/>
          <w:vertAlign w:val="subscript"/>
        </w:rPr>
        <w:t>5</w:t>
      </w:r>
      <w:r w:rsidRPr="00C8484A">
        <w:rPr>
          <w:rFonts w:ascii="Times New Roman" w:hAnsi="Times New Roman"/>
          <w:szCs w:val="24"/>
        </w:rPr>
        <w:t xml:space="preserve"> ..., onde se </w:t>
      </w:r>
      <w:proofErr w:type="spellStart"/>
      <w:r w:rsidRPr="00C8484A">
        <w:rPr>
          <w:rFonts w:ascii="Times New Roman" w:hAnsi="Times New Roman"/>
          <w:szCs w:val="24"/>
        </w:rPr>
        <w:t>a</w:t>
      </w:r>
      <w:r w:rsidRPr="00C8484A">
        <w:rPr>
          <w:rFonts w:ascii="Times New Roman" w:hAnsi="Times New Roman"/>
          <w:szCs w:val="24"/>
          <w:vertAlign w:val="subscript"/>
        </w:rPr>
        <w:t>kk</w:t>
      </w:r>
      <w:proofErr w:type="spellEnd"/>
      <w:r w:rsidRPr="00C8484A">
        <w:rPr>
          <w:rFonts w:ascii="Times New Roman" w:hAnsi="Times New Roman"/>
          <w:szCs w:val="24"/>
        </w:rPr>
        <w:t xml:space="preserve"> é diferente de um número definido p, então </w:t>
      </w:r>
      <w:proofErr w:type="spellStart"/>
      <w:r w:rsidRPr="00C8484A">
        <w:rPr>
          <w:rFonts w:ascii="Times New Roman" w:hAnsi="Times New Roman"/>
          <w:szCs w:val="24"/>
        </w:rPr>
        <w:t>b</w:t>
      </w:r>
      <w:r w:rsidRPr="00C8484A">
        <w:rPr>
          <w:rFonts w:ascii="Times New Roman" w:hAnsi="Times New Roman"/>
          <w:szCs w:val="24"/>
          <w:vertAlign w:val="subscript"/>
        </w:rPr>
        <w:t>k</w:t>
      </w:r>
      <w:proofErr w:type="spellEnd"/>
      <w:r w:rsidRPr="00C8484A">
        <w:rPr>
          <w:rFonts w:ascii="Times New Roman" w:hAnsi="Times New Roman"/>
          <w:szCs w:val="24"/>
        </w:rPr>
        <w:t xml:space="preserve"> será igual p, digamos se </w:t>
      </w:r>
      <w:proofErr w:type="spellStart"/>
      <w:r w:rsidRPr="00C8484A">
        <w:rPr>
          <w:rFonts w:ascii="Times New Roman" w:hAnsi="Times New Roman"/>
          <w:szCs w:val="24"/>
        </w:rPr>
        <w:t>a</w:t>
      </w:r>
      <w:r w:rsidRPr="00C8484A">
        <w:rPr>
          <w:rFonts w:ascii="Times New Roman" w:hAnsi="Times New Roman"/>
          <w:szCs w:val="24"/>
          <w:vertAlign w:val="subscript"/>
        </w:rPr>
        <w:t>kk</w:t>
      </w:r>
      <w:proofErr w:type="spellEnd"/>
      <w:r w:rsidRPr="00C8484A">
        <w:rPr>
          <w:rFonts w:ascii="Times New Roman" w:hAnsi="Times New Roman"/>
          <w:szCs w:val="24"/>
        </w:rPr>
        <w:t xml:space="preserve"> ≠ 5 então </w:t>
      </w:r>
      <w:proofErr w:type="spellStart"/>
      <w:r w:rsidRPr="00C8484A">
        <w:rPr>
          <w:rFonts w:ascii="Times New Roman" w:hAnsi="Times New Roman"/>
          <w:szCs w:val="24"/>
        </w:rPr>
        <w:t>b</w:t>
      </w:r>
      <w:r w:rsidRPr="00C8484A">
        <w:rPr>
          <w:rFonts w:ascii="Times New Roman" w:hAnsi="Times New Roman"/>
          <w:szCs w:val="24"/>
          <w:vertAlign w:val="subscript"/>
        </w:rPr>
        <w:t>k</w:t>
      </w:r>
      <w:proofErr w:type="spellEnd"/>
      <w:r w:rsidRPr="00C8484A">
        <w:rPr>
          <w:rFonts w:ascii="Times New Roman" w:hAnsi="Times New Roman"/>
          <w:szCs w:val="24"/>
        </w:rPr>
        <w:t xml:space="preserve"> = 5; e se </w:t>
      </w:r>
      <w:proofErr w:type="spellStart"/>
      <w:r w:rsidRPr="00C8484A">
        <w:rPr>
          <w:rFonts w:ascii="Times New Roman" w:hAnsi="Times New Roman"/>
          <w:szCs w:val="24"/>
        </w:rPr>
        <w:t>a</w:t>
      </w:r>
      <w:r w:rsidRPr="00C8484A">
        <w:rPr>
          <w:rFonts w:ascii="Times New Roman" w:hAnsi="Times New Roman"/>
          <w:szCs w:val="24"/>
          <w:vertAlign w:val="subscript"/>
        </w:rPr>
        <w:t>kk</w:t>
      </w:r>
      <w:proofErr w:type="spellEnd"/>
      <w:r w:rsidRPr="00C8484A">
        <w:rPr>
          <w:rFonts w:ascii="Times New Roman" w:hAnsi="Times New Roman"/>
          <w:szCs w:val="24"/>
        </w:rPr>
        <w:t xml:space="preserve"> for igual a p, então </w:t>
      </w:r>
      <w:proofErr w:type="spellStart"/>
      <w:r w:rsidRPr="00C8484A">
        <w:rPr>
          <w:rFonts w:ascii="Times New Roman" w:hAnsi="Times New Roman"/>
          <w:szCs w:val="24"/>
        </w:rPr>
        <w:t>b</w:t>
      </w:r>
      <w:r w:rsidRPr="00C8484A">
        <w:rPr>
          <w:rFonts w:ascii="Times New Roman" w:hAnsi="Times New Roman"/>
          <w:szCs w:val="24"/>
          <w:vertAlign w:val="subscript"/>
        </w:rPr>
        <w:t>k</w:t>
      </w:r>
      <w:proofErr w:type="spellEnd"/>
      <w:r w:rsidRPr="00C8484A">
        <w:rPr>
          <w:rFonts w:ascii="Times New Roman" w:hAnsi="Times New Roman"/>
          <w:szCs w:val="24"/>
        </w:rPr>
        <w:t xml:space="preserve"> será igual a q, com q diferente de p, exemplo se </w:t>
      </w:r>
      <w:proofErr w:type="spellStart"/>
      <w:r w:rsidRPr="00C8484A">
        <w:rPr>
          <w:rFonts w:ascii="Times New Roman" w:hAnsi="Times New Roman"/>
          <w:szCs w:val="24"/>
        </w:rPr>
        <w:t>a</w:t>
      </w:r>
      <w:r w:rsidRPr="00C8484A">
        <w:rPr>
          <w:rFonts w:ascii="Times New Roman" w:hAnsi="Times New Roman"/>
          <w:szCs w:val="24"/>
          <w:vertAlign w:val="subscript"/>
        </w:rPr>
        <w:t>kk</w:t>
      </w:r>
      <w:proofErr w:type="spellEnd"/>
      <w:r w:rsidRPr="00C8484A">
        <w:rPr>
          <w:rFonts w:ascii="Times New Roman" w:hAnsi="Times New Roman"/>
          <w:szCs w:val="24"/>
        </w:rPr>
        <w:t xml:space="preserve"> = 5, então b = 7. Note que b nunca será igual a um dos números da nossa lista</w:t>
      </w:r>
      <w:proofErr w:type="gramStart"/>
      <w:r w:rsidRPr="00C8484A">
        <w:rPr>
          <w:rFonts w:ascii="Times New Roman" w:hAnsi="Times New Roman"/>
          <w:szCs w:val="24"/>
        </w:rPr>
        <w:t xml:space="preserve"> pois</w:t>
      </w:r>
      <w:proofErr w:type="gramEnd"/>
      <w:r w:rsidRPr="00C8484A">
        <w:rPr>
          <w:rFonts w:ascii="Times New Roman" w:hAnsi="Times New Roman"/>
          <w:szCs w:val="24"/>
        </w:rPr>
        <w:t xml:space="preserve"> sempre diferenciar-se de algum deles por pelo menos um dígito: </w:t>
      </w:r>
    </w:p>
    <w:p w:rsidR="00EB3863" w:rsidRPr="00C8484A" w:rsidRDefault="00EB3863" w:rsidP="000D4053">
      <w:pPr>
        <w:tabs>
          <w:tab w:val="left" w:pos="851"/>
          <w:tab w:val="left" w:pos="2863"/>
          <w:tab w:val="left" w:pos="3662"/>
          <w:tab w:val="center" w:pos="4252"/>
        </w:tabs>
        <w:spacing w:before="240" w:after="240" w:line="276" w:lineRule="auto"/>
        <w:rPr>
          <w:rFonts w:ascii="Times New Roman" w:hAnsi="Times New Roman"/>
          <w:szCs w:val="24"/>
        </w:rPr>
      </w:pPr>
      <w:r w:rsidRPr="00C8484A">
        <w:rPr>
          <w:rFonts w:ascii="Times New Roman" w:hAnsi="Times New Roman"/>
          <w:szCs w:val="24"/>
        </w:rPr>
        <w:t xml:space="preserve">b = </w:t>
      </w:r>
      <w:proofErr w:type="gramStart"/>
      <w:r w:rsidRPr="00C8484A">
        <w:rPr>
          <w:rFonts w:ascii="Times New Roman" w:hAnsi="Times New Roman"/>
          <w:szCs w:val="24"/>
        </w:rPr>
        <w:t>0,</w:t>
      </w:r>
      <w:proofErr w:type="gramEnd"/>
      <w:r w:rsidRPr="00C8484A">
        <w:rPr>
          <w:rFonts w:ascii="Times New Roman" w:hAnsi="Times New Roman"/>
          <w:szCs w:val="24"/>
        </w:rPr>
        <w:t>b</w:t>
      </w:r>
      <w:r w:rsidRPr="00C8484A">
        <w:rPr>
          <w:rFonts w:ascii="Times New Roman" w:hAnsi="Times New Roman"/>
          <w:szCs w:val="24"/>
          <w:vertAlign w:val="subscript"/>
        </w:rPr>
        <w:t>1</w:t>
      </w:r>
      <w:r w:rsidRPr="00C8484A">
        <w:rPr>
          <w:rFonts w:ascii="Times New Roman" w:hAnsi="Times New Roman"/>
          <w:szCs w:val="24"/>
        </w:rPr>
        <w:t>b</w:t>
      </w:r>
      <w:r w:rsidRPr="00C8484A">
        <w:rPr>
          <w:rFonts w:ascii="Times New Roman" w:hAnsi="Times New Roman"/>
          <w:szCs w:val="24"/>
          <w:vertAlign w:val="subscript"/>
        </w:rPr>
        <w:t>2</w:t>
      </w:r>
      <w:r w:rsidRPr="00C8484A">
        <w:rPr>
          <w:rFonts w:ascii="Times New Roman" w:hAnsi="Times New Roman"/>
          <w:szCs w:val="24"/>
        </w:rPr>
        <w:t>b</w:t>
      </w:r>
      <w:r w:rsidRPr="00C8484A">
        <w:rPr>
          <w:rFonts w:ascii="Times New Roman" w:hAnsi="Times New Roman"/>
          <w:szCs w:val="24"/>
          <w:vertAlign w:val="subscript"/>
        </w:rPr>
        <w:t>3</w:t>
      </w:r>
      <w:r w:rsidRPr="00C8484A">
        <w:rPr>
          <w:rFonts w:ascii="Times New Roman" w:hAnsi="Times New Roman"/>
          <w:szCs w:val="24"/>
        </w:rPr>
        <w:t>b</w:t>
      </w:r>
      <w:r w:rsidRPr="00C8484A">
        <w:rPr>
          <w:rFonts w:ascii="Times New Roman" w:hAnsi="Times New Roman"/>
          <w:szCs w:val="24"/>
          <w:vertAlign w:val="subscript"/>
        </w:rPr>
        <w:t>4</w:t>
      </w:r>
      <w:r w:rsidRPr="00C8484A">
        <w:rPr>
          <w:rFonts w:ascii="Times New Roman" w:hAnsi="Times New Roman"/>
          <w:szCs w:val="24"/>
        </w:rPr>
        <w:t>b</w:t>
      </w:r>
      <w:r w:rsidRPr="00C8484A">
        <w:rPr>
          <w:rFonts w:ascii="Times New Roman" w:hAnsi="Times New Roman"/>
          <w:szCs w:val="24"/>
          <w:vertAlign w:val="subscript"/>
        </w:rPr>
        <w:t>5</w:t>
      </w:r>
      <w:r w:rsidRPr="00C8484A">
        <w:rPr>
          <w:rFonts w:ascii="Times New Roman" w:hAnsi="Times New Roman"/>
          <w:szCs w:val="24"/>
        </w:rPr>
        <w:t xml:space="preserve"> ... b</w:t>
      </w:r>
      <w:r w:rsidRPr="00C8484A">
        <w:rPr>
          <w:rFonts w:ascii="Times New Roman" w:hAnsi="Times New Roman"/>
          <w:szCs w:val="24"/>
          <w:vertAlign w:val="subscript"/>
        </w:rPr>
        <w:t xml:space="preserve"> </w:t>
      </w:r>
      <w:proofErr w:type="gramStart"/>
      <w:r w:rsidRPr="00C8484A">
        <w:rPr>
          <w:rFonts w:ascii="Times New Roman" w:hAnsi="Times New Roman"/>
          <w:szCs w:val="24"/>
          <w:vertAlign w:val="subscript"/>
        </w:rPr>
        <w:t xml:space="preserve">n </w:t>
      </w:r>
      <w:r w:rsidRPr="00C8484A">
        <w:rPr>
          <w:rFonts w:ascii="Times New Roman" w:hAnsi="Times New Roman"/>
          <w:szCs w:val="24"/>
        </w:rPr>
        <w:t>...</w:t>
      </w:r>
      <w:proofErr w:type="gramEnd"/>
      <w:r w:rsidRPr="00C8484A">
        <w:rPr>
          <w:rFonts w:ascii="Times New Roman" w:hAnsi="Times New Roman"/>
          <w:szCs w:val="24"/>
        </w:rPr>
        <w:t xml:space="preserve"> </w:t>
      </w:r>
      <w:proofErr w:type="gramStart"/>
      <w:r w:rsidRPr="00C8484A">
        <w:rPr>
          <w:rFonts w:ascii="Times New Roman" w:hAnsi="Times New Roman"/>
          <w:szCs w:val="24"/>
        </w:rPr>
        <w:t>será</w:t>
      </w:r>
      <w:proofErr w:type="gramEnd"/>
      <w:r w:rsidRPr="00C8484A">
        <w:rPr>
          <w:rFonts w:ascii="Times New Roman" w:hAnsi="Times New Roman"/>
          <w:szCs w:val="24"/>
        </w:rPr>
        <w:t xml:space="preserve"> sempre diferente de </w:t>
      </w:r>
      <w:proofErr w:type="spellStart"/>
      <w:r w:rsidRPr="00C8484A">
        <w:rPr>
          <w:rFonts w:ascii="Times New Roman" w:hAnsi="Times New Roman"/>
          <w:szCs w:val="24"/>
        </w:rPr>
        <w:t>p</w:t>
      </w:r>
      <w:r w:rsidRPr="00C8484A">
        <w:rPr>
          <w:rFonts w:ascii="Times New Roman" w:hAnsi="Times New Roman"/>
          <w:szCs w:val="24"/>
          <w:vertAlign w:val="subscript"/>
        </w:rPr>
        <w:t>n</w:t>
      </w:r>
      <w:proofErr w:type="spellEnd"/>
      <w:r w:rsidRPr="00C8484A">
        <w:rPr>
          <w:rFonts w:ascii="Times New Roman" w:hAnsi="Times New Roman"/>
          <w:szCs w:val="24"/>
        </w:rPr>
        <w:t xml:space="preserve"> = 0,a</w:t>
      </w:r>
      <w:r w:rsidRPr="00C8484A">
        <w:rPr>
          <w:rFonts w:ascii="Times New Roman" w:hAnsi="Times New Roman"/>
          <w:szCs w:val="24"/>
          <w:vertAlign w:val="subscript"/>
        </w:rPr>
        <w:t>n1</w:t>
      </w:r>
      <w:r w:rsidRPr="00C8484A">
        <w:rPr>
          <w:rFonts w:ascii="Times New Roman" w:hAnsi="Times New Roman"/>
          <w:szCs w:val="24"/>
        </w:rPr>
        <w:t>a</w:t>
      </w:r>
      <w:r w:rsidRPr="00C8484A">
        <w:rPr>
          <w:rFonts w:ascii="Times New Roman" w:hAnsi="Times New Roman"/>
          <w:szCs w:val="24"/>
          <w:vertAlign w:val="subscript"/>
        </w:rPr>
        <w:t>n2</w:t>
      </w:r>
      <w:r w:rsidRPr="00C8484A">
        <w:rPr>
          <w:rFonts w:ascii="Times New Roman" w:hAnsi="Times New Roman"/>
          <w:szCs w:val="24"/>
        </w:rPr>
        <w:t>a</w:t>
      </w:r>
      <w:r w:rsidRPr="00C8484A">
        <w:rPr>
          <w:rFonts w:ascii="Times New Roman" w:hAnsi="Times New Roman"/>
          <w:szCs w:val="24"/>
          <w:vertAlign w:val="subscript"/>
        </w:rPr>
        <w:t>n3</w:t>
      </w:r>
      <w:r w:rsidRPr="00C8484A">
        <w:rPr>
          <w:rFonts w:ascii="Times New Roman" w:hAnsi="Times New Roman"/>
          <w:szCs w:val="24"/>
        </w:rPr>
        <w:t>a</w:t>
      </w:r>
      <w:r w:rsidRPr="00C8484A">
        <w:rPr>
          <w:rFonts w:ascii="Times New Roman" w:hAnsi="Times New Roman"/>
          <w:szCs w:val="24"/>
          <w:vertAlign w:val="subscript"/>
        </w:rPr>
        <w:t>n4</w:t>
      </w:r>
      <w:r w:rsidRPr="00C8484A">
        <w:rPr>
          <w:rFonts w:ascii="Times New Roman" w:hAnsi="Times New Roman"/>
          <w:szCs w:val="24"/>
        </w:rPr>
        <w:t>a</w:t>
      </w:r>
      <w:r w:rsidRPr="00C8484A">
        <w:rPr>
          <w:rFonts w:ascii="Times New Roman" w:hAnsi="Times New Roman"/>
          <w:szCs w:val="24"/>
          <w:vertAlign w:val="subscript"/>
        </w:rPr>
        <w:t>35</w:t>
      </w:r>
      <w:r w:rsidRPr="00C8484A">
        <w:rPr>
          <w:rFonts w:ascii="Times New Roman" w:hAnsi="Times New Roman"/>
          <w:szCs w:val="24"/>
        </w:rPr>
        <w:t>a</w:t>
      </w:r>
      <w:r w:rsidRPr="00C8484A">
        <w:rPr>
          <w:rFonts w:ascii="Times New Roman" w:hAnsi="Times New Roman"/>
          <w:szCs w:val="24"/>
          <w:vertAlign w:val="subscript"/>
        </w:rPr>
        <w:t xml:space="preserve">n6 </w:t>
      </w:r>
      <w:r w:rsidRPr="00C8484A">
        <w:rPr>
          <w:rFonts w:ascii="Times New Roman" w:hAnsi="Times New Roman"/>
          <w:szCs w:val="24"/>
        </w:rPr>
        <w:t xml:space="preserve"> ... </w:t>
      </w:r>
      <w:proofErr w:type="spellStart"/>
      <w:proofErr w:type="gramStart"/>
      <w:r w:rsidRPr="00C8484A">
        <w:rPr>
          <w:rFonts w:ascii="Times New Roman" w:hAnsi="Times New Roman"/>
          <w:szCs w:val="24"/>
        </w:rPr>
        <w:t>a</w:t>
      </w:r>
      <w:r w:rsidRPr="00C8484A">
        <w:rPr>
          <w:rFonts w:ascii="Times New Roman" w:hAnsi="Times New Roman"/>
          <w:szCs w:val="24"/>
          <w:vertAlign w:val="subscript"/>
        </w:rPr>
        <w:t>nn</w:t>
      </w:r>
      <w:proofErr w:type="spellEnd"/>
      <w:proofErr w:type="gramEnd"/>
      <w:r w:rsidRPr="00C8484A">
        <w:rPr>
          <w:rFonts w:ascii="Times New Roman" w:hAnsi="Times New Roman"/>
          <w:szCs w:val="24"/>
        </w:rPr>
        <w:t xml:space="preserve"> ..., pois pela regra para a construção de b temos </w:t>
      </w:r>
      <w:proofErr w:type="spellStart"/>
      <w:r w:rsidRPr="00C8484A">
        <w:rPr>
          <w:rFonts w:ascii="Times New Roman" w:hAnsi="Times New Roman"/>
          <w:szCs w:val="24"/>
        </w:rPr>
        <w:t>b</w:t>
      </w:r>
      <w:r w:rsidRPr="00C8484A">
        <w:rPr>
          <w:rFonts w:ascii="Times New Roman" w:hAnsi="Times New Roman"/>
          <w:szCs w:val="24"/>
          <w:vertAlign w:val="subscript"/>
        </w:rPr>
        <w:t>n</w:t>
      </w:r>
      <w:proofErr w:type="spellEnd"/>
      <w:r w:rsidRPr="00C8484A">
        <w:rPr>
          <w:rFonts w:ascii="Times New Roman" w:hAnsi="Times New Roman"/>
          <w:szCs w:val="24"/>
        </w:rPr>
        <w:t xml:space="preserve"> ≠ </w:t>
      </w:r>
      <w:proofErr w:type="spellStart"/>
      <w:r w:rsidRPr="00C8484A">
        <w:rPr>
          <w:rFonts w:ascii="Times New Roman" w:hAnsi="Times New Roman"/>
          <w:szCs w:val="24"/>
        </w:rPr>
        <w:t>a</w:t>
      </w:r>
      <w:r w:rsidRPr="00C8484A">
        <w:rPr>
          <w:rFonts w:ascii="Times New Roman" w:hAnsi="Times New Roman"/>
          <w:szCs w:val="24"/>
          <w:vertAlign w:val="subscript"/>
        </w:rPr>
        <w:t>nn</w:t>
      </w:r>
      <w:proofErr w:type="spellEnd"/>
      <w:r w:rsidRPr="00C8484A">
        <w:rPr>
          <w:rFonts w:ascii="Times New Roman" w:hAnsi="Times New Roman"/>
          <w:szCs w:val="24"/>
        </w:rPr>
        <w:t>. É claro que b é elemento de (0, 1), mas não faz parte da lista de todos esses elementos, assim não podemos colocar esses elementos em uma lista, pois a firmação de o podemos fazer, nos leva a uma contradição.</w:t>
      </w:r>
    </w:p>
    <w:p w:rsidR="00EB3863" w:rsidRPr="00C8484A" w:rsidRDefault="00EB3863" w:rsidP="000D4053">
      <w:pPr>
        <w:tabs>
          <w:tab w:val="left" w:pos="851"/>
          <w:tab w:val="left" w:pos="2863"/>
          <w:tab w:val="left" w:pos="3662"/>
          <w:tab w:val="center" w:pos="4252"/>
        </w:tabs>
        <w:spacing w:before="240" w:after="240" w:line="276" w:lineRule="auto"/>
        <w:rPr>
          <w:rFonts w:ascii="Times New Roman" w:hAnsi="Times New Roman"/>
          <w:szCs w:val="24"/>
        </w:rPr>
      </w:pPr>
      <w:r w:rsidRPr="00C8484A">
        <w:rPr>
          <w:rFonts w:ascii="Times New Roman" w:hAnsi="Times New Roman"/>
          <w:szCs w:val="24"/>
        </w:rPr>
        <w:tab/>
        <w:t xml:space="preserve">Antes de continuarmos falemos um pouco sobre o tipo de prova dado anteriormente. Desde o inicio desse texto vem sendo feitas demonstrações ditas por absurdo, ou em termos gerais redução a absurdo. Eles consistem no seguinte: quando se quer provar que uma afirmação é verdadeira se usa do seguinte </w:t>
      </w:r>
      <w:r w:rsidRPr="00C8484A">
        <w:rPr>
          <w:rFonts w:ascii="Times New Roman" w:hAnsi="Times New Roman"/>
          <w:szCs w:val="24"/>
        </w:rPr>
        <w:lastRenderedPageBreak/>
        <w:t xml:space="preserve">caminho, primeiro se admite que sua negação </w:t>
      </w:r>
      <w:proofErr w:type="gramStart"/>
      <w:r w:rsidRPr="00C8484A">
        <w:rPr>
          <w:rFonts w:ascii="Times New Roman" w:hAnsi="Times New Roman"/>
          <w:szCs w:val="24"/>
        </w:rPr>
        <w:t>é</w:t>
      </w:r>
      <w:proofErr w:type="gramEnd"/>
      <w:r w:rsidRPr="00C8484A">
        <w:rPr>
          <w:rFonts w:ascii="Times New Roman" w:hAnsi="Times New Roman"/>
          <w:szCs w:val="24"/>
        </w:rPr>
        <w:t xml:space="preserve"> verdadeira, se a partir dessa negação se chega a uma conclusão impossível em termos matemáticos (absurda por assim dizer), então a negação só pode ser falsa e portanto a firmação que queria-se provar é verdadeira. Esse tipo de demonstração é muito utilizado em Teoria dos Conjuntos, e também na matemática como um todo. Muitos matemáticos são levados a não aceitar tais demonstrações por seu caráter não construtivo, existe inclusive uma escola de filosofia da matemática que defende a ideia da abolição das provas por redução a absurdo (os intuicionismo). Caso isso fosse possível uma parte substancial da matemática seria descartada, para muitos teoremas importantes da matemática só há prova por redução a absurdo. </w:t>
      </w:r>
    </w:p>
    <w:p w:rsidR="00EB3863" w:rsidRPr="00C8484A" w:rsidRDefault="00EB3863" w:rsidP="000D4053">
      <w:pPr>
        <w:tabs>
          <w:tab w:val="left" w:pos="851"/>
          <w:tab w:val="left" w:pos="2863"/>
          <w:tab w:val="left" w:pos="3662"/>
          <w:tab w:val="center" w:pos="4252"/>
        </w:tabs>
        <w:spacing w:before="240" w:after="240" w:line="276" w:lineRule="auto"/>
        <w:rPr>
          <w:rFonts w:ascii="Times New Roman" w:hAnsi="Times New Roman"/>
          <w:szCs w:val="24"/>
        </w:rPr>
      </w:pPr>
      <w:r w:rsidRPr="00C8484A">
        <w:rPr>
          <w:rFonts w:ascii="Times New Roman" w:hAnsi="Times New Roman"/>
          <w:szCs w:val="24"/>
        </w:rPr>
        <w:tab/>
        <w:t xml:space="preserve">Do resultado de Cantor para enumerabilidade de (0, 1), podemos tirar uma conclusão: </w:t>
      </w:r>
      <m:oMath>
        <m:r>
          <m:rPr>
            <m:scr m:val="double-struck"/>
          </m:rPr>
          <w:rPr>
            <w:rFonts w:ascii="Cambria Math" w:hAnsi="Cambria Math"/>
            <w:szCs w:val="24"/>
          </w:rPr>
          <m:t>R</m:t>
        </m:r>
      </m:oMath>
      <w:r w:rsidRPr="00C8484A">
        <w:rPr>
          <w:rFonts w:ascii="Times New Roman" w:hAnsi="Times New Roman"/>
          <w:szCs w:val="24"/>
        </w:rPr>
        <w:t xml:space="preserve"> não é enumerável, e</w:t>
      </w:r>
      <w:proofErr w:type="gramStart"/>
      <w:r w:rsidRPr="00C8484A">
        <w:rPr>
          <w:rFonts w:ascii="Times New Roman" w:hAnsi="Times New Roman"/>
          <w:szCs w:val="24"/>
        </w:rPr>
        <w:t xml:space="preserve"> portanto</w:t>
      </w:r>
      <w:proofErr w:type="gramEnd"/>
      <w:r w:rsidRPr="00C8484A">
        <w:rPr>
          <w:rFonts w:ascii="Times New Roman" w:hAnsi="Times New Roman"/>
          <w:szCs w:val="24"/>
        </w:rPr>
        <w:t xml:space="preserve"> tem um cardinal diferente de </w:t>
      </w:r>
      <m:oMath>
        <m:r>
          <m:rPr>
            <m:scr m:val="double-struck"/>
          </m:rPr>
          <w:rPr>
            <w:rFonts w:ascii="Cambria Math" w:hAnsi="Cambria Math"/>
            <w:szCs w:val="24"/>
          </w:rPr>
          <m:t>N</m:t>
        </m:r>
      </m:oMath>
      <w:r w:rsidR="00E76923" w:rsidRPr="00C8484A">
        <w:rPr>
          <w:rFonts w:ascii="Times New Roman" w:hAnsi="Times New Roman"/>
          <w:szCs w:val="24"/>
        </w:rPr>
        <w:t xml:space="preserve">, </w:t>
      </w:r>
      <m:oMath>
        <m:r>
          <m:rPr>
            <m:scr m:val="double-struck"/>
          </m:rPr>
          <w:rPr>
            <w:rFonts w:ascii="Cambria Math" w:hAnsi="Cambria Math"/>
            <w:szCs w:val="24"/>
          </w:rPr>
          <m:t>Z</m:t>
        </m:r>
      </m:oMath>
      <w:r w:rsidR="00E76923" w:rsidRPr="00C8484A">
        <w:rPr>
          <w:rFonts w:ascii="Times New Roman" w:hAnsi="Times New Roman"/>
          <w:szCs w:val="24"/>
        </w:rPr>
        <w:t xml:space="preserve"> e </w:t>
      </w:r>
      <m:oMath>
        <m:r>
          <m:rPr>
            <m:scr m:val="double-struck"/>
          </m:rPr>
          <w:rPr>
            <w:rFonts w:ascii="Cambria Math" w:hAnsi="Cambria Math"/>
            <w:szCs w:val="24"/>
          </w:rPr>
          <m:t>Q</m:t>
        </m:r>
      </m:oMath>
      <w:r w:rsidRPr="00C8484A">
        <w:rPr>
          <w:rFonts w:ascii="Times New Roman" w:hAnsi="Times New Roman"/>
          <w:szCs w:val="24"/>
        </w:rPr>
        <w:t xml:space="preserve">, como esses conjuntos são subconjuntos de </w:t>
      </w:r>
      <m:oMath>
        <m:r>
          <m:rPr>
            <m:scr m:val="double-struck"/>
          </m:rPr>
          <w:rPr>
            <w:rFonts w:ascii="Cambria Math" w:hAnsi="Cambria Math"/>
            <w:szCs w:val="24"/>
          </w:rPr>
          <m:t>R</m:t>
        </m:r>
      </m:oMath>
      <w:r w:rsidRPr="00C8484A">
        <w:rPr>
          <w:rFonts w:ascii="Times New Roman" w:hAnsi="Times New Roman"/>
          <w:szCs w:val="24"/>
        </w:rPr>
        <w:t xml:space="preserve"> somos levados a acreditar que o cardinal de </w:t>
      </w:r>
      <m:oMath>
        <m:r>
          <m:rPr>
            <m:scr m:val="double-struck"/>
          </m:rPr>
          <w:rPr>
            <w:rFonts w:ascii="Cambria Math" w:hAnsi="Cambria Math"/>
            <w:szCs w:val="24"/>
          </w:rPr>
          <m:t>R</m:t>
        </m:r>
      </m:oMath>
      <w:r w:rsidRPr="00C8484A">
        <w:rPr>
          <w:rFonts w:ascii="Times New Roman" w:hAnsi="Times New Roman"/>
          <w:szCs w:val="24"/>
        </w:rPr>
        <w:t xml:space="preserve"> é maior que o cardinal de </w:t>
      </w:r>
      <m:oMath>
        <m:r>
          <m:rPr>
            <m:scr m:val="double-struck"/>
          </m:rPr>
          <w:rPr>
            <w:rFonts w:ascii="Cambria Math" w:hAnsi="Cambria Math"/>
            <w:szCs w:val="24"/>
          </w:rPr>
          <m:t>N</m:t>
        </m:r>
      </m:oMath>
      <w:r w:rsidRPr="00C8484A">
        <w:rPr>
          <w:rFonts w:ascii="Times New Roman" w:hAnsi="Times New Roman"/>
          <w:szCs w:val="24"/>
        </w:rPr>
        <w:t xml:space="preserve">. Temos assim uma definição bem sútil: </w:t>
      </w:r>
      <w:r w:rsidRPr="00C8484A">
        <w:rPr>
          <w:rFonts w:ascii="Times New Roman" w:hAnsi="Times New Roman"/>
          <w:i/>
          <w:szCs w:val="24"/>
        </w:rPr>
        <w:t>o cardinal de um conjunto A é maior que o cardinal de um conjunto B, quando B é equipotente a uma parte própria de A, mas A não é equipotente a nenhuma parte própria de B.</w:t>
      </w:r>
      <w:r w:rsidRPr="00C8484A">
        <w:rPr>
          <w:rFonts w:ascii="Times New Roman" w:hAnsi="Times New Roman"/>
          <w:szCs w:val="24"/>
        </w:rPr>
        <w:t xml:space="preserve"> Não é difícil estender esse resultado e afirmar que o conjunto dos números complexos também não é enumerável. Note que nada foi dito sobre a se o cardinal de (0, 1) é igual ao cardinal de </w:t>
      </w:r>
      <m:oMath>
        <m:r>
          <m:rPr>
            <m:scr m:val="double-struck"/>
          </m:rPr>
          <w:rPr>
            <w:rFonts w:ascii="Cambria Math" w:hAnsi="Cambria Math"/>
            <w:szCs w:val="24"/>
          </w:rPr>
          <m:t>R</m:t>
        </m:r>
      </m:oMath>
      <w:r w:rsidRPr="00C8484A">
        <w:rPr>
          <w:rFonts w:ascii="Times New Roman" w:hAnsi="Times New Roman"/>
          <w:szCs w:val="24"/>
        </w:rPr>
        <w:t xml:space="preserve">, na verdade já se provou que (0, 1) é equipotente a </w:t>
      </w:r>
      <m:oMath>
        <m:r>
          <m:rPr>
            <m:scr m:val="double-struck"/>
          </m:rPr>
          <w:rPr>
            <w:rFonts w:ascii="Cambria Math" w:hAnsi="Cambria Math"/>
            <w:szCs w:val="24"/>
          </w:rPr>
          <m:t>R</m:t>
        </m:r>
      </m:oMath>
      <w:r w:rsidRPr="00C8484A">
        <w:rPr>
          <w:rFonts w:ascii="Times New Roman" w:hAnsi="Times New Roman"/>
          <w:szCs w:val="24"/>
        </w:rPr>
        <w:t xml:space="preserve"> e</w:t>
      </w:r>
      <w:proofErr w:type="gramStart"/>
      <w:r w:rsidRPr="00C8484A">
        <w:rPr>
          <w:rFonts w:ascii="Times New Roman" w:hAnsi="Times New Roman"/>
          <w:szCs w:val="24"/>
        </w:rPr>
        <w:t xml:space="preserve"> portanto</w:t>
      </w:r>
      <w:proofErr w:type="gramEnd"/>
      <w:r w:rsidRPr="00C8484A">
        <w:rPr>
          <w:rFonts w:ascii="Times New Roman" w:hAnsi="Times New Roman"/>
          <w:szCs w:val="24"/>
        </w:rPr>
        <w:t xml:space="preserve"> ambos o tem o mesmo cardinal. Uma pergunta feita pelo próprio Cantor acerca do fato de existir um cardinal maior do que o cardinal de </w:t>
      </w:r>
      <m:oMath>
        <m:r>
          <m:rPr>
            <m:scr m:val="double-struck"/>
          </m:rPr>
          <w:rPr>
            <w:rFonts w:ascii="Cambria Math" w:hAnsi="Cambria Math"/>
            <w:szCs w:val="24"/>
          </w:rPr>
          <m:t>N</m:t>
        </m:r>
      </m:oMath>
      <w:r w:rsidRPr="00C8484A">
        <w:rPr>
          <w:rFonts w:ascii="Times New Roman" w:hAnsi="Times New Roman"/>
          <w:szCs w:val="24"/>
        </w:rPr>
        <w:t xml:space="preserve"> e menor que o cardinal de </w:t>
      </w:r>
      <m:oMath>
        <m:r>
          <m:rPr>
            <m:scr m:val="double-struck"/>
          </m:rPr>
          <w:rPr>
            <w:rFonts w:ascii="Cambria Math" w:hAnsi="Cambria Math"/>
            <w:szCs w:val="24"/>
          </w:rPr>
          <m:t>R</m:t>
        </m:r>
      </m:oMath>
      <w:r w:rsidRPr="00C8484A">
        <w:rPr>
          <w:rFonts w:ascii="Times New Roman" w:hAnsi="Times New Roman"/>
          <w:szCs w:val="24"/>
        </w:rPr>
        <w:t>, causou no século passado uma verdadeira revolução no conhecimento matemático. Cantor tentou provar que tal cardinal não existia, mas isso estava fora do alcance da matemática da época, e a pergunta ficou em aberto sendo dada a ela uma resposta assustadora por outro</w:t>
      </w:r>
      <w:r w:rsidR="007B1EC9">
        <w:rPr>
          <w:rFonts w:ascii="Times New Roman" w:hAnsi="Times New Roman"/>
          <w:szCs w:val="24"/>
        </w:rPr>
        <w:t xml:space="preserve"> gigante da</w:t>
      </w:r>
      <w:r w:rsidRPr="00C8484A">
        <w:rPr>
          <w:rFonts w:ascii="Times New Roman" w:hAnsi="Times New Roman"/>
          <w:szCs w:val="24"/>
        </w:rPr>
        <w:t xml:space="preserve"> matemátic</w:t>
      </w:r>
      <w:r w:rsidR="007B1EC9">
        <w:rPr>
          <w:rFonts w:ascii="Times New Roman" w:hAnsi="Times New Roman"/>
          <w:szCs w:val="24"/>
        </w:rPr>
        <w:t>a</w:t>
      </w:r>
      <w:r w:rsidRPr="00C8484A">
        <w:rPr>
          <w:rFonts w:ascii="Times New Roman" w:hAnsi="Times New Roman"/>
          <w:szCs w:val="24"/>
        </w:rPr>
        <w:t xml:space="preserve">: Kurt </w:t>
      </w:r>
      <w:proofErr w:type="spellStart"/>
      <w:r w:rsidRPr="00C8484A">
        <w:rPr>
          <w:rFonts w:ascii="Times New Roman" w:hAnsi="Times New Roman"/>
          <w:szCs w:val="24"/>
        </w:rPr>
        <w:lastRenderedPageBreak/>
        <w:t>Gӧ</w:t>
      </w:r>
      <w:proofErr w:type="gramStart"/>
      <w:r w:rsidRPr="00C8484A">
        <w:rPr>
          <w:rFonts w:ascii="Times New Roman" w:hAnsi="Times New Roman"/>
          <w:szCs w:val="24"/>
        </w:rPr>
        <w:t>del</w:t>
      </w:r>
      <w:proofErr w:type="spellEnd"/>
      <w:proofErr w:type="gramEnd"/>
      <w:r w:rsidRPr="00C8484A">
        <w:rPr>
          <w:rFonts w:ascii="Times New Roman" w:hAnsi="Times New Roman"/>
          <w:szCs w:val="24"/>
        </w:rPr>
        <w:t xml:space="preserve">, logo adiante falaremos sobre essa pergunta que ficou conhecida como </w:t>
      </w:r>
      <w:r w:rsidRPr="00C8484A">
        <w:rPr>
          <w:rFonts w:ascii="Times New Roman" w:hAnsi="Times New Roman"/>
          <w:i/>
          <w:szCs w:val="24"/>
        </w:rPr>
        <w:t>Hipótese do Contínuo.</w:t>
      </w:r>
    </w:p>
    <w:p w:rsidR="00EB3863" w:rsidRPr="00C8484A" w:rsidRDefault="00EB3863" w:rsidP="000D4053">
      <w:pPr>
        <w:tabs>
          <w:tab w:val="left" w:pos="851"/>
          <w:tab w:val="left" w:pos="2863"/>
          <w:tab w:val="left" w:pos="3662"/>
          <w:tab w:val="center" w:pos="4252"/>
        </w:tabs>
        <w:spacing w:before="240" w:after="240" w:line="276" w:lineRule="auto"/>
        <w:rPr>
          <w:rFonts w:ascii="Times New Roman" w:hAnsi="Times New Roman"/>
          <w:szCs w:val="24"/>
        </w:rPr>
      </w:pPr>
      <w:r w:rsidRPr="00C8484A">
        <w:rPr>
          <w:rFonts w:ascii="Times New Roman" w:hAnsi="Times New Roman"/>
          <w:szCs w:val="24"/>
        </w:rPr>
        <w:tab/>
        <w:t>Cantor é de fato um matemático de descobertas notáve</w:t>
      </w:r>
      <w:r w:rsidR="007B1EC9">
        <w:rPr>
          <w:rFonts w:ascii="Times New Roman" w:hAnsi="Times New Roman"/>
          <w:szCs w:val="24"/>
        </w:rPr>
        <w:t>is citarei brevemente uma delas</w:t>
      </w:r>
      <w:r w:rsidRPr="00C8484A">
        <w:rPr>
          <w:rFonts w:ascii="Times New Roman" w:hAnsi="Times New Roman"/>
          <w:szCs w:val="24"/>
        </w:rPr>
        <w:t xml:space="preserve">. Esse resultado envolvia números irracionais. Estudantes conhecem raros exemplos de números irracionais, </w:t>
      </w:r>
      <m:oMath>
        <m:r>
          <w:rPr>
            <w:rFonts w:ascii="Cambria Math" w:hAnsi="Cambria Math"/>
            <w:szCs w:val="24"/>
          </w:rPr>
          <m:t>π</m:t>
        </m:r>
      </m:oMath>
      <w:r w:rsidRPr="00C8484A">
        <w:rPr>
          <w:rFonts w:ascii="Times New Roman" w:hAnsi="Times New Roman"/>
          <w:szCs w:val="24"/>
        </w:rPr>
        <w:t xml:space="preserve"> é um exemplo de um deles. Intuitivamente somos levados a acreditar que eles são poucos. Em matemática em muitos casos a intuição é uma ferramenta bastante útil, pois é a partir dela que se cogita sobre algum resultado, se for o caso prova-se um teorema. Mas há situações em que a intuição é na verdade uma vilã nesse processo, para relembrar</w:t>
      </w:r>
      <w:r w:rsidR="005939D3">
        <w:rPr>
          <w:rFonts w:ascii="Times New Roman" w:hAnsi="Times New Roman"/>
          <w:szCs w:val="24"/>
        </w:rPr>
        <w:t>:</w:t>
      </w:r>
      <w:r w:rsidRPr="00C8484A">
        <w:rPr>
          <w:rFonts w:ascii="Times New Roman" w:hAnsi="Times New Roman"/>
          <w:szCs w:val="24"/>
        </w:rPr>
        <w:t xml:space="preserve"> a natureza do infinito. O caso dos números irracionais é um fato onde a intuição não ajuda muito. Sem mais estender-se a verdade é que existem muito mais números irracionais do que racionais. Mas uma vez os estudos de Cantor assombram nossos conhecimentos prévios de matemática. Na verdade isso é um resultado trivial acerca da enumerabilidade de (0, 1), sabemos que a resposta é que (0, 1) não é enumerável, e </w:t>
      </w:r>
      <m:oMath>
        <m:r>
          <m:rPr>
            <m:scr m:val="double-struck"/>
          </m:rPr>
          <w:rPr>
            <w:rFonts w:ascii="Cambria Math" w:hAnsi="Cambria Math"/>
            <w:szCs w:val="24"/>
          </w:rPr>
          <m:t>R</m:t>
        </m:r>
      </m:oMath>
      <w:r w:rsidRPr="00C8484A">
        <w:rPr>
          <w:rFonts w:ascii="Times New Roman" w:hAnsi="Times New Roman"/>
          <w:szCs w:val="24"/>
        </w:rPr>
        <w:t xml:space="preserve"> tem cardinal maior que </w:t>
      </w:r>
      <m:oMath>
        <m:r>
          <m:rPr>
            <m:scr m:val="double-struck"/>
          </m:rPr>
          <w:rPr>
            <w:rFonts w:ascii="Cambria Math" w:hAnsi="Cambria Math"/>
            <w:szCs w:val="24"/>
          </w:rPr>
          <m:t>Q</m:t>
        </m:r>
      </m:oMath>
      <w:r w:rsidRPr="00C8484A">
        <w:rPr>
          <w:rFonts w:ascii="Times New Roman" w:hAnsi="Times New Roman"/>
          <w:szCs w:val="24"/>
        </w:rPr>
        <w:t xml:space="preserve">. Como </w:t>
      </w:r>
      <m:oMath>
        <m:r>
          <m:rPr>
            <m:scr m:val="double-struck"/>
          </m:rPr>
          <w:rPr>
            <w:rFonts w:ascii="Cambria Math" w:hAnsi="Cambria Math"/>
            <w:szCs w:val="24"/>
          </w:rPr>
          <m:t>Q</m:t>
        </m:r>
      </m:oMath>
      <w:r w:rsidRPr="00C8484A">
        <w:rPr>
          <w:rFonts w:ascii="Times New Roman" w:hAnsi="Times New Roman"/>
          <w:szCs w:val="24"/>
        </w:rPr>
        <w:t xml:space="preserve"> é subconjunto de </w:t>
      </w:r>
      <m:oMath>
        <m:r>
          <m:rPr>
            <m:scr m:val="double-struck"/>
          </m:rPr>
          <w:rPr>
            <w:rFonts w:ascii="Cambria Math" w:hAnsi="Cambria Math"/>
            <w:szCs w:val="24"/>
          </w:rPr>
          <m:t>R</m:t>
        </m:r>
      </m:oMath>
      <w:r w:rsidRPr="00C8484A">
        <w:rPr>
          <w:rFonts w:ascii="Times New Roman" w:hAnsi="Times New Roman"/>
          <w:szCs w:val="24"/>
        </w:rPr>
        <w:t xml:space="preserve">, excluídos tais desse conjunto, nos sobra </w:t>
      </w:r>
      <m:oMath>
        <m:r>
          <m:rPr>
            <m:scr m:val="double-struck"/>
          </m:rPr>
          <w:rPr>
            <w:rFonts w:ascii="Cambria Math" w:hAnsi="Cambria Math"/>
            <w:szCs w:val="24"/>
          </w:rPr>
          <m:t>R-Q=I</m:t>
        </m:r>
      </m:oMath>
      <w:r w:rsidRPr="00C8484A">
        <w:rPr>
          <w:rFonts w:ascii="Times New Roman" w:hAnsi="Times New Roman"/>
          <w:szCs w:val="24"/>
        </w:rPr>
        <w:t xml:space="preserve">, vemos que o fato da não enumerabilidade de </w:t>
      </w:r>
      <m:oMath>
        <m:r>
          <m:rPr>
            <m:scr m:val="double-struck"/>
          </m:rPr>
          <w:rPr>
            <w:rFonts w:ascii="Cambria Math" w:hAnsi="Cambria Math"/>
            <w:szCs w:val="24"/>
          </w:rPr>
          <m:t>R</m:t>
        </m:r>
      </m:oMath>
      <w:r w:rsidRPr="00C8484A">
        <w:rPr>
          <w:rFonts w:ascii="Times New Roman" w:hAnsi="Times New Roman"/>
          <w:szCs w:val="24"/>
        </w:rPr>
        <w:t xml:space="preserve">, resulta da existência dos números irracionais, </w:t>
      </w:r>
      <w:proofErr w:type="gramStart"/>
      <w:r w:rsidRPr="00C8484A">
        <w:rPr>
          <w:rFonts w:ascii="Times New Roman" w:hAnsi="Times New Roman"/>
          <w:szCs w:val="24"/>
        </w:rPr>
        <w:t>ou seja</w:t>
      </w:r>
      <w:proofErr w:type="gramEnd"/>
      <w:r w:rsidRPr="00C8484A">
        <w:rPr>
          <w:rFonts w:ascii="Times New Roman" w:hAnsi="Times New Roman"/>
          <w:szCs w:val="24"/>
        </w:rPr>
        <w:t xml:space="preserve"> </w:t>
      </w:r>
      <m:oMath>
        <m:r>
          <m:rPr>
            <m:scr m:val="double-struck"/>
          </m:rPr>
          <w:rPr>
            <w:rFonts w:ascii="Cambria Math" w:hAnsi="Cambria Math"/>
            <w:szCs w:val="24"/>
          </w:rPr>
          <m:t>I</m:t>
        </m:r>
      </m:oMath>
      <w:r w:rsidRPr="00C8484A">
        <w:rPr>
          <w:rFonts w:ascii="Times New Roman" w:hAnsi="Times New Roman"/>
          <w:szCs w:val="24"/>
        </w:rPr>
        <w:t xml:space="preserve"> também não é enumerável, tem um cardinal maior que o de </w:t>
      </w:r>
      <m:oMath>
        <m:r>
          <m:rPr>
            <m:scr m:val="double-struck"/>
          </m:rPr>
          <w:rPr>
            <w:rFonts w:ascii="Cambria Math" w:hAnsi="Cambria Math"/>
            <w:szCs w:val="24"/>
          </w:rPr>
          <m:t>Q</m:t>
        </m:r>
      </m:oMath>
      <w:r w:rsidRPr="00C8484A">
        <w:rPr>
          <w:rFonts w:ascii="Times New Roman" w:hAnsi="Times New Roman"/>
          <w:szCs w:val="24"/>
        </w:rPr>
        <w:t xml:space="preserve">. As linhas anteriores pecam um pouco, em sentido de formalidade, mas a ideia principal fica mais clara, creio que isso seja o bastante.  </w:t>
      </w:r>
    </w:p>
    <w:p w:rsidR="00EB3863" w:rsidRPr="00C8484A" w:rsidRDefault="00EB3863" w:rsidP="000D4053">
      <w:pPr>
        <w:tabs>
          <w:tab w:val="left" w:pos="851"/>
          <w:tab w:val="left" w:pos="2863"/>
          <w:tab w:val="left" w:pos="3662"/>
          <w:tab w:val="center" w:pos="4252"/>
        </w:tabs>
        <w:spacing w:before="240" w:after="240" w:line="276" w:lineRule="auto"/>
        <w:rPr>
          <w:rFonts w:ascii="Times New Roman" w:hAnsi="Times New Roman"/>
          <w:i/>
          <w:szCs w:val="24"/>
        </w:rPr>
      </w:pPr>
      <w:r w:rsidRPr="00C8484A">
        <w:rPr>
          <w:rFonts w:ascii="Times New Roman" w:hAnsi="Times New Roman"/>
          <w:szCs w:val="24"/>
        </w:rPr>
        <w:tab/>
        <w:t xml:space="preserve">Falemos de um último resultado dos trabalhos de Cantor. Comecemos com uma definição: </w:t>
      </w:r>
    </w:p>
    <w:p w:rsidR="00EB3863" w:rsidRPr="00C8484A" w:rsidRDefault="00EB3863" w:rsidP="000D4053">
      <w:pPr>
        <w:spacing w:before="240" w:after="240" w:line="276" w:lineRule="auto"/>
        <w:rPr>
          <w:rFonts w:ascii="Times New Roman" w:hAnsi="Times New Roman"/>
          <w:i/>
          <w:szCs w:val="24"/>
        </w:rPr>
      </w:pPr>
      <w:proofErr w:type="gramStart"/>
      <w:r w:rsidRPr="00C8484A">
        <w:rPr>
          <w:rFonts w:ascii="Times New Roman" w:hAnsi="Times New Roman"/>
          <w:i/>
          <w:szCs w:val="24"/>
          <w:u w:val="single"/>
        </w:rPr>
        <w:t>definição</w:t>
      </w:r>
      <w:proofErr w:type="gramEnd"/>
      <w:r w:rsidRPr="00C8484A">
        <w:rPr>
          <w:rFonts w:ascii="Times New Roman" w:hAnsi="Times New Roman"/>
          <w:i/>
          <w:szCs w:val="24"/>
          <w:u w:val="single"/>
        </w:rPr>
        <w:t xml:space="preserve"> A</w:t>
      </w:r>
      <w:r w:rsidRPr="00C8484A">
        <w:rPr>
          <w:rFonts w:ascii="Times New Roman" w:hAnsi="Times New Roman"/>
          <w:i/>
          <w:szCs w:val="24"/>
        </w:rPr>
        <w:tab/>
        <w:t xml:space="preserve">Um número complexo é dito algébrico se é raiz de algum polinômio </w:t>
      </w:r>
    </w:p>
    <w:p w:rsidR="00EB3863" w:rsidRPr="00C8484A" w:rsidRDefault="00EB3863" w:rsidP="00841D6E">
      <w:pPr>
        <w:spacing w:before="240" w:after="240" w:line="276" w:lineRule="auto"/>
        <w:jc w:val="center"/>
        <w:rPr>
          <w:rFonts w:ascii="Times New Roman" w:hAnsi="Times New Roman"/>
          <w:i/>
          <w:szCs w:val="24"/>
          <w:lang w:val="en-US"/>
        </w:rPr>
      </w:pPr>
      <w:proofErr w:type="gramStart"/>
      <w:r w:rsidRPr="00C8484A">
        <w:rPr>
          <w:rFonts w:ascii="Times New Roman" w:hAnsi="Times New Roman"/>
          <w:i/>
          <w:szCs w:val="24"/>
          <w:lang w:val="en-US"/>
        </w:rPr>
        <w:t>f(</w:t>
      </w:r>
      <w:proofErr w:type="gramEnd"/>
      <w:r w:rsidRPr="00C8484A">
        <w:rPr>
          <w:rFonts w:ascii="Times New Roman" w:hAnsi="Times New Roman"/>
          <w:i/>
          <w:szCs w:val="24"/>
          <w:lang w:val="en-US"/>
        </w:rPr>
        <w:t>x) = a</w:t>
      </w:r>
      <w:r w:rsidRPr="00C8484A">
        <w:rPr>
          <w:rFonts w:ascii="Times New Roman" w:hAnsi="Times New Roman"/>
          <w:i/>
          <w:szCs w:val="24"/>
          <w:vertAlign w:val="subscript"/>
          <w:lang w:val="en-US"/>
        </w:rPr>
        <w:t>0</w:t>
      </w:r>
      <w:r w:rsidRPr="00C8484A">
        <w:rPr>
          <w:rFonts w:ascii="Times New Roman" w:hAnsi="Times New Roman"/>
          <w:i/>
          <w:szCs w:val="24"/>
          <w:lang w:val="en-US"/>
        </w:rPr>
        <w:t>x</w:t>
      </w:r>
      <w:r w:rsidRPr="00C8484A">
        <w:rPr>
          <w:rFonts w:ascii="Times New Roman" w:hAnsi="Times New Roman"/>
          <w:i/>
          <w:szCs w:val="24"/>
          <w:vertAlign w:val="superscript"/>
          <w:lang w:val="en-US"/>
        </w:rPr>
        <w:t>n</w:t>
      </w:r>
      <w:r w:rsidRPr="00C8484A">
        <w:rPr>
          <w:rFonts w:ascii="Times New Roman" w:hAnsi="Times New Roman"/>
          <w:i/>
          <w:szCs w:val="24"/>
          <w:lang w:val="en-US"/>
        </w:rPr>
        <w:t xml:space="preserve"> + a</w:t>
      </w:r>
      <w:r w:rsidRPr="00C8484A">
        <w:rPr>
          <w:rFonts w:ascii="Times New Roman" w:hAnsi="Times New Roman"/>
          <w:i/>
          <w:szCs w:val="24"/>
          <w:vertAlign w:val="subscript"/>
          <w:lang w:val="en-US"/>
        </w:rPr>
        <w:t>1</w:t>
      </w:r>
      <w:r w:rsidRPr="00C8484A">
        <w:rPr>
          <w:rFonts w:ascii="Times New Roman" w:hAnsi="Times New Roman"/>
          <w:i/>
          <w:szCs w:val="24"/>
          <w:lang w:val="en-US"/>
        </w:rPr>
        <w:t>x</w:t>
      </w:r>
      <w:r w:rsidRPr="00C8484A">
        <w:rPr>
          <w:rFonts w:ascii="Times New Roman" w:hAnsi="Times New Roman"/>
          <w:i/>
          <w:szCs w:val="24"/>
          <w:vertAlign w:val="superscript"/>
          <w:lang w:val="en-US"/>
        </w:rPr>
        <w:t>n-1</w:t>
      </w:r>
      <w:r w:rsidRPr="00C8484A">
        <w:rPr>
          <w:rFonts w:ascii="Times New Roman" w:hAnsi="Times New Roman"/>
          <w:i/>
          <w:szCs w:val="24"/>
          <w:lang w:val="en-US"/>
        </w:rPr>
        <w:t xml:space="preserve"> + ... + a</w:t>
      </w:r>
      <w:r w:rsidRPr="00C8484A">
        <w:rPr>
          <w:rFonts w:ascii="Times New Roman" w:hAnsi="Times New Roman"/>
          <w:i/>
          <w:szCs w:val="24"/>
          <w:vertAlign w:val="subscript"/>
          <w:lang w:val="en-US"/>
        </w:rPr>
        <w:t>n-1</w:t>
      </w:r>
      <w:r w:rsidRPr="00C8484A">
        <w:rPr>
          <w:rFonts w:ascii="Times New Roman" w:hAnsi="Times New Roman"/>
          <w:i/>
          <w:szCs w:val="24"/>
          <w:lang w:val="en-US"/>
        </w:rPr>
        <w:t>x + a</w:t>
      </w:r>
      <w:r w:rsidRPr="00C8484A">
        <w:rPr>
          <w:rFonts w:ascii="Times New Roman" w:hAnsi="Times New Roman"/>
          <w:i/>
          <w:szCs w:val="24"/>
          <w:vertAlign w:val="subscript"/>
          <w:lang w:val="en-US"/>
        </w:rPr>
        <w:t>n</w:t>
      </w:r>
      <w:r w:rsidRPr="00C8484A">
        <w:rPr>
          <w:rFonts w:ascii="Times New Roman" w:hAnsi="Times New Roman"/>
          <w:i/>
          <w:szCs w:val="24"/>
          <w:lang w:val="en-US"/>
        </w:rPr>
        <w:t xml:space="preserve"> ,</w:t>
      </w:r>
    </w:p>
    <w:p w:rsidR="00EB3863" w:rsidRPr="00C8484A" w:rsidRDefault="00EB3863" w:rsidP="000D4053">
      <w:pPr>
        <w:spacing w:before="240" w:after="240" w:line="276" w:lineRule="auto"/>
        <w:rPr>
          <w:rFonts w:ascii="Times New Roman" w:hAnsi="Times New Roman"/>
          <w:i/>
          <w:szCs w:val="24"/>
        </w:rPr>
      </w:pPr>
      <w:proofErr w:type="gramStart"/>
      <w:r w:rsidRPr="00C8484A">
        <w:rPr>
          <w:rFonts w:ascii="Times New Roman" w:hAnsi="Times New Roman"/>
          <w:i/>
          <w:szCs w:val="24"/>
        </w:rPr>
        <w:lastRenderedPageBreak/>
        <w:t>onde</w:t>
      </w:r>
      <w:proofErr w:type="gramEnd"/>
      <w:r w:rsidRPr="00C8484A">
        <w:rPr>
          <w:rFonts w:ascii="Times New Roman" w:hAnsi="Times New Roman"/>
          <w:i/>
          <w:szCs w:val="24"/>
        </w:rPr>
        <w:t xml:space="preserve"> a</w:t>
      </w:r>
      <w:r w:rsidRPr="00C8484A">
        <w:rPr>
          <w:rFonts w:ascii="Times New Roman" w:hAnsi="Times New Roman"/>
          <w:i/>
          <w:szCs w:val="24"/>
          <w:vertAlign w:val="subscript"/>
        </w:rPr>
        <w:t xml:space="preserve">0  </w:t>
      </w:r>
      <w:r w:rsidRPr="00C8484A">
        <w:rPr>
          <w:rFonts w:ascii="Times New Roman" w:hAnsi="Times New Roman"/>
          <w:i/>
          <w:szCs w:val="24"/>
        </w:rPr>
        <w:t>≠ 0, e todo a</w:t>
      </w:r>
      <w:r w:rsidRPr="00C8484A">
        <w:rPr>
          <w:rFonts w:ascii="Times New Roman" w:hAnsi="Times New Roman"/>
          <w:i/>
          <w:szCs w:val="24"/>
          <w:vertAlign w:val="subscript"/>
        </w:rPr>
        <w:t>i</w:t>
      </w:r>
      <w:r w:rsidRPr="00C8484A">
        <w:rPr>
          <w:rFonts w:ascii="Times New Roman" w:hAnsi="Times New Roman"/>
          <w:i/>
          <w:szCs w:val="24"/>
        </w:rPr>
        <w:t xml:space="preserve"> é um número inteiro. </w:t>
      </w:r>
    </w:p>
    <w:p w:rsidR="00EB3863" w:rsidRPr="00C8484A" w:rsidRDefault="00EB3863" w:rsidP="000D4053">
      <w:pPr>
        <w:spacing w:before="240" w:after="240" w:line="276" w:lineRule="auto"/>
        <w:rPr>
          <w:rFonts w:ascii="Times New Roman" w:hAnsi="Times New Roman"/>
          <w:szCs w:val="24"/>
        </w:rPr>
      </w:pPr>
      <w:r w:rsidRPr="00C8484A">
        <w:rPr>
          <w:rFonts w:ascii="Times New Roman" w:hAnsi="Times New Roman"/>
          <w:szCs w:val="24"/>
        </w:rPr>
        <w:t xml:space="preserve">É fato que todo número racional é algébrico, pois a equação </w:t>
      </w:r>
      <w:proofErr w:type="spellStart"/>
      <w:r w:rsidRPr="00C8484A">
        <w:rPr>
          <w:rFonts w:ascii="Times New Roman" w:hAnsi="Times New Roman"/>
          <w:i/>
          <w:szCs w:val="24"/>
        </w:rPr>
        <w:t>ax</w:t>
      </w:r>
      <w:proofErr w:type="spellEnd"/>
      <w:r w:rsidRPr="00C8484A">
        <w:rPr>
          <w:rFonts w:ascii="Times New Roman" w:hAnsi="Times New Roman"/>
          <w:i/>
          <w:szCs w:val="24"/>
        </w:rPr>
        <w:t xml:space="preserve"> - b = 0 (sendo a e b números inteiros, com a ≠ </w:t>
      </w:r>
      <w:proofErr w:type="gramStart"/>
      <w:r w:rsidRPr="00C8484A">
        <w:rPr>
          <w:rFonts w:ascii="Times New Roman" w:hAnsi="Times New Roman"/>
          <w:i/>
          <w:szCs w:val="24"/>
        </w:rPr>
        <w:t>0</w:t>
      </w:r>
      <w:proofErr w:type="gramEnd"/>
      <w:r w:rsidRPr="00C8484A">
        <w:rPr>
          <w:rFonts w:ascii="Times New Roman" w:hAnsi="Times New Roman"/>
          <w:i/>
          <w:szCs w:val="24"/>
        </w:rPr>
        <w:t xml:space="preserve">), </w:t>
      </w:r>
      <w:r w:rsidRPr="00C8484A">
        <w:rPr>
          <w:rFonts w:ascii="Times New Roman" w:hAnsi="Times New Roman"/>
          <w:szCs w:val="24"/>
        </w:rPr>
        <w:t xml:space="preserve">sempre admite solução em </w:t>
      </w:r>
      <m:oMath>
        <m:r>
          <m:rPr>
            <m:scr m:val="double-struck"/>
          </m:rPr>
          <w:rPr>
            <w:rFonts w:ascii="Cambria Math" w:hAnsi="Cambria Math"/>
            <w:szCs w:val="24"/>
          </w:rPr>
          <m:t>Q</m:t>
        </m:r>
      </m:oMath>
      <w:r w:rsidRPr="00C8484A">
        <w:rPr>
          <w:rFonts w:ascii="Times New Roman" w:hAnsi="Times New Roman"/>
          <w:szCs w:val="24"/>
        </w:rPr>
        <w:t xml:space="preserve">. </w:t>
      </w:r>
      <w:proofErr w:type="gramStart"/>
      <w:r w:rsidRPr="00C8484A">
        <w:rPr>
          <w:rFonts w:ascii="Times New Roman" w:hAnsi="Times New Roman"/>
          <w:szCs w:val="24"/>
        </w:rPr>
        <w:t>outro</w:t>
      </w:r>
      <w:proofErr w:type="gramEnd"/>
      <w:r w:rsidRPr="00C8484A">
        <w:rPr>
          <w:rFonts w:ascii="Times New Roman" w:hAnsi="Times New Roman"/>
          <w:szCs w:val="24"/>
        </w:rPr>
        <w:t xml:space="preserve"> fato é que existem números irracionais que são algébricos, a saber </w:t>
      </w:r>
      <m:oMath>
        <m:rad>
          <m:radPr>
            <m:degHide m:val="1"/>
            <m:ctrlPr>
              <w:rPr>
                <w:rFonts w:ascii="Cambria Math" w:hAnsi="Cambria Math"/>
                <w:i/>
                <w:szCs w:val="24"/>
              </w:rPr>
            </m:ctrlPr>
          </m:radPr>
          <m:deg/>
          <m:e>
            <m:r>
              <w:rPr>
                <w:rFonts w:ascii="Cambria Math" w:hAnsi="Cambria Math"/>
                <w:szCs w:val="24"/>
              </w:rPr>
              <m:t>2</m:t>
            </m:r>
          </m:e>
        </m:rad>
      </m:oMath>
      <w:r w:rsidRPr="00C8484A">
        <w:rPr>
          <w:rFonts w:ascii="Times New Roman" w:hAnsi="Times New Roman"/>
          <w:szCs w:val="24"/>
        </w:rPr>
        <w:t xml:space="preserve"> que é raiz do polinômio </w:t>
      </w:r>
      <w:r w:rsidRPr="00C8484A">
        <w:rPr>
          <w:rFonts w:ascii="Times New Roman" w:hAnsi="Times New Roman"/>
          <w:i/>
          <w:szCs w:val="24"/>
        </w:rPr>
        <w:t xml:space="preserve">f(x) = x² - 2. </w:t>
      </w:r>
      <w:r w:rsidRPr="00C8484A">
        <w:rPr>
          <w:rFonts w:ascii="Times New Roman" w:hAnsi="Times New Roman"/>
          <w:szCs w:val="24"/>
        </w:rPr>
        <w:t xml:space="preserve">Cantor provou que o conjunto dos números algébricos é enumerável, ou seja, apesar de conter elementos </w:t>
      </w:r>
      <w:r w:rsidR="00F33333">
        <w:rPr>
          <w:rFonts w:ascii="Times New Roman" w:hAnsi="Times New Roman"/>
          <w:szCs w:val="24"/>
        </w:rPr>
        <w:t>todos os elementos de</w:t>
      </w:r>
      <w:r w:rsidRPr="00C8484A">
        <w:rPr>
          <w:rFonts w:ascii="Times New Roman" w:hAnsi="Times New Roman"/>
          <w:szCs w:val="24"/>
        </w:rPr>
        <w:t xml:space="preserve"> </w:t>
      </w:r>
      <m:oMath>
        <m:r>
          <m:rPr>
            <m:scr m:val="double-struck"/>
          </m:rPr>
          <w:rPr>
            <w:rFonts w:ascii="Cambria Math" w:hAnsi="Cambria Math"/>
            <w:szCs w:val="24"/>
          </w:rPr>
          <m:t>Q</m:t>
        </m:r>
      </m:oMath>
      <w:r w:rsidRPr="00C8484A">
        <w:rPr>
          <w:rFonts w:ascii="Times New Roman" w:hAnsi="Times New Roman"/>
          <w:szCs w:val="24"/>
        </w:rPr>
        <w:t xml:space="preserve"> e</w:t>
      </w:r>
      <w:r w:rsidR="00F33333">
        <w:rPr>
          <w:rFonts w:ascii="Times New Roman" w:hAnsi="Times New Roman"/>
          <w:szCs w:val="24"/>
        </w:rPr>
        <w:t xml:space="preserve"> alguns elementos de</w:t>
      </w:r>
      <w:r w:rsidRPr="00C8484A">
        <w:rPr>
          <w:rFonts w:ascii="Times New Roman" w:hAnsi="Times New Roman"/>
          <w:szCs w:val="24"/>
        </w:rPr>
        <w:t xml:space="preserve"> </w:t>
      </w:r>
      <m:oMath>
        <m:r>
          <m:rPr>
            <m:scr m:val="double-struck"/>
          </m:rPr>
          <w:rPr>
            <w:rFonts w:ascii="Cambria Math" w:hAnsi="Cambria Math"/>
            <w:szCs w:val="24"/>
          </w:rPr>
          <m:t>I</m:t>
        </m:r>
      </m:oMath>
      <w:r w:rsidRPr="00C8484A">
        <w:rPr>
          <w:rFonts w:ascii="Times New Roman" w:hAnsi="Times New Roman"/>
          <w:szCs w:val="24"/>
        </w:rPr>
        <w:t xml:space="preserve">, não é ele próprio igual a </w:t>
      </w:r>
      <m:oMath>
        <m:r>
          <m:rPr>
            <m:scr m:val="double-struck"/>
          </m:rPr>
          <w:rPr>
            <w:rFonts w:ascii="Cambria Math" w:hAnsi="Cambria Math"/>
            <w:szCs w:val="24"/>
          </w:rPr>
          <m:t>R</m:t>
        </m:r>
      </m:oMath>
      <w:r w:rsidRPr="00C8484A">
        <w:rPr>
          <w:rFonts w:ascii="Times New Roman" w:hAnsi="Times New Roman"/>
          <w:szCs w:val="24"/>
        </w:rPr>
        <w:t xml:space="preserve">. Assim existem números (obviamente todos irracionais) que não são algébricos. Tais números são chamados de transcendentes. Note que o resultado da existência de números transcendentais, é consequência de uma cadeia de descobertas, a começar com a criação da Teoria dos Conjuntos. </w:t>
      </w:r>
    </w:p>
    <w:p w:rsidR="00EB3863" w:rsidRPr="00C8484A" w:rsidRDefault="00EB3863" w:rsidP="000D4053">
      <w:pPr>
        <w:spacing w:before="240" w:after="240" w:line="276" w:lineRule="auto"/>
        <w:ind w:firstLine="708"/>
        <w:rPr>
          <w:rFonts w:ascii="Times New Roman" w:hAnsi="Times New Roman"/>
          <w:szCs w:val="24"/>
        </w:rPr>
      </w:pPr>
      <w:r w:rsidRPr="00C8484A">
        <w:rPr>
          <w:rFonts w:ascii="Times New Roman" w:hAnsi="Times New Roman"/>
          <w:szCs w:val="24"/>
        </w:rPr>
        <w:t>Vejamos a prova da enumerabilidade do conjunto dos números algébricos, antes de falarmos um pouco de suas consequências:</w:t>
      </w:r>
    </w:p>
    <w:p w:rsidR="00EB3863" w:rsidRPr="00C8484A" w:rsidRDefault="00EB3863" w:rsidP="000D4053">
      <w:pPr>
        <w:spacing w:before="240" w:after="240" w:line="276" w:lineRule="auto"/>
        <w:rPr>
          <w:rFonts w:ascii="Times New Roman" w:hAnsi="Times New Roman"/>
          <w:i/>
          <w:szCs w:val="24"/>
        </w:rPr>
      </w:pPr>
      <w:r w:rsidRPr="00C8484A">
        <w:rPr>
          <w:rFonts w:ascii="Times New Roman" w:hAnsi="Times New Roman"/>
          <w:i/>
          <w:szCs w:val="24"/>
        </w:rPr>
        <w:t>Tomemos um polinômio na forma</w:t>
      </w:r>
      <w:r w:rsidR="00F33333">
        <w:rPr>
          <w:rFonts w:ascii="Times New Roman" w:hAnsi="Times New Roman"/>
          <w:i/>
          <w:szCs w:val="24"/>
        </w:rPr>
        <w:t xml:space="preserve"> dos polinômios da definição A, </w:t>
      </w:r>
      <w:r w:rsidRPr="00C8484A">
        <w:rPr>
          <w:rFonts w:ascii="Times New Roman" w:hAnsi="Times New Roman"/>
          <w:i/>
          <w:szCs w:val="24"/>
        </w:rPr>
        <w:t xml:space="preserve">considerando a altura do polinômio definida da seguinte </w:t>
      </w:r>
      <w:proofErr w:type="gramStart"/>
      <w:r w:rsidRPr="00C8484A">
        <w:rPr>
          <w:rFonts w:ascii="Times New Roman" w:hAnsi="Times New Roman"/>
          <w:i/>
          <w:szCs w:val="24"/>
        </w:rPr>
        <w:t>forma</w:t>
      </w:r>
      <w:proofErr w:type="gramEnd"/>
    </w:p>
    <w:p w:rsidR="00EB3863" w:rsidRPr="00C8484A" w:rsidRDefault="00EB3863" w:rsidP="000D4053">
      <w:pPr>
        <w:spacing w:before="240" w:after="240" w:line="276" w:lineRule="auto"/>
        <w:rPr>
          <w:rFonts w:ascii="Times New Roman" w:hAnsi="Times New Roman"/>
          <w:i/>
          <w:szCs w:val="24"/>
        </w:rPr>
      </w:pPr>
      <w:r w:rsidRPr="00C8484A">
        <w:rPr>
          <w:rFonts w:ascii="Times New Roman" w:hAnsi="Times New Roman"/>
          <w:i/>
          <w:szCs w:val="24"/>
        </w:rPr>
        <w:tab/>
        <w:t xml:space="preserve">h = n + </w:t>
      </w:r>
      <w:r w:rsidR="00F33333" w:rsidRPr="00C8484A">
        <w:rPr>
          <w:rFonts w:ascii="Times New Roman" w:hAnsi="Times New Roman"/>
          <w:i/>
          <w:szCs w:val="24"/>
        </w:rPr>
        <w:t>| a</w:t>
      </w:r>
      <w:r w:rsidR="00F33333" w:rsidRPr="00C8484A">
        <w:rPr>
          <w:rFonts w:ascii="Times New Roman" w:hAnsi="Times New Roman"/>
          <w:i/>
          <w:szCs w:val="24"/>
          <w:vertAlign w:val="subscript"/>
        </w:rPr>
        <w:t xml:space="preserve">0 </w:t>
      </w:r>
      <w:r w:rsidR="00F33333" w:rsidRPr="00C8484A">
        <w:rPr>
          <w:rFonts w:ascii="Times New Roman" w:hAnsi="Times New Roman"/>
          <w:i/>
          <w:szCs w:val="24"/>
        </w:rPr>
        <w:t>|</w:t>
      </w:r>
      <w:r w:rsidRPr="00C8484A">
        <w:rPr>
          <w:rFonts w:ascii="Times New Roman" w:hAnsi="Times New Roman"/>
          <w:i/>
          <w:szCs w:val="24"/>
          <w:vertAlign w:val="subscript"/>
        </w:rPr>
        <w:t xml:space="preserve"> </w:t>
      </w:r>
      <w:r w:rsidRPr="00C8484A">
        <w:rPr>
          <w:rFonts w:ascii="Times New Roman" w:hAnsi="Times New Roman"/>
          <w:i/>
          <w:szCs w:val="24"/>
        </w:rPr>
        <w:t>+| a</w:t>
      </w:r>
      <w:r w:rsidRPr="00C8484A">
        <w:rPr>
          <w:rFonts w:ascii="Times New Roman" w:hAnsi="Times New Roman"/>
          <w:i/>
          <w:szCs w:val="24"/>
          <w:vertAlign w:val="subscript"/>
        </w:rPr>
        <w:t xml:space="preserve">1 </w:t>
      </w:r>
      <w:r w:rsidRPr="00C8484A">
        <w:rPr>
          <w:rFonts w:ascii="Times New Roman" w:hAnsi="Times New Roman"/>
          <w:i/>
          <w:szCs w:val="24"/>
        </w:rPr>
        <w:t>| +| a</w:t>
      </w:r>
      <w:r w:rsidRPr="00C8484A">
        <w:rPr>
          <w:rFonts w:ascii="Times New Roman" w:hAnsi="Times New Roman"/>
          <w:i/>
          <w:szCs w:val="24"/>
          <w:vertAlign w:val="subscript"/>
        </w:rPr>
        <w:t xml:space="preserve">2 </w:t>
      </w:r>
      <w:r w:rsidRPr="00C8484A">
        <w:rPr>
          <w:rFonts w:ascii="Times New Roman" w:hAnsi="Times New Roman"/>
          <w:i/>
          <w:szCs w:val="24"/>
        </w:rPr>
        <w:t>| +</w:t>
      </w:r>
      <w:proofErr w:type="gramStart"/>
      <w:r w:rsidRPr="00C8484A">
        <w:rPr>
          <w:rFonts w:ascii="Times New Roman" w:hAnsi="Times New Roman"/>
          <w:i/>
          <w:szCs w:val="24"/>
        </w:rPr>
        <w:t xml:space="preserve"> ...</w:t>
      </w:r>
      <w:proofErr w:type="gramEnd"/>
      <w:r w:rsidRPr="00C8484A">
        <w:rPr>
          <w:rFonts w:ascii="Times New Roman" w:hAnsi="Times New Roman"/>
          <w:i/>
          <w:szCs w:val="24"/>
        </w:rPr>
        <w:t xml:space="preserve"> +| a</w:t>
      </w:r>
      <w:r w:rsidRPr="00C8484A">
        <w:rPr>
          <w:rFonts w:ascii="Times New Roman" w:hAnsi="Times New Roman"/>
          <w:i/>
          <w:szCs w:val="24"/>
          <w:vertAlign w:val="subscript"/>
        </w:rPr>
        <w:t xml:space="preserve">n-1 </w:t>
      </w:r>
      <w:r w:rsidRPr="00C8484A">
        <w:rPr>
          <w:rFonts w:ascii="Times New Roman" w:hAnsi="Times New Roman"/>
          <w:i/>
          <w:szCs w:val="24"/>
        </w:rPr>
        <w:t xml:space="preserve">|+| </w:t>
      </w:r>
      <w:proofErr w:type="spellStart"/>
      <w:r w:rsidRPr="00C8484A">
        <w:rPr>
          <w:rFonts w:ascii="Times New Roman" w:hAnsi="Times New Roman"/>
          <w:i/>
          <w:szCs w:val="24"/>
        </w:rPr>
        <w:t>a</w:t>
      </w:r>
      <w:r w:rsidRPr="00C8484A">
        <w:rPr>
          <w:rFonts w:ascii="Times New Roman" w:hAnsi="Times New Roman"/>
          <w:i/>
          <w:szCs w:val="24"/>
          <w:vertAlign w:val="subscript"/>
        </w:rPr>
        <w:t>n</w:t>
      </w:r>
      <w:proofErr w:type="spellEnd"/>
      <w:r w:rsidRPr="00C8484A">
        <w:rPr>
          <w:rFonts w:ascii="Times New Roman" w:hAnsi="Times New Roman"/>
          <w:i/>
          <w:szCs w:val="24"/>
          <w:vertAlign w:val="subscript"/>
        </w:rPr>
        <w:t xml:space="preserve"> </w:t>
      </w:r>
      <w:proofErr w:type="gramStart"/>
      <w:r w:rsidRPr="00C8484A">
        <w:rPr>
          <w:rFonts w:ascii="Times New Roman" w:hAnsi="Times New Roman"/>
          <w:i/>
          <w:szCs w:val="24"/>
        </w:rPr>
        <w:t>| .</w:t>
      </w:r>
      <w:proofErr w:type="gramEnd"/>
    </w:p>
    <w:p w:rsidR="00EB3863" w:rsidRPr="00C8484A" w:rsidRDefault="00EB3863" w:rsidP="000D4053">
      <w:pPr>
        <w:spacing w:before="240" w:after="240" w:line="276" w:lineRule="auto"/>
        <w:rPr>
          <w:rFonts w:ascii="Times New Roman" w:hAnsi="Times New Roman"/>
          <w:i/>
          <w:szCs w:val="24"/>
        </w:rPr>
      </w:pPr>
      <w:r w:rsidRPr="00C8484A">
        <w:rPr>
          <w:rFonts w:ascii="Times New Roman" w:hAnsi="Times New Roman"/>
          <w:i/>
          <w:szCs w:val="24"/>
        </w:rPr>
        <w:t xml:space="preserve">É óbvio que h é inteiro maior ou igual a </w:t>
      </w:r>
      <w:proofErr w:type="gramStart"/>
      <w:r w:rsidRPr="00C8484A">
        <w:rPr>
          <w:rFonts w:ascii="Times New Roman" w:hAnsi="Times New Roman"/>
          <w:i/>
          <w:szCs w:val="24"/>
        </w:rPr>
        <w:t>1</w:t>
      </w:r>
      <w:proofErr w:type="gramEnd"/>
      <w:r w:rsidRPr="00C8484A">
        <w:rPr>
          <w:rFonts w:ascii="Times New Roman" w:hAnsi="Times New Roman"/>
          <w:i/>
          <w:szCs w:val="24"/>
        </w:rPr>
        <w:t xml:space="preserve">. Pode-se notar que o número de polinômios de uma determinada altura é finito, e, portanto cada polinômio de uma dada altura produziria finitos números algébricos. Dessa forma poderíamos listar os números algébricos segundo uma regra prática: primeiro todos os que são raízes de polinômios de altura </w:t>
      </w:r>
      <w:proofErr w:type="gramStart"/>
      <w:r w:rsidRPr="00C8484A">
        <w:rPr>
          <w:rFonts w:ascii="Times New Roman" w:hAnsi="Times New Roman"/>
          <w:i/>
          <w:szCs w:val="24"/>
        </w:rPr>
        <w:t>1</w:t>
      </w:r>
      <w:proofErr w:type="gramEnd"/>
      <w:r w:rsidRPr="00C8484A">
        <w:rPr>
          <w:rFonts w:ascii="Times New Roman" w:hAnsi="Times New Roman"/>
          <w:i/>
          <w:szCs w:val="24"/>
        </w:rPr>
        <w:t xml:space="preserve">, segundo as raízes de </w:t>
      </w:r>
      <w:r w:rsidRPr="00C8484A">
        <w:rPr>
          <w:rFonts w:ascii="Times New Roman" w:hAnsi="Times New Roman"/>
          <w:i/>
          <w:szCs w:val="24"/>
        </w:rPr>
        <w:lastRenderedPageBreak/>
        <w:t>polinômios altura 2, depois de 3, etc., assim riscando da lista alguma repetição temos um conjunto bem organizado e consequentemente enumerável.</w:t>
      </w:r>
    </w:p>
    <w:p w:rsidR="00EB3863" w:rsidRPr="00C8484A" w:rsidRDefault="00EB3863" w:rsidP="00F33333">
      <w:pPr>
        <w:spacing w:before="240" w:after="240" w:line="276" w:lineRule="auto"/>
        <w:ind w:firstLine="851"/>
        <w:rPr>
          <w:rFonts w:ascii="Times New Roman" w:hAnsi="Times New Roman"/>
          <w:szCs w:val="24"/>
        </w:rPr>
      </w:pPr>
      <w:r w:rsidRPr="00C8484A">
        <w:rPr>
          <w:rFonts w:ascii="Times New Roman" w:hAnsi="Times New Roman"/>
          <w:szCs w:val="24"/>
        </w:rPr>
        <w:t xml:space="preserve">Há matemáticos que não aceitam a demonstração anterior, pois ela segue </w:t>
      </w:r>
      <w:r w:rsidR="00F33333">
        <w:rPr>
          <w:rFonts w:ascii="Times New Roman" w:hAnsi="Times New Roman"/>
          <w:szCs w:val="24"/>
        </w:rPr>
        <w:t xml:space="preserve">uma </w:t>
      </w:r>
      <w:r w:rsidRPr="00C8484A">
        <w:rPr>
          <w:rFonts w:ascii="Times New Roman" w:hAnsi="Times New Roman"/>
          <w:szCs w:val="24"/>
        </w:rPr>
        <w:t xml:space="preserve">cadeia de provas indiretas, e, além disso, não dá nenhuma pista </w:t>
      </w:r>
      <w:r w:rsidR="00F33333">
        <w:rPr>
          <w:rFonts w:ascii="Times New Roman" w:hAnsi="Times New Roman"/>
          <w:szCs w:val="24"/>
        </w:rPr>
        <w:t>d</w:t>
      </w:r>
      <w:r w:rsidRPr="00C8484A">
        <w:rPr>
          <w:rFonts w:ascii="Times New Roman" w:hAnsi="Times New Roman"/>
          <w:szCs w:val="24"/>
        </w:rPr>
        <w:t>a construção de um número transcendente. Felizmente já se tem uma demonstração de que um número bem conhecido e que faz parte da matemática é transcendente, esse número é π. Existem, números transcendentes, isso é uma realidade matemática, só nos caba aceitar</w:t>
      </w:r>
      <w:r w:rsidR="00F33333">
        <w:rPr>
          <w:rFonts w:ascii="Times New Roman" w:hAnsi="Times New Roman"/>
          <w:szCs w:val="24"/>
        </w:rPr>
        <w:t>.</w:t>
      </w:r>
    </w:p>
    <w:p w:rsidR="00EB3863" w:rsidRPr="00C8484A" w:rsidRDefault="00EB3863" w:rsidP="000D4053">
      <w:pPr>
        <w:spacing w:before="240" w:after="240" w:line="276" w:lineRule="auto"/>
        <w:rPr>
          <w:rFonts w:ascii="Times New Roman" w:hAnsi="Times New Roman"/>
          <w:szCs w:val="24"/>
        </w:rPr>
      </w:pPr>
      <w:r w:rsidRPr="00C8484A">
        <w:rPr>
          <w:rFonts w:ascii="Times New Roman" w:hAnsi="Times New Roman"/>
          <w:szCs w:val="24"/>
        </w:rPr>
        <w:tab/>
        <w:t>Correndo o risco de ser mais pedante do que o recomendável eu reafirmo: a Teoria dos Conjuntos se encontra na base da matemática. Listemos alguns exemplos disso:</w:t>
      </w:r>
    </w:p>
    <w:p w:rsidR="00EB3863" w:rsidRPr="00C8484A" w:rsidRDefault="00EB3863" w:rsidP="000D4053">
      <w:pPr>
        <w:spacing w:before="240" w:after="240" w:line="276" w:lineRule="auto"/>
        <w:rPr>
          <w:rFonts w:ascii="Times New Roman" w:hAnsi="Times New Roman"/>
          <w:szCs w:val="24"/>
        </w:rPr>
      </w:pPr>
      <w:r w:rsidRPr="00C8484A">
        <w:rPr>
          <w:rFonts w:ascii="Times New Roman" w:hAnsi="Times New Roman"/>
          <w:szCs w:val="24"/>
        </w:rPr>
        <w:t xml:space="preserve">1 – uma área bastante proeminente da matemática é Álgebra Linear, com aplicações em muitos campos da matemática pura, mas com aplicações também em física, economia, informática, etc.; o crucial é que o objeto central de estudo a da Álgebra Linear são uns </w:t>
      </w:r>
      <w:r w:rsidRPr="00C8484A">
        <w:rPr>
          <w:rFonts w:ascii="Times New Roman" w:hAnsi="Times New Roman"/>
          <w:i/>
          <w:szCs w:val="24"/>
        </w:rPr>
        <w:t xml:space="preserve">Conjuntos </w:t>
      </w:r>
      <w:r w:rsidRPr="00C8484A">
        <w:rPr>
          <w:rFonts w:ascii="Times New Roman" w:hAnsi="Times New Roman"/>
          <w:szCs w:val="24"/>
        </w:rPr>
        <w:t xml:space="preserve">(isso mesmo: </w:t>
      </w:r>
      <w:r w:rsidRPr="00C8484A">
        <w:rPr>
          <w:rFonts w:ascii="Times New Roman" w:hAnsi="Times New Roman"/>
          <w:i/>
          <w:szCs w:val="24"/>
        </w:rPr>
        <w:t>CONJUNTOS!)</w:t>
      </w:r>
      <w:r w:rsidRPr="00C8484A">
        <w:rPr>
          <w:rFonts w:ascii="Times New Roman" w:hAnsi="Times New Roman"/>
          <w:szCs w:val="24"/>
        </w:rPr>
        <w:t xml:space="preserve"> especiais chamados Espaços Vetoriais.</w:t>
      </w:r>
    </w:p>
    <w:p w:rsidR="00EB3863" w:rsidRPr="00C8484A" w:rsidRDefault="00EB3863" w:rsidP="000D4053">
      <w:pPr>
        <w:spacing w:before="240" w:after="240" w:line="276" w:lineRule="auto"/>
        <w:rPr>
          <w:rFonts w:ascii="Times New Roman" w:hAnsi="Times New Roman"/>
          <w:szCs w:val="24"/>
        </w:rPr>
      </w:pPr>
      <w:r w:rsidRPr="00C8484A">
        <w:rPr>
          <w:rFonts w:ascii="Times New Roman" w:hAnsi="Times New Roman"/>
          <w:szCs w:val="24"/>
        </w:rPr>
        <w:t xml:space="preserve">2 – Teoria dos Grupos, um campo bem vasto da Álgebra Abstrata, é extremamente útil </w:t>
      </w:r>
      <w:proofErr w:type="gramStart"/>
      <w:r w:rsidRPr="00C8484A">
        <w:rPr>
          <w:rFonts w:ascii="Times New Roman" w:hAnsi="Times New Roman"/>
          <w:szCs w:val="24"/>
        </w:rPr>
        <w:t>a</w:t>
      </w:r>
      <w:proofErr w:type="gramEnd"/>
      <w:r w:rsidRPr="00C8484A">
        <w:rPr>
          <w:rFonts w:ascii="Times New Roman" w:hAnsi="Times New Roman"/>
          <w:szCs w:val="24"/>
        </w:rPr>
        <w:t xml:space="preserve"> física de partículas, e uma ferramenta indispensável para a matemática como um todo, tem como seus objetos de estudo os Grupos, que são na verdade </w:t>
      </w:r>
      <w:r w:rsidRPr="00C8484A">
        <w:rPr>
          <w:rFonts w:ascii="Times New Roman" w:hAnsi="Times New Roman"/>
          <w:i/>
          <w:szCs w:val="24"/>
        </w:rPr>
        <w:t>Conjuntos.</w:t>
      </w:r>
    </w:p>
    <w:p w:rsidR="00EB3863" w:rsidRPr="00C8484A" w:rsidRDefault="00EB3863" w:rsidP="000D4053">
      <w:pPr>
        <w:spacing w:before="240" w:after="240" w:line="276" w:lineRule="auto"/>
        <w:rPr>
          <w:rFonts w:ascii="Times New Roman" w:hAnsi="Times New Roman"/>
          <w:szCs w:val="24"/>
        </w:rPr>
      </w:pPr>
      <w:r w:rsidRPr="00C8484A">
        <w:rPr>
          <w:rFonts w:ascii="Times New Roman" w:hAnsi="Times New Roman"/>
          <w:szCs w:val="24"/>
        </w:rPr>
        <w:lastRenderedPageBreak/>
        <w:t xml:space="preserve">3 – Espaço é o </w:t>
      </w:r>
      <w:r w:rsidRPr="00C8484A">
        <w:rPr>
          <w:rFonts w:ascii="Times New Roman" w:hAnsi="Times New Roman"/>
          <w:i/>
          <w:szCs w:val="24"/>
        </w:rPr>
        <w:t>Conjunto</w:t>
      </w:r>
      <w:r w:rsidRPr="00C8484A">
        <w:rPr>
          <w:rFonts w:ascii="Times New Roman" w:hAnsi="Times New Roman"/>
          <w:szCs w:val="24"/>
        </w:rPr>
        <w:t xml:space="preserve"> de todos os pontos. E nada mais se diga.</w:t>
      </w:r>
    </w:p>
    <w:p w:rsidR="00EB3863" w:rsidRPr="00C8484A" w:rsidRDefault="00EB3863" w:rsidP="000D4053">
      <w:pPr>
        <w:spacing w:before="240" w:after="240" w:line="276" w:lineRule="auto"/>
        <w:rPr>
          <w:rFonts w:ascii="Times New Roman" w:hAnsi="Times New Roman"/>
          <w:szCs w:val="24"/>
        </w:rPr>
      </w:pPr>
      <w:r w:rsidRPr="00C8484A">
        <w:rPr>
          <w:rFonts w:ascii="Times New Roman" w:hAnsi="Times New Roman"/>
          <w:szCs w:val="24"/>
        </w:rPr>
        <w:t>4 – de certa forma a matemática é os estudo dos números e das formas, certo que essa definição de matemática, peca, pois só engloba uma pequena parte do que realmente ela estuda. Na opinião do escritor, que ver nos números o objeto central do conhecimento matemático. Sabe-se que formam conjuntos, e eles próprios são encarados como conjuntos, etc.</w:t>
      </w:r>
    </w:p>
    <w:p w:rsidR="00EB3863" w:rsidRPr="00C8484A" w:rsidRDefault="00EB3863" w:rsidP="000D4053">
      <w:pPr>
        <w:spacing w:before="240" w:after="240" w:line="276" w:lineRule="auto"/>
        <w:rPr>
          <w:rFonts w:ascii="Times New Roman" w:hAnsi="Times New Roman"/>
          <w:szCs w:val="24"/>
        </w:rPr>
      </w:pPr>
      <w:r w:rsidRPr="00C8484A">
        <w:rPr>
          <w:rFonts w:ascii="Times New Roman" w:hAnsi="Times New Roman"/>
          <w:i/>
          <w:szCs w:val="24"/>
        </w:rPr>
        <w:t>No Princípio eram conjuntos, e Deus disse que seus elementos se relacionem entre si, e deles saia toda linguagem que será utilizada para a construção da matemática. E da matemática farei eu o universo</w:t>
      </w:r>
      <w:r w:rsidRPr="00C8484A">
        <w:rPr>
          <w:rFonts w:ascii="Times New Roman" w:hAnsi="Times New Roman"/>
          <w:szCs w:val="24"/>
        </w:rPr>
        <w:t xml:space="preserve">. </w:t>
      </w:r>
    </w:p>
    <w:p w:rsidR="00EB3863" w:rsidRDefault="00EB3863" w:rsidP="000D4053">
      <w:pPr>
        <w:spacing w:before="240" w:after="240" w:line="276" w:lineRule="auto"/>
        <w:rPr>
          <w:rFonts w:ascii="Times New Roman" w:hAnsi="Times New Roman"/>
          <w:szCs w:val="24"/>
        </w:rPr>
      </w:pPr>
      <w:r w:rsidRPr="00C8484A">
        <w:rPr>
          <w:rFonts w:ascii="Times New Roman" w:hAnsi="Times New Roman"/>
          <w:szCs w:val="24"/>
        </w:rPr>
        <w:t>Obs.: se por um motivo ou outro o leitor se sentir meio que insultado pela última frase, desculpe a esse humilde devoto da matemática.</w:t>
      </w:r>
    </w:p>
    <w:p w:rsidR="002F74E9" w:rsidRPr="00C8484A" w:rsidRDefault="005E37F5" w:rsidP="000D4053">
      <w:pPr>
        <w:spacing w:before="240" w:after="240" w:line="276" w:lineRule="auto"/>
        <w:rPr>
          <w:rFonts w:ascii="Times New Roman" w:hAnsi="Times New Roman"/>
          <w:szCs w:val="24"/>
        </w:rPr>
      </w:pPr>
      <w:r>
        <w:rPr>
          <w:rFonts w:ascii="Times New Roman" w:hAnsi="Times New Roman"/>
          <w:b/>
          <w:noProof/>
          <w:sz w:val="28"/>
          <w:szCs w:val="28"/>
        </w:rPr>
        <mc:AlternateContent>
          <mc:Choice Requires="wps">
            <w:drawing>
              <wp:anchor distT="0" distB="0" distL="114300" distR="114300" simplePos="0" relativeHeight="251825664" behindDoc="1" locked="0" layoutInCell="1" allowOverlap="1" wp14:anchorId="2493BEB5" wp14:editId="5307FB2C">
                <wp:simplePos x="0" y="0"/>
                <wp:positionH relativeFrom="column">
                  <wp:posOffset>37465</wp:posOffset>
                </wp:positionH>
                <wp:positionV relativeFrom="paragraph">
                  <wp:posOffset>283210</wp:posOffset>
                </wp:positionV>
                <wp:extent cx="3953510" cy="370840"/>
                <wp:effectExtent l="0" t="0" r="8890" b="0"/>
                <wp:wrapNone/>
                <wp:docPr id="677" name="Retângulo 677"/>
                <wp:cNvGraphicFramePr/>
                <a:graphic xmlns:a="http://schemas.openxmlformats.org/drawingml/2006/main">
                  <a:graphicData uri="http://schemas.microsoft.com/office/word/2010/wordprocessingShape">
                    <wps:wsp>
                      <wps:cNvSpPr/>
                      <wps:spPr>
                        <a:xfrm>
                          <a:off x="0" y="0"/>
                          <a:ext cx="3953510" cy="37084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tângulo 677" o:spid="_x0000_s1026" style="position:absolute;margin-left:2.95pt;margin-top:22.3pt;width:311.3pt;height:29.2pt;z-index:-25149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" fillcolor="#a5a5a5 [2092]" stroked="f" strokeweight="2pt"/>
            </w:pict>
          </mc:Fallback>
        </mc:AlternateContent>
      </w:r>
      <w:r w:rsidRPr="000270E0">
        <w:rPr>
          <w:rFonts w:ascii="Times New Roman" w:hAnsi="Times New Roman"/>
          <w:b/>
          <w:noProof/>
          <w:szCs w:val="24"/>
        </w:rPr>
        <mc:AlternateContent>
          <mc:Choice Requires="wps">
            <w:drawing>
              <wp:anchor distT="0" distB="0" distL="114300" distR="114300" simplePos="0" relativeHeight="251827712" behindDoc="0" locked="0" layoutInCell="1" allowOverlap="1" wp14:anchorId="4245F604" wp14:editId="10FBBD24">
                <wp:simplePos x="0" y="0"/>
                <wp:positionH relativeFrom="column">
                  <wp:posOffset>333375</wp:posOffset>
                </wp:positionH>
                <wp:positionV relativeFrom="paragraph">
                  <wp:posOffset>115570</wp:posOffset>
                </wp:positionV>
                <wp:extent cx="457200" cy="1403985"/>
                <wp:effectExtent l="0" t="0" r="19050" b="13970"/>
                <wp:wrapNone/>
                <wp:docPr id="67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3985"/>
                        </a:xfrm>
                        <a:prstGeom prst="rect">
                          <a:avLst/>
                        </a:prstGeom>
                        <a:solidFill>
                          <a:srgbClr val="FFFFFF"/>
                        </a:solidFill>
                        <a:ln w="9525">
                          <a:solidFill>
                            <a:srgbClr val="000000"/>
                          </a:solidFill>
                          <a:miter lim="800000"/>
                          <a:headEnd/>
                          <a:tailEnd/>
                        </a:ln>
                      </wps:spPr>
                      <wps:txbx>
                        <w:txbxContent>
                          <w:p w:rsidR="00187DAD" w:rsidRDefault="00187DAD" w:rsidP="005E37F5">
                            <w:pPr>
                              <w:jc w:val="center"/>
                            </w:pPr>
                            <w:r>
                              <w: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26.25pt;margin-top:9.1pt;width:36pt;height:110.55pt;z-index:2518277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">
                <v:textbox style="mso-fit-shape-to-text:t">
                  <w:txbxContent>
                    <w:p w:rsidR="00187DAD" w:rsidRDefault="00187DAD" w:rsidP="005E37F5">
                      <w:pPr>
                        <w:jc w:val="center"/>
                      </w:pPr>
                      <w:r>
                        <w:t>i</w:t>
                      </w:r>
                    </w:p>
                  </w:txbxContent>
                </v:textbox>
              </v:shape>
            </w:pict>
          </mc:Fallback>
        </mc:AlternateContent>
      </w:r>
    </w:p>
    <w:p w:rsidR="00EB3863" w:rsidRPr="005E37F5" w:rsidRDefault="00EB3863" w:rsidP="005E37F5">
      <w:pPr>
        <w:spacing w:before="240" w:after="240" w:line="276" w:lineRule="auto"/>
        <w:jc w:val="right"/>
        <w:rPr>
          <w:rFonts w:ascii="Times New Roman" w:hAnsi="Times New Roman"/>
          <w:b/>
          <w:sz w:val="28"/>
          <w:szCs w:val="28"/>
        </w:rPr>
      </w:pPr>
      <w:r w:rsidRPr="005E37F5">
        <w:rPr>
          <w:rFonts w:ascii="Times New Roman" w:hAnsi="Times New Roman"/>
          <w:b/>
          <w:sz w:val="28"/>
          <w:szCs w:val="28"/>
        </w:rPr>
        <w:t>Séries Trigonométricas</w:t>
      </w:r>
    </w:p>
    <w:p w:rsidR="002F74E9" w:rsidRDefault="002F74E9" w:rsidP="000D4053">
      <w:pPr>
        <w:spacing w:before="240" w:after="240" w:line="276" w:lineRule="auto"/>
        <w:rPr>
          <w:rFonts w:ascii="Times New Roman" w:hAnsi="Times New Roman"/>
          <w:szCs w:val="24"/>
        </w:rPr>
      </w:pPr>
    </w:p>
    <w:p w:rsidR="00EB3863" w:rsidRDefault="00EB3863" w:rsidP="000D4053">
      <w:pPr>
        <w:spacing w:before="240" w:after="240" w:line="276" w:lineRule="auto"/>
        <w:rPr>
          <w:rFonts w:ascii="Times New Roman" w:hAnsi="Times New Roman"/>
          <w:szCs w:val="24"/>
        </w:rPr>
      </w:pPr>
      <w:r w:rsidRPr="00C8484A">
        <w:rPr>
          <w:rFonts w:ascii="Times New Roman" w:hAnsi="Times New Roman"/>
          <w:szCs w:val="24"/>
        </w:rPr>
        <w:t xml:space="preserve">Para se </w:t>
      </w:r>
      <w:proofErr w:type="gramStart"/>
      <w:r w:rsidRPr="00C8484A">
        <w:rPr>
          <w:rFonts w:ascii="Times New Roman" w:hAnsi="Times New Roman"/>
          <w:szCs w:val="24"/>
        </w:rPr>
        <w:t>ter</w:t>
      </w:r>
      <w:proofErr w:type="gramEnd"/>
      <w:r w:rsidRPr="00C8484A">
        <w:rPr>
          <w:rFonts w:ascii="Times New Roman" w:hAnsi="Times New Roman"/>
          <w:szCs w:val="24"/>
        </w:rPr>
        <w:t xml:space="preserve"> uma noção exata do que seja uma série trigonométrica se faz necessário se entender o que é uma sequência.</w:t>
      </w:r>
    </w:p>
    <w:p w:rsidR="00291FE1" w:rsidRDefault="00EB3863" w:rsidP="00291FE1">
      <w:pPr>
        <w:spacing w:before="240" w:after="240" w:line="276" w:lineRule="auto"/>
        <w:rPr>
          <w:rFonts w:ascii="Times New Roman" w:hAnsi="Times New Roman"/>
          <w:i/>
          <w:szCs w:val="24"/>
        </w:rPr>
      </w:pPr>
      <w:r w:rsidRPr="00C8484A">
        <w:rPr>
          <w:rFonts w:ascii="Times New Roman" w:hAnsi="Times New Roman"/>
          <w:i/>
          <w:szCs w:val="24"/>
        </w:rPr>
        <w:t xml:space="preserve">1.1 </w:t>
      </w:r>
      <w:r w:rsidR="00CB5D33">
        <w:rPr>
          <w:rFonts w:ascii="Times New Roman" w:hAnsi="Times New Roman"/>
          <w:i/>
          <w:szCs w:val="24"/>
        </w:rPr>
        <w:t xml:space="preserve">Sequências – Dada uma função </w:t>
      </w:r>
      <w:proofErr w:type="gramStart"/>
      <w:r w:rsidR="00CB5D33" w:rsidRPr="00CB5D33">
        <w:rPr>
          <w:rFonts w:ascii="Times New Roman" w:hAnsi="Times New Roman"/>
          <w:i/>
          <w:szCs w:val="24"/>
        </w:rPr>
        <w:t>f</w:t>
      </w:r>
      <w:r w:rsidR="00CB5D33">
        <w:rPr>
          <w:rFonts w:ascii="Times New Roman" w:hAnsi="Times New Roman"/>
          <w:i/>
          <w:szCs w:val="24"/>
        </w:rPr>
        <w:t xml:space="preserve"> </w:t>
      </w:r>
      <w:r w:rsidR="00CB5D33">
        <w:rPr>
          <w:rFonts w:ascii="Times New Roman" w:hAnsi="Times New Roman"/>
          <w:szCs w:val="24"/>
        </w:rPr>
        <w:t>:</w:t>
      </w:r>
      <w:proofErr w:type="gramEnd"/>
      <m:oMath>
        <m:r>
          <m:rPr>
            <m:scr m:val="double-struck"/>
          </m:rPr>
          <w:rPr>
            <w:rFonts w:ascii="Cambria Math" w:hAnsi="Cambria Math"/>
            <w:szCs w:val="24"/>
          </w:rPr>
          <m:t xml:space="preserve"> N </m:t>
        </m:r>
      </m:oMath>
      <w:r w:rsidR="00CB5D33" w:rsidRPr="00C8484A">
        <w:rPr>
          <w:rFonts w:ascii="Times New Roman" w:hAnsi="Times New Roman"/>
          <w:szCs w:val="24"/>
        </w:rPr>
        <w:t xml:space="preserve">→ </w:t>
      </w:r>
      <m:oMath>
        <m:r>
          <m:rPr>
            <m:scr m:val="double-struck"/>
          </m:rPr>
          <w:rPr>
            <w:rFonts w:ascii="Cambria Math" w:hAnsi="Cambria Math"/>
            <w:szCs w:val="24"/>
          </w:rPr>
          <m:t>R</m:t>
        </m:r>
      </m:oMath>
      <w:r w:rsidRPr="00C8484A">
        <w:rPr>
          <w:rFonts w:ascii="Times New Roman" w:hAnsi="Times New Roman"/>
          <w:i/>
          <w:szCs w:val="24"/>
        </w:rPr>
        <w:t xml:space="preserve"> </w:t>
      </w:r>
      <w:r w:rsidR="00CB5D33">
        <w:rPr>
          <w:rFonts w:ascii="Times New Roman" w:hAnsi="Times New Roman"/>
          <w:i/>
          <w:szCs w:val="24"/>
        </w:rPr>
        <w:t>definida  onde</w:t>
      </w:r>
    </w:p>
    <w:p w:rsidR="00EB3863" w:rsidRPr="00C8484A" w:rsidRDefault="00CB5D33" w:rsidP="00291FE1">
      <w:pPr>
        <w:spacing w:before="240" w:after="240" w:line="276" w:lineRule="auto"/>
        <w:jc w:val="center"/>
        <w:rPr>
          <w:rFonts w:ascii="Times New Roman" w:hAnsi="Times New Roman"/>
          <w:i/>
          <w:szCs w:val="24"/>
        </w:rPr>
      </w:pPr>
      <w:r w:rsidRPr="00CB5D33">
        <w:rPr>
          <w:rFonts w:ascii="Times New Roman" w:hAnsi="Times New Roman"/>
          <w:i/>
          <w:position w:val="-12"/>
          <w:szCs w:val="24"/>
        </w:rPr>
        <w:object w:dxaOrig="740" w:dyaOrig="360">
          <v:shape id="_x0000_i1116" type="#_x0000_t75" style="width:37pt;height:18pt" o:ole="">
            <v:imagedata r:id="rId166" o:title=""/>
          </v:shape>
          <o:OLEObject Type="Embed" ProgID="Equation.3" ShapeID="_x0000_i1116" DrawAspect="Content" ObjectID="_1502984407" r:id="rId167"/>
        </w:object>
      </w:r>
      <w:r w:rsidR="00EB3863" w:rsidRPr="00C8484A">
        <w:rPr>
          <w:rFonts w:ascii="Times New Roman" w:hAnsi="Times New Roman"/>
          <w:i/>
          <w:szCs w:val="24"/>
        </w:rPr>
        <w:t xml:space="preserve">, com </w:t>
      </w:r>
      <w:proofErr w:type="spellStart"/>
      <w:r w:rsidR="00EB3863" w:rsidRPr="00C8484A">
        <w:rPr>
          <w:rFonts w:ascii="Times New Roman" w:hAnsi="Times New Roman"/>
          <w:i/>
          <w:szCs w:val="24"/>
        </w:rPr>
        <w:t>a</w:t>
      </w:r>
      <w:r w:rsidR="00EB3863" w:rsidRPr="00C8484A">
        <w:rPr>
          <w:rFonts w:ascii="Times New Roman" w:hAnsi="Times New Roman"/>
          <w:i/>
          <w:szCs w:val="24"/>
          <w:vertAlign w:val="subscript"/>
        </w:rPr>
        <w:t>n</w:t>
      </w:r>
      <w:proofErr w:type="spellEnd"/>
      <w:r w:rsidR="00EB3863" w:rsidRPr="00C8484A">
        <w:rPr>
          <w:rFonts w:ascii="Times New Roman" w:hAnsi="Times New Roman"/>
          <w:i/>
          <w:szCs w:val="24"/>
          <w:vertAlign w:val="subscript"/>
        </w:rPr>
        <w:t xml:space="preserve"> </w:t>
      </w:r>
      <w:r w:rsidR="00EB3863" w:rsidRPr="00C8484A">
        <w:rPr>
          <w:rFonts w:ascii="Times New Roman" w:hAnsi="Times New Roman"/>
          <w:i/>
          <w:szCs w:val="24"/>
        </w:rPr>
        <w:t>= f(n)</w:t>
      </w:r>
    </w:p>
    <w:p w:rsidR="00EB3863" w:rsidRPr="00C8484A" w:rsidRDefault="00EB3863" w:rsidP="000D4053">
      <w:pPr>
        <w:spacing w:before="240" w:after="240" w:line="276" w:lineRule="auto"/>
        <w:rPr>
          <w:rFonts w:ascii="Times New Roman" w:hAnsi="Times New Roman"/>
          <w:i/>
          <w:szCs w:val="24"/>
        </w:rPr>
      </w:pPr>
      <w:proofErr w:type="gramStart"/>
      <w:r w:rsidRPr="00C8484A">
        <w:rPr>
          <w:rFonts w:ascii="Times New Roman" w:hAnsi="Times New Roman"/>
          <w:i/>
          <w:szCs w:val="24"/>
        </w:rPr>
        <w:t>o</w:t>
      </w:r>
      <w:proofErr w:type="gramEnd"/>
      <w:r w:rsidRPr="00C8484A">
        <w:rPr>
          <w:rFonts w:ascii="Times New Roman" w:hAnsi="Times New Roman"/>
          <w:i/>
          <w:szCs w:val="24"/>
        </w:rPr>
        <w:t xml:space="preserve"> conjunto { a</w:t>
      </w:r>
      <w:r w:rsidRPr="00C8484A">
        <w:rPr>
          <w:rFonts w:ascii="Times New Roman" w:hAnsi="Times New Roman"/>
          <w:i/>
          <w:szCs w:val="24"/>
          <w:vertAlign w:val="subscript"/>
        </w:rPr>
        <w:t>1</w:t>
      </w:r>
      <w:r w:rsidRPr="00C8484A">
        <w:rPr>
          <w:rFonts w:ascii="Times New Roman" w:hAnsi="Times New Roman"/>
          <w:i/>
          <w:szCs w:val="24"/>
        </w:rPr>
        <w:t>, a</w:t>
      </w:r>
      <w:r w:rsidRPr="00C8484A">
        <w:rPr>
          <w:rFonts w:ascii="Times New Roman" w:hAnsi="Times New Roman"/>
          <w:i/>
          <w:szCs w:val="24"/>
          <w:vertAlign w:val="subscript"/>
        </w:rPr>
        <w:t>2</w:t>
      </w:r>
      <w:r w:rsidRPr="00C8484A">
        <w:rPr>
          <w:rFonts w:ascii="Times New Roman" w:hAnsi="Times New Roman"/>
          <w:i/>
          <w:szCs w:val="24"/>
        </w:rPr>
        <w:t>, a</w:t>
      </w:r>
      <w:r w:rsidRPr="00C8484A">
        <w:rPr>
          <w:rFonts w:ascii="Times New Roman" w:hAnsi="Times New Roman"/>
          <w:i/>
          <w:szCs w:val="24"/>
          <w:vertAlign w:val="subscript"/>
        </w:rPr>
        <w:t>3</w:t>
      </w:r>
      <w:r w:rsidRPr="00C8484A">
        <w:rPr>
          <w:rFonts w:ascii="Times New Roman" w:hAnsi="Times New Roman"/>
          <w:i/>
          <w:szCs w:val="24"/>
        </w:rPr>
        <w:t xml:space="preserve">, ..., </w:t>
      </w:r>
      <w:proofErr w:type="spellStart"/>
      <w:r w:rsidRPr="00C8484A">
        <w:rPr>
          <w:rFonts w:ascii="Times New Roman" w:hAnsi="Times New Roman"/>
          <w:i/>
          <w:szCs w:val="24"/>
        </w:rPr>
        <w:t>a</w:t>
      </w:r>
      <w:r w:rsidRPr="00C8484A">
        <w:rPr>
          <w:rFonts w:ascii="Times New Roman" w:hAnsi="Times New Roman"/>
          <w:i/>
          <w:szCs w:val="24"/>
          <w:vertAlign w:val="subscript"/>
        </w:rPr>
        <w:t>n</w:t>
      </w:r>
      <w:proofErr w:type="spellEnd"/>
      <w:r w:rsidRPr="00C8484A">
        <w:rPr>
          <w:rFonts w:ascii="Times New Roman" w:hAnsi="Times New Roman"/>
          <w:i/>
          <w:szCs w:val="24"/>
        </w:rPr>
        <w:t>, ...} é denominado sequência, e tem denotação a</w:t>
      </w:r>
      <w:r w:rsidRPr="00C8484A">
        <w:rPr>
          <w:rFonts w:ascii="Times New Roman" w:hAnsi="Times New Roman"/>
          <w:i/>
          <w:szCs w:val="24"/>
          <w:vertAlign w:val="subscript"/>
        </w:rPr>
        <w:t>n</w:t>
      </w:r>
      <w:r w:rsidRPr="00C8484A">
        <w:rPr>
          <w:rFonts w:ascii="Times New Roman" w:hAnsi="Times New Roman"/>
          <w:i/>
          <w:szCs w:val="24"/>
        </w:rPr>
        <w:t xml:space="preserve">. Dessa forma tendo f definida com domínio nos números naturais (isso implica a exclusão do zero), e contradomínio no conjunto dos números reais (inclusive zero, apesar do zero não pertencer ao domínio nada impede que o mesmo não pertença </w:t>
      </w:r>
      <w:proofErr w:type="gramStart"/>
      <w:r w:rsidRPr="00C8484A">
        <w:rPr>
          <w:rFonts w:ascii="Times New Roman" w:hAnsi="Times New Roman"/>
          <w:i/>
          <w:szCs w:val="24"/>
        </w:rPr>
        <w:t>a</w:t>
      </w:r>
      <w:proofErr w:type="gramEnd"/>
      <w:r w:rsidRPr="00C8484A">
        <w:rPr>
          <w:rFonts w:ascii="Times New Roman" w:hAnsi="Times New Roman"/>
          <w:i/>
          <w:szCs w:val="24"/>
        </w:rPr>
        <w:t xml:space="preserve"> imagem de f, pode se ter até uma sequência onde todo </w:t>
      </w:r>
      <w:proofErr w:type="spellStart"/>
      <w:r w:rsidRPr="00C8484A">
        <w:rPr>
          <w:rFonts w:ascii="Times New Roman" w:hAnsi="Times New Roman"/>
          <w:i/>
          <w:szCs w:val="24"/>
        </w:rPr>
        <w:t>a</w:t>
      </w:r>
      <w:r w:rsidRPr="00C8484A">
        <w:rPr>
          <w:rFonts w:ascii="Times New Roman" w:hAnsi="Times New Roman"/>
          <w:i/>
          <w:szCs w:val="24"/>
          <w:vertAlign w:val="subscript"/>
        </w:rPr>
        <w:t>n</w:t>
      </w:r>
      <w:proofErr w:type="spellEnd"/>
      <w:r w:rsidRPr="00C8484A">
        <w:rPr>
          <w:rFonts w:ascii="Times New Roman" w:hAnsi="Times New Roman"/>
          <w:i/>
          <w:szCs w:val="24"/>
        </w:rPr>
        <w:t xml:space="preserve"> = 0, para qualquer n natural</w:t>
      </w:r>
      <w:r w:rsidR="00291FE1">
        <w:rPr>
          <w:rFonts w:ascii="Times New Roman" w:hAnsi="Times New Roman"/>
          <w:i/>
          <w:szCs w:val="24"/>
        </w:rPr>
        <w:t xml:space="preserve"> - a saber </w:t>
      </w:r>
      <w:r w:rsidR="00291FE1">
        <w:rPr>
          <w:rFonts w:ascii="Times New Roman" w:hAnsi="Times New Roman"/>
          <w:szCs w:val="24"/>
        </w:rPr>
        <w:t>(</w:t>
      </w:r>
      <w:r w:rsidR="00291FE1">
        <w:rPr>
          <w:rFonts w:ascii="Times New Roman" w:hAnsi="Times New Roman"/>
          <w:i/>
          <w:szCs w:val="24"/>
        </w:rPr>
        <w:t>0, 0, 0,..., 0, ...</w:t>
      </w:r>
      <w:r w:rsidRPr="00291FE1">
        <w:rPr>
          <w:rFonts w:ascii="Times New Roman" w:hAnsi="Times New Roman"/>
          <w:szCs w:val="24"/>
        </w:rPr>
        <w:t>)</w:t>
      </w:r>
      <w:r w:rsidRPr="00C8484A">
        <w:rPr>
          <w:rFonts w:ascii="Times New Roman" w:hAnsi="Times New Roman"/>
          <w:i/>
          <w:szCs w:val="24"/>
        </w:rPr>
        <w:t xml:space="preserve">. Ou seja, </w:t>
      </w:r>
      <w:proofErr w:type="spellStart"/>
      <w:r w:rsidRPr="00C8484A">
        <w:rPr>
          <w:rFonts w:ascii="Times New Roman" w:hAnsi="Times New Roman"/>
          <w:i/>
          <w:szCs w:val="24"/>
        </w:rPr>
        <w:t>a</w:t>
      </w:r>
      <w:r w:rsidRPr="00C8484A">
        <w:rPr>
          <w:rFonts w:ascii="Times New Roman" w:hAnsi="Times New Roman"/>
          <w:i/>
          <w:szCs w:val="24"/>
          <w:vertAlign w:val="subscript"/>
        </w:rPr>
        <w:t>n</w:t>
      </w:r>
      <w:proofErr w:type="spellEnd"/>
      <w:r w:rsidRPr="00C8484A">
        <w:rPr>
          <w:rFonts w:ascii="Times New Roman" w:hAnsi="Times New Roman"/>
          <w:i/>
          <w:szCs w:val="24"/>
        </w:rPr>
        <w:t xml:space="preserve"> é  real, enquanto que n é natural.</w:t>
      </w:r>
    </w:p>
    <w:p w:rsidR="00EB3863" w:rsidRPr="00C8484A" w:rsidRDefault="00EB3863" w:rsidP="000D4053">
      <w:pPr>
        <w:spacing w:before="240" w:after="240" w:line="276" w:lineRule="auto"/>
        <w:rPr>
          <w:rFonts w:ascii="Times New Roman" w:hAnsi="Times New Roman"/>
          <w:i/>
          <w:szCs w:val="24"/>
        </w:rPr>
      </w:pPr>
      <w:r w:rsidRPr="00C8484A">
        <w:rPr>
          <w:rFonts w:ascii="Times New Roman" w:hAnsi="Times New Roman"/>
          <w:i/>
          <w:szCs w:val="24"/>
        </w:rPr>
        <w:t xml:space="preserve">1.2 Convergência e Divergência de Sequências – Dada </w:t>
      </w:r>
      <w:proofErr w:type="gramStart"/>
      <w:r w:rsidRPr="00C8484A">
        <w:rPr>
          <w:rFonts w:ascii="Times New Roman" w:hAnsi="Times New Roman"/>
          <w:i/>
          <w:szCs w:val="24"/>
        </w:rPr>
        <w:t xml:space="preserve">{ </w:t>
      </w:r>
      <w:proofErr w:type="spellStart"/>
      <w:proofErr w:type="gramEnd"/>
      <w:r w:rsidRPr="00C8484A">
        <w:rPr>
          <w:rFonts w:ascii="Times New Roman" w:hAnsi="Times New Roman"/>
          <w:i/>
          <w:szCs w:val="24"/>
        </w:rPr>
        <w:t>a</w:t>
      </w:r>
      <w:r w:rsidRPr="00C8484A">
        <w:rPr>
          <w:rFonts w:ascii="Times New Roman" w:hAnsi="Times New Roman"/>
          <w:i/>
          <w:szCs w:val="24"/>
          <w:vertAlign w:val="subscript"/>
        </w:rPr>
        <w:t>n</w:t>
      </w:r>
      <w:proofErr w:type="spellEnd"/>
      <w:r w:rsidRPr="00C8484A">
        <w:rPr>
          <w:rFonts w:ascii="Times New Roman" w:hAnsi="Times New Roman"/>
          <w:i/>
          <w:szCs w:val="24"/>
        </w:rPr>
        <w:t xml:space="preserve"> } uma sequência. Quando</w:t>
      </w:r>
    </w:p>
    <w:p w:rsidR="00EB3863" w:rsidRPr="00C8484A" w:rsidRDefault="00187DAD" w:rsidP="00291FE1">
      <w:pPr>
        <w:spacing w:before="240" w:after="240" w:line="276" w:lineRule="auto"/>
        <w:jc w:val="center"/>
        <w:rPr>
          <w:rFonts w:ascii="Times New Roman" w:hAnsi="Times New Roman"/>
          <w:i/>
          <w:szCs w:val="24"/>
        </w:rPr>
      </w:pPr>
      <m:oMath>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lim</m:t>
                </m:r>
              </m:e>
              <m:lim>
                <m:r>
                  <w:rPr>
                    <w:rFonts w:ascii="Cambria Math" w:hAnsi="Cambria Math"/>
                    <w:szCs w:val="24"/>
                  </w:rPr>
                  <m:t>n→∞</m:t>
                </m:r>
              </m:lim>
            </m:limLow>
          </m:fName>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n</m:t>
                </m:r>
              </m:sub>
            </m:sSub>
          </m:e>
        </m:func>
      </m:oMath>
      <w:r w:rsidR="00EB3863" w:rsidRPr="00C8484A">
        <w:rPr>
          <w:rFonts w:ascii="Times New Roman" w:hAnsi="Times New Roman"/>
          <w:i/>
          <w:szCs w:val="24"/>
        </w:rPr>
        <w:t>= L ou a</w:t>
      </w:r>
      <w:r w:rsidR="00EB3863" w:rsidRPr="00C8484A">
        <w:rPr>
          <w:rFonts w:ascii="Times New Roman" w:hAnsi="Times New Roman"/>
          <w:i/>
          <w:szCs w:val="24"/>
          <w:vertAlign w:val="subscript"/>
        </w:rPr>
        <w:t xml:space="preserve">n </w:t>
      </w:r>
      <w:r w:rsidR="00EB3863" w:rsidRPr="00C8484A">
        <w:rPr>
          <w:rFonts w:ascii="Times New Roman" w:hAnsi="Times New Roman"/>
          <w:i/>
          <w:szCs w:val="24"/>
        </w:rPr>
        <w:t>→ L quando n →</w:t>
      </w:r>
      <m:oMath>
        <m:r>
          <w:rPr>
            <w:rFonts w:ascii="Cambria Math" w:hAnsi="Cambria Math"/>
            <w:szCs w:val="24"/>
          </w:rPr>
          <m:t xml:space="preserve"> ∞</m:t>
        </m:r>
      </m:oMath>
    </w:p>
    <w:p w:rsidR="00EB3863" w:rsidRDefault="00291FE1" w:rsidP="000D4053">
      <w:pPr>
        <w:spacing w:before="240" w:after="240" w:line="276" w:lineRule="auto"/>
        <w:rPr>
          <w:rFonts w:ascii="Times New Roman" w:hAnsi="Times New Roman"/>
          <w:i/>
          <w:szCs w:val="24"/>
        </w:rPr>
      </w:pPr>
      <w:proofErr w:type="gramStart"/>
      <w:r>
        <w:rPr>
          <w:rFonts w:ascii="Times New Roman" w:hAnsi="Times New Roman"/>
          <w:i/>
          <w:szCs w:val="24"/>
        </w:rPr>
        <w:t>diz</w:t>
      </w:r>
      <w:proofErr w:type="gramEnd"/>
      <w:r>
        <w:rPr>
          <w:rFonts w:ascii="Times New Roman" w:hAnsi="Times New Roman"/>
          <w:i/>
          <w:szCs w:val="24"/>
        </w:rPr>
        <w:t xml:space="preserve">-se que </w:t>
      </w:r>
      <w:proofErr w:type="spellStart"/>
      <w:r w:rsidR="00EB3863" w:rsidRPr="00C8484A">
        <w:rPr>
          <w:rFonts w:ascii="Times New Roman" w:hAnsi="Times New Roman"/>
          <w:i/>
          <w:szCs w:val="24"/>
        </w:rPr>
        <w:t>a</w:t>
      </w:r>
      <w:r w:rsidR="00EB3863" w:rsidRPr="00C8484A">
        <w:rPr>
          <w:rFonts w:ascii="Times New Roman" w:hAnsi="Times New Roman"/>
          <w:i/>
          <w:szCs w:val="24"/>
          <w:vertAlign w:val="subscript"/>
        </w:rPr>
        <w:t>n</w:t>
      </w:r>
      <w:proofErr w:type="spellEnd"/>
      <w:r w:rsidR="00EB3863" w:rsidRPr="00C8484A">
        <w:rPr>
          <w:rFonts w:ascii="Times New Roman" w:hAnsi="Times New Roman"/>
          <w:i/>
          <w:szCs w:val="24"/>
        </w:rPr>
        <w:t xml:space="preserve"> é convergente ou converge para</w:t>
      </w:r>
      <w:r>
        <w:rPr>
          <w:rFonts w:ascii="Times New Roman" w:hAnsi="Times New Roman"/>
          <w:i/>
          <w:szCs w:val="24"/>
        </w:rPr>
        <w:t xml:space="preserve"> L, caso contrário diz-se que </w:t>
      </w:r>
      <w:proofErr w:type="spellStart"/>
      <w:r w:rsidR="00EB3863" w:rsidRPr="00C8484A">
        <w:rPr>
          <w:rFonts w:ascii="Times New Roman" w:hAnsi="Times New Roman"/>
          <w:i/>
          <w:szCs w:val="24"/>
        </w:rPr>
        <w:t>a</w:t>
      </w:r>
      <w:r w:rsidR="00EB3863" w:rsidRPr="00C8484A">
        <w:rPr>
          <w:rFonts w:ascii="Times New Roman" w:hAnsi="Times New Roman"/>
          <w:i/>
          <w:szCs w:val="24"/>
          <w:vertAlign w:val="subscript"/>
        </w:rPr>
        <w:t>n</w:t>
      </w:r>
      <w:proofErr w:type="spellEnd"/>
      <w:r w:rsidR="00EB3863" w:rsidRPr="00C8484A">
        <w:rPr>
          <w:rFonts w:ascii="Times New Roman" w:hAnsi="Times New Roman"/>
          <w:i/>
          <w:szCs w:val="24"/>
        </w:rPr>
        <w:t xml:space="preserve"> é divergente. É necessário um entendimento sútil de limites para que essa definição fique clara, note que o que se diz é que mesmo aumentando indefinidamente n, a tal ponto que seja praticamente infinito, f(n) aproximar-se de um valor bem definido L, então se diz que a sequência é convergente. Se isso não acontece, </w:t>
      </w:r>
      <w:proofErr w:type="gramStart"/>
      <w:r w:rsidR="00EB3863" w:rsidRPr="00C8484A">
        <w:rPr>
          <w:rFonts w:ascii="Times New Roman" w:hAnsi="Times New Roman"/>
          <w:i/>
          <w:szCs w:val="24"/>
        </w:rPr>
        <w:t>ou seja</w:t>
      </w:r>
      <w:proofErr w:type="gramEnd"/>
      <w:r w:rsidR="00EB3863" w:rsidRPr="00C8484A">
        <w:rPr>
          <w:rFonts w:ascii="Times New Roman" w:hAnsi="Times New Roman"/>
          <w:i/>
          <w:szCs w:val="24"/>
        </w:rPr>
        <w:t xml:space="preserve"> quanto maior é n maior é f(n), então a sequência é dita divergente.</w:t>
      </w:r>
    </w:p>
    <w:p w:rsidR="000878D8" w:rsidRDefault="000878D8" w:rsidP="00291FE1">
      <w:pPr>
        <w:spacing w:before="240" w:after="240" w:line="276" w:lineRule="auto"/>
        <w:rPr>
          <w:rFonts w:ascii="Times New Roman" w:hAnsi="Times New Roman"/>
          <w:i/>
          <w:szCs w:val="24"/>
        </w:rPr>
      </w:pPr>
    </w:p>
    <w:p w:rsidR="00EB3863" w:rsidRPr="00C8484A" w:rsidRDefault="00EB3863" w:rsidP="00291FE1">
      <w:pPr>
        <w:spacing w:before="240" w:after="240" w:line="276" w:lineRule="auto"/>
        <w:rPr>
          <w:rFonts w:ascii="Times New Roman" w:hAnsi="Times New Roman"/>
          <w:i/>
          <w:szCs w:val="24"/>
        </w:rPr>
      </w:pPr>
      <w:r w:rsidRPr="00C8484A">
        <w:rPr>
          <w:rFonts w:ascii="Times New Roman" w:hAnsi="Times New Roman"/>
          <w:i/>
          <w:szCs w:val="24"/>
        </w:rPr>
        <w:t>2.1 Séries – Série é uma expressão da forma</w:t>
      </w:r>
    </w:p>
    <w:p w:rsidR="00EB3863" w:rsidRPr="00C8484A" w:rsidRDefault="00187DAD" w:rsidP="00291FE1">
      <w:pPr>
        <w:spacing w:before="240" w:after="240" w:line="276" w:lineRule="auto"/>
        <w:jc w:val="center"/>
        <w:rPr>
          <w:rFonts w:ascii="Times New Roman" w:hAnsi="Times New Roman"/>
          <w:i/>
          <w:szCs w:val="24"/>
        </w:rPr>
      </w:pPr>
      <m:oMath>
        <m:nary>
          <m:naryPr>
            <m:chr m:val="∑"/>
            <m:limLoc m:val="undOvr"/>
            <m:ctrlPr>
              <w:rPr>
                <w:rFonts w:ascii="Cambria Math" w:hAnsi="Cambria Math"/>
                <w:i/>
                <w:szCs w:val="24"/>
              </w:rPr>
            </m:ctrlPr>
          </m:naryPr>
          <m:sub>
            <m:r>
              <w:rPr>
                <w:rFonts w:ascii="Cambria Math" w:hAnsi="Cambria Math"/>
                <w:szCs w:val="24"/>
              </w:rPr>
              <m:t>n=1</m:t>
            </m:r>
          </m:sub>
          <m:sup>
            <m:r>
              <w:rPr>
                <w:rFonts w:ascii="Cambria Math" w:hAnsi="Cambria Math"/>
                <w:szCs w:val="24"/>
              </w:rPr>
              <m:t>∞</m:t>
            </m:r>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n</m:t>
                </m:r>
              </m:sub>
            </m:sSub>
          </m:e>
        </m:nary>
      </m:oMath>
      <w:r w:rsidR="00EB3863" w:rsidRPr="00C8484A">
        <w:rPr>
          <w:rFonts w:ascii="Times New Roman" w:hAnsi="Times New Roman"/>
          <w:i/>
          <w:szCs w:val="24"/>
        </w:rPr>
        <w:t xml:space="preserve"> </w:t>
      </w:r>
      <w:proofErr w:type="gramStart"/>
      <w:r w:rsidR="00EB3863" w:rsidRPr="00C8484A">
        <w:rPr>
          <w:rFonts w:ascii="Times New Roman" w:hAnsi="Times New Roman"/>
          <w:i/>
          <w:szCs w:val="24"/>
        </w:rPr>
        <w:t>ou</w:t>
      </w:r>
      <w:proofErr w:type="gramEnd"/>
      <w:r w:rsidR="00EB3863" w:rsidRPr="00C8484A">
        <w:rPr>
          <w:rFonts w:ascii="Times New Roman" w:hAnsi="Times New Roman"/>
          <w:i/>
          <w:szCs w:val="24"/>
        </w:rPr>
        <w:t xml:space="preserve"> </w:t>
      </w:r>
      <m:oMath>
        <m:nary>
          <m:naryPr>
            <m:chr m:val="∑"/>
            <m:limLoc m:val="undOvr"/>
            <m:subHide m:val="1"/>
            <m:supHide m:val="1"/>
            <m:ctrlPr>
              <w:rPr>
                <w:rFonts w:ascii="Cambria Math" w:hAnsi="Cambria Math"/>
                <w:i/>
                <w:szCs w:val="24"/>
              </w:rPr>
            </m:ctrlPr>
          </m:naryPr>
          <m:sub/>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n</m:t>
                </m:r>
              </m:sub>
            </m:sSub>
          </m:e>
        </m:nary>
      </m:oMath>
    </w:p>
    <w:p w:rsidR="00EB3863" w:rsidRPr="00C8484A" w:rsidRDefault="00EB3863" w:rsidP="000D4053">
      <w:pPr>
        <w:spacing w:before="240" w:after="240" w:line="276" w:lineRule="auto"/>
        <w:rPr>
          <w:rFonts w:ascii="Times New Roman" w:hAnsi="Times New Roman"/>
          <w:i/>
          <w:szCs w:val="24"/>
        </w:rPr>
      </w:pPr>
      <w:proofErr w:type="gramStart"/>
      <w:r w:rsidRPr="00C8484A">
        <w:rPr>
          <w:rFonts w:ascii="Times New Roman" w:hAnsi="Times New Roman"/>
          <w:i/>
          <w:szCs w:val="24"/>
        </w:rPr>
        <w:t>sendo</w:t>
      </w:r>
      <w:proofErr w:type="gramEnd"/>
      <w:r w:rsidRPr="00C8484A">
        <w:rPr>
          <w:rFonts w:ascii="Times New Roman" w:hAnsi="Times New Roman"/>
          <w:i/>
          <w:szCs w:val="24"/>
        </w:rPr>
        <w:t xml:space="preserve"> { </w:t>
      </w:r>
      <w:proofErr w:type="spellStart"/>
      <w:r w:rsidRPr="00C8484A">
        <w:rPr>
          <w:rFonts w:ascii="Times New Roman" w:hAnsi="Times New Roman"/>
          <w:i/>
          <w:szCs w:val="24"/>
        </w:rPr>
        <w:t>a</w:t>
      </w:r>
      <w:r w:rsidRPr="00C8484A">
        <w:rPr>
          <w:rFonts w:ascii="Times New Roman" w:hAnsi="Times New Roman"/>
          <w:i/>
          <w:szCs w:val="24"/>
          <w:vertAlign w:val="subscript"/>
        </w:rPr>
        <w:t>n</w:t>
      </w:r>
      <w:proofErr w:type="spellEnd"/>
      <w:r w:rsidRPr="00C8484A">
        <w:rPr>
          <w:rFonts w:ascii="Times New Roman" w:hAnsi="Times New Roman"/>
          <w:i/>
          <w:szCs w:val="24"/>
        </w:rPr>
        <w:t xml:space="preserve"> } uma sequência com </w:t>
      </w:r>
      <m:oMath>
        <m:nary>
          <m:naryPr>
            <m:chr m:val="∑"/>
            <m:limLoc m:val="undOvr"/>
            <m:subHide m:val="1"/>
            <m:supHide m:val="1"/>
            <m:ctrlPr>
              <w:rPr>
                <w:rFonts w:ascii="Cambria Math" w:hAnsi="Cambria Math"/>
                <w:i/>
                <w:szCs w:val="24"/>
              </w:rPr>
            </m:ctrlPr>
          </m:naryPr>
          <m:sub/>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n</m:t>
                </m:r>
              </m:sub>
            </m:sSub>
          </m:e>
        </m:nary>
      </m:oMath>
      <w:r w:rsidRPr="00C8484A">
        <w:rPr>
          <w:rFonts w:ascii="Times New Roman" w:hAnsi="Times New Roman"/>
          <w:i/>
          <w:szCs w:val="24"/>
        </w:rPr>
        <w:t>= a</w:t>
      </w:r>
      <w:r w:rsidRPr="00C8484A">
        <w:rPr>
          <w:rFonts w:ascii="Times New Roman" w:hAnsi="Times New Roman"/>
          <w:i/>
          <w:szCs w:val="24"/>
          <w:vertAlign w:val="subscript"/>
        </w:rPr>
        <w:t>1</w:t>
      </w:r>
      <w:r w:rsidRPr="00C8484A">
        <w:rPr>
          <w:rFonts w:ascii="Times New Roman" w:hAnsi="Times New Roman"/>
          <w:i/>
          <w:szCs w:val="24"/>
        </w:rPr>
        <w:t xml:space="preserve"> + a</w:t>
      </w:r>
      <w:r w:rsidRPr="00C8484A">
        <w:rPr>
          <w:rFonts w:ascii="Times New Roman" w:hAnsi="Times New Roman"/>
          <w:i/>
          <w:szCs w:val="24"/>
          <w:vertAlign w:val="subscript"/>
        </w:rPr>
        <w:t>2</w:t>
      </w:r>
      <w:r w:rsidRPr="00C8484A">
        <w:rPr>
          <w:rFonts w:ascii="Times New Roman" w:hAnsi="Times New Roman"/>
          <w:i/>
          <w:szCs w:val="24"/>
        </w:rPr>
        <w:t xml:space="preserve"> + a </w:t>
      </w:r>
      <w:r w:rsidRPr="00C8484A">
        <w:rPr>
          <w:rFonts w:ascii="Times New Roman" w:hAnsi="Times New Roman"/>
          <w:i/>
          <w:szCs w:val="24"/>
          <w:vertAlign w:val="subscript"/>
        </w:rPr>
        <w:t>3</w:t>
      </w:r>
      <w:r w:rsidRPr="00C8484A">
        <w:rPr>
          <w:rFonts w:ascii="Times New Roman" w:hAnsi="Times New Roman"/>
          <w:i/>
          <w:szCs w:val="24"/>
        </w:rPr>
        <w:t xml:space="preserve"> + ... + </w:t>
      </w:r>
      <w:proofErr w:type="spellStart"/>
      <w:r w:rsidRPr="00C8484A">
        <w:rPr>
          <w:rFonts w:ascii="Times New Roman" w:hAnsi="Times New Roman"/>
          <w:i/>
          <w:szCs w:val="24"/>
        </w:rPr>
        <w:t>a</w:t>
      </w:r>
      <w:r w:rsidRPr="00C8484A">
        <w:rPr>
          <w:rFonts w:ascii="Times New Roman" w:hAnsi="Times New Roman"/>
          <w:i/>
          <w:szCs w:val="24"/>
          <w:vertAlign w:val="subscript"/>
        </w:rPr>
        <w:t>n</w:t>
      </w:r>
      <w:proofErr w:type="spellEnd"/>
      <w:r w:rsidRPr="00C8484A">
        <w:rPr>
          <w:rFonts w:ascii="Times New Roman" w:hAnsi="Times New Roman"/>
          <w:i/>
          <w:szCs w:val="24"/>
        </w:rPr>
        <w:t xml:space="preserve"> +</w:t>
      </w:r>
      <w:proofErr w:type="gramStart"/>
      <w:r w:rsidRPr="00C8484A">
        <w:rPr>
          <w:rFonts w:ascii="Times New Roman" w:hAnsi="Times New Roman"/>
          <w:i/>
          <w:szCs w:val="24"/>
        </w:rPr>
        <w:t xml:space="preserve"> ...</w:t>
      </w:r>
      <w:proofErr w:type="gramEnd"/>
    </w:p>
    <w:p w:rsidR="00EB3863" w:rsidRPr="00C8484A" w:rsidRDefault="00EB3863" w:rsidP="000D4053">
      <w:pPr>
        <w:spacing w:before="240" w:after="240" w:line="276" w:lineRule="auto"/>
        <w:rPr>
          <w:rFonts w:ascii="Times New Roman" w:hAnsi="Times New Roman"/>
          <w:i/>
          <w:szCs w:val="24"/>
        </w:rPr>
      </w:pPr>
      <w:proofErr w:type="gramStart"/>
      <w:r w:rsidRPr="00C8484A">
        <w:rPr>
          <w:rFonts w:ascii="Times New Roman" w:hAnsi="Times New Roman"/>
          <w:i/>
          <w:szCs w:val="24"/>
        </w:rPr>
        <w:t>note</w:t>
      </w:r>
      <w:proofErr w:type="gramEnd"/>
      <w:r w:rsidRPr="00C8484A">
        <w:rPr>
          <w:rFonts w:ascii="Times New Roman" w:hAnsi="Times New Roman"/>
          <w:i/>
          <w:szCs w:val="24"/>
        </w:rPr>
        <w:t xml:space="preserve"> que a definição acima envolve a notação somatório Σ (sigma). Quando vemos uma expressão da forma </w:t>
      </w:r>
      <m:oMath>
        <m:nary>
          <m:naryPr>
            <m:chr m:val="∑"/>
            <m:limLoc m:val="undOvr"/>
            <m:ctrlPr>
              <w:rPr>
                <w:rFonts w:ascii="Cambria Math" w:hAnsi="Cambria Math"/>
                <w:i/>
                <w:szCs w:val="24"/>
              </w:rPr>
            </m:ctrlPr>
          </m:naryPr>
          <m:sub>
            <m:r>
              <w:rPr>
                <w:rFonts w:ascii="Cambria Math" w:hAnsi="Cambria Math"/>
                <w:szCs w:val="24"/>
              </w:rPr>
              <m:t>i=x</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e>
        </m:nary>
      </m:oMath>
      <w:r w:rsidRPr="00C8484A">
        <w:rPr>
          <w:rFonts w:ascii="Times New Roman" w:hAnsi="Times New Roman"/>
          <w:i/>
          <w:szCs w:val="24"/>
        </w:rPr>
        <w:t xml:space="preserve"> estamos deparados com três informações básicas: a primeira é que Σ indica uma soma de vários termos; a segunda é que os termos são da forma a</w:t>
      </w:r>
      <w:r w:rsidRPr="00C8484A">
        <w:rPr>
          <w:rFonts w:ascii="Times New Roman" w:hAnsi="Times New Roman"/>
          <w:i/>
          <w:szCs w:val="24"/>
          <w:vertAlign w:val="subscript"/>
        </w:rPr>
        <w:t>i</w:t>
      </w:r>
      <w:r w:rsidRPr="00C8484A">
        <w:rPr>
          <w:rFonts w:ascii="Times New Roman" w:hAnsi="Times New Roman"/>
          <w:i/>
          <w:szCs w:val="24"/>
        </w:rPr>
        <w:t xml:space="preserve">, a terceira se divide em duas partes, i=x indica que o soma começa quando i=x, portanto </w:t>
      </w:r>
      <w:proofErr w:type="spellStart"/>
      <w:proofErr w:type="gramStart"/>
      <w:r w:rsidRPr="00C8484A">
        <w:rPr>
          <w:rFonts w:ascii="Times New Roman" w:hAnsi="Times New Roman"/>
          <w:i/>
          <w:szCs w:val="24"/>
        </w:rPr>
        <w:t>a</w:t>
      </w:r>
      <w:r w:rsidRPr="00C8484A">
        <w:rPr>
          <w:rFonts w:ascii="Times New Roman" w:hAnsi="Times New Roman"/>
          <w:i/>
          <w:szCs w:val="24"/>
          <w:vertAlign w:val="subscript"/>
        </w:rPr>
        <w:t>x</w:t>
      </w:r>
      <w:proofErr w:type="spellEnd"/>
      <w:r w:rsidRPr="00C8484A">
        <w:rPr>
          <w:rFonts w:ascii="Times New Roman" w:hAnsi="Times New Roman"/>
          <w:i/>
          <w:szCs w:val="24"/>
        </w:rPr>
        <w:t>, e a outra indica</w:t>
      </w:r>
      <w:proofErr w:type="gramEnd"/>
      <w:r w:rsidRPr="00C8484A">
        <w:rPr>
          <w:rFonts w:ascii="Times New Roman" w:hAnsi="Times New Roman"/>
          <w:i/>
          <w:szCs w:val="24"/>
        </w:rPr>
        <w:t xml:space="preserve"> que a soma termina em i = n, portanto em a</w:t>
      </w:r>
      <w:r w:rsidRPr="00C8484A">
        <w:rPr>
          <w:rFonts w:ascii="Times New Roman" w:hAnsi="Times New Roman"/>
          <w:i/>
          <w:szCs w:val="24"/>
          <w:vertAlign w:val="subscript"/>
        </w:rPr>
        <w:t>n</w:t>
      </w:r>
      <w:r w:rsidRPr="00C8484A">
        <w:rPr>
          <w:rFonts w:ascii="Times New Roman" w:hAnsi="Times New Roman"/>
          <w:i/>
          <w:szCs w:val="24"/>
        </w:rPr>
        <w:t xml:space="preserve">. Pela definição inicial de série nota-se que se inicia a soma em i = 1, e continua indefinidamente, o que é mostrado pelo símbolo </w:t>
      </w:r>
      <m:oMath>
        <m:r>
          <w:rPr>
            <w:rFonts w:ascii="Cambria Math" w:hAnsi="Cambria Math"/>
            <w:szCs w:val="24"/>
          </w:rPr>
          <m:t>∞</m:t>
        </m:r>
      </m:oMath>
      <w:r w:rsidRPr="00C8484A">
        <w:rPr>
          <w:rFonts w:ascii="Times New Roman" w:hAnsi="Times New Roman"/>
          <w:i/>
          <w:szCs w:val="24"/>
        </w:rPr>
        <w:t>.</w:t>
      </w:r>
    </w:p>
    <w:p w:rsidR="00EB3863" w:rsidRPr="00C8484A" w:rsidRDefault="00EB3863" w:rsidP="000D4053">
      <w:pPr>
        <w:spacing w:before="240" w:after="240" w:line="276" w:lineRule="auto"/>
        <w:rPr>
          <w:rFonts w:ascii="Times New Roman" w:hAnsi="Times New Roman"/>
          <w:i/>
          <w:szCs w:val="24"/>
        </w:rPr>
      </w:pPr>
      <w:r w:rsidRPr="00C8484A">
        <w:rPr>
          <w:rFonts w:ascii="Times New Roman" w:hAnsi="Times New Roman"/>
          <w:i/>
          <w:szCs w:val="24"/>
        </w:rPr>
        <w:t xml:space="preserve">2.2 Convergência e Divergência de Séries – Dada uma série </w:t>
      </w:r>
    </w:p>
    <w:p w:rsidR="00EB3863" w:rsidRPr="00C8484A" w:rsidRDefault="00187DAD" w:rsidP="000878D8">
      <w:pPr>
        <w:spacing w:before="240" w:after="240" w:line="276" w:lineRule="auto"/>
        <w:jc w:val="center"/>
        <w:rPr>
          <w:rFonts w:ascii="Times New Roman" w:hAnsi="Times New Roman"/>
          <w:i/>
          <w:szCs w:val="24"/>
        </w:rPr>
      </w:pPr>
      <m:oMath>
        <m:nary>
          <m:naryPr>
            <m:chr m:val="∑"/>
            <m:limLoc m:val="undOvr"/>
            <m:ctrlPr>
              <w:rPr>
                <w:rFonts w:ascii="Cambria Math" w:hAnsi="Cambria Math"/>
                <w:i/>
                <w:szCs w:val="24"/>
              </w:rPr>
            </m:ctrlPr>
          </m:naryPr>
          <m:sub>
            <m:r>
              <w:rPr>
                <w:rFonts w:ascii="Cambria Math" w:hAnsi="Cambria Math"/>
                <w:szCs w:val="24"/>
              </w:rPr>
              <m:t>n=1</m:t>
            </m:r>
          </m:sub>
          <m:sup>
            <m:r>
              <w:rPr>
                <w:rFonts w:ascii="Cambria Math" w:hAnsi="Cambria Math"/>
                <w:szCs w:val="24"/>
              </w:rPr>
              <m:t>∞</m:t>
            </m:r>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n</m:t>
                </m:r>
              </m:sub>
            </m:sSub>
          </m:e>
        </m:nary>
      </m:oMath>
      <w:r w:rsidR="00EB3863" w:rsidRPr="00C8484A">
        <w:rPr>
          <w:rFonts w:ascii="Times New Roman" w:hAnsi="Times New Roman"/>
          <w:i/>
          <w:szCs w:val="24"/>
        </w:rPr>
        <w:t xml:space="preserve"> = a</w:t>
      </w:r>
      <w:r w:rsidR="00EB3863" w:rsidRPr="00C8484A">
        <w:rPr>
          <w:rFonts w:ascii="Times New Roman" w:hAnsi="Times New Roman"/>
          <w:i/>
          <w:szCs w:val="24"/>
          <w:vertAlign w:val="subscript"/>
        </w:rPr>
        <w:t>1</w:t>
      </w:r>
      <w:r w:rsidR="00EB3863" w:rsidRPr="00C8484A">
        <w:rPr>
          <w:rFonts w:ascii="Times New Roman" w:hAnsi="Times New Roman"/>
          <w:i/>
          <w:szCs w:val="24"/>
        </w:rPr>
        <w:t xml:space="preserve"> + a</w:t>
      </w:r>
      <w:r w:rsidR="00EB3863" w:rsidRPr="00C8484A">
        <w:rPr>
          <w:rFonts w:ascii="Times New Roman" w:hAnsi="Times New Roman"/>
          <w:i/>
          <w:szCs w:val="24"/>
          <w:vertAlign w:val="subscript"/>
        </w:rPr>
        <w:t>2</w:t>
      </w:r>
      <w:r w:rsidR="00EB3863" w:rsidRPr="00C8484A">
        <w:rPr>
          <w:rFonts w:ascii="Times New Roman" w:hAnsi="Times New Roman"/>
          <w:i/>
          <w:szCs w:val="24"/>
        </w:rPr>
        <w:t xml:space="preserve"> + a </w:t>
      </w:r>
      <w:r w:rsidR="00EB3863" w:rsidRPr="00C8484A">
        <w:rPr>
          <w:rFonts w:ascii="Times New Roman" w:hAnsi="Times New Roman"/>
          <w:i/>
          <w:szCs w:val="24"/>
          <w:vertAlign w:val="subscript"/>
        </w:rPr>
        <w:t>3</w:t>
      </w:r>
      <w:r w:rsidR="00EB3863" w:rsidRPr="00C8484A">
        <w:rPr>
          <w:rFonts w:ascii="Times New Roman" w:hAnsi="Times New Roman"/>
          <w:i/>
          <w:szCs w:val="24"/>
        </w:rPr>
        <w:t xml:space="preserve"> +</w:t>
      </w:r>
      <w:proofErr w:type="gramStart"/>
      <w:r w:rsidR="00EB3863" w:rsidRPr="00C8484A">
        <w:rPr>
          <w:rFonts w:ascii="Times New Roman" w:hAnsi="Times New Roman"/>
          <w:i/>
          <w:szCs w:val="24"/>
        </w:rPr>
        <w:t xml:space="preserve"> ...</w:t>
      </w:r>
      <w:proofErr w:type="gramEnd"/>
      <w:r w:rsidR="00EB3863" w:rsidRPr="00C8484A">
        <w:rPr>
          <w:rFonts w:ascii="Times New Roman" w:hAnsi="Times New Roman"/>
          <w:i/>
          <w:szCs w:val="24"/>
        </w:rPr>
        <w:t xml:space="preserve"> + </w:t>
      </w:r>
      <w:proofErr w:type="spellStart"/>
      <w:r w:rsidR="00EB3863" w:rsidRPr="00C8484A">
        <w:rPr>
          <w:rFonts w:ascii="Times New Roman" w:hAnsi="Times New Roman"/>
          <w:i/>
          <w:szCs w:val="24"/>
        </w:rPr>
        <w:t>a</w:t>
      </w:r>
      <w:r w:rsidR="00EB3863" w:rsidRPr="00C8484A">
        <w:rPr>
          <w:rFonts w:ascii="Times New Roman" w:hAnsi="Times New Roman"/>
          <w:i/>
          <w:szCs w:val="24"/>
          <w:vertAlign w:val="subscript"/>
        </w:rPr>
        <w:t>n</w:t>
      </w:r>
      <w:proofErr w:type="spellEnd"/>
      <w:r w:rsidR="00EB3863" w:rsidRPr="00C8484A">
        <w:rPr>
          <w:rFonts w:ascii="Times New Roman" w:hAnsi="Times New Roman"/>
          <w:i/>
          <w:szCs w:val="24"/>
        </w:rPr>
        <w:t xml:space="preserve"> +</w:t>
      </w:r>
      <w:proofErr w:type="gramStart"/>
      <w:r w:rsidR="00EB3863" w:rsidRPr="00C8484A">
        <w:rPr>
          <w:rFonts w:ascii="Times New Roman" w:hAnsi="Times New Roman"/>
          <w:i/>
          <w:szCs w:val="24"/>
        </w:rPr>
        <w:t xml:space="preserve"> ...</w:t>
      </w:r>
      <w:proofErr w:type="gramEnd"/>
    </w:p>
    <w:p w:rsidR="00EB3863" w:rsidRPr="00C8484A" w:rsidRDefault="00EB3863" w:rsidP="000D4053">
      <w:pPr>
        <w:spacing w:before="240" w:after="240" w:line="276" w:lineRule="auto"/>
        <w:rPr>
          <w:rFonts w:ascii="Times New Roman" w:hAnsi="Times New Roman"/>
          <w:i/>
          <w:szCs w:val="24"/>
        </w:rPr>
      </w:pPr>
      <w:proofErr w:type="gramStart"/>
      <w:r w:rsidRPr="00C8484A">
        <w:rPr>
          <w:rFonts w:ascii="Times New Roman" w:hAnsi="Times New Roman"/>
          <w:i/>
          <w:szCs w:val="24"/>
        </w:rPr>
        <w:t>denota</w:t>
      </w:r>
      <w:proofErr w:type="gramEnd"/>
      <w:r w:rsidRPr="00C8484A">
        <w:rPr>
          <w:rFonts w:ascii="Times New Roman" w:hAnsi="Times New Roman"/>
          <w:i/>
          <w:szCs w:val="24"/>
        </w:rPr>
        <w:t xml:space="preserve">-se por a </w:t>
      </w:r>
      <w:proofErr w:type="spellStart"/>
      <w:r w:rsidRPr="00C8484A">
        <w:rPr>
          <w:rFonts w:ascii="Times New Roman" w:hAnsi="Times New Roman"/>
          <w:i/>
          <w:szCs w:val="24"/>
        </w:rPr>
        <w:t>s</w:t>
      </w:r>
      <w:r w:rsidRPr="00C8484A">
        <w:rPr>
          <w:rFonts w:ascii="Times New Roman" w:hAnsi="Times New Roman"/>
          <w:i/>
          <w:szCs w:val="24"/>
          <w:vertAlign w:val="subscript"/>
        </w:rPr>
        <w:t>n</w:t>
      </w:r>
      <w:proofErr w:type="spellEnd"/>
      <w:r w:rsidRPr="00C8484A">
        <w:rPr>
          <w:rFonts w:ascii="Times New Roman" w:hAnsi="Times New Roman"/>
          <w:i/>
          <w:szCs w:val="24"/>
        </w:rPr>
        <w:t xml:space="preserve"> sua </w:t>
      </w:r>
      <w:proofErr w:type="spellStart"/>
      <w:r w:rsidRPr="00C8484A">
        <w:rPr>
          <w:rFonts w:ascii="Times New Roman" w:hAnsi="Times New Roman"/>
          <w:i/>
          <w:szCs w:val="24"/>
        </w:rPr>
        <w:t>n-ésima</w:t>
      </w:r>
      <w:proofErr w:type="spellEnd"/>
      <w:r w:rsidRPr="00C8484A">
        <w:rPr>
          <w:rFonts w:ascii="Times New Roman" w:hAnsi="Times New Roman"/>
          <w:i/>
          <w:szCs w:val="24"/>
        </w:rPr>
        <w:t xml:space="preserve"> soma parcial onde </w:t>
      </w:r>
    </w:p>
    <w:p w:rsidR="00EB3863" w:rsidRPr="00C8484A" w:rsidRDefault="00EB3863" w:rsidP="000878D8">
      <w:pPr>
        <w:spacing w:before="240" w:after="240" w:line="276" w:lineRule="auto"/>
        <w:jc w:val="center"/>
        <w:rPr>
          <w:rFonts w:ascii="Times New Roman" w:hAnsi="Times New Roman"/>
          <w:i/>
          <w:szCs w:val="24"/>
          <w:vertAlign w:val="subscript"/>
        </w:rPr>
      </w:pPr>
      <w:proofErr w:type="spellStart"/>
      <w:proofErr w:type="gramStart"/>
      <w:r w:rsidRPr="00C8484A">
        <w:rPr>
          <w:rFonts w:ascii="Times New Roman" w:hAnsi="Times New Roman"/>
          <w:i/>
          <w:szCs w:val="24"/>
        </w:rPr>
        <w:t>s</w:t>
      </w:r>
      <w:r w:rsidRPr="00C8484A">
        <w:rPr>
          <w:rFonts w:ascii="Times New Roman" w:hAnsi="Times New Roman"/>
          <w:i/>
          <w:szCs w:val="24"/>
          <w:vertAlign w:val="subscript"/>
        </w:rPr>
        <w:t>n</w:t>
      </w:r>
      <w:proofErr w:type="spellEnd"/>
      <w:proofErr w:type="gramEnd"/>
      <w:r w:rsidRPr="00C8484A">
        <w:rPr>
          <w:rFonts w:ascii="Times New Roman" w:hAnsi="Times New Roman"/>
          <w:i/>
          <w:szCs w:val="24"/>
        </w:rPr>
        <w:t xml:space="preserve"> =  </w:t>
      </w:r>
      <m:oMath>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e>
        </m:nary>
      </m:oMath>
      <w:r w:rsidRPr="00C8484A">
        <w:rPr>
          <w:rFonts w:ascii="Times New Roman" w:hAnsi="Times New Roman"/>
          <w:i/>
          <w:szCs w:val="24"/>
        </w:rPr>
        <w:t xml:space="preserve"> = a</w:t>
      </w:r>
      <w:r w:rsidRPr="00C8484A">
        <w:rPr>
          <w:rFonts w:ascii="Times New Roman" w:hAnsi="Times New Roman"/>
          <w:i/>
          <w:szCs w:val="24"/>
          <w:vertAlign w:val="subscript"/>
        </w:rPr>
        <w:t>1</w:t>
      </w:r>
      <w:r w:rsidRPr="00C8484A">
        <w:rPr>
          <w:rFonts w:ascii="Times New Roman" w:hAnsi="Times New Roman"/>
          <w:i/>
          <w:szCs w:val="24"/>
        </w:rPr>
        <w:t xml:space="preserve"> + a</w:t>
      </w:r>
      <w:r w:rsidRPr="00C8484A">
        <w:rPr>
          <w:rFonts w:ascii="Times New Roman" w:hAnsi="Times New Roman"/>
          <w:i/>
          <w:szCs w:val="24"/>
          <w:vertAlign w:val="subscript"/>
        </w:rPr>
        <w:t>2</w:t>
      </w:r>
      <w:r w:rsidRPr="00C8484A">
        <w:rPr>
          <w:rFonts w:ascii="Times New Roman" w:hAnsi="Times New Roman"/>
          <w:i/>
          <w:szCs w:val="24"/>
        </w:rPr>
        <w:t xml:space="preserve"> + a </w:t>
      </w:r>
      <w:r w:rsidRPr="00C8484A">
        <w:rPr>
          <w:rFonts w:ascii="Times New Roman" w:hAnsi="Times New Roman"/>
          <w:i/>
          <w:szCs w:val="24"/>
          <w:vertAlign w:val="subscript"/>
        </w:rPr>
        <w:t>3</w:t>
      </w:r>
      <w:r w:rsidRPr="00C8484A">
        <w:rPr>
          <w:rFonts w:ascii="Times New Roman" w:hAnsi="Times New Roman"/>
          <w:i/>
          <w:szCs w:val="24"/>
        </w:rPr>
        <w:t xml:space="preserve"> + ... + </w:t>
      </w:r>
      <w:proofErr w:type="spellStart"/>
      <w:r w:rsidRPr="00C8484A">
        <w:rPr>
          <w:rFonts w:ascii="Times New Roman" w:hAnsi="Times New Roman"/>
          <w:i/>
          <w:szCs w:val="24"/>
        </w:rPr>
        <w:t>a</w:t>
      </w:r>
      <w:r w:rsidRPr="00C8484A">
        <w:rPr>
          <w:rFonts w:ascii="Times New Roman" w:hAnsi="Times New Roman"/>
          <w:i/>
          <w:szCs w:val="24"/>
          <w:vertAlign w:val="subscript"/>
        </w:rPr>
        <w:t>n</w:t>
      </w:r>
      <w:proofErr w:type="spellEnd"/>
    </w:p>
    <w:p w:rsidR="00EB3863" w:rsidRPr="00C8484A" w:rsidRDefault="00EB3863" w:rsidP="000D4053">
      <w:pPr>
        <w:spacing w:before="240" w:after="240" w:line="276" w:lineRule="auto"/>
        <w:rPr>
          <w:rFonts w:ascii="Times New Roman" w:hAnsi="Times New Roman"/>
          <w:i/>
          <w:szCs w:val="24"/>
        </w:rPr>
      </w:pPr>
      <w:proofErr w:type="gramStart"/>
      <w:r w:rsidRPr="00C8484A">
        <w:rPr>
          <w:rFonts w:ascii="Times New Roman" w:hAnsi="Times New Roman"/>
          <w:i/>
          <w:szCs w:val="24"/>
        </w:rPr>
        <w:t>se</w:t>
      </w:r>
      <w:proofErr w:type="gramEnd"/>
      <w:r w:rsidRPr="00C8484A">
        <w:rPr>
          <w:rFonts w:ascii="Times New Roman" w:hAnsi="Times New Roman"/>
          <w:i/>
          <w:szCs w:val="24"/>
        </w:rPr>
        <w:t xml:space="preserve"> a sequência { </w:t>
      </w:r>
      <w:proofErr w:type="spellStart"/>
      <w:r w:rsidRPr="00C8484A">
        <w:rPr>
          <w:rFonts w:ascii="Times New Roman" w:hAnsi="Times New Roman"/>
          <w:i/>
          <w:szCs w:val="24"/>
        </w:rPr>
        <w:t>s</w:t>
      </w:r>
      <w:r w:rsidRPr="00C8484A">
        <w:rPr>
          <w:rFonts w:ascii="Times New Roman" w:hAnsi="Times New Roman"/>
          <w:i/>
          <w:szCs w:val="24"/>
          <w:vertAlign w:val="subscript"/>
        </w:rPr>
        <w:t>n</w:t>
      </w:r>
      <w:proofErr w:type="spellEnd"/>
      <w:r w:rsidRPr="00C8484A">
        <w:rPr>
          <w:rFonts w:ascii="Times New Roman" w:hAnsi="Times New Roman"/>
          <w:i/>
          <w:szCs w:val="24"/>
        </w:rPr>
        <w:t xml:space="preserve"> } convergir diz-se que a série </w:t>
      </w:r>
      <m:oMath>
        <m:nary>
          <m:naryPr>
            <m:chr m:val="∑"/>
            <m:limLoc m:val="undOvr"/>
            <m:ctrlPr>
              <w:rPr>
                <w:rFonts w:ascii="Cambria Math" w:hAnsi="Cambria Math"/>
                <w:i/>
                <w:szCs w:val="24"/>
              </w:rPr>
            </m:ctrlPr>
          </m:naryPr>
          <m:sub>
            <m:r>
              <w:rPr>
                <w:rFonts w:ascii="Cambria Math" w:hAnsi="Cambria Math"/>
                <w:szCs w:val="24"/>
              </w:rPr>
              <m:t>n=1</m:t>
            </m:r>
          </m:sub>
          <m:sup>
            <m:r>
              <w:rPr>
                <w:rFonts w:ascii="Cambria Math" w:hAnsi="Cambria Math"/>
                <w:szCs w:val="24"/>
              </w:rPr>
              <m:t>∞</m:t>
            </m:r>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n</m:t>
                </m:r>
              </m:sub>
            </m:sSub>
          </m:e>
        </m:nary>
      </m:oMath>
      <w:r w:rsidRPr="00C8484A">
        <w:rPr>
          <w:rFonts w:ascii="Times New Roman" w:hAnsi="Times New Roman"/>
          <w:i/>
          <w:szCs w:val="24"/>
        </w:rPr>
        <w:t xml:space="preserve"> é convergente, caso contrário a série é dita divergente.</w:t>
      </w:r>
    </w:p>
    <w:p w:rsidR="00EB3863" w:rsidRPr="00C8484A" w:rsidRDefault="00EB3863" w:rsidP="000D4053">
      <w:pPr>
        <w:spacing w:before="240" w:after="240" w:line="276" w:lineRule="auto"/>
        <w:rPr>
          <w:rFonts w:ascii="Times New Roman" w:hAnsi="Times New Roman"/>
          <w:i/>
          <w:szCs w:val="24"/>
        </w:rPr>
      </w:pPr>
      <w:proofErr w:type="gramStart"/>
      <w:r w:rsidRPr="00C8484A">
        <w:rPr>
          <w:rFonts w:ascii="Times New Roman" w:hAnsi="Times New Roman"/>
          <w:i/>
          <w:szCs w:val="24"/>
        </w:rPr>
        <w:t>2.3 Série</w:t>
      </w:r>
      <w:proofErr w:type="gramEnd"/>
      <w:r w:rsidRPr="00C8484A">
        <w:rPr>
          <w:rFonts w:ascii="Times New Roman" w:hAnsi="Times New Roman"/>
          <w:i/>
          <w:szCs w:val="24"/>
        </w:rPr>
        <w:t xml:space="preserve"> Trigonométrica – Uma série trigonométrica é uma série da forma </w:t>
      </w:r>
    </w:p>
    <w:p w:rsidR="00EB3863" w:rsidRPr="00C8484A" w:rsidRDefault="00187DAD" w:rsidP="000878D8">
      <w:pPr>
        <w:spacing w:before="240" w:after="240" w:line="276" w:lineRule="auto"/>
        <w:jc w:val="center"/>
        <w:rPr>
          <w:rFonts w:ascii="Times New Roman" w:hAnsi="Times New Roman"/>
          <w:i/>
          <w:szCs w:val="24"/>
        </w:rPr>
      </w:pPr>
      <m:oMath>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oMath>
      <w:r w:rsidR="00EB3863" w:rsidRPr="00C8484A">
        <w:rPr>
          <w:rFonts w:ascii="Times New Roman" w:hAnsi="Times New Roman"/>
          <w:i/>
          <w:szCs w:val="24"/>
        </w:rPr>
        <w:t xml:space="preserve">  </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0</m:t>
            </m:r>
          </m:sub>
        </m:sSub>
      </m:oMath>
      <w:r w:rsidR="00EB3863" w:rsidRPr="00C8484A">
        <w:rPr>
          <w:rFonts w:ascii="Times New Roman" w:hAnsi="Times New Roman"/>
          <w:i/>
          <w:szCs w:val="24"/>
        </w:rPr>
        <w:t xml:space="preserve"> + </w:t>
      </w:r>
      <m:oMath>
        <m:nary>
          <m:naryPr>
            <m:chr m:val="∑"/>
            <m:limLoc m:val="undOvr"/>
            <m:ctrlPr>
              <w:rPr>
                <w:rFonts w:ascii="Cambria Math" w:hAnsi="Cambria Math"/>
                <w:i/>
                <w:szCs w:val="24"/>
              </w:rPr>
            </m:ctrlPr>
          </m:naryPr>
          <m:sub>
            <m:r>
              <w:rPr>
                <w:rFonts w:ascii="Cambria Math" w:hAnsi="Cambria Math"/>
                <w:szCs w:val="24"/>
              </w:rPr>
              <m:t>k=1</m:t>
            </m:r>
          </m:sub>
          <m:sup>
            <m:r>
              <w:rPr>
                <w:rFonts w:ascii="Cambria Math" w:hAnsi="Cambria Math"/>
                <w:szCs w:val="24"/>
              </w:rPr>
              <m:t>∞</m:t>
            </m:r>
          </m:sup>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k</m:t>
                    </m:r>
                  </m:sub>
                </m:sSub>
                <m:r>
                  <w:rPr>
                    <w:rFonts w:ascii="Cambria Math" w:hAnsi="Cambria Math"/>
                    <w:szCs w:val="24"/>
                  </w:rPr>
                  <m:t xml:space="preserve">sen kx+ </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k</m:t>
                    </m:r>
                  </m:sub>
                </m:sSub>
                <m:func>
                  <m:funcPr>
                    <m:ctrlPr>
                      <w:rPr>
                        <w:rFonts w:ascii="Cambria Math" w:hAnsi="Cambria Math"/>
                        <w:i/>
                        <w:szCs w:val="24"/>
                      </w:rPr>
                    </m:ctrlPr>
                  </m:funcPr>
                  <m:fName>
                    <m:r>
                      <m:rPr>
                        <m:sty m:val="p"/>
                      </m:rPr>
                      <w:rPr>
                        <w:rFonts w:ascii="Cambria Math" w:hAnsi="Cambria Math"/>
                        <w:szCs w:val="24"/>
                      </w:rPr>
                      <m:t>cos</m:t>
                    </m:r>
                  </m:fName>
                  <m:e>
                    <m:r>
                      <w:rPr>
                        <w:rFonts w:ascii="Cambria Math" w:hAnsi="Cambria Math"/>
                        <w:szCs w:val="24"/>
                      </w:rPr>
                      <m:t>kx</m:t>
                    </m:r>
                  </m:e>
                </m:func>
              </m:e>
            </m:d>
          </m:e>
        </m:nary>
      </m:oMath>
    </w:p>
    <w:p w:rsidR="00EB3863" w:rsidRPr="00C8484A" w:rsidRDefault="00EB3863" w:rsidP="000D4053">
      <w:pPr>
        <w:spacing w:before="240" w:after="240" w:line="276" w:lineRule="auto"/>
        <w:rPr>
          <w:rFonts w:ascii="Times New Roman" w:hAnsi="Times New Roman"/>
          <w:i/>
          <w:szCs w:val="24"/>
        </w:rPr>
      </w:pPr>
      <w:r w:rsidRPr="00C8484A">
        <w:rPr>
          <w:rFonts w:ascii="Times New Roman" w:hAnsi="Times New Roman"/>
          <w:i/>
          <w:szCs w:val="24"/>
        </w:rPr>
        <w:t>Onde os coeficientes a</w:t>
      </w:r>
      <w:r w:rsidRPr="00C8484A">
        <w:rPr>
          <w:rFonts w:ascii="Times New Roman" w:hAnsi="Times New Roman"/>
          <w:i/>
          <w:szCs w:val="24"/>
          <w:vertAlign w:val="subscript"/>
        </w:rPr>
        <w:t>1</w:t>
      </w:r>
      <w:r w:rsidRPr="00C8484A">
        <w:rPr>
          <w:rFonts w:ascii="Times New Roman" w:hAnsi="Times New Roman"/>
          <w:i/>
          <w:szCs w:val="24"/>
        </w:rPr>
        <w:t>, a</w:t>
      </w:r>
      <w:r w:rsidRPr="00C8484A">
        <w:rPr>
          <w:rFonts w:ascii="Times New Roman" w:hAnsi="Times New Roman"/>
          <w:i/>
          <w:szCs w:val="24"/>
          <w:vertAlign w:val="subscript"/>
        </w:rPr>
        <w:t>2</w:t>
      </w:r>
      <w:proofErr w:type="gramStart"/>
      <w:r w:rsidRPr="00C8484A">
        <w:rPr>
          <w:rFonts w:ascii="Times New Roman" w:hAnsi="Times New Roman"/>
          <w:i/>
          <w:szCs w:val="24"/>
        </w:rPr>
        <w:t>, ...</w:t>
      </w:r>
      <w:proofErr w:type="gramEnd"/>
      <w:r w:rsidRPr="00C8484A">
        <w:rPr>
          <w:rFonts w:ascii="Times New Roman" w:hAnsi="Times New Roman"/>
          <w:i/>
          <w:szCs w:val="24"/>
        </w:rPr>
        <w:t xml:space="preserve">, b </w:t>
      </w:r>
      <w:r w:rsidRPr="00C8484A">
        <w:rPr>
          <w:rFonts w:ascii="Times New Roman" w:hAnsi="Times New Roman"/>
          <w:i/>
          <w:szCs w:val="24"/>
          <w:vertAlign w:val="subscript"/>
        </w:rPr>
        <w:t>0</w:t>
      </w:r>
      <w:r w:rsidRPr="00C8484A">
        <w:rPr>
          <w:rFonts w:ascii="Times New Roman" w:hAnsi="Times New Roman"/>
          <w:i/>
          <w:szCs w:val="24"/>
        </w:rPr>
        <w:t>, b</w:t>
      </w:r>
      <w:r w:rsidRPr="00C8484A">
        <w:rPr>
          <w:rFonts w:ascii="Times New Roman" w:hAnsi="Times New Roman"/>
          <w:i/>
          <w:szCs w:val="24"/>
          <w:vertAlign w:val="subscript"/>
        </w:rPr>
        <w:t>1</w:t>
      </w:r>
      <w:r w:rsidRPr="00C8484A">
        <w:rPr>
          <w:rFonts w:ascii="Times New Roman" w:hAnsi="Times New Roman"/>
          <w:i/>
          <w:szCs w:val="24"/>
        </w:rPr>
        <w:t>, b</w:t>
      </w:r>
      <w:r w:rsidRPr="00C8484A">
        <w:rPr>
          <w:rFonts w:ascii="Times New Roman" w:hAnsi="Times New Roman"/>
          <w:i/>
          <w:szCs w:val="24"/>
          <w:vertAlign w:val="subscript"/>
        </w:rPr>
        <w:t>2</w:t>
      </w:r>
      <w:r w:rsidRPr="00C8484A">
        <w:rPr>
          <w:rFonts w:ascii="Times New Roman" w:hAnsi="Times New Roman"/>
          <w:i/>
          <w:szCs w:val="24"/>
        </w:rPr>
        <w:t xml:space="preserve"> , ... </w:t>
      </w:r>
      <w:proofErr w:type="gramStart"/>
      <w:r w:rsidRPr="00C8484A">
        <w:rPr>
          <w:rFonts w:ascii="Times New Roman" w:hAnsi="Times New Roman"/>
          <w:i/>
          <w:szCs w:val="24"/>
        </w:rPr>
        <w:t>são</w:t>
      </w:r>
      <w:proofErr w:type="gramEnd"/>
      <w:r w:rsidRPr="00C8484A">
        <w:rPr>
          <w:rFonts w:ascii="Times New Roman" w:hAnsi="Times New Roman"/>
          <w:i/>
          <w:szCs w:val="24"/>
        </w:rPr>
        <w:t xml:space="preserve"> números reais independentes da variável x.</w:t>
      </w:r>
    </w:p>
    <w:p w:rsidR="0012224F" w:rsidRPr="00C8484A" w:rsidRDefault="0012224F">
      <w:pPr>
        <w:suppressAutoHyphens w:val="0"/>
        <w:jc w:val="left"/>
        <w:rPr>
          <w:rFonts w:ascii="Times New Roman" w:hAnsi="Times New Roman"/>
          <w:b/>
          <w:szCs w:val="24"/>
        </w:rPr>
      </w:pPr>
      <w:r w:rsidRPr="00C8484A">
        <w:rPr>
          <w:rFonts w:ascii="Times New Roman" w:hAnsi="Times New Roman"/>
          <w:b/>
          <w:szCs w:val="24"/>
        </w:rPr>
        <w:lastRenderedPageBreak/>
        <w:br w:type="page"/>
      </w:r>
    </w:p>
    <w:p w:rsidR="00057D47" w:rsidRDefault="00057D47" w:rsidP="00057D47">
      <w:pPr>
        <w:spacing w:before="240" w:after="240" w:line="276" w:lineRule="auto"/>
        <w:jc w:val="right"/>
        <w:rPr>
          <w:rFonts w:ascii="Times New Roman" w:hAnsi="Times New Roman"/>
          <w:b/>
          <w:szCs w:val="24"/>
        </w:rPr>
      </w:pPr>
    </w:p>
    <w:p w:rsidR="00057D47" w:rsidRDefault="00D712A3" w:rsidP="00057D47">
      <w:pPr>
        <w:spacing w:before="240" w:after="240" w:line="276" w:lineRule="auto"/>
        <w:jc w:val="right"/>
        <w:rPr>
          <w:rFonts w:ascii="Times New Roman" w:hAnsi="Times New Roman"/>
          <w:b/>
          <w:szCs w:val="24"/>
        </w:rPr>
      </w:pPr>
      <w:r w:rsidRPr="00572882">
        <w:rPr>
          <w:rFonts w:ascii="Times New Roman" w:hAnsi="Times New Roman"/>
          <w:noProof/>
          <w:szCs w:val="24"/>
        </w:rPr>
        <mc:AlternateContent>
          <mc:Choice Requires="wps">
            <w:drawing>
              <wp:anchor distT="0" distB="0" distL="114300" distR="114300" simplePos="0" relativeHeight="251788800" behindDoc="0" locked="0" layoutInCell="1" allowOverlap="1" wp14:anchorId="46DD957B" wp14:editId="3DBC5D4F">
                <wp:simplePos x="0" y="0"/>
                <wp:positionH relativeFrom="column">
                  <wp:posOffset>428714</wp:posOffset>
                </wp:positionH>
                <wp:positionV relativeFrom="paragraph">
                  <wp:posOffset>124771</wp:posOffset>
                </wp:positionV>
                <wp:extent cx="913595" cy="308344"/>
                <wp:effectExtent l="0" t="0" r="20320" b="15875"/>
                <wp:wrapNone/>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595" cy="308344"/>
                        </a:xfrm>
                        <a:prstGeom prst="rect">
                          <a:avLst/>
                        </a:prstGeom>
                        <a:solidFill>
                          <a:srgbClr val="FFFFFF"/>
                        </a:solidFill>
                        <a:ln w="9525">
                          <a:solidFill>
                            <a:srgbClr val="000000"/>
                          </a:solidFill>
                          <a:miter lim="800000"/>
                          <a:headEnd/>
                          <a:tailEnd/>
                        </a:ln>
                      </wps:spPr>
                      <wps:txbx>
                        <w:txbxContent>
                          <w:p w:rsidR="00187DAD" w:rsidRDefault="00187DAD" w:rsidP="00D712A3">
                            <w:r>
                              <w:t>Capítulo IV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3.75pt;margin-top:9.8pt;width:71.95pt;height:24.3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">
                <v:textbox>
                  <w:txbxContent>
                    <w:p w:rsidR="00187DAD" w:rsidRDefault="00187DAD" w:rsidP="00D712A3">
                      <w:r>
                        <w:t>Capítulo IV</w:t>
                      </w:r>
                    </w:p>
                  </w:txbxContent>
                </v:textbox>
              </v:shape>
            </w:pict>
          </mc:Fallback>
        </mc:AlternateContent>
      </w:r>
      <w:r w:rsidR="00ED3EFD">
        <w:rPr>
          <w:rFonts w:ascii="Times New Roman" w:hAnsi="Times New Roman"/>
          <w:b/>
          <w:noProof/>
          <w:sz w:val="32"/>
          <w:szCs w:val="32"/>
        </w:rPr>
        <mc:AlternateContent>
          <mc:Choice Requires="wps">
            <w:drawing>
              <wp:anchor distT="0" distB="0" distL="114300" distR="114300" simplePos="0" relativeHeight="251780608" behindDoc="1" locked="0" layoutInCell="1" allowOverlap="1" wp14:anchorId="31E9D1AE" wp14:editId="721DDF5E">
                <wp:simplePos x="0" y="0"/>
                <wp:positionH relativeFrom="column">
                  <wp:posOffset>-6667</wp:posOffset>
                </wp:positionH>
                <wp:positionV relativeFrom="paragraph">
                  <wp:posOffset>265430</wp:posOffset>
                </wp:positionV>
                <wp:extent cx="763905" cy="2024063"/>
                <wp:effectExtent l="0" t="0" r="0" b="0"/>
                <wp:wrapNone/>
                <wp:docPr id="19" name="Retângulo 19"/>
                <wp:cNvGraphicFramePr/>
                <a:graphic xmlns:a="http://schemas.openxmlformats.org/drawingml/2006/main">
                  <a:graphicData uri="http://schemas.microsoft.com/office/word/2010/wordprocessingShape">
                    <wps:wsp>
                      <wps:cNvSpPr/>
                      <wps:spPr>
                        <a:xfrm>
                          <a:off x="0" y="0"/>
                          <a:ext cx="763905" cy="2024063"/>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tângulo 19" o:spid="_x0000_s1026" style="position:absolute;margin-left:-.5pt;margin-top:20.9pt;width:60.15pt;height:159.4pt;z-index:-25153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" fillcolor="#a5a5a5 [2092]" stroked="f" strokeweight="2pt"/>
            </w:pict>
          </mc:Fallback>
        </mc:AlternateContent>
      </w:r>
      <w:r w:rsidR="00ED3EFD">
        <w:rPr>
          <w:rFonts w:ascii="Times New Roman" w:hAnsi="Times New Roman"/>
          <w:b/>
          <w:noProof/>
          <w:sz w:val="32"/>
          <w:szCs w:val="32"/>
        </w:rPr>
        <mc:AlternateContent>
          <mc:Choice Requires="wps">
            <w:drawing>
              <wp:anchor distT="0" distB="0" distL="114300" distR="114300" simplePos="0" relativeHeight="251778560" behindDoc="1" locked="0" layoutInCell="1" allowOverlap="1" wp14:anchorId="484A4FBF" wp14:editId="65E233CB">
                <wp:simplePos x="0" y="0"/>
                <wp:positionH relativeFrom="column">
                  <wp:posOffset>39437</wp:posOffset>
                </wp:positionH>
                <wp:positionV relativeFrom="paragraph">
                  <wp:posOffset>262890</wp:posOffset>
                </wp:positionV>
                <wp:extent cx="3984625" cy="859790"/>
                <wp:effectExtent l="0" t="0" r="0" b="0"/>
                <wp:wrapNone/>
                <wp:docPr id="18" name="Retângulo 18"/>
                <wp:cNvGraphicFramePr/>
                <a:graphic xmlns:a="http://schemas.openxmlformats.org/drawingml/2006/main">
                  <a:graphicData uri="http://schemas.microsoft.com/office/word/2010/wordprocessingShape">
                    <wps:wsp>
                      <wps:cNvSpPr/>
                      <wps:spPr>
                        <a:xfrm>
                          <a:off x="0" y="0"/>
                          <a:ext cx="3984625" cy="85979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18" o:spid="_x0000_s1026" style="position:absolute;margin-left:3.1pt;margin-top:20.7pt;width:313.75pt;height:67.7pt;z-index:-25153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" fillcolor="#a5a5a5 [2092]" stroked="f" strokeweight="2pt"/>
            </w:pict>
          </mc:Fallback>
        </mc:AlternateContent>
      </w:r>
    </w:p>
    <w:p w:rsidR="00057D47" w:rsidRPr="00187DAD" w:rsidRDefault="00EB3863" w:rsidP="00057D47">
      <w:pPr>
        <w:spacing w:before="240" w:after="240" w:line="276" w:lineRule="auto"/>
        <w:jc w:val="right"/>
        <w:rPr>
          <w:rFonts w:asciiTheme="majorHAnsi" w:hAnsiTheme="majorHAnsi"/>
          <w:b/>
          <w:sz w:val="32"/>
          <w:szCs w:val="24"/>
        </w:rPr>
      </w:pPr>
      <w:r w:rsidRPr="00187DAD">
        <w:rPr>
          <w:rFonts w:asciiTheme="majorHAnsi" w:hAnsiTheme="majorHAnsi"/>
          <w:b/>
          <w:sz w:val="32"/>
          <w:szCs w:val="24"/>
        </w:rPr>
        <w:t xml:space="preserve">Generalização do </w:t>
      </w:r>
    </w:p>
    <w:p w:rsidR="00EB3863" w:rsidRPr="00187DAD" w:rsidRDefault="00EB3863" w:rsidP="00057D47">
      <w:pPr>
        <w:spacing w:before="240" w:after="240" w:line="276" w:lineRule="auto"/>
        <w:jc w:val="right"/>
        <w:rPr>
          <w:rFonts w:asciiTheme="majorHAnsi" w:hAnsiTheme="majorHAnsi"/>
          <w:b/>
          <w:szCs w:val="24"/>
        </w:rPr>
      </w:pPr>
      <w:r w:rsidRPr="00187DAD">
        <w:rPr>
          <w:rFonts w:asciiTheme="majorHAnsi" w:hAnsiTheme="majorHAnsi"/>
          <w:b/>
          <w:sz w:val="32"/>
          <w:szCs w:val="24"/>
        </w:rPr>
        <w:t>Teorema de Pitágoras</w:t>
      </w:r>
    </w:p>
    <w:p w:rsidR="00057D47" w:rsidRDefault="00057D47" w:rsidP="00057D47">
      <w:pPr>
        <w:spacing w:before="240" w:after="240" w:line="276" w:lineRule="auto"/>
        <w:jc w:val="right"/>
        <w:rPr>
          <w:rFonts w:ascii="Times New Roman" w:hAnsi="Times New Roman"/>
          <w:b/>
          <w:szCs w:val="24"/>
        </w:rPr>
      </w:pPr>
    </w:p>
    <w:p w:rsidR="00057D47" w:rsidRDefault="00057D47" w:rsidP="00057D47">
      <w:pPr>
        <w:spacing w:before="240" w:after="240" w:line="276" w:lineRule="auto"/>
        <w:jc w:val="right"/>
        <w:rPr>
          <w:rFonts w:ascii="Times New Roman" w:hAnsi="Times New Roman"/>
          <w:b/>
          <w:szCs w:val="24"/>
        </w:rPr>
      </w:pPr>
    </w:p>
    <w:p w:rsidR="00EB3863" w:rsidRPr="00187DAD" w:rsidRDefault="00187DAD" w:rsidP="00C8484A">
      <w:pPr>
        <w:tabs>
          <w:tab w:val="left" w:pos="851"/>
        </w:tabs>
        <w:spacing w:before="240" w:after="240" w:line="276" w:lineRule="auto"/>
        <w:rPr>
          <w:rStyle w:val="A2"/>
          <w:rFonts w:ascii="Times New Roman" w:hAnsi="Times New Roman" w:cs="Times New Roman"/>
          <w:sz w:val="20"/>
          <w:szCs w:val="20"/>
        </w:rPr>
      </w:pPr>
      <w:r w:rsidRPr="00187DAD">
        <w:rPr>
          <w:rFonts w:ascii="Times New Roman" w:hAnsi="Times New Roman"/>
          <w:noProof/>
          <w:sz w:val="20"/>
        </w:rPr>
        <w:drawing>
          <wp:anchor distT="0" distB="0" distL="114300" distR="114300" simplePos="0" relativeHeight="251763200" behindDoc="1" locked="0" layoutInCell="1" allowOverlap="1" wp14:anchorId="2292E71F" wp14:editId="78B9630E">
            <wp:simplePos x="0" y="0"/>
            <wp:positionH relativeFrom="column">
              <wp:posOffset>418465</wp:posOffset>
            </wp:positionH>
            <wp:positionV relativeFrom="paragraph">
              <wp:posOffset>1431290</wp:posOffset>
            </wp:positionV>
            <wp:extent cx="1463040" cy="1297305"/>
            <wp:effectExtent l="0" t="0" r="3810" b="0"/>
            <wp:wrapThrough wrapText="bothSides">
              <wp:wrapPolygon edited="0">
                <wp:start x="0" y="0"/>
                <wp:lineTo x="0" y="21251"/>
                <wp:lineTo x="21375" y="21251"/>
                <wp:lineTo x="21375" y="0"/>
                <wp:lineTo x="0" y="0"/>
              </wp:wrapPolygon>
            </wp:wrapThrough>
            <wp:docPr id="39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463040" cy="1297305"/>
                    </a:xfrm>
                    <a:prstGeom prst="rect">
                      <a:avLst/>
                    </a:prstGeom>
                    <a:noFill/>
                    <a:ln>
                      <a:noFill/>
                    </a:ln>
                  </pic:spPr>
                </pic:pic>
              </a:graphicData>
            </a:graphic>
            <wp14:sizeRelH relativeFrom="page">
              <wp14:pctWidth>0</wp14:pctWidth>
            </wp14:sizeRelH>
            <wp14:sizeRelV relativeFrom="page">
              <wp14:pctHeight>0</wp14:pctHeight>
            </wp14:sizeRelV>
          </wp:anchor>
        </w:drawing>
      </w:r>
      <w:r w:rsidR="00EB3863" w:rsidRPr="00C8484A">
        <w:rPr>
          <w:rFonts w:ascii="Times New Roman" w:hAnsi="Times New Roman"/>
          <w:szCs w:val="24"/>
        </w:rPr>
        <w:tab/>
      </w:r>
      <w:r w:rsidR="00C8484A" w:rsidRPr="00187DAD">
        <w:rPr>
          <w:rFonts w:ascii="Times New Roman" w:hAnsi="Times New Roman"/>
          <w:sz w:val="20"/>
        </w:rPr>
        <w:t xml:space="preserve">O Teorema de Pitágoras </w:t>
      </w:r>
      <w:r w:rsidR="00D712A3" w:rsidRPr="00187DAD">
        <w:rPr>
          <w:rFonts w:ascii="Times New Roman" w:hAnsi="Times New Roman"/>
          <w:sz w:val="20"/>
        </w:rPr>
        <w:t>afirma</w:t>
      </w:r>
      <w:r w:rsidR="00C8484A" w:rsidRPr="00187DAD">
        <w:rPr>
          <w:rFonts w:ascii="Times New Roman" w:hAnsi="Times New Roman"/>
          <w:sz w:val="20"/>
        </w:rPr>
        <w:t xml:space="preserve"> que </w:t>
      </w:r>
      <w:r w:rsidR="00EB3863" w:rsidRPr="00187DAD">
        <w:rPr>
          <w:rFonts w:ascii="Times New Roman" w:hAnsi="Times New Roman"/>
          <w:sz w:val="20"/>
        </w:rPr>
        <w:t>a soma das áreas dos quadrados construídos sobre os catetos de um triângulo retângulo é igual à área do quadrado construído sobre a sua hipotenusa</w:t>
      </w:r>
      <w:r w:rsidR="00C8484A" w:rsidRPr="00187DAD">
        <w:rPr>
          <w:rFonts w:ascii="Times New Roman" w:hAnsi="Times New Roman"/>
          <w:sz w:val="20"/>
        </w:rPr>
        <w:t>. A</w:t>
      </w:r>
      <w:r w:rsidR="00EB3863" w:rsidRPr="00187DAD">
        <w:rPr>
          <w:rFonts w:ascii="Times New Roman" w:hAnsi="Times New Roman"/>
          <w:sz w:val="20"/>
        </w:rPr>
        <w:t xml:space="preserve"> generalização do teorema de Pitágoras </w:t>
      </w:r>
      <w:r w:rsidR="00C8484A" w:rsidRPr="00187DAD">
        <w:rPr>
          <w:rFonts w:ascii="Times New Roman" w:hAnsi="Times New Roman"/>
          <w:sz w:val="20"/>
        </w:rPr>
        <w:t>vem</w:t>
      </w:r>
      <w:r w:rsidR="00EB3863" w:rsidRPr="00187DAD">
        <w:rPr>
          <w:rFonts w:ascii="Times New Roman" w:hAnsi="Times New Roman"/>
          <w:sz w:val="20"/>
        </w:rPr>
        <w:t xml:space="preserve"> da seguinte indagação: </w:t>
      </w:r>
      <w:r w:rsidR="00EB3863" w:rsidRPr="00187DAD">
        <w:rPr>
          <w:rStyle w:val="A2"/>
          <w:rFonts w:ascii="Times New Roman" w:hAnsi="Times New Roman" w:cs="Times New Roman"/>
          <w:sz w:val="20"/>
          <w:szCs w:val="20"/>
        </w:rPr>
        <w:t>o enunciado vale apenas para áreas de quadra</w:t>
      </w:r>
      <w:r w:rsidR="00EB3863" w:rsidRPr="00187DAD">
        <w:rPr>
          <w:rStyle w:val="A2"/>
          <w:rFonts w:ascii="Times New Roman" w:hAnsi="Times New Roman" w:cs="Times New Roman"/>
          <w:sz w:val="20"/>
          <w:szCs w:val="20"/>
        </w:rPr>
        <w:softHyphen/>
        <w:t xml:space="preserve">dos? Ou será que a soma da área </w:t>
      </w:r>
      <w:r w:rsidR="00FD720C" w:rsidRPr="00187DAD">
        <w:rPr>
          <w:rStyle w:val="A2"/>
          <w:rFonts w:ascii="Times New Roman" w:hAnsi="Times New Roman" w:cs="Times New Roman"/>
          <w:sz w:val="20"/>
          <w:szCs w:val="20"/>
        </w:rPr>
        <w:t xml:space="preserve">das figuras construídas </w:t>
      </w:r>
      <w:r w:rsidR="00EB3863" w:rsidRPr="00187DAD">
        <w:rPr>
          <w:rStyle w:val="A2"/>
          <w:rFonts w:ascii="Times New Roman" w:hAnsi="Times New Roman" w:cs="Times New Roman"/>
          <w:sz w:val="20"/>
          <w:szCs w:val="20"/>
        </w:rPr>
        <w:t>sobre os ca</w:t>
      </w:r>
      <w:r w:rsidR="00EB3863" w:rsidRPr="00187DAD">
        <w:rPr>
          <w:rStyle w:val="A2"/>
          <w:rFonts w:ascii="Times New Roman" w:hAnsi="Times New Roman" w:cs="Times New Roman"/>
          <w:sz w:val="20"/>
          <w:szCs w:val="20"/>
        </w:rPr>
        <w:softHyphen/>
        <w:t xml:space="preserve">tetos </w:t>
      </w:r>
      <w:r w:rsidR="00FD720C" w:rsidRPr="00187DAD">
        <w:rPr>
          <w:rStyle w:val="A2"/>
          <w:rFonts w:ascii="Times New Roman" w:hAnsi="Times New Roman" w:cs="Times New Roman"/>
          <w:sz w:val="20"/>
          <w:szCs w:val="20"/>
        </w:rPr>
        <w:t>é igual</w:t>
      </w:r>
      <w:r w:rsidR="00EB3863" w:rsidRPr="00187DAD">
        <w:rPr>
          <w:rStyle w:val="A2"/>
          <w:rFonts w:ascii="Times New Roman" w:hAnsi="Times New Roman" w:cs="Times New Roman"/>
          <w:sz w:val="20"/>
          <w:szCs w:val="20"/>
        </w:rPr>
        <w:t xml:space="preserve"> </w:t>
      </w:r>
      <w:r w:rsidR="00FD720C" w:rsidRPr="00187DAD">
        <w:rPr>
          <w:rStyle w:val="A2"/>
          <w:rFonts w:ascii="Times New Roman" w:hAnsi="Times New Roman" w:cs="Times New Roman"/>
          <w:sz w:val="20"/>
          <w:szCs w:val="20"/>
        </w:rPr>
        <w:t>à</w:t>
      </w:r>
      <w:r w:rsidR="00EB3863" w:rsidRPr="00187DAD">
        <w:rPr>
          <w:rStyle w:val="A2"/>
          <w:rFonts w:ascii="Times New Roman" w:hAnsi="Times New Roman" w:cs="Times New Roman"/>
          <w:sz w:val="20"/>
          <w:szCs w:val="20"/>
        </w:rPr>
        <w:t xml:space="preserve"> área </w:t>
      </w:r>
      <w:r w:rsidR="00FD720C" w:rsidRPr="00187DAD">
        <w:rPr>
          <w:rStyle w:val="A2"/>
          <w:rFonts w:ascii="Times New Roman" w:hAnsi="Times New Roman" w:cs="Times New Roman"/>
          <w:sz w:val="20"/>
          <w:szCs w:val="20"/>
        </w:rPr>
        <w:t xml:space="preserve">da figura construída </w:t>
      </w:r>
      <w:r w:rsidR="00EB3863" w:rsidRPr="00187DAD">
        <w:rPr>
          <w:rStyle w:val="A2"/>
          <w:rFonts w:ascii="Times New Roman" w:hAnsi="Times New Roman" w:cs="Times New Roman"/>
          <w:sz w:val="20"/>
          <w:szCs w:val="20"/>
        </w:rPr>
        <w:t>sobre a hipotenusa também para outras figuras não quadradas?</w:t>
      </w:r>
      <w:r w:rsidR="00F866F4" w:rsidRPr="00187DAD">
        <w:rPr>
          <w:rStyle w:val="A2"/>
          <w:rFonts w:ascii="Times New Roman" w:hAnsi="Times New Roman" w:cs="Times New Roman"/>
          <w:sz w:val="20"/>
          <w:szCs w:val="20"/>
        </w:rPr>
        <w:t xml:space="preserve"> Isso pode ser observado na figura a seguir:</w:t>
      </w:r>
    </w:p>
    <w:p w:rsidR="00F866F4" w:rsidRPr="00187DAD" w:rsidRDefault="00F866F4" w:rsidP="00C8484A">
      <w:pPr>
        <w:tabs>
          <w:tab w:val="left" w:pos="851"/>
        </w:tabs>
        <w:spacing w:before="240" w:after="240" w:line="276" w:lineRule="auto"/>
        <w:rPr>
          <w:rStyle w:val="A2"/>
          <w:rFonts w:ascii="Times New Roman" w:hAnsi="Times New Roman" w:cs="Times New Roman"/>
          <w:sz w:val="20"/>
          <w:szCs w:val="20"/>
        </w:rPr>
      </w:pPr>
    </w:p>
    <w:p w:rsidR="00F866F4" w:rsidRPr="00187DAD" w:rsidRDefault="00187DAD" w:rsidP="00C8484A">
      <w:pPr>
        <w:tabs>
          <w:tab w:val="left" w:pos="851"/>
        </w:tabs>
        <w:spacing w:before="240" w:after="240" w:line="276" w:lineRule="auto"/>
        <w:rPr>
          <w:rStyle w:val="A2"/>
          <w:rFonts w:ascii="Times New Roman" w:hAnsi="Times New Roman" w:cs="Times New Roman"/>
          <w:sz w:val="20"/>
          <w:szCs w:val="20"/>
        </w:rPr>
      </w:pPr>
      <w:r w:rsidRPr="00187DAD">
        <w:rPr>
          <w:rStyle w:val="A2"/>
          <w:rFonts w:ascii="Times New Roman" w:hAnsi="Times New Roman" w:cs="Times New Roman"/>
          <w:noProof/>
          <w:sz w:val="20"/>
          <w:szCs w:val="20"/>
        </w:rPr>
        <mc:AlternateContent>
          <mc:Choice Requires="wps">
            <w:drawing>
              <wp:anchor distT="0" distB="0" distL="114300" distR="114300" simplePos="0" relativeHeight="251767296" behindDoc="0" locked="0" layoutInCell="1" allowOverlap="1" wp14:anchorId="5CCEB7AC" wp14:editId="0169304F">
                <wp:simplePos x="0" y="0"/>
                <wp:positionH relativeFrom="column">
                  <wp:posOffset>2162393</wp:posOffset>
                </wp:positionH>
                <wp:positionV relativeFrom="paragraph">
                  <wp:posOffset>34925</wp:posOffset>
                </wp:positionV>
                <wp:extent cx="1715770" cy="332105"/>
                <wp:effectExtent l="0" t="0" r="17780" b="10795"/>
                <wp:wrapNone/>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5770" cy="332105"/>
                        </a:xfrm>
                        <a:prstGeom prst="rect">
                          <a:avLst/>
                        </a:prstGeom>
                        <a:solidFill>
                          <a:srgbClr val="FFFFFF"/>
                        </a:solidFill>
                        <a:ln w="9525">
                          <a:solidFill>
                            <a:schemeClr val="bg1"/>
                          </a:solidFill>
                          <a:miter lim="800000"/>
                          <a:headEnd/>
                          <a:tailEnd/>
                        </a:ln>
                      </wps:spPr>
                      <wps:txbx>
                        <w:txbxContent>
                          <w:p w:rsidR="00187DAD" w:rsidRPr="002833EA" w:rsidRDefault="00187DAD">
                            <w:pPr>
                              <w:rPr>
                                <w:rFonts w:asciiTheme="majorHAnsi" w:hAnsiTheme="majorHAnsi"/>
                                <w:sz w:val="16"/>
                                <w:szCs w:val="16"/>
                              </w:rPr>
                            </w:pPr>
                            <w:r w:rsidRPr="002833EA">
                              <w:rPr>
                                <w:rFonts w:asciiTheme="majorHAnsi" w:hAnsiTheme="majorHAnsi"/>
                                <w:sz w:val="16"/>
                                <w:szCs w:val="16"/>
                              </w:rPr>
                              <w:t>Figura 4.1: figuras semelhantes sobre os lados de um triângulo.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70.25pt;margin-top:2.75pt;width:135.1pt;height:26.1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" strokecolor="white [3212]">
                <v:textbox>
                  <w:txbxContent>
                    <w:p w:rsidR="00187DAD" w:rsidRPr="002833EA" w:rsidRDefault="00187DAD">
                      <w:pPr>
                        <w:rPr>
                          <w:rFonts w:asciiTheme="majorHAnsi" w:hAnsiTheme="majorHAnsi"/>
                          <w:sz w:val="16"/>
                          <w:szCs w:val="16"/>
                        </w:rPr>
                      </w:pPr>
                      <w:r w:rsidRPr="002833EA">
                        <w:rPr>
                          <w:rFonts w:asciiTheme="majorHAnsi" w:hAnsiTheme="majorHAnsi"/>
                          <w:sz w:val="16"/>
                          <w:szCs w:val="16"/>
                        </w:rPr>
                        <w:t>Figura 4.1: figuras semelhantes sobre os lados de um triângulo.</w:t>
                      </w:r>
                    </w:p>
                  </w:txbxContent>
                </v:textbox>
              </v:shape>
            </w:pict>
          </mc:Fallback>
        </mc:AlternateContent>
      </w:r>
    </w:p>
    <w:p w:rsidR="00C8484A" w:rsidRPr="00187DAD" w:rsidRDefault="00C8484A" w:rsidP="00C8484A">
      <w:pPr>
        <w:tabs>
          <w:tab w:val="left" w:pos="851"/>
        </w:tabs>
        <w:spacing w:before="240" w:after="240" w:line="276" w:lineRule="auto"/>
        <w:rPr>
          <w:rStyle w:val="A2"/>
          <w:rFonts w:ascii="Times New Roman" w:hAnsi="Times New Roman" w:cs="Times New Roman"/>
          <w:sz w:val="20"/>
          <w:szCs w:val="20"/>
        </w:rPr>
      </w:pPr>
    </w:p>
    <w:p w:rsidR="00C8484A" w:rsidRPr="00187DAD" w:rsidRDefault="00C8484A" w:rsidP="00C8484A">
      <w:pPr>
        <w:tabs>
          <w:tab w:val="left" w:pos="851"/>
        </w:tabs>
        <w:spacing w:before="240" w:after="240" w:line="276" w:lineRule="auto"/>
        <w:rPr>
          <w:rStyle w:val="A2"/>
          <w:rFonts w:ascii="Times New Roman" w:hAnsi="Times New Roman" w:cs="Times New Roman"/>
          <w:sz w:val="20"/>
          <w:szCs w:val="20"/>
        </w:rPr>
      </w:pPr>
    </w:p>
    <w:p w:rsidR="00EB3863" w:rsidRPr="00187DAD" w:rsidRDefault="00ED4D9B" w:rsidP="000D4053">
      <w:pPr>
        <w:spacing w:before="240" w:after="240" w:line="276" w:lineRule="auto"/>
        <w:rPr>
          <w:rFonts w:ascii="Times New Roman" w:hAnsi="Times New Roman"/>
          <w:sz w:val="20"/>
        </w:rPr>
      </w:pPr>
      <w:r w:rsidRPr="00187DAD">
        <w:rPr>
          <w:rFonts w:ascii="Times New Roman" w:hAnsi="Times New Roman"/>
          <w:noProof/>
          <w:sz w:val="20"/>
        </w:rPr>
        <mc:AlternateContent>
          <mc:Choice Requires="wps">
            <w:drawing>
              <wp:anchor distT="0" distB="0" distL="114300" distR="114300" simplePos="0" relativeHeight="251792896" behindDoc="0" locked="0" layoutInCell="1" allowOverlap="1" wp14:anchorId="1E769C40" wp14:editId="475504E3">
                <wp:simplePos x="0" y="0"/>
                <wp:positionH relativeFrom="column">
                  <wp:posOffset>135915</wp:posOffset>
                </wp:positionH>
                <wp:positionV relativeFrom="paragraph">
                  <wp:posOffset>127438</wp:posOffset>
                </wp:positionV>
                <wp:extent cx="3700732" cy="468173"/>
                <wp:effectExtent l="0" t="0" r="14605" b="27305"/>
                <wp:wrapNone/>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0732" cy="468173"/>
                        </a:xfrm>
                        <a:prstGeom prst="rect">
                          <a:avLst/>
                        </a:prstGeom>
                        <a:solidFill>
                          <a:srgbClr val="FFFFFF"/>
                        </a:solidFill>
                        <a:ln w="9525">
                          <a:solidFill>
                            <a:srgbClr val="000000"/>
                          </a:solidFill>
                          <a:miter lim="800000"/>
                          <a:headEnd/>
                          <a:tailEnd/>
                        </a:ln>
                      </wps:spPr>
                      <wps:txbx>
                        <w:txbxContent>
                          <w:p w:rsidR="00187DAD" w:rsidRPr="00187DAD" w:rsidRDefault="00187DAD">
                            <w:pPr>
                              <w:rPr>
                                <w:rFonts w:asciiTheme="majorHAnsi" w:hAnsiTheme="majorHAnsi"/>
                                <w:sz w:val="16"/>
                                <w:szCs w:val="16"/>
                              </w:rPr>
                            </w:pPr>
                            <w:r w:rsidRPr="00187DAD">
                              <w:rPr>
                                <w:rFonts w:asciiTheme="majorHAnsi" w:hAnsiTheme="majorHAnsi"/>
                                <w:sz w:val="16"/>
                                <w:szCs w:val="16"/>
                              </w:rPr>
                              <w:t xml:space="preserve">O triângulo é retângulo de hipotenusa </w:t>
                            </w:r>
                            <w:r w:rsidRPr="00187DAD">
                              <w:rPr>
                                <w:rFonts w:asciiTheme="majorHAnsi" w:hAnsiTheme="majorHAnsi"/>
                                <w:i/>
                                <w:sz w:val="16"/>
                                <w:szCs w:val="16"/>
                              </w:rPr>
                              <w:t>a</w:t>
                            </w:r>
                            <w:r w:rsidRPr="00187DAD">
                              <w:rPr>
                                <w:rFonts w:asciiTheme="majorHAnsi" w:hAnsiTheme="majorHAnsi"/>
                                <w:sz w:val="16"/>
                                <w:szCs w:val="16"/>
                              </w:rPr>
                              <w:t xml:space="preserve">. Sabendo que as figuras construídas sobre os lados do triângulo são semelhantes, </w:t>
                            </w:r>
                            <w:r w:rsidRPr="00187DAD">
                              <w:rPr>
                                <w:rFonts w:asciiTheme="majorHAnsi" w:hAnsiTheme="majorHAnsi"/>
                                <w:position w:val="-6"/>
                                <w:sz w:val="16"/>
                                <w:szCs w:val="16"/>
                              </w:rPr>
                              <w:object w:dxaOrig="1340" w:dyaOrig="320">
                                <v:shape id="_x0000_i1374" type="#_x0000_t75" style="width:67pt;height:16pt" o:ole="">
                                  <v:imagedata r:id="rId169" o:title=""/>
                                </v:shape>
                                <o:OLEObject Type="Embed" ProgID="Equation.3" ShapeID="_x0000_i1374" DrawAspect="Content" ObjectID="_1502984665" r:id="rId170"/>
                              </w:object>
                            </w:r>
                            <w:r w:rsidRPr="00187DAD">
                              <w:rPr>
                                <w:rFonts w:asciiTheme="majorHAnsi" w:hAnsiTheme="majorHAnsi"/>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0.7pt;margin-top:10.05pt;width:291.4pt;height:36.85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">
                <v:textbox>
                  <w:txbxContent>
                    <w:p w:rsidR="00187DAD" w:rsidRPr="00187DAD" w:rsidRDefault="00187DAD">
                      <w:pPr>
                        <w:rPr>
                          <w:rFonts w:asciiTheme="majorHAnsi" w:hAnsiTheme="majorHAnsi"/>
                          <w:sz w:val="16"/>
                          <w:szCs w:val="16"/>
                        </w:rPr>
                      </w:pPr>
                      <w:r w:rsidRPr="00187DAD">
                        <w:rPr>
                          <w:rFonts w:asciiTheme="majorHAnsi" w:hAnsiTheme="majorHAnsi"/>
                          <w:sz w:val="16"/>
                          <w:szCs w:val="16"/>
                        </w:rPr>
                        <w:t xml:space="preserve">O triângulo é retângulo de hipotenusa </w:t>
                      </w:r>
                      <w:r w:rsidRPr="00187DAD">
                        <w:rPr>
                          <w:rFonts w:asciiTheme="majorHAnsi" w:hAnsiTheme="majorHAnsi"/>
                          <w:i/>
                          <w:sz w:val="16"/>
                          <w:szCs w:val="16"/>
                        </w:rPr>
                        <w:t>a</w:t>
                      </w:r>
                      <w:r w:rsidRPr="00187DAD">
                        <w:rPr>
                          <w:rFonts w:asciiTheme="majorHAnsi" w:hAnsiTheme="majorHAnsi"/>
                          <w:sz w:val="16"/>
                          <w:szCs w:val="16"/>
                        </w:rPr>
                        <w:t xml:space="preserve">. Sabendo que as figuras construídas sobre os lados do triângulo são semelhantes, </w:t>
                      </w:r>
                      <w:r w:rsidRPr="00187DAD">
                        <w:rPr>
                          <w:rFonts w:asciiTheme="majorHAnsi" w:hAnsiTheme="majorHAnsi"/>
                          <w:position w:val="-6"/>
                          <w:sz w:val="16"/>
                          <w:szCs w:val="16"/>
                        </w:rPr>
                        <w:object w:dxaOrig="1340" w:dyaOrig="320">
                          <v:shape id="_x0000_i1374" type="#_x0000_t75" style="width:67pt;height:16pt" o:ole="">
                            <v:imagedata r:id="rId169" o:title=""/>
                          </v:shape>
                          <o:OLEObject Type="Embed" ProgID="Equation.3" ShapeID="_x0000_i1374" DrawAspect="Content" ObjectID="_1502984665" r:id="rId171"/>
                        </w:object>
                      </w:r>
                      <w:r w:rsidRPr="00187DAD">
                        <w:rPr>
                          <w:rFonts w:asciiTheme="majorHAnsi" w:hAnsiTheme="majorHAnsi"/>
                          <w:sz w:val="16"/>
                          <w:szCs w:val="16"/>
                        </w:rPr>
                        <w:t>?</w:t>
                      </w:r>
                    </w:p>
                  </w:txbxContent>
                </v:textbox>
              </v:shape>
            </w:pict>
          </mc:Fallback>
        </mc:AlternateContent>
      </w:r>
    </w:p>
    <w:p w:rsidR="00ED4D9B" w:rsidRPr="00187DAD" w:rsidRDefault="00EB3863" w:rsidP="00057D47">
      <w:pPr>
        <w:tabs>
          <w:tab w:val="left" w:pos="851"/>
        </w:tabs>
        <w:spacing w:before="240" w:after="240" w:line="276" w:lineRule="auto"/>
        <w:rPr>
          <w:rFonts w:ascii="Times New Roman" w:hAnsi="Times New Roman"/>
          <w:sz w:val="20"/>
        </w:rPr>
      </w:pPr>
      <w:r w:rsidRPr="00187DAD">
        <w:rPr>
          <w:rFonts w:ascii="Times New Roman" w:hAnsi="Times New Roman"/>
          <w:sz w:val="20"/>
        </w:rPr>
        <w:tab/>
      </w:r>
    </w:p>
    <w:p w:rsidR="00EB3863" w:rsidRPr="00187DAD" w:rsidRDefault="00187DAD" w:rsidP="00057D47">
      <w:pPr>
        <w:tabs>
          <w:tab w:val="left" w:pos="851"/>
        </w:tabs>
        <w:spacing w:before="240" w:after="240" w:line="276" w:lineRule="auto"/>
        <w:rPr>
          <w:rStyle w:val="A2"/>
          <w:rFonts w:ascii="Times New Roman" w:hAnsi="Times New Roman" w:cs="Times New Roman"/>
          <w:sz w:val="20"/>
          <w:szCs w:val="20"/>
        </w:rPr>
      </w:pPr>
      <w:r>
        <w:rPr>
          <w:rFonts w:ascii="Times New Roman" w:hAnsi="Times New Roman"/>
          <w:sz w:val="20"/>
        </w:rPr>
        <w:lastRenderedPageBreak/>
        <w:tab/>
      </w:r>
      <w:r w:rsidR="00F866F4" w:rsidRPr="00187DAD">
        <w:rPr>
          <w:rFonts w:ascii="Times New Roman" w:hAnsi="Times New Roman"/>
          <w:sz w:val="20"/>
        </w:rPr>
        <w:t xml:space="preserve">A resposta para esse questionamento </w:t>
      </w:r>
      <w:r w:rsidR="00ED4D9B" w:rsidRPr="00187DAD">
        <w:rPr>
          <w:rFonts w:ascii="Times New Roman" w:hAnsi="Times New Roman"/>
          <w:sz w:val="20"/>
        </w:rPr>
        <w:t xml:space="preserve">é </w:t>
      </w:r>
      <w:r w:rsidR="00F866F4" w:rsidRPr="00187DAD">
        <w:rPr>
          <w:rFonts w:ascii="Times New Roman" w:hAnsi="Times New Roman"/>
          <w:sz w:val="20"/>
        </w:rPr>
        <w:t>afirmativa. Para se chegar a uma justificativa para essa resposta deve-se tomar como ponto de partida um teorema acerca</w:t>
      </w:r>
      <w:r w:rsidR="00EB3863" w:rsidRPr="00187DAD">
        <w:rPr>
          <w:rFonts w:ascii="Times New Roman" w:hAnsi="Times New Roman"/>
          <w:sz w:val="20"/>
        </w:rPr>
        <w:t xml:space="preserve"> d</w:t>
      </w:r>
      <w:r w:rsidR="00F866F4" w:rsidRPr="00187DAD">
        <w:rPr>
          <w:rFonts w:ascii="Times New Roman" w:hAnsi="Times New Roman"/>
          <w:sz w:val="20"/>
        </w:rPr>
        <w:t>e</w:t>
      </w:r>
      <w:r w:rsidR="00EB3863" w:rsidRPr="00187DAD">
        <w:rPr>
          <w:rFonts w:ascii="Times New Roman" w:hAnsi="Times New Roman"/>
          <w:sz w:val="20"/>
        </w:rPr>
        <w:t xml:space="preserve"> figuras semelhantes que diz: </w:t>
      </w:r>
      <w:r w:rsidR="00EB3863" w:rsidRPr="00187DAD">
        <w:rPr>
          <w:rStyle w:val="A2"/>
          <w:rFonts w:ascii="Times New Roman" w:hAnsi="Times New Roman" w:cs="Times New Roman"/>
          <w:i/>
          <w:sz w:val="20"/>
          <w:szCs w:val="20"/>
        </w:rPr>
        <w:t>As áreas de duas figuras semelhantes estão entre si, assim como o quadrado da razão de semelhança.</w:t>
      </w:r>
    </w:p>
    <w:p w:rsidR="00EB3863" w:rsidRPr="00187DAD" w:rsidRDefault="00EB3863" w:rsidP="002833EA">
      <w:pPr>
        <w:spacing w:before="240" w:after="240" w:line="276" w:lineRule="auto"/>
        <w:ind w:firstLine="708"/>
        <w:rPr>
          <w:rStyle w:val="A2"/>
          <w:rFonts w:ascii="Times New Roman" w:hAnsi="Times New Roman" w:cs="Times New Roman"/>
          <w:sz w:val="20"/>
          <w:szCs w:val="20"/>
        </w:rPr>
      </w:pPr>
      <w:r w:rsidRPr="00187DAD">
        <w:rPr>
          <w:rStyle w:val="A2"/>
          <w:rFonts w:ascii="Times New Roman" w:hAnsi="Times New Roman" w:cs="Times New Roman"/>
          <w:sz w:val="20"/>
          <w:szCs w:val="20"/>
        </w:rPr>
        <w:t>Nesse ponto uma demonstração para essa afirmação deve ser dada. Para melhor ilustrar o caminho da demonstração façamos</w:t>
      </w:r>
      <w:r w:rsidR="00C73063" w:rsidRPr="00187DAD">
        <w:rPr>
          <w:rStyle w:val="A2"/>
          <w:rFonts w:ascii="Times New Roman" w:hAnsi="Times New Roman" w:cs="Times New Roman"/>
          <w:sz w:val="20"/>
          <w:szCs w:val="20"/>
        </w:rPr>
        <w:t xml:space="preserve"> </w:t>
      </w:r>
      <w:r w:rsidRPr="00187DAD">
        <w:rPr>
          <w:rStyle w:val="A2"/>
          <w:rFonts w:ascii="Times New Roman" w:hAnsi="Times New Roman" w:cs="Times New Roman"/>
          <w:sz w:val="20"/>
          <w:szCs w:val="20"/>
        </w:rPr>
        <w:t>a demonstração para três casos especiais: triângulos, retângulos e círculos.</w:t>
      </w:r>
    </w:p>
    <w:p w:rsidR="00EB3863" w:rsidRPr="00187DAD" w:rsidRDefault="00EB3863" w:rsidP="000D4053">
      <w:pPr>
        <w:spacing w:before="240" w:after="240" w:line="276" w:lineRule="auto"/>
        <w:rPr>
          <w:rStyle w:val="A2"/>
          <w:rFonts w:ascii="Times New Roman" w:hAnsi="Times New Roman" w:cs="Times New Roman"/>
          <w:sz w:val="20"/>
          <w:szCs w:val="20"/>
        </w:rPr>
      </w:pPr>
      <w:r w:rsidRPr="00187DAD">
        <w:rPr>
          <w:rStyle w:val="A2"/>
          <w:rFonts w:ascii="Times New Roman" w:hAnsi="Times New Roman" w:cs="Times New Roman"/>
          <w:sz w:val="20"/>
          <w:szCs w:val="20"/>
        </w:rPr>
        <w:t>Sejam os triângulos a seguir semelhantes</w:t>
      </w:r>
    </w:p>
    <w:p w:rsidR="00EB3863" w:rsidRPr="00187DAD" w:rsidRDefault="002833EA" w:rsidP="000D4053">
      <w:pPr>
        <w:spacing w:before="240" w:after="240" w:line="276" w:lineRule="auto"/>
        <w:rPr>
          <w:rStyle w:val="A2"/>
          <w:rFonts w:ascii="Times New Roman" w:hAnsi="Times New Roman" w:cs="Times New Roman"/>
          <w:sz w:val="20"/>
          <w:szCs w:val="20"/>
        </w:rPr>
      </w:pPr>
      <w:r w:rsidRPr="00187DAD">
        <w:rPr>
          <w:rStyle w:val="A2"/>
          <w:rFonts w:ascii="Times New Roman" w:hAnsi="Times New Roman" w:cs="Times New Roman"/>
          <w:noProof/>
          <w:sz w:val="20"/>
          <w:szCs w:val="20"/>
        </w:rPr>
        <mc:AlternateContent>
          <mc:Choice Requires="wps">
            <w:drawing>
              <wp:anchor distT="0" distB="0" distL="114300" distR="114300" simplePos="0" relativeHeight="251794944" behindDoc="0" locked="0" layoutInCell="1" allowOverlap="1" wp14:anchorId="41FE53A6" wp14:editId="54DBE749">
                <wp:simplePos x="0" y="0"/>
                <wp:positionH relativeFrom="column">
                  <wp:posOffset>1821180</wp:posOffset>
                </wp:positionH>
                <wp:positionV relativeFrom="paragraph">
                  <wp:posOffset>1412240</wp:posOffset>
                </wp:positionV>
                <wp:extent cx="2145030" cy="238125"/>
                <wp:effectExtent l="0" t="0" r="26670" b="28575"/>
                <wp:wrapNone/>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5030" cy="238125"/>
                        </a:xfrm>
                        <a:prstGeom prst="rect">
                          <a:avLst/>
                        </a:prstGeom>
                        <a:solidFill>
                          <a:srgbClr val="FFFFFF"/>
                        </a:solidFill>
                        <a:ln w="9525">
                          <a:solidFill>
                            <a:schemeClr val="bg1"/>
                          </a:solidFill>
                          <a:miter lim="800000"/>
                          <a:headEnd/>
                          <a:tailEnd/>
                        </a:ln>
                      </wps:spPr>
                      <wps:txbx>
                        <w:txbxContent>
                          <w:p w:rsidR="00187DAD" w:rsidRPr="00FD720C" w:rsidRDefault="00187DAD" w:rsidP="00367BBD">
                            <w:pPr>
                              <w:rPr>
                                <w:rFonts w:ascii="Times New Roman" w:hAnsi="Times New Roman"/>
                                <w:sz w:val="18"/>
                                <w:szCs w:val="18"/>
                              </w:rPr>
                            </w:pPr>
                            <w:r w:rsidRPr="00FD720C">
                              <w:rPr>
                                <w:rFonts w:ascii="Times New Roman" w:hAnsi="Times New Roman"/>
                                <w:sz w:val="18"/>
                                <w:szCs w:val="18"/>
                              </w:rPr>
                              <w:t xml:space="preserve">Figura </w:t>
                            </w:r>
                            <w:r>
                              <w:rPr>
                                <w:rFonts w:ascii="Times New Roman" w:hAnsi="Times New Roman"/>
                                <w:sz w:val="18"/>
                                <w:szCs w:val="18"/>
                              </w:rPr>
                              <w:t>4.2: triângulos semelhantes.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43.4pt;margin-top:111.2pt;width:168.9pt;height:18.7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" strokecolor="white [3212]">
                <v:textbox>
                  <w:txbxContent>
                    <w:p w:rsidR="00187DAD" w:rsidRPr="00FD720C" w:rsidRDefault="00187DAD" w:rsidP="00367BBD">
                      <w:pPr>
                        <w:rPr>
                          <w:rFonts w:ascii="Times New Roman" w:hAnsi="Times New Roman"/>
                          <w:sz w:val="18"/>
                          <w:szCs w:val="18"/>
                        </w:rPr>
                      </w:pPr>
                      <w:r w:rsidRPr="00FD720C">
                        <w:rPr>
                          <w:rFonts w:ascii="Times New Roman" w:hAnsi="Times New Roman"/>
                          <w:sz w:val="18"/>
                          <w:szCs w:val="18"/>
                        </w:rPr>
                        <w:t xml:space="preserve">Figura </w:t>
                      </w:r>
                      <w:r>
                        <w:rPr>
                          <w:rFonts w:ascii="Times New Roman" w:hAnsi="Times New Roman"/>
                          <w:sz w:val="18"/>
                          <w:szCs w:val="18"/>
                        </w:rPr>
                        <w:t>4.2: triângulos semelhantes.</w:t>
                      </w:r>
                    </w:p>
                  </w:txbxContent>
                </v:textbox>
              </v:shape>
            </w:pict>
          </mc:Fallback>
        </mc:AlternateContent>
      </w:r>
      <w:r w:rsidRPr="00187DAD">
        <w:rPr>
          <w:rFonts w:ascii="Times New Roman" w:hAnsi="Times New Roman"/>
          <w:noProof/>
          <w:sz w:val="20"/>
        </w:rPr>
        <w:drawing>
          <wp:anchor distT="0" distB="0" distL="114300" distR="114300" simplePos="0" relativeHeight="251790848" behindDoc="1" locked="0" layoutInCell="1" allowOverlap="1" wp14:anchorId="5143720C" wp14:editId="237B0868">
            <wp:simplePos x="0" y="0"/>
            <wp:positionH relativeFrom="column">
              <wp:posOffset>232410</wp:posOffset>
            </wp:positionH>
            <wp:positionV relativeFrom="paragraph">
              <wp:posOffset>15240</wp:posOffset>
            </wp:positionV>
            <wp:extent cx="3599815" cy="1442085"/>
            <wp:effectExtent l="0" t="0" r="635" b="5715"/>
            <wp:wrapSquare wrapText="bothSides"/>
            <wp:docPr id="5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599815" cy="1442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3863" w:rsidRPr="00187DAD" w:rsidRDefault="00762074" w:rsidP="002833EA">
      <w:pPr>
        <w:suppressAutoHyphens w:val="0"/>
        <w:jc w:val="left"/>
        <w:rPr>
          <w:rStyle w:val="A2"/>
          <w:rFonts w:ascii="Times New Roman" w:hAnsi="Times New Roman" w:cs="Times New Roman"/>
          <w:sz w:val="20"/>
          <w:szCs w:val="20"/>
        </w:rPr>
      </w:pPr>
      <w:r w:rsidRPr="00187DAD">
        <w:rPr>
          <w:rStyle w:val="A2"/>
          <w:rFonts w:ascii="Times New Roman" w:hAnsi="Times New Roman" w:cs="Times New Roman"/>
          <w:sz w:val="20"/>
          <w:szCs w:val="20"/>
        </w:rPr>
        <w:t>Pela semelhança dos dois triângulos:</w:t>
      </w:r>
    </w:p>
    <w:p w:rsidR="00367BBD" w:rsidRPr="00187DAD" w:rsidRDefault="00187DAD" w:rsidP="000D4053">
      <w:pPr>
        <w:spacing w:before="240" w:after="240" w:line="276" w:lineRule="auto"/>
        <w:rPr>
          <w:rStyle w:val="A2"/>
          <w:rFonts w:ascii="Times New Roman" w:hAnsi="Times New Roman" w:cs="Times New Roman"/>
          <w:sz w:val="20"/>
          <w:szCs w:val="20"/>
        </w:rPr>
      </w:pPr>
      <w:r w:rsidRPr="00187DAD">
        <w:rPr>
          <w:rFonts w:ascii="Times New Roman" w:hAnsi="Times New Roman"/>
          <w:noProof/>
          <w:sz w:val="20"/>
        </w:rPr>
        <w:pict>
          <v:shape id="_x0000_s1427" type="#_x0000_t75" style="position:absolute;left:0;text-align:left;margin-left:118.5pt;margin-top:2.65pt;width:96pt;height:33pt;z-index:251796992;mso-position-horizontal-relative:text;mso-position-vertical-relative:text">
            <v:imagedata r:id="rId173" o:title=""/>
            <w10:wrap type="square"/>
          </v:shape>
          <o:OLEObject Type="Embed" ProgID="Equation.3" ShapeID="_x0000_s1427" DrawAspect="Content" ObjectID="_1502984620" r:id="rId174"/>
        </w:pict>
      </w:r>
    </w:p>
    <w:p w:rsidR="00367BBD" w:rsidRPr="00187DAD" w:rsidRDefault="00367BBD" w:rsidP="000D4053">
      <w:pPr>
        <w:spacing w:before="240" w:after="240" w:line="276" w:lineRule="auto"/>
        <w:rPr>
          <w:rStyle w:val="A2"/>
          <w:rFonts w:ascii="Times New Roman" w:hAnsi="Times New Roman" w:cs="Times New Roman"/>
          <w:sz w:val="20"/>
          <w:szCs w:val="20"/>
        </w:rPr>
      </w:pPr>
    </w:p>
    <w:p w:rsidR="00EB3863" w:rsidRPr="00187DAD" w:rsidRDefault="00EB3863" w:rsidP="000D4053">
      <w:pPr>
        <w:spacing w:before="240" w:after="240" w:line="276" w:lineRule="auto"/>
        <w:rPr>
          <w:rStyle w:val="A2"/>
          <w:rFonts w:ascii="Times New Roman" w:hAnsi="Times New Roman" w:cs="Times New Roman"/>
          <w:sz w:val="20"/>
          <w:szCs w:val="20"/>
        </w:rPr>
      </w:pPr>
      <w:r w:rsidRPr="00187DAD">
        <w:rPr>
          <w:rStyle w:val="A2"/>
          <w:rFonts w:ascii="Times New Roman" w:hAnsi="Times New Roman" w:cs="Times New Roman"/>
          <w:sz w:val="20"/>
          <w:szCs w:val="20"/>
        </w:rPr>
        <w:t>As áreas dos triângulos maior e menor são dadas pelas seguintes expressões:</w:t>
      </w:r>
    </w:p>
    <w:p w:rsidR="00367BBD" w:rsidRPr="00187DAD" w:rsidRDefault="00F85A85" w:rsidP="00A1393E">
      <w:pPr>
        <w:spacing w:before="240" w:after="240" w:line="276" w:lineRule="auto"/>
        <w:jc w:val="center"/>
        <w:rPr>
          <w:rStyle w:val="A2"/>
          <w:rFonts w:ascii="Times New Roman" w:hAnsi="Times New Roman" w:cs="Times New Roman"/>
          <w:sz w:val="20"/>
          <w:szCs w:val="20"/>
        </w:rPr>
      </w:pPr>
      <w:r w:rsidRPr="00187DAD">
        <w:rPr>
          <w:rStyle w:val="A2"/>
          <w:rFonts w:ascii="Times New Roman" w:hAnsi="Times New Roman" w:cs="Times New Roman"/>
          <w:sz w:val="20"/>
          <w:szCs w:val="20"/>
        </w:rPr>
        <w:object w:dxaOrig="880" w:dyaOrig="620">
          <v:shape id="_x0000_i1117" type="#_x0000_t75" style="width:44pt;height:31pt" o:ole="">
            <v:imagedata r:id="rId175" o:title=""/>
          </v:shape>
          <o:OLEObject Type="Embed" ProgID="Equation.3" ShapeID="_x0000_i1117" DrawAspect="Content" ObjectID="_1502984408" r:id="rId176"/>
        </w:object>
      </w:r>
      <w:r w:rsidR="00367BBD" w:rsidRPr="00187DAD">
        <w:rPr>
          <w:rStyle w:val="A2"/>
          <w:rFonts w:ascii="Times New Roman" w:hAnsi="Times New Roman" w:cs="Times New Roman"/>
          <w:sz w:val="20"/>
          <w:szCs w:val="20"/>
        </w:rPr>
        <w:t xml:space="preserve"> </w:t>
      </w:r>
      <w:proofErr w:type="gramStart"/>
      <w:r w:rsidR="00367BBD" w:rsidRPr="00187DAD">
        <w:rPr>
          <w:rStyle w:val="A2"/>
          <w:rFonts w:ascii="Times New Roman" w:hAnsi="Times New Roman" w:cs="Times New Roman"/>
          <w:sz w:val="20"/>
          <w:szCs w:val="20"/>
        </w:rPr>
        <w:t>e</w:t>
      </w:r>
      <w:proofErr w:type="gramEnd"/>
      <w:r w:rsidR="00367BBD" w:rsidRPr="00187DAD">
        <w:rPr>
          <w:rStyle w:val="A2"/>
          <w:rFonts w:ascii="Times New Roman" w:hAnsi="Times New Roman" w:cs="Times New Roman"/>
          <w:sz w:val="20"/>
          <w:szCs w:val="20"/>
        </w:rPr>
        <w:t xml:space="preserve"> </w:t>
      </w:r>
      <w:r w:rsidRPr="00187DAD">
        <w:rPr>
          <w:rStyle w:val="A2"/>
          <w:rFonts w:ascii="Times New Roman" w:hAnsi="Times New Roman" w:cs="Times New Roman"/>
          <w:sz w:val="20"/>
          <w:szCs w:val="20"/>
        </w:rPr>
        <w:object w:dxaOrig="960" w:dyaOrig="620">
          <v:shape id="_x0000_i1118" type="#_x0000_t75" style="width:48pt;height:31pt" o:ole="">
            <v:imagedata r:id="rId177" o:title=""/>
          </v:shape>
          <o:OLEObject Type="Embed" ProgID="Equation.3" ShapeID="_x0000_i1118" DrawAspect="Content" ObjectID="_1502984409" r:id="rId178"/>
        </w:object>
      </w:r>
      <w:bookmarkStart w:id="0" w:name="_GoBack"/>
      <w:bookmarkEnd w:id="0"/>
    </w:p>
    <w:p w:rsidR="00EB3863" w:rsidRPr="00187DAD" w:rsidRDefault="00EB3863" w:rsidP="000D4053">
      <w:pPr>
        <w:spacing w:before="240" w:after="240" w:line="276" w:lineRule="auto"/>
        <w:rPr>
          <w:rStyle w:val="A2"/>
          <w:rFonts w:ascii="Times New Roman" w:hAnsi="Times New Roman" w:cs="Times New Roman"/>
          <w:sz w:val="20"/>
          <w:szCs w:val="20"/>
        </w:rPr>
      </w:pPr>
      <w:r w:rsidRPr="00187DAD">
        <w:rPr>
          <w:rStyle w:val="A2"/>
          <w:rFonts w:ascii="Times New Roman" w:hAnsi="Times New Roman" w:cs="Times New Roman"/>
          <w:sz w:val="20"/>
          <w:szCs w:val="20"/>
        </w:rPr>
        <w:t>A razão entre as duas áreas é dada da seguinte forma</w:t>
      </w:r>
      <w:r w:rsidR="00F85A85" w:rsidRPr="00187DAD">
        <w:rPr>
          <w:rStyle w:val="A2"/>
          <w:rFonts w:ascii="Times New Roman" w:hAnsi="Times New Roman" w:cs="Times New Roman"/>
          <w:sz w:val="20"/>
          <w:szCs w:val="20"/>
        </w:rPr>
        <w:t>:</w:t>
      </w:r>
    </w:p>
    <w:p w:rsidR="00F85A85" w:rsidRPr="00187DAD" w:rsidRDefault="00187DAD" w:rsidP="000D4053">
      <w:pPr>
        <w:spacing w:before="240" w:after="240" w:line="276" w:lineRule="auto"/>
        <w:rPr>
          <w:rStyle w:val="A2"/>
          <w:rFonts w:ascii="Times New Roman" w:hAnsi="Times New Roman" w:cs="Times New Roman"/>
          <w:sz w:val="20"/>
          <w:szCs w:val="20"/>
        </w:rPr>
      </w:pPr>
      <w:r w:rsidRPr="00187DAD">
        <w:rPr>
          <w:rFonts w:ascii="Times New Roman" w:hAnsi="Times New Roman"/>
          <w:noProof/>
          <w:sz w:val="20"/>
        </w:rPr>
        <w:lastRenderedPageBreak/>
        <w:pict>
          <v:shape id="_x0000_s1428" type="#_x0000_t75" style="position:absolute;left:0;text-align:left;margin-left:53.85pt;margin-top:2.25pt;width:206.25pt;height:33pt;z-index:251799040;mso-position-horizontal-relative:text;mso-position-vertical-relative:text">
            <v:imagedata r:id="rId179" o:title=""/>
            <w10:wrap type="square"/>
          </v:shape>
          <o:OLEObject Type="Embed" ProgID="Equation.3" ShapeID="_x0000_s1428" DrawAspect="Content" ObjectID="_1502984621" r:id="rId180"/>
        </w:pict>
      </w:r>
    </w:p>
    <w:p w:rsidR="00F85A85" w:rsidRPr="00187DAD" w:rsidRDefault="00F85A85" w:rsidP="000D4053">
      <w:pPr>
        <w:spacing w:before="240" w:after="240" w:line="276" w:lineRule="auto"/>
        <w:rPr>
          <w:rStyle w:val="A2"/>
          <w:rFonts w:ascii="Times New Roman" w:hAnsi="Times New Roman" w:cs="Times New Roman"/>
          <w:sz w:val="20"/>
          <w:szCs w:val="20"/>
        </w:rPr>
      </w:pPr>
    </w:p>
    <w:p w:rsidR="00EB3863" w:rsidRPr="00187DAD" w:rsidRDefault="00EB3863" w:rsidP="000D4053">
      <w:pPr>
        <w:spacing w:before="240" w:after="240" w:line="276" w:lineRule="auto"/>
        <w:rPr>
          <w:rStyle w:val="A2"/>
          <w:rFonts w:ascii="Times New Roman" w:hAnsi="Times New Roman" w:cs="Times New Roman"/>
          <w:sz w:val="20"/>
          <w:szCs w:val="20"/>
        </w:rPr>
      </w:pPr>
      <w:r w:rsidRPr="00187DAD">
        <w:rPr>
          <w:rStyle w:val="A2"/>
          <w:rFonts w:ascii="Times New Roman" w:hAnsi="Times New Roman" w:cs="Times New Roman"/>
          <w:sz w:val="20"/>
          <w:szCs w:val="20"/>
        </w:rPr>
        <w:t>Como queríamos demonstrar.</w:t>
      </w:r>
    </w:p>
    <w:p w:rsidR="00EB3863" w:rsidRPr="00187DAD" w:rsidRDefault="00EB3863" w:rsidP="003C09FF">
      <w:pPr>
        <w:spacing w:before="240" w:after="240" w:line="276" w:lineRule="auto"/>
        <w:ind w:firstLine="851"/>
        <w:rPr>
          <w:rStyle w:val="A2"/>
          <w:rFonts w:ascii="Times New Roman" w:hAnsi="Times New Roman" w:cs="Times New Roman"/>
          <w:sz w:val="20"/>
          <w:szCs w:val="20"/>
        </w:rPr>
      </w:pPr>
      <w:r w:rsidRPr="00187DAD">
        <w:rPr>
          <w:rFonts w:ascii="Times New Roman" w:hAnsi="Times New Roman"/>
          <w:noProof/>
          <w:sz w:val="20"/>
        </w:rPr>
        <w:drawing>
          <wp:anchor distT="0" distB="0" distL="114300" distR="114300" simplePos="0" relativeHeight="251661824" behindDoc="1" locked="0" layoutInCell="1" allowOverlap="1" wp14:anchorId="2C205C85" wp14:editId="708A1D99">
            <wp:simplePos x="0" y="0"/>
            <wp:positionH relativeFrom="column">
              <wp:posOffset>-40005</wp:posOffset>
            </wp:positionH>
            <wp:positionV relativeFrom="paragraph">
              <wp:posOffset>479425</wp:posOffset>
            </wp:positionV>
            <wp:extent cx="3960000" cy="1042335"/>
            <wp:effectExtent l="0" t="0" r="2540" b="5715"/>
            <wp:wrapNone/>
            <wp:docPr id="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960000" cy="1042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7DAD">
        <w:rPr>
          <w:rStyle w:val="A2"/>
          <w:rFonts w:ascii="Times New Roman" w:hAnsi="Times New Roman" w:cs="Times New Roman"/>
          <w:sz w:val="20"/>
          <w:szCs w:val="20"/>
        </w:rPr>
        <w:t>Para retângulos a situação é a mesma, e a demonstração mais simples. Dados os retângulos semelhantes a seguir:</w:t>
      </w:r>
    </w:p>
    <w:p w:rsidR="00EB3863" w:rsidRPr="00187DAD" w:rsidRDefault="00EB3863" w:rsidP="000D4053">
      <w:pPr>
        <w:spacing w:before="240" w:after="240" w:line="276" w:lineRule="auto"/>
        <w:rPr>
          <w:rStyle w:val="A2"/>
          <w:rFonts w:ascii="Times New Roman" w:hAnsi="Times New Roman" w:cs="Times New Roman"/>
          <w:sz w:val="20"/>
          <w:szCs w:val="20"/>
        </w:rPr>
      </w:pPr>
    </w:p>
    <w:p w:rsidR="00EB3863" w:rsidRPr="00187DAD" w:rsidRDefault="00EB3863" w:rsidP="000D4053">
      <w:pPr>
        <w:spacing w:before="240" w:after="240" w:line="276" w:lineRule="auto"/>
        <w:rPr>
          <w:rStyle w:val="A2"/>
          <w:rFonts w:ascii="Times New Roman" w:hAnsi="Times New Roman" w:cs="Times New Roman"/>
          <w:sz w:val="20"/>
          <w:szCs w:val="20"/>
        </w:rPr>
      </w:pPr>
    </w:p>
    <w:p w:rsidR="00EB3863" w:rsidRPr="00187DAD" w:rsidRDefault="00EB3863" w:rsidP="000D4053">
      <w:pPr>
        <w:spacing w:before="240" w:after="240" w:line="276" w:lineRule="auto"/>
        <w:rPr>
          <w:rStyle w:val="A2"/>
          <w:rFonts w:ascii="Times New Roman" w:hAnsi="Times New Roman" w:cs="Times New Roman"/>
          <w:sz w:val="20"/>
          <w:szCs w:val="20"/>
        </w:rPr>
      </w:pPr>
    </w:p>
    <w:p w:rsidR="00F85A85" w:rsidRPr="00187DAD" w:rsidRDefault="008D2F89">
      <w:pPr>
        <w:suppressAutoHyphens w:val="0"/>
        <w:jc w:val="left"/>
        <w:rPr>
          <w:rStyle w:val="A2"/>
          <w:rFonts w:ascii="Times New Roman" w:hAnsi="Times New Roman" w:cs="Times New Roman"/>
          <w:sz w:val="20"/>
          <w:szCs w:val="20"/>
        </w:rPr>
      </w:pPr>
      <w:r w:rsidRPr="00187DAD">
        <w:rPr>
          <w:rStyle w:val="A2"/>
          <w:rFonts w:ascii="Times New Roman" w:hAnsi="Times New Roman" w:cs="Times New Roman"/>
          <w:noProof/>
          <w:sz w:val="20"/>
          <w:szCs w:val="20"/>
        </w:rPr>
        <mc:AlternateContent>
          <mc:Choice Requires="wps">
            <w:drawing>
              <wp:anchor distT="0" distB="0" distL="114300" distR="114300" simplePos="0" relativeHeight="251801088" behindDoc="0" locked="0" layoutInCell="1" allowOverlap="1" wp14:anchorId="7D9E7B20" wp14:editId="43E68744">
                <wp:simplePos x="0" y="0"/>
                <wp:positionH relativeFrom="column">
                  <wp:posOffset>2044862</wp:posOffset>
                </wp:positionH>
                <wp:positionV relativeFrom="paragraph">
                  <wp:posOffset>126719</wp:posOffset>
                </wp:positionV>
                <wp:extent cx="2038734" cy="238125"/>
                <wp:effectExtent l="0" t="0" r="19050" b="28575"/>
                <wp:wrapNone/>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734" cy="238125"/>
                        </a:xfrm>
                        <a:prstGeom prst="rect">
                          <a:avLst/>
                        </a:prstGeom>
                        <a:solidFill>
                          <a:srgbClr val="FFFFFF"/>
                        </a:solidFill>
                        <a:ln w="9525">
                          <a:solidFill>
                            <a:schemeClr val="bg1"/>
                          </a:solidFill>
                          <a:miter lim="800000"/>
                          <a:headEnd/>
                          <a:tailEnd/>
                        </a:ln>
                      </wps:spPr>
                      <wps:txbx>
                        <w:txbxContent>
                          <w:p w:rsidR="00187DAD" w:rsidRPr="00FD720C" w:rsidRDefault="00187DAD" w:rsidP="008D2F89">
                            <w:pPr>
                              <w:rPr>
                                <w:rFonts w:ascii="Times New Roman" w:hAnsi="Times New Roman"/>
                                <w:sz w:val="18"/>
                                <w:szCs w:val="18"/>
                              </w:rPr>
                            </w:pPr>
                            <w:r w:rsidRPr="00FD720C">
                              <w:rPr>
                                <w:rFonts w:ascii="Times New Roman" w:hAnsi="Times New Roman"/>
                                <w:sz w:val="18"/>
                                <w:szCs w:val="18"/>
                              </w:rPr>
                              <w:t xml:space="preserve">Figura </w:t>
                            </w:r>
                            <w:r>
                              <w:rPr>
                                <w:rFonts w:ascii="Times New Roman" w:hAnsi="Times New Roman"/>
                                <w:sz w:val="18"/>
                                <w:szCs w:val="18"/>
                              </w:rPr>
                              <w:t>4.3: retângulos semelhantes.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161pt;margin-top:10pt;width:160.55pt;height:18.75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" strokecolor="white [3212]">
                <v:textbox>
                  <w:txbxContent>
                    <w:p w:rsidR="00187DAD" w:rsidRPr="00FD720C" w:rsidRDefault="00187DAD" w:rsidP="008D2F89">
                      <w:pPr>
                        <w:rPr>
                          <w:rFonts w:ascii="Times New Roman" w:hAnsi="Times New Roman"/>
                          <w:sz w:val="18"/>
                          <w:szCs w:val="18"/>
                        </w:rPr>
                      </w:pPr>
                      <w:r w:rsidRPr="00FD720C">
                        <w:rPr>
                          <w:rFonts w:ascii="Times New Roman" w:hAnsi="Times New Roman"/>
                          <w:sz w:val="18"/>
                          <w:szCs w:val="18"/>
                        </w:rPr>
                        <w:t xml:space="preserve">Figura </w:t>
                      </w:r>
                      <w:r>
                        <w:rPr>
                          <w:rFonts w:ascii="Times New Roman" w:hAnsi="Times New Roman"/>
                          <w:sz w:val="18"/>
                          <w:szCs w:val="18"/>
                        </w:rPr>
                        <w:t>4.3: retângulos semelhantes.</w:t>
                      </w:r>
                    </w:p>
                  </w:txbxContent>
                </v:textbox>
              </v:shape>
            </w:pict>
          </mc:Fallback>
        </mc:AlternateContent>
      </w:r>
      <w:r w:rsidR="00F85A85" w:rsidRPr="00187DAD">
        <w:rPr>
          <w:rStyle w:val="A2"/>
          <w:rFonts w:ascii="Times New Roman" w:hAnsi="Times New Roman" w:cs="Times New Roman"/>
          <w:sz w:val="20"/>
          <w:szCs w:val="20"/>
        </w:rPr>
        <w:br w:type="page"/>
      </w:r>
    </w:p>
    <w:p w:rsidR="00EB3863" w:rsidRPr="00187DAD" w:rsidRDefault="00EB3863" w:rsidP="000D4053">
      <w:pPr>
        <w:spacing w:before="240" w:after="240" w:line="276" w:lineRule="auto"/>
        <w:rPr>
          <w:rStyle w:val="A2"/>
          <w:rFonts w:ascii="Times New Roman" w:hAnsi="Times New Roman" w:cs="Times New Roman"/>
          <w:sz w:val="20"/>
          <w:szCs w:val="20"/>
        </w:rPr>
      </w:pPr>
      <w:r w:rsidRPr="00187DAD">
        <w:rPr>
          <w:rStyle w:val="A2"/>
          <w:rFonts w:ascii="Times New Roman" w:hAnsi="Times New Roman" w:cs="Times New Roman"/>
          <w:sz w:val="20"/>
          <w:szCs w:val="20"/>
        </w:rPr>
        <w:lastRenderedPageBreak/>
        <w:t>Como os retângulos são semelhantes</w:t>
      </w:r>
      <w:r w:rsidR="00680EAD" w:rsidRPr="00187DAD">
        <w:rPr>
          <w:rStyle w:val="A2"/>
          <w:rFonts w:ascii="Times New Roman" w:hAnsi="Times New Roman" w:cs="Times New Roman"/>
          <w:sz w:val="20"/>
          <w:szCs w:val="20"/>
        </w:rPr>
        <w:t>:</w:t>
      </w:r>
    </w:p>
    <w:p w:rsidR="00680EAD" w:rsidRPr="00187DAD" w:rsidRDefault="003C09FF" w:rsidP="00680EAD">
      <w:pPr>
        <w:spacing w:before="240" w:after="240" w:line="276" w:lineRule="auto"/>
        <w:jc w:val="center"/>
        <w:rPr>
          <w:rStyle w:val="A2"/>
          <w:rFonts w:ascii="Times New Roman" w:hAnsi="Times New Roman" w:cs="Times New Roman"/>
          <w:sz w:val="20"/>
          <w:szCs w:val="20"/>
        </w:rPr>
      </w:pPr>
      <w:r w:rsidRPr="00187DAD">
        <w:rPr>
          <w:rStyle w:val="A2"/>
          <w:rFonts w:ascii="Times New Roman" w:hAnsi="Times New Roman" w:cs="Times New Roman"/>
          <w:sz w:val="20"/>
          <w:szCs w:val="20"/>
        </w:rPr>
        <w:object w:dxaOrig="1020" w:dyaOrig="680">
          <v:shape id="_x0000_i1119" type="#_x0000_t75" style="width:51pt;height:34pt" o:ole="">
            <v:imagedata r:id="rId182" o:title=""/>
          </v:shape>
          <o:OLEObject Type="Embed" ProgID="Equation.3" ShapeID="_x0000_i1119" DrawAspect="Content" ObjectID="_1502984410" r:id="rId183"/>
        </w:object>
      </w:r>
    </w:p>
    <w:p w:rsidR="00EB3863" w:rsidRPr="00187DAD" w:rsidRDefault="00EB3863" w:rsidP="000D4053">
      <w:pPr>
        <w:spacing w:before="240" w:after="240" w:line="276" w:lineRule="auto"/>
        <w:rPr>
          <w:rStyle w:val="A2"/>
          <w:rFonts w:ascii="Times New Roman" w:hAnsi="Times New Roman" w:cs="Times New Roman"/>
          <w:sz w:val="20"/>
          <w:szCs w:val="20"/>
        </w:rPr>
      </w:pPr>
      <w:r w:rsidRPr="00187DAD">
        <w:rPr>
          <w:rStyle w:val="A2"/>
          <w:rFonts w:ascii="Times New Roman" w:hAnsi="Times New Roman" w:cs="Times New Roman"/>
          <w:sz w:val="20"/>
          <w:szCs w:val="20"/>
        </w:rPr>
        <w:t>A razão entre as áreas dos retângulos é definida da seguinte forma:</w:t>
      </w:r>
    </w:p>
    <w:p w:rsidR="00680EAD" w:rsidRPr="00187DAD" w:rsidRDefault="003C09FF" w:rsidP="00680EAD">
      <w:pPr>
        <w:spacing w:before="240" w:after="240" w:line="276" w:lineRule="auto"/>
        <w:jc w:val="center"/>
        <w:rPr>
          <w:rStyle w:val="A2"/>
          <w:rFonts w:ascii="Times New Roman" w:hAnsi="Times New Roman" w:cs="Times New Roman"/>
          <w:sz w:val="20"/>
          <w:szCs w:val="20"/>
        </w:rPr>
      </w:pPr>
      <w:r w:rsidRPr="00187DAD">
        <w:rPr>
          <w:rStyle w:val="A2"/>
          <w:rFonts w:ascii="Times New Roman" w:hAnsi="Times New Roman" w:cs="Times New Roman"/>
          <w:sz w:val="20"/>
          <w:szCs w:val="20"/>
        </w:rPr>
        <w:object w:dxaOrig="1400" w:dyaOrig="660">
          <v:shape id="_x0000_i1120" type="#_x0000_t75" style="width:70pt;height:33pt" o:ole="">
            <v:imagedata r:id="rId184" o:title=""/>
          </v:shape>
          <o:OLEObject Type="Embed" ProgID="Equation.3" ShapeID="_x0000_i1120" DrawAspect="Content" ObjectID="_1502984411" r:id="rId185"/>
        </w:object>
      </w:r>
    </w:p>
    <w:p w:rsidR="00680EAD" w:rsidRPr="00187DAD" w:rsidRDefault="00EB3863" w:rsidP="000D4053">
      <w:pPr>
        <w:spacing w:before="240" w:after="240" w:line="276" w:lineRule="auto"/>
        <w:rPr>
          <w:rStyle w:val="A2"/>
          <w:rFonts w:ascii="Times New Roman" w:hAnsi="Times New Roman" w:cs="Times New Roman"/>
          <w:sz w:val="20"/>
          <w:szCs w:val="20"/>
        </w:rPr>
      </w:pPr>
      <w:r w:rsidRPr="00187DAD">
        <w:rPr>
          <w:rStyle w:val="A2"/>
          <w:rFonts w:ascii="Times New Roman" w:hAnsi="Times New Roman" w:cs="Times New Roman"/>
          <w:sz w:val="20"/>
          <w:szCs w:val="20"/>
        </w:rPr>
        <w:t xml:space="preserve">Como queríamos demonstrar. </w:t>
      </w:r>
    </w:p>
    <w:p w:rsidR="00EB3863" w:rsidRPr="00187DAD" w:rsidRDefault="00EB3863" w:rsidP="00680EAD">
      <w:pPr>
        <w:spacing w:before="240" w:after="240" w:line="276" w:lineRule="auto"/>
        <w:ind w:firstLine="851"/>
        <w:rPr>
          <w:rStyle w:val="A2"/>
          <w:rFonts w:ascii="Times New Roman" w:hAnsi="Times New Roman" w:cs="Times New Roman"/>
          <w:sz w:val="20"/>
          <w:szCs w:val="20"/>
        </w:rPr>
      </w:pPr>
      <w:r w:rsidRPr="00187DAD">
        <w:rPr>
          <w:rStyle w:val="A2"/>
          <w:rFonts w:ascii="Times New Roman" w:hAnsi="Times New Roman" w:cs="Times New Roman"/>
          <w:sz w:val="20"/>
          <w:szCs w:val="20"/>
        </w:rPr>
        <w:t xml:space="preserve">Para os círculos o resultado é encontrado de maneira ainda mais simples. Por definição círculos são sempre semelhantes; sejam dois círculos de razão raio r e R, e razão entre r e R igual a </w:t>
      </w:r>
      <w:r w:rsidRPr="00187DAD">
        <w:rPr>
          <w:rStyle w:val="A2"/>
          <w:rFonts w:ascii="Times New Roman" w:hAnsi="Times New Roman" w:cs="Times New Roman"/>
          <w:i/>
          <w:sz w:val="20"/>
          <w:szCs w:val="20"/>
        </w:rPr>
        <w:t>k</w:t>
      </w:r>
      <w:r w:rsidRPr="00187DAD">
        <w:rPr>
          <w:rStyle w:val="A2"/>
          <w:rFonts w:ascii="Times New Roman" w:hAnsi="Times New Roman" w:cs="Times New Roman"/>
          <w:sz w:val="20"/>
          <w:szCs w:val="20"/>
        </w:rPr>
        <w:t>.</w:t>
      </w:r>
    </w:p>
    <w:p w:rsidR="00EB3863" w:rsidRPr="00187DAD" w:rsidRDefault="00EB3863" w:rsidP="000D4053">
      <w:pPr>
        <w:spacing w:before="240" w:after="240" w:line="276" w:lineRule="auto"/>
        <w:rPr>
          <w:rStyle w:val="A2"/>
          <w:rFonts w:ascii="Times New Roman" w:hAnsi="Times New Roman" w:cs="Times New Roman"/>
          <w:sz w:val="20"/>
          <w:szCs w:val="20"/>
        </w:rPr>
      </w:pPr>
      <w:r w:rsidRPr="00187DAD">
        <w:rPr>
          <w:rStyle w:val="A2"/>
          <w:rFonts w:ascii="Times New Roman" w:hAnsi="Times New Roman" w:cs="Times New Roman"/>
          <w:sz w:val="20"/>
          <w:szCs w:val="20"/>
        </w:rPr>
        <w:t xml:space="preserve">A razão entre ás áreas dos círculos é </w:t>
      </w:r>
    </w:p>
    <w:p w:rsidR="00EB3863" w:rsidRPr="00187DAD" w:rsidRDefault="00187DAD" w:rsidP="000D4053">
      <w:pPr>
        <w:spacing w:before="240" w:after="240" w:line="276" w:lineRule="auto"/>
        <w:rPr>
          <w:rStyle w:val="A2"/>
          <w:rFonts w:ascii="Times New Roman" w:hAnsi="Times New Roman" w:cs="Times New Roman"/>
          <w:sz w:val="20"/>
          <w:szCs w:val="20"/>
        </w:rPr>
      </w:pPr>
      <w:r w:rsidRPr="00187DAD">
        <w:rPr>
          <w:rFonts w:ascii="Times New Roman" w:hAnsi="Times New Roman"/>
          <w:noProof/>
          <w:sz w:val="20"/>
        </w:rPr>
        <w:pict>
          <v:shape id="_x0000_s1034" type="#_x0000_t75" style="position:absolute;left:0;text-align:left;margin-left:99.45pt;margin-top:.7pt;width:118pt;height:42.35pt;z-index:251659776;mso-position-horizontal-relative:text;mso-position-vertical-relative:text">
            <v:imagedata r:id="rId186" o:title=""/>
            <w10:wrap type="square"/>
          </v:shape>
          <o:OLEObject Type="Embed" ProgID="Equation.3" ShapeID="_x0000_s1034" DrawAspect="Content" ObjectID="_1502984622" r:id="rId187"/>
        </w:pict>
      </w:r>
    </w:p>
    <w:p w:rsidR="00EB3863" w:rsidRPr="00187DAD" w:rsidRDefault="00EB3863" w:rsidP="000D4053">
      <w:pPr>
        <w:spacing w:before="240" w:after="240" w:line="276" w:lineRule="auto"/>
        <w:rPr>
          <w:rStyle w:val="A2"/>
          <w:rFonts w:ascii="Times New Roman" w:hAnsi="Times New Roman" w:cs="Times New Roman"/>
          <w:sz w:val="20"/>
          <w:szCs w:val="20"/>
        </w:rPr>
      </w:pPr>
    </w:p>
    <w:p w:rsidR="00EB3863" w:rsidRPr="00187DAD" w:rsidRDefault="00EB3863" w:rsidP="003C09FF">
      <w:pPr>
        <w:spacing w:before="240" w:after="240" w:line="276" w:lineRule="auto"/>
        <w:ind w:firstLine="851"/>
        <w:rPr>
          <w:rStyle w:val="A2"/>
          <w:rFonts w:ascii="Times New Roman" w:hAnsi="Times New Roman" w:cs="Times New Roman"/>
          <w:sz w:val="20"/>
          <w:szCs w:val="20"/>
        </w:rPr>
      </w:pPr>
      <w:r w:rsidRPr="00187DAD">
        <w:rPr>
          <w:rStyle w:val="A2"/>
          <w:rFonts w:ascii="Times New Roman" w:hAnsi="Times New Roman" w:cs="Times New Roman"/>
          <w:sz w:val="20"/>
          <w:szCs w:val="20"/>
        </w:rPr>
        <w:t>A proposição inicial afirma a que a razão entre as áreas de quaisquer figuras planas semelhantes estão entre si como o quadrado da razão de semelhança entre elas. Quando as figuras em questão são polígonos, fica evidente a utilização da decomposição desses polí</w:t>
      </w:r>
      <w:r w:rsidR="00DB71DD" w:rsidRPr="00187DAD">
        <w:rPr>
          <w:rStyle w:val="A2"/>
          <w:rFonts w:ascii="Times New Roman" w:hAnsi="Times New Roman" w:cs="Times New Roman"/>
          <w:sz w:val="20"/>
          <w:szCs w:val="20"/>
        </w:rPr>
        <w:t>gonos em triângulos semelhantes.</w:t>
      </w:r>
    </w:p>
    <w:p w:rsidR="00EB3863" w:rsidRPr="00187DAD" w:rsidRDefault="00EB3863" w:rsidP="000D4053">
      <w:pPr>
        <w:spacing w:before="240" w:after="240" w:line="276" w:lineRule="auto"/>
        <w:rPr>
          <w:rStyle w:val="A2"/>
          <w:rFonts w:ascii="Times New Roman" w:hAnsi="Times New Roman" w:cs="Times New Roman"/>
          <w:sz w:val="20"/>
          <w:szCs w:val="20"/>
        </w:rPr>
      </w:pPr>
      <w:r w:rsidRPr="00187DAD">
        <w:rPr>
          <w:rFonts w:ascii="Times New Roman" w:hAnsi="Times New Roman"/>
          <w:noProof/>
          <w:sz w:val="20"/>
        </w:rPr>
        <w:drawing>
          <wp:anchor distT="0" distB="0" distL="114300" distR="114300" simplePos="0" relativeHeight="251668992" behindDoc="1" locked="0" layoutInCell="1" allowOverlap="1" wp14:anchorId="7DE0134A" wp14:editId="18510B0D">
            <wp:simplePos x="0" y="0"/>
            <wp:positionH relativeFrom="column">
              <wp:posOffset>261620</wp:posOffset>
            </wp:positionH>
            <wp:positionV relativeFrom="paragraph">
              <wp:posOffset>5715</wp:posOffset>
            </wp:positionV>
            <wp:extent cx="3600000" cy="1657143"/>
            <wp:effectExtent l="0" t="0" r="635" b="635"/>
            <wp:wrapNone/>
            <wp:docPr id="5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600000" cy="165714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3863" w:rsidRPr="00187DAD" w:rsidRDefault="00EB3863" w:rsidP="000D4053">
      <w:pPr>
        <w:spacing w:before="240" w:after="240" w:line="276" w:lineRule="auto"/>
        <w:rPr>
          <w:rStyle w:val="A2"/>
          <w:rFonts w:ascii="Times New Roman" w:hAnsi="Times New Roman" w:cs="Times New Roman"/>
          <w:sz w:val="20"/>
          <w:szCs w:val="20"/>
        </w:rPr>
      </w:pPr>
    </w:p>
    <w:p w:rsidR="00EB3863" w:rsidRPr="00187DAD" w:rsidRDefault="00EB3863" w:rsidP="000D4053">
      <w:pPr>
        <w:spacing w:before="240" w:after="240" w:line="276" w:lineRule="auto"/>
        <w:rPr>
          <w:rStyle w:val="A2"/>
          <w:rFonts w:ascii="Times New Roman" w:hAnsi="Times New Roman" w:cs="Times New Roman"/>
          <w:sz w:val="20"/>
          <w:szCs w:val="20"/>
        </w:rPr>
      </w:pPr>
    </w:p>
    <w:p w:rsidR="00EB3863" w:rsidRPr="00187DAD" w:rsidRDefault="00EB3863" w:rsidP="000D4053">
      <w:pPr>
        <w:spacing w:before="240" w:after="240" w:line="276" w:lineRule="auto"/>
        <w:rPr>
          <w:rStyle w:val="A2"/>
          <w:rFonts w:ascii="Times New Roman" w:hAnsi="Times New Roman" w:cs="Times New Roman"/>
          <w:sz w:val="20"/>
          <w:szCs w:val="20"/>
        </w:rPr>
      </w:pPr>
    </w:p>
    <w:p w:rsidR="00EB3863" w:rsidRPr="00187DAD" w:rsidRDefault="002E134E" w:rsidP="000D4053">
      <w:pPr>
        <w:spacing w:before="240" w:after="240" w:line="276" w:lineRule="auto"/>
        <w:rPr>
          <w:rStyle w:val="A2"/>
          <w:rFonts w:ascii="Times New Roman" w:hAnsi="Times New Roman" w:cs="Times New Roman"/>
          <w:sz w:val="20"/>
          <w:szCs w:val="20"/>
        </w:rPr>
      </w:pPr>
      <w:r w:rsidRPr="00187DAD">
        <w:rPr>
          <w:rStyle w:val="A2"/>
          <w:rFonts w:ascii="Times New Roman" w:hAnsi="Times New Roman" w:cs="Times New Roman"/>
          <w:noProof/>
          <w:sz w:val="20"/>
          <w:szCs w:val="20"/>
        </w:rPr>
        <mc:AlternateContent>
          <mc:Choice Requires="wps">
            <w:drawing>
              <wp:anchor distT="0" distB="0" distL="114300" distR="114300" simplePos="0" relativeHeight="251803136" behindDoc="0" locked="0" layoutInCell="1" allowOverlap="1" wp14:anchorId="7821AD4A" wp14:editId="3F01D93B">
                <wp:simplePos x="0" y="0"/>
                <wp:positionH relativeFrom="column">
                  <wp:posOffset>1789681</wp:posOffset>
                </wp:positionH>
                <wp:positionV relativeFrom="paragraph">
                  <wp:posOffset>265164</wp:posOffset>
                </wp:positionV>
                <wp:extent cx="2113162" cy="238125"/>
                <wp:effectExtent l="0" t="0" r="20955" b="28575"/>
                <wp:wrapNone/>
                <wp:docPr id="67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3162" cy="238125"/>
                        </a:xfrm>
                        <a:prstGeom prst="rect">
                          <a:avLst/>
                        </a:prstGeom>
                        <a:solidFill>
                          <a:srgbClr val="FFFFFF"/>
                        </a:solidFill>
                        <a:ln w="9525">
                          <a:solidFill>
                            <a:schemeClr val="bg1"/>
                          </a:solidFill>
                          <a:miter lim="800000"/>
                          <a:headEnd/>
                          <a:tailEnd/>
                        </a:ln>
                      </wps:spPr>
                      <wps:txbx>
                        <w:txbxContent>
                          <w:p w:rsidR="00187DAD" w:rsidRPr="00FD720C" w:rsidRDefault="00187DAD" w:rsidP="002E134E">
                            <w:pPr>
                              <w:rPr>
                                <w:rFonts w:ascii="Times New Roman" w:hAnsi="Times New Roman"/>
                                <w:sz w:val="18"/>
                                <w:szCs w:val="18"/>
                              </w:rPr>
                            </w:pPr>
                            <w:r w:rsidRPr="00FD720C">
                              <w:rPr>
                                <w:rFonts w:ascii="Times New Roman" w:hAnsi="Times New Roman"/>
                                <w:sz w:val="18"/>
                                <w:szCs w:val="18"/>
                              </w:rPr>
                              <w:t>Figura</w:t>
                            </w:r>
                            <w:r>
                              <w:rPr>
                                <w:rFonts w:ascii="Times New Roman" w:hAnsi="Times New Roman"/>
                                <w:sz w:val="18"/>
                                <w:szCs w:val="18"/>
                              </w:rPr>
                              <w:t xml:space="preserve"> 4.4: Polígonos semelhantes.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40.9pt;margin-top:20.9pt;width:166.4pt;height:18.75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" strokecolor="white [3212]">
                <v:textbox>
                  <w:txbxContent>
                    <w:p w:rsidR="00187DAD" w:rsidRPr="00FD720C" w:rsidRDefault="00187DAD" w:rsidP="002E134E">
                      <w:pPr>
                        <w:rPr>
                          <w:rFonts w:ascii="Times New Roman" w:hAnsi="Times New Roman"/>
                          <w:sz w:val="18"/>
                          <w:szCs w:val="18"/>
                        </w:rPr>
                      </w:pPr>
                      <w:r w:rsidRPr="00FD720C">
                        <w:rPr>
                          <w:rFonts w:ascii="Times New Roman" w:hAnsi="Times New Roman"/>
                          <w:sz w:val="18"/>
                          <w:szCs w:val="18"/>
                        </w:rPr>
                        <w:t>Figura</w:t>
                      </w:r>
                      <w:r>
                        <w:rPr>
                          <w:rFonts w:ascii="Times New Roman" w:hAnsi="Times New Roman"/>
                          <w:sz w:val="18"/>
                          <w:szCs w:val="18"/>
                        </w:rPr>
                        <w:t xml:space="preserve"> 4.4: Polígonos semelhantes.</w:t>
                      </w:r>
                    </w:p>
                  </w:txbxContent>
                </v:textbox>
              </v:shape>
            </w:pict>
          </mc:Fallback>
        </mc:AlternateContent>
      </w:r>
    </w:p>
    <w:p w:rsidR="00EB3863" w:rsidRPr="00187DAD" w:rsidRDefault="00EB3863" w:rsidP="000D4053">
      <w:pPr>
        <w:spacing w:before="240" w:after="240" w:line="276" w:lineRule="auto"/>
        <w:rPr>
          <w:rStyle w:val="A2"/>
          <w:rFonts w:ascii="Times New Roman" w:hAnsi="Times New Roman" w:cs="Times New Roman"/>
          <w:sz w:val="20"/>
          <w:szCs w:val="20"/>
        </w:rPr>
      </w:pPr>
    </w:p>
    <w:p w:rsidR="00EB3863" w:rsidRPr="00187DAD" w:rsidRDefault="00187DAD" w:rsidP="000D4053">
      <w:pPr>
        <w:spacing w:before="240" w:after="240" w:line="276" w:lineRule="auto"/>
        <w:rPr>
          <w:rStyle w:val="A2"/>
          <w:rFonts w:ascii="Times New Roman" w:hAnsi="Times New Roman" w:cs="Times New Roman"/>
          <w:sz w:val="20"/>
          <w:szCs w:val="20"/>
        </w:rPr>
      </w:pPr>
      <w:r w:rsidRPr="00187DAD">
        <w:rPr>
          <w:rFonts w:ascii="Times New Roman" w:hAnsi="Times New Roman"/>
          <w:noProof/>
          <w:sz w:val="20"/>
        </w:rPr>
        <w:pict>
          <v:shape id="_x0000_s1038" type="#_x0000_t75" style="position:absolute;left:0;text-align:left;margin-left:67.35pt;margin-top:57.75pt;width:200.85pt;height:37.4pt;z-index:251665920;mso-position-horizontal-relative:text;mso-position-vertical-relative:text;mso-width-relative:page;mso-height-relative:page" wrapcoords="521 3600 298 5200 74 10400 298 17200 745 19600 894 19600 18770 19600 18844 19200 18621 17600 21153 11600 21004 10000 21377 8000 20781 6400 18323 3600 521 3600">
            <v:imagedata r:id="rId189" o:title=""/>
            <w10:wrap type="tight"/>
          </v:shape>
          <o:OLEObject Type="Embed" ProgID="Equation.3" ShapeID="_x0000_s1038" DrawAspect="Content" ObjectID="_1502984623" r:id="rId190"/>
        </w:pict>
      </w:r>
      <w:r w:rsidR="00EB3863" w:rsidRPr="00187DAD">
        <w:rPr>
          <w:rStyle w:val="A2"/>
          <w:rFonts w:ascii="Times New Roman" w:hAnsi="Times New Roman" w:cs="Times New Roman"/>
          <w:sz w:val="20"/>
          <w:szCs w:val="20"/>
        </w:rPr>
        <w:t xml:space="preserve">Os polígonos são semelhantes e tem </w:t>
      </w:r>
      <w:r w:rsidR="00EB3863" w:rsidRPr="00187DAD">
        <w:rPr>
          <w:rStyle w:val="A2"/>
          <w:rFonts w:ascii="Times New Roman" w:hAnsi="Times New Roman" w:cs="Times New Roman"/>
          <w:i/>
          <w:sz w:val="20"/>
          <w:szCs w:val="20"/>
        </w:rPr>
        <w:t xml:space="preserve">n </w:t>
      </w:r>
      <w:r w:rsidR="00EB3863" w:rsidRPr="00187DAD">
        <w:rPr>
          <w:rStyle w:val="A2"/>
          <w:rFonts w:ascii="Times New Roman" w:hAnsi="Times New Roman" w:cs="Times New Roman"/>
          <w:sz w:val="20"/>
          <w:szCs w:val="20"/>
        </w:rPr>
        <w:t>lados</w:t>
      </w:r>
      <w:r w:rsidR="00EB3863" w:rsidRPr="00187DAD">
        <w:rPr>
          <w:rStyle w:val="A2"/>
          <w:rFonts w:ascii="Times New Roman" w:hAnsi="Times New Roman" w:cs="Times New Roman"/>
          <w:i/>
          <w:sz w:val="20"/>
          <w:szCs w:val="20"/>
        </w:rPr>
        <w:t xml:space="preserve">. </w:t>
      </w:r>
      <w:r w:rsidR="00EB3863" w:rsidRPr="00187DAD">
        <w:rPr>
          <w:rStyle w:val="A2"/>
          <w:rFonts w:ascii="Times New Roman" w:hAnsi="Times New Roman" w:cs="Times New Roman"/>
          <w:sz w:val="20"/>
          <w:szCs w:val="20"/>
        </w:rPr>
        <w:t xml:space="preserve">Foi feita uma divisão de </w:t>
      </w:r>
      <w:proofErr w:type="gramStart"/>
      <w:r w:rsidR="00EB3863" w:rsidRPr="00187DAD">
        <w:rPr>
          <w:rStyle w:val="A2"/>
          <w:rFonts w:ascii="Times New Roman" w:hAnsi="Times New Roman" w:cs="Times New Roman"/>
          <w:sz w:val="20"/>
          <w:szCs w:val="20"/>
        </w:rPr>
        <w:t>cada</w:t>
      </w:r>
      <w:proofErr w:type="gramEnd"/>
      <w:r w:rsidR="00EB3863" w:rsidRPr="00187DAD">
        <w:rPr>
          <w:rStyle w:val="A2"/>
          <w:rFonts w:ascii="Times New Roman" w:hAnsi="Times New Roman" w:cs="Times New Roman"/>
          <w:sz w:val="20"/>
          <w:szCs w:val="20"/>
        </w:rPr>
        <w:t xml:space="preserve"> figuras em </w:t>
      </w:r>
      <w:r w:rsidR="00EB3863" w:rsidRPr="00187DAD">
        <w:rPr>
          <w:rStyle w:val="A2"/>
          <w:rFonts w:ascii="Times New Roman" w:hAnsi="Times New Roman" w:cs="Times New Roman"/>
          <w:i/>
          <w:sz w:val="20"/>
          <w:szCs w:val="20"/>
        </w:rPr>
        <w:t xml:space="preserve">n </w:t>
      </w:r>
      <w:r w:rsidR="00EB3863" w:rsidRPr="00187DAD">
        <w:rPr>
          <w:rStyle w:val="A2"/>
          <w:rFonts w:ascii="Times New Roman" w:hAnsi="Times New Roman" w:cs="Times New Roman"/>
          <w:sz w:val="20"/>
          <w:szCs w:val="20"/>
        </w:rPr>
        <w:t>triângulos, os triângulos da polígono maior são semelhantes aos triângulos do menor. Logo</w:t>
      </w:r>
    </w:p>
    <w:p w:rsidR="00EB3863" w:rsidRPr="00187DAD" w:rsidRDefault="00EB3863" w:rsidP="000D4053">
      <w:pPr>
        <w:spacing w:before="240" w:after="240" w:line="276" w:lineRule="auto"/>
        <w:rPr>
          <w:rStyle w:val="A2"/>
          <w:rFonts w:ascii="Times New Roman" w:hAnsi="Times New Roman" w:cs="Times New Roman"/>
          <w:sz w:val="20"/>
          <w:szCs w:val="20"/>
        </w:rPr>
      </w:pPr>
    </w:p>
    <w:p w:rsidR="00EB3863" w:rsidRPr="00187DAD" w:rsidRDefault="00EB3863" w:rsidP="000D4053">
      <w:pPr>
        <w:spacing w:before="240" w:after="240" w:line="276" w:lineRule="auto"/>
        <w:rPr>
          <w:rStyle w:val="A2"/>
          <w:rFonts w:ascii="Times New Roman" w:hAnsi="Times New Roman" w:cs="Times New Roman"/>
          <w:sz w:val="20"/>
          <w:szCs w:val="20"/>
        </w:rPr>
      </w:pPr>
    </w:p>
    <w:p w:rsidR="00EB3863" w:rsidRPr="00187DAD" w:rsidRDefault="00EB3863" w:rsidP="000D4053">
      <w:pPr>
        <w:spacing w:before="240" w:after="240" w:line="276" w:lineRule="auto"/>
        <w:rPr>
          <w:rStyle w:val="A2"/>
          <w:rFonts w:ascii="Times New Roman" w:hAnsi="Times New Roman" w:cs="Times New Roman"/>
          <w:sz w:val="20"/>
          <w:szCs w:val="20"/>
        </w:rPr>
      </w:pPr>
      <w:r w:rsidRPr="00187DAD">
        <w:rPr>
          <w:rStyle w:val="A2"/>
          <w:rFonts w:ascii="Times New Roman" w:hAnsi="Times New Roman" w:cs="Times New Roman"/>
          <w:sz w:val="20"/>
          <w:szCs w:val="20"/>
        </w:rPr>
        <w:t>Pelo fato de todos os triângulos serem semelhantes se tem</w:t>
      </w:r>
    </w:p>
    <w:p w:rsidR="00EB3863" w:rsidRPr="00187DAD" w:rsidRDefault="00187DAD" w:rsidP="000D4053">
      <w:pPr>
        <w:spacing w:before="240" w:after="240" w:line="276" w:lineRule="auto"/>
        <w:rPr>
          <w:rStyle w:val="A2"/>
          <w:rFonts w:ascii="Times New Roman" w:hAnsi="Times New Roman" w:cs="Times New Roman"/>
          <w:sz w:val="20"/>
          <w:szCs w:val="20"/>
        </w:rPr>
      </w:pPr>
      <w:r w:rsidRPr="00187DAD">
        <w:rPr>
          <w:rFonts w:ascii="Times New Roman" w:hAnsi="Times New Roman"/>
          <w:noProof/>
          <w:sz w:val="20"/>
        </w:rPr>
        <w:pict>
          <v:shape id="_x0000_s1037" type="#_x0000_t75" style="position:absolute;left:0;text-align:left;margin-left:83.1pt;margin-top:1.35pt;width:167.85pt;height:35.75pt;z-index:251664896;mso-position-horizontal-relative:text;mso-position-vertical-relative:text;mso-width-relative:page;mso-height-relative:page" wrapcoords="1128 2445 347 6928 347 7336 1301 8966 173 9781 520 15487 434 17525 781 19562 1214 19562 18043 19562 18130 19155 17870 17525 17436 15487 18651 15487 20646 11411 20559 8966 21427 8151 21166 4891 17523 2445 1128 2445">
            <v:imagedata r:id="rId191" o:title=""/>
            <w10:wrap type="tight"/>
          </v:shape>
          <o:OLEObject Type="Embed" ProgID="Equation.3" ShapeID="_x0000_s1037" DrawAspect="Content" ObjectID="_1502984624" r:id="rId192"/>
        </w:pict>
      </w:r>
    </w:p>
    <w:p w:rsidR="002E134E" w:rsidRPr="00187DAD" w:rsidRDefault="002E134E" w:rsidP="000D4053">
      <w:pPr>
        <w:spacing w:before="240" w:after="240" w:line="276" w:lineRule="auto"/>
        <w:rPr>
          <w:rStyle w:val="A2"/>
          <w:rFonts w:ascii="Times New Roman" w:hAnsi="Times New Roman" w:cs="Times New Roman"/>
          <w:sz w:val="20"/>
          <w:szCs w:val="20"/>
        </w:rPr>
      </w:pPr>
    </w:p>
    <w:p w:rsidR="002E134E" w:rsidRPr="00187DAD" w:rsidRDefault="00EB3863" w:rsidP="000D4053">
      <w:pPr>
        <w:spacing w:before="240" w:after="240" w:line="276" w:lineRule="auto"/>
        <w:rPr>
          <w:rStyle w:val="A2"/>
          <w:rFonts w:ascii="Times New Roman" w:hAnsi="Times New Roman" w:cs="Times New Roman"/>
          <w:sz w:val="20"/>
          <w:szCs w:val="20"/>
        </w:rPr>
      </w:pPr>
      <w:r w:rsidRPr="00187DAD">
        <w:rPr>
          <w:rStyle w:val="A2"/>
          <w:rFonts w:ascii="Times New Roman" w:hAnsi="Times New Roman" w:cs="Times New Roman"/>
          <w:sz w:val="20"/>
          <w:szCs w:val="20"/>
        </w:rPr>
        <w:t>E pela propriedade das proporções</w:t>
      </w:r>
    </w:p>
    <w:p w:rsidR="00EB3863" w:rsidRPr="00187DAD" w:rsidRDefault="00187DAD" w:rsidP="000D4053">
      <w:pPr>
        <w:spacing w:before="240" w:after="240" w:line="276" w:lineRule="auto"/>
        <w:rPr>
          <w:rFonts w:ascii="Times New Roman" w:hAnsi="Times New Roman"/>
          <w:sz w:val="20"/>
        </w:rPr>
      </w:pPr>
      <w:r w:rsidRPr="00187DAD">
        <w:rPr>
          <w:rFonts w:ascii="Times New Roman" w:hAnsi="Times New Roman"/>
          <w:noProof/>
          <w:sz w:val="20"/>
        </w:rPr>
        <w:pict>
          <v:shape id="_x0000_s1036" type="#_x0000_t75" style="position:absolute;left:0;text-align:left;margin-left:82.25pt;margin-top:3.85pt;width:170.65pt;height:38.65pt;z-index:251663872;mso-position-horizontal-relative:text;mso-position-vertical-relative:text;mso-width-relative:page;mso-height-relative:page" wrapcoords="1113 2291 297 6545 371 7200 1485 7527 148 10145 371 10473 10763 12764 668 12764 371 18000 1485 18000 1410 19636 17666 19636 17814 13745 20264 12109 21377 9491 21080 7527 21377 5564 20932 4909 17072 2291 1113 2291">
            <v:imagedata r:id="rId193" o:title=""/>
            <w10:wrap type="tight"/>
          </v:shape>
          <o:OLEObject Type="Embed" ProgID="Equation.3" ShapeID="_x0000_s1036" DrawAspect="Content" ObjectID="_1502984625" r:id="rId194"/>
        </w:pict>
      </w:r>
      <w:r w:rsidR="00EB3863" w:rsidRPr="00187DAD">
        <w:rPr>
          <w:rStyle w:val="A2"/>
          <w:rFonts w:ascii="Times New Roman" w:hAnsi="Times New Roman" w:cs="Times New Roman"/>
          <w:sz w:val="20"/>
          <w:szCs w:val="20"/>
        </w:rPr>
        <w:object w:dxaOrig="180" w:dyaOrig="340">
          <v:shape id="_x0000_i1121" type="#_x0000_t75" style="width:8.55pt;height:17.6pt" o:ole="">
            <v:imagedata r:id="rId195" o:title=""/>
          </v:shape>
          <o:OLEObject Type="Embed" ProgID="Equation.3" ShapeID="_x0000_i1121" DrawAspect="Content" ObjectID="_1502984412" r:id="rId196"/>
        </w:object>
      </w:r>
    </w:p>
    <w:p w:rsidR="002E134E" w:rsidRPr="00187DAD" w:rsidRDefault="002E134E">
      <w:pPr>
        <w:suppressAutoHyphens w:val="0"/>
        <w:jc w:val="left"/>
        <w:rPr>
          <w:rFonts w:ascii="Times New Roman" w:hAnsi="Times New Roman"/>
          <w:sz w:val="20"/>
        </w:rPr>
      </w:pPr>
      <w:r w:rsidRPr="00187DAD">
        <w:rPr>
          <w:rFonts w:ascii="Times New Roman" w:hAnsi="Times New Roman"/>
          <w:sz w:val="20"/>
        </w:rPr>
        <w:br w:type="page"/>
      </w:r>
    </w:p>
    <w:p w:rsidR="00EB3863" w:rsidRPr="00187DAD" w:rsidRDefault="00187DAD" w:rsidP="000D4053">
      <w:pPr>
        <w:spacing w:before="240" w:after="240" w:line="276" w:lineRule="auto"/>
        <w:rPr>
          <w:rFonts w:ascii="Times New Roman" w:hAnsi="Times New Roman"/>
          <w:sz w:val="20"/>
        </w:rPr>
      </w:pPr>
      <w:r w:rsidRPr="00187DAD">
        <w:rPr>
          <w:rFonts w:ascii="Times New Roman" w:hAnsi="Times New Roman"/>
          <w:noProof/>
          <w:sz w:val="20"/>
        </w:rPr>
        <w:lastRenderedPageBreak/>
        <w:pict>
          <v:shape id="_x0000_s1039" type="#_x0000_t75" style="position:absolute;left:0;text-align:left;margin-left:144.65pt;margin-top:35.8pt;width:63.1pt;height:33.4pt;z-index:251666944;mso-position-horizontal-relative:text;mso-position-vertical-relative:text;mso-width-relative:page;mso-height-relative:page" wrapcoords="318 3000 0 19200 6671 19200 6035 12600 20329 12000 20329 3000 6035 3000 318 3000">
            <v:imagedata r:id="rId197" o:title=""/>
            <w10:wrap type="tight"/>
          </v:shape>
          <o:OLEObject Type="Embed" ProgID="Equation.3" ShapeID="_x0000_s1039" DrawAspect="Content" ObjectID="_1502984626" r:id="rId198"/>
        </w:pict>
      </w:r>
      <w:r w:rsidRPr="00187DAD">
        <w:rPr>
          <w:rFonts w:ascii="Times New Roman" w:hAnsi="Times New Roman"/>
          <w:noProof/>
          <w:sz w:val="20"/>
        </w:rPr>
        <w:pict>
          <v:shape id="_x0000_s1035" type="#_x0000_t75" style="position:absolute;left:0;text-align:left;margin-left:51.85pt;margin-top:34.4pt;width:67.5pt;height:37.5pt;z-index:-251653632;mso-position-horizontal-relative:text;mso-position-vertical-relative:text" wrapcoords="240 2592 2160 9504 480 13392 240 19008 6480 19008 6720 17280 6000 16416 20400 10368 20640 3888 19200 3456 6000 2592 240 2592">
            <v:imagedata r:id="rId199" o:title=""/>
            <w10:wrap type="tight" side="right"/>
          </v:shape>
          <o:OLEObject Type="Embed" ProgID="Equation.3" ShapeID="_x0000_s1035" DrawAspect="Content" ObjectID="_1502984627" r:id="rId200"/>
        </w:pict>
      </w:r>
      <w:r w:rsidR="00EB3863" w:rsidRPr="00187DAD">
        <w:rPr>
          <w:rFonts w:ascii="Times New Roman" w:hAnsi="Times New Roman"/>
          <w:sz w:val="20"/>
        </w:rPr>
        <w:t xml:space="preserve">Seja </w:t>
      </w:r>
      <w:proofErr w:type="gramStart"/>
      <w:r w:rsidR="00EB3863" w:rsidRPr="00187DAD">
        <w:rPr>
          <w:rFonts w:ascii="Times New Roman" w:hAnsi="Times New Roman"/>
          <w:i/>
          <w:sz w:val="20"/>
        </w:rPr>
        <w:t>A</w:t>
      </w:r>
      <w:r w:rsidR="00EB3863" w:rsidRPr="00187DAD">
        <w:rPr>
          <w:rFonts w:ascii="Times New Roman" w:hAnsi="Times New Roman"/>
          <w:sz w:val="20"/>
        </w:rPr>
        <w:t xml:space="preserve"> </w:t>
      </w:r>
      <w:proofErr w:type="spellStart"/>
      <w:r w:rsidR="00EB3863" w:rsidRPr="00187DAD">
        <w:rPr>
          <w:rFonts w:ascii="Times New Roman" w:hAnsi="Times New Roman"/>
          <w:sz w:val="20"/>
        </w:rPr>
        <w:t>a</w:t>
      </w:r>
      <w:proofErr w:type="spellEnd"/>
      <w:proofErr w:type="gramEnd"/>
      <w:r w:rsidR="00EB3863" w:rsidRPr="00187DAD">
        <w:rPr>
          <w:rFonts w:ascii="Times New Roman" w:hAnsi="Times New Roman"/>
          <w:sz w:val="20"/>
        </w:rPr>
        <w:t xml:space="preserve"> área da figura maior e </w:t>
      </w:r>
      <w:r w:rsidR="00EB3863" w:rsidRPr="00187DAD">
        <w:rPr>
          <w:rFonts w:ascii="Times New Roman" w:hAnsi="Times New Roman"/>
          <w:i/>
          <w:sz w:val="20"/>
        </w:rPr>
        <w:t>B</w:t>
      </w:r>
      <w:r w:rsidR="00EB3863" w:rsidRPr="00187DAD">
        <w:rPr>
          <w:rFonts w:ascii="Times New Roman" w:hAnsi="Times New Roman"/>
          <w:sz w:val="20"/>
        </w:rPr>
        <w:t xml:space="preserve"> a área da figura menor, os somatórios </w:t>
      </w:r>
    </w:p>
    <w:p w:rsidR="00EB3863" w:rsidRPr="00187DAD" w:rsidRDefault="00A27BDF" w:rsidP="00A27BDF">
      <w:pPr>
        <w:spacing w:before="240" w:after="240" w:line="276" w:lineRule="auto"/>
        <w:jc w:val="center"/>
        <w:rPr>
          <w:rFonts w:ascii="Times New Roman" w:hAnsi="Times New Roman"/>
          <w:sz w:val="20"/>
        </w:rPr>
      </w:pPr>
      <w:proofErr w:type="gramStart"/>
      <w:r w:rsidRPr="00187DAD">
        <w:rPr>
          <w:rFonts w:ascii="Times New Roman" w:hAnsi="Times New Roman"/>
          <w:sz w:val="20"/>
        </w:rPr>
        <w:t>e</w:t>
      </w:r>
      <w:proofErr w:type="gramEnd"/>
    </w:p>
    <w:p w:rsidR="00EB3863" w:rsidRPr="00187DAD" w:rsidRDefault="00EB3863" w:rsidP="000D4053">
      <w:pPr>
        <w:spacing w:before="240" w:after="240" w:line="276" w:lineRule="auto"/>
        <w:rPr>
          <w:rStyle w:val="A2"/>
          <w:rFonts w:ascii="Times New Roman" w:hAnsi="Times New Roman" w:cs="Times New Roman"/>
          <w:sz w:val="20"/>
          <w:szCs w:val="20"/>
        </w:rPr>
      </w:pPr>
      <w:proofErr w:type="gramStart"/>
      <w:r w:rsidRPr="00187DAD">
        <w:rPr>
          <w:rStyle w:val="A2"/>
          <w:rFonts w:ascii="Times New Roman" w:hAnsi="Times New Roman" w:cs="Times New Roman"/>
          <w:sz w:val="20"/>
          <w:szCs w:val="20"/>
        </w:rPr>
        <w:t>se</w:t>
      </w:r>
      <w:proofErr w:type="gramEnd"/>
      <w:r w:rsidRPr="00187DAD">
        <w:rPr>
          <w:rStyle w:val="A2"/>
          <w:rFonts w:ascii="Times New Roman" w:hAnsi="Times New Roman" w:cs="Times New Roman"/>
          <w:sz w:val="20"/>
          <w:szCs w:val="20"/>
        </w:rPr>
        <w:t xml:space="preserve"> relacionam da seguinte forma</w:t>
      </w:r>
    </w:p>
    <w:p w:rsidR="00EB3863" w:rsidRPr="00187DAD" w:rsidRDefault="00187DAD" w:rsidP="000D4053">
      <w:pPr>
        <w:spacing w:before="240" w:after="240" w:line="276" w:lineRule="auto"/>
        <w:rPr>
          <w:rStyle w:val="A2"/>
          <w:rFonts w:ascii="Times New Roman" w:hAnsi="Times New Roman" w:cs="Times New Roman"/>
          <w:sz w:val="20"/>
          <w:szCs w:val="20"/>
        </w:rPr>
      </w:pPr>
      <w:r w:rsidRPr="00187DAD">
        <w:rPr>
          <w:rFonts w:ascii="Times New Roman" w:hAnsi="Times New Roman"/>
          <w:noProof/>
          <w:sz w:val="20"/>
        </w:rPr>
        <w:pict>
          <v:shape id="_x0000_s1040" type="#_x0000_t75" style="position:absolute;left:0;text-align:left;margin-left:136.85pt;margin-top:3.15pt;width:45.65pt;height:39.35pt;z-index:251667968;mso-position-horizontal-relative:text;mso-position-vertical-relative:text;mso-width-relative:page;mso-height-relative:page" wrapcoords="4513 2234 1290 7821 14830 8193 2257 10428 967 11172 2257 14152 967 19366 4836 19366 5158 19366 5803 14897 14185 14152 20633 11545 20633 6703 18054 5586 5803 2234 4513 2234">
            <v:imagedata r:id="rId201" o:title=""/>
            <w10:wrap type="square"/>
          </v:shape>
          <o:OLEObject Type="Embed" ProgID="Equation.3" ShapeID="_x0000_s1040" DrawAspect="Content" ObjectID="_1502984628" r:id="rId202"/>
        </w:pict>
      </w:r>
    </w:p>
    <w:p w:rsidR="00EB3863" w:rsidRPr="00187DAD" w:rsidRDefault="00EB3863" w:rsidP="000D4053">
      <w:pPr>
        <w:spacing w:before="240" w:after="240" w:line="276" w:lineRule="auto"/>
        <w:rPr>
          <w:rStyle w:val="A2"/>
          <w:rFonts w:ascii="Times New Roman" w:hAnsi="Times New Roman" w:cs="Times New Roman"/>
          <w:sz w:val="20"/>
          <w:szCs w:val="20"/>
        </w:rPr>
      </w:pPr>
    </w:p>
    <w:p w:rsidR="00EB3863" w:rsidRPr="00187DAD" w:rsidRDefault="00EB3863" w:rsidP="000D4053">
      <w:pPr>
        <w:spacing w:before="240" w:after="240" w:line="276" w:lineRule="auto"/>
        <w:rPr>
          <w:rStyle w:val="A2"/>
          <w:rFonts w:ascii="Times New Roman" w:hAnsi="Times New Roman" w:cs="Times New Roman"/>
          <w:sz w:val="20"/>
          <w:szCs w:val="20"/>
        </w:rPr>
      </w:pPr>
      <w:r w:rsidRPr="00187DAD">
        <w:rPr>
          <w:rStyle w:val="A2"/>
          <w:rFonts w:ascii="Times New Roman" w:hAnsi="Times New Roman" w:cs="Times New Roman"/>
          <w:sz w:val="20"/>
          <w:szCs w:val="20"/>
        </w:rPr>
        <w:t>Como queríamos demostrar.</w:t>
      </w:r>
    </w:p>
    <w:p w:rsidR="00EB3863" w:rsidRPr="00187DAD" w:rsidRDefault="00EB3863" w:rsidP="006C2E25">
      <w:pPr>
        <w:spacing w:before="240" w:after="240" w:line="276" w:lineRule="auto"/>
        <w:ind w:firstLine="851"/>
        <w:rPr>
          <w:rStyle w:val="A2"/>
          <w:rFonts w:ascii="Times New Roman" w:hAnsi="Times New Roman" w:cs="Times New Roman"/>
          <w:sz w:val="20"/>
          <w:szCs w:val="20"/>
        </w:rPr>
      </w:pPr>
      <w:r w:rsidRPr="00187DAD">
        <w:rPr>
          <w:rStyle w:val="A2"/>
          <w:rFonts w:ascii="Times New Roman" w:hAnsi="Times New Roman" w:cs="Times New Roman"/>
          <w:sz w:val="20"/>
          <w:szCs w:val="20"/>
        </w:rPr>
        <w:t>Para figuras não poligonais (curvas fechadas) a propriedade mencionada também é válida. A demonstração a seguir se baseia na ideia de soma infinita, e na decomposição de uma figura em infinitos retângulos.</w:t>
      </w:r>
    </w:p>
    <w:p w:rsidR="00EB3863" w:rsidRPr="00187DAD" w:rsidRDefault="00EB3863" w:rsidP="000D4053">
      <w:pPr>
        <w:spacing w:before="240" w:after="240" w:line="276" w:lineRule="auto"/>
        <w:rPr>
          <w:rStyle w:val="A2"/>
          <w:rFonts w:ascii="Times New Roman" w:hAnsi="Times New Roman" w:cs="Times New Roman"/>
          <w:sz w:val="20"/>
          <w:szCs w:val="20"/>
        </w:rPr>
      </w:pPr>
      <w:r w:rsidRPr="00187DAD">
        <w:rPr>
          <w:rStyle w:val="A2"/>
          <w:rFonts w:ascii="Times New Roman" w:hAnsi="Times New Roman" w:cs="Times New Roman"/>
          <w:sz w:val="20"/>
          <w:szCs w:val="20"/>
        </w:rPr>
        <w:t>Sejam as figuras a seguir, figuras semelhantes</w:t>
      </w:r>
      <w:r w:rsidR="006C2E25" w:rsidRPr="00187DAD">
        <w:rPr>
          <w:rStyle w:val="A2"/>
          <w:rFonts w:ascii="Times New Roman" w:hAnsi="Times New Roman" w:cs="Times New Roman"/>
          <w:sz w:val="20"/>
          <w:szCs w:val="20"/>
        </w:rPr>
        <w:t>:</w:t>
      </w:r>
    </w:p>
    <w:p w:rsidR="00EB3863" w:rsidRPr="00187DAD" w:rsidRDefault="00EB3863" w:rsidP="000D4053">
      <w:pPr>
        <w:spacing w:before="240" w:after="240" w:line="276" w:lineRule="auto"/>
        <w:rPr>
          <w:rStyle w:val="A2"/>
          <w:rFonts w:ascii="Times New Roman" w:hAnsi="Times New Roman" w:cs="Times New Roman"/>
          <w:sz w:val="20"/>
          <w:szCs w:val="20"/>
        </w:rPr>
      </w:pPr>
    </w:p>
    <w:p w:rsidR="00EB3863" w:rsidRPr="00187DAD" w:rsidRDefault="00EB3863" w:rsidP="000D4053">
      <w:pPr>
        <w:spacing w:before="240" w:after="240" w:line="276" w:lineRule="auto"/>
        <w:rPr>
          <w:rStyle w:val="A2"/>
          <w:rFonts w:ascii="Times New Roman" w:hAnsi="Times New Roman" w:cs="Times New Roman"/>
          <w:sz w:val="20"/>
          <w:szCs w:val="20"/>
        </w:rPr>
      </w:pPr>
    </w:p>
    <w:p w:rsidR="00EB3863" w:rsidRPr="00187DAD" w:rsidRDefault="00A27BDF" w:rsidP="000D4053">
      <w:pPr>
        <w:spacing w:before="240" w:after="240" w:line="276" w:lineRule="auto"/>
        <w:rPr>
          <w:rStyle w:val="A2"/>
          <w:rFonts w:ascii="Times New Roman" w:hAnsi="Times New Roman" w:cs="Times New Roman"/>
          <w:sz w:val="20"/>
          <w:szCs w:val="20"/>
        </w:rPr>
      </w:pPr>
      <w:r w:rsidRPr="00187DAD">
        <w:rPr>
          <w:rFonts w:ascii="Times New Roman" w:hAnsi="Times New Roman"/>
          <w:noProof/>
          <w:sz w:val="20"/>
        </w:rPr>
        <w:drawing>
          <wp:anchor distT="0" distB="0" distL="114300" distR="114300" simplePos="0" relativeHeight="251805184" behindDoc="0" locked="0" layoutInCell="1" allowOverlap="1" wp14:anchorId="44F79542" wp14:editId="6925E33C">
            <wp:simplePos x="0" y="0"/>
            <wp:positionH relativeFrom="column">
              <wp:posOffset>121920</wp:posOffset>
            </wp:positionH>
            <wp:positionV relativeFrom="paragraph">
              <wp:posOffset>-556260</wp:posOffset>
            </wp:positionV>
            <wp:extent cx="3599815" cy="1154430"/>
            <wp:effectExtent l="0" t="0" r="635" b="7620"/>
            <wp:wrapNone/>
            <wp:docPr id="5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599815" cy="1154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3863" w:rsidRPr="00187DAD" w:rsidRDefault="00EB3863" w:rsidP="000D4053">
      <w:pPr>
        <w:spacing w:before="240" w:after="240" w:line="276" w:lineRule="auto"/>
        <w:rPr>
          <w:rStyle w:val="A2"/>
          <w:rFonts w:ascii="Times New Roman" w:hAnsi="Times New Roman" w:cs="Times New Roman"/>
          <w:sz w:val="20"/>
          <w:szCs w:val="20"/>
        </w:rPr>
      </w:pPr>
    </w:p>
    <w:p w:rsidR="00A27BDF" w:rsidRPr="00187DAD" w:rsidRDefault="006C2E25">
      <w:pPr>
        <w:suppressAutoHyphens w:val="0"/>
        <w:jc w:val="left"/>
        <w:rPr>
          <w:rStyle w:val="A2"/>
          <w:rFonts w:ascii="Times New Roman" w:hAnsi="Times New Roman" w:cs="Times New Roman"/>
          <w:sz w:val="20"/>
          <w:szCs w:val="20"/>
        </w:rPr>
      </w:pPr>
      <w:r w:rsidRPr="00187DAD">
        <w:rPr>
          <w:rStyle w:val="A2"/>
          <w:rFonts w:ascii="Times New Roman" w:hAnsi="Times New Roman" w:cs="Times New Roman"/>
          <w:noProof/>
          <w:sz w:val="20"/>
          <w:szCs w:val="20"/>
        </w:rPr>
        <mc:AlternateContent>
          <mc:Choice Requires="wps">
            <w:drawing>
              <wp:anchor distT="0" distB="0" distL="114300" distR="114300" simplePos="0" relativeHeight="251809280" behindDoc="0" locked="0" layoutInCell="1" allowOverlap="1" wp14:anchorId="6D8B61F7" wp14:editId="173A3386">
                <wp:simplePos x="0" y="0"/>
                <wp:positionH relativeFrom="column">
                  <wp:posOffset>1660475</wp:posOffset>
                </wp:positionH>
                <wp:positionV relativeFrom="paragraph">
                  <wp:posOffset>123266</wp:posOffset>
                </wp:positionV>
                <wp:extent cx="2454224" cy="238125"/>
                <wp:effectExtent l="0" t="0" r="22860" b="28575"/>
                <wp:wrapNone/>
                <wp:docPr id="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4224" cy="238125"/>
                        </a:xfrm>
                        <a:prstGeom prst="rect">
                          <a:avLst/>
                        </a:prstGeom>
                        <a:solidFill>
                          <a:srgbClr val="FFFFFF"/>
                        </a:solidFill>
                        <a:ln w="9525">
                          <a:solidFill>
                            <a:schemeClr val="bg1"/>
                          </a:solidFill>
                          <a:miter lim="800000"/>
                          <a:headEnd/>
                          <a:tailEnd/>
                        </a:ln>
                      </wps:spPr>
                      <wps:txbx>
                        <w:txbxContent>
                          <w:p w:rsidR="00187DAD" w:rsidRPr="00FD720C" w:rsidRDefault="00187DAD" w:rsidP="006C2E25">
                            <w:pPr>
                              <w:jc w:val="center"/>
                              <w:rPr>
                                <w:rFonts w:ascii="Times New Roman" w:hAnsi="Times New Roman"/>
                                <w:sz w:val="18"/>
                                <w:szCs w:val="18"/>
                              </w:rPr>
                            </w:pPr>
                            <w:r w:rsidRPr="00FD720C">
                              <w:rPr>
                                <w:rFonts w:ascii="Times New Roman" w:hAnsi="Times New Roman"/>
                                <w:sz w:val="18"/>
                                <w:szCs w:val="18"/>
                              </w:rPr>
                              <w:t xml:space="preserve">Figura </w:t>
                            </w:r>
                            <w:r>
                              <w:rPr>
                                <w:rFonts w:ascii="Times New Roman" w:hAnsi="Times New Roman"/>
                                <w:sz w:val="18"/>
                                <w:szCs w:val="18"/>
                              </w:rPr>
                              <w:t>4.5: figuras não poligonais semelhantes.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130.75pt;margin-top:9.7pt;width:193.25pt;height:18.7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" strokecolor="white [3212]">
                <v:textbox>
                  <w:txbxContent>
                    <w:p w:rsidR="00187DAD" w:rsidRPr="00FD720C" w:rsidRDefault="00187DAD" w:rsidP="006C2E25">
                      <w:pPr>
                        <w:jc w:val="center"/>
                        <w:rPr>
                          <w:rFonts w:ascii="Times New Roman" w:hAnsi="Times New Roman"/>
                          <w:sz w:val="18"/>
                          <w:szCs w:val="18"/>
                        </w:rPr>
                      </w:pPr>
                      <w:r w:rsidRPr="00FD720C">
                        <w:rPr>
                          <w:rFonts w:ascii="Times New Roman" w:hAnsi="Times New Roman"/>
                          <w:sz w:val="18"/>
                          <w:szCs w:val="18"/>
                        </w:rPr>
                        <w:t xml:space="preserve">Figura </w:t>
                      </w:r>
                      <w:r>
                        <w:rPr>
                          <w:rFonts w:ascii="Times New Roman" w:hAnsi="Times New Roman"/>
                          <w:sz w:val="18"/>
                          <w:szCs w:val="18"/>
                        </w:rPr>
                        <w:t>4.5: figuras não poligonais semelhantes.</w:t>
                      </w:r>
                    </w:p>
                  </w:txbxContent>
                </v:textbox>
              </v:shape>
            </w:pict>
          </mc:Fallback>
        </mc:AlternateContent>
      </w:r>
      <w:r w:rsidR="00A27BDF" w:rsidRPr="00187DAD">
        <w:rPr>
          <w:rStyle w:val="A2"/>
          <w:rFonts w:ascii="Times New Roman" w:hAnsi="Times New Roman" w:cs="Times New Roman"/>
          <w:sz w:val="20"/>
          <w:szCs w:val="20"/>
        </w:rPr>
        <w:br w:type="page"/>
      </w:r>
    </w:p>
    <w:p w:rsidR="00EB3863" w:rsidRPr="00187DAD" w:rsidRDefault="006C2E25" w:rsidP="000D4053">
      <w:pPr>
        <w:spacing w:before="240" w:after="240" w:line="276" w:lineRule="auto"/>
        <w:rPr>
          <w:rStyle w:val="A2"/>
          <w:rFonts w:ascii="Times New Roman" w:hAnsi="Times New Roman" w:cs="Times New Roman"/>
          <w:sz w:val="20"/>
          <w:szCs w:val="20"/>
        </w:rPr>
      </w:pPr>
      <w:r w:rsidRPr="00187DAD">
        <w:rPr>
          <w:rFonts w:ascii="Times New Roman" w:hAnsi="Times New Roman"/>
          <w:noProof/>
          <w:sz w:val="20"/>
        </w:rPr>
        <w:lastRenderedPageBreak/>
        <w:drawing>
          <wp:anchor distT="0" distB="0" distL="114300" distR="114300" simplePos="0" relativeHeight="251807232" behindDoc="0" locked="0" layoutInCell="1" allowOverlap="1" wp14:anchorId="2ED759A6" wp14:editId="1696F11A">
            <wp:simplePos x="0" y="0"/>
            <wp:positionH relativeFrom="column">
              <wp:posOffset>31313</wp:posOffset>
            </wp:positionH>
            <wp:positionV relativeFrom="paragraph">
              <wp:posOffset>751205</wp:posOffset>
            </wp:positionV>
            <wp:extent cx="3960000" cy="1458151"/>
            <wp:effectExtent l="0" t="0" r="2540" b="8890"/>
            <wp:wrapNone/>
            <wp:docPr id="5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960000" cy="1458151"/>
                    </a:xfrm>
                    <a:prstGeom prst="rect">
                      <a:avLst/>
                    </a:prstGeom>
                    <a:noFill/>
                    <a:ln>
                      <a:noFill/>
                    </a:ln>
                  </pic:spPr>
                </pic:pic>
              </a:graphicData>
            </a:graphic>
            <wp14:sizeRelH relativeFrom="page">
              <wp14:pctWidth>0</wp14:pctWidth>
            </wp14:sizeRelH>
            <wp14:sizeRelV relativeFrom="page">
              <wp14:pctHeight>0</wp14:pctHeight>
            </wp14:sizeRelV>
          </wp:anchor>
        </w:drawing>
      </w:r>
      <w:r w:rsidR="00EB3863" w:rsidRPr="00187DAD">
        <w:rPr>
          <w:rStyle w:val="A2"/>
          <w:rFonts w:ascii="Times New Roman" w:hAnsi="Times New Roman" w:cs="Times New Roman"/>
          <w:sz w:val="20"/>
          <w:szCs w:val="20"/>
        </w:rPr>
        <w:t>Decompondo as figuras em retângulos semelhantes vemos que as áreas A e B são aproximadas a partir da soma das áreas de cada retângulo.</w:t>
      </w:r>
    </w:p>
    <w:p w:rsidR="00EB3863" w:rsidRPr="00187DAD" w:rsidRDefault="00EB3863" w:rsidP="000D4053">
      <w:pPr>
        <w:spacing w:before="240" w:after="240" w:line="276" w:lineRule="auto"/>
        <w:rPr>
          <w:rStyle w:val="A2"/>
          <w:rFonts w:ascii="Times New Roman" w:hAnsi="Times New Roman" w:cs="Times New Roman"/>
          <w:b/>
          <w:sz w:val="20"/>
          <w:szCs w:val="20"/>
        </w:rPr>
      </w:pPr>
    </w:p>
    <w:p w:rsidR="00EB3863" w:rsidRPr="00187DAD" w:rsidRDefault="00EB3863" w:rsidP="000D4053">
      <w:pPr>
        <w:spacing w:before="240" w:after="240" w:line="276" w:lineRule="auto"/>
        <w:rPr>
          <w:rStyle w:val="A2"/>
          <w:rFonts w:ascii="Times New Roman" w:hAnsi="Times New Roman" w:cs="Times New Roman"/>
          <w:sz w:val="20"/>
          <w:szCs w:val="20"/>
        </w:rPr>
      </w:pPr>
    </w:p>
    <w:p w:rsidR="00EB3863" w:rsidRPr="00187DAD" w:rsidRDefault="00EB3863" w:rsidP="000D4053">
      <w:pPr>
        <w:spacing w:before="240" w:after="240" w:line="276" w:lineRule="auto"/>
        <w:rPr>
          <w:rStyle w:val="A2"/>
          <w:rFonts w:ascii="Times New Roman" w:hAnsi="Times New Roman" w:cs="Times New Roman"/>
          <w:sz w:val="20"/>
          <w:szCs w:val="20"/>
        </w:rPr>
      </w:pPr>
    </w:p>
    <w:p w:rsidR="00EB3863" w:rsidRPr="00187DAD" w:rsidRDefault="00EB3863" w:rsidP="000D4053">
      <w:pPr>
        <w:spacing w:before="240" w:after="240" w:line="276" w:lineRule="auto"/>
        <w:rPr>
          <w:rStyle w:val="A2"/>
          <w:rFonts w:ascii="Times New Roman" w:hAnsi="Times New Roman" w:cs="Times New Roman"/>
          <w:sz w:val="20"/>
          <w:szCs w:val="20"/>
        </w:rPr>
      </w:pPr>
    </w:p>
    <w:p w:rsidR="00A27BDF" w:rsidRPr="00187DAD" w:rsidRDefault="006C2E25" w:rsidP="000D4053">
      <w:pPr>
        <w:spacing w:before="240" w:after="240" w:line="276" w:lineRule="auto"/>
        <w:rPr>
          <w:rStyle w:val="A2"/>
          <w:rFonts w:ascii="Times New Roman" w:hAnsi="Times New Roman" w:cs="Times New Roman"/>
          <w:sz w:val="20"/>
          <w:szCs w:val="20"/>
        </w:rPr>
      </w:pPr>
      <w:r w:rsidRPr="00187DAD">
        <w:rPr>
          <w:rStyle w:val="A2"/>
          <w:rFonts w:ascii="Times New Roman" w:hAnsi="Times New Roman" w:cs="Times New Roman"/>
          <w:noProof/>
          <w:sz w:val="20"/>
          <w:szCs w:val="20"/>
        </w:rPr>
        <mc:AlternateContent>
          <mc:Choice Requires="wps">
            <w:drawing>
              <wp:anchor distT="0" distB="0" distL="114300" distR="114300" simplePos="0" relativeHeight="251811328" behindDoc="0" locked="0" layoutInCell="1" allowOverlap="1" wp14:anchorId="37AC23F9" wp14:editId="61ECE3C4">
                <wp:simplePos x="0" y="0"/>
                <wp:positionH relativeFrom="column">
                  <wp:posOffset>1345921</wp:posOffset>
                </wp:positionH>
                <wp:positionV relativeFrom="paragraph">
                  <wp:posOffset>189840</wp:posOffset>
                </wp:positionV>
                <wp:extent cx="2855976" cy="238125"/>
                <wp:effectExtent l="0" t="0" r="20955" b="28575"/>
                <wp:wrapNone/>
                <wp:docPr id="67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5976" cy="238125"/>
                        </a:xfrm>
                        <a:prstGeom prst="rect">
                          <a:avLst/>
                        </a:prstGeom>
                        <a:solidFill>
                          <a:srgbClr val="FFFFFF"/>
                        </a:solidFill>
                        <a:ln w="9525">
                          <a:solidFill>
                            <a:schemeClr val="bg1"/>
                          </a:solidFill>
                          <a:miter lim="800000"/>
                          <a:headEnd/>
                          <a:tailEnd/>
                        </a:ln>
                      </wps:spPr>
                      <wps:txbx>
                        <w:txbxContent>
                          <w:p w:rsidR="00187DAD" w:rsidRPr="00FD720C" w:rsidRDefault="00187DAD" w:rsidP="006C2E25">
                            <w:pPr>
                              <w:jc w:val="center"/>
                              <w:rPr>
                                <w:rFonts w:ascii="Times New Roman" w:hAnsi="Times New Roman"/>
                                <w:sz w:val="18"/>
                                <w:szCs w:val="18"/>
                              </w:rPr>
                            </w:pPr>
                            <w:r w:rsidRPr="00FD720C">
                              <w:rPr>
                                <w:rFonts w:ascii="Times New Roman" w:hAnsi="Times New Roman"/>
                                <w:sz w:val="18"/>
                                <w:szCs w:val="18"/>
                              </w:rPr>
                              <w:t xml:space="preserve">Figura </w:t>
                            </w:r>
                            <w:r>
                              <w:rPr>
                                <w:rFonts w:ascii="Times New Roman" w:hAnsi="Times New Roman"/>
                                <w:sz w:val="18"/>
                                <w:szCs w:val="18"/>
                              </w:rPr>
                              <w:t>4.6: decomposição em retângulos semelhantes.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06pt;margin-top:14.95pt;width:224.9pt;height:18.75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" strokecolor="white [3212]">
                <v:textbox>
                  <w:txbxContent>
                    <w:p w:rsidR="00187DAD" w:rsidRPr="00FD720C" w:rsidRDefault="00187DAD" w:rsidP="006C2E25">
                      <w:pPr>
                        <w:jc w:val="center"/>
                        <w:rPr>
                          <w:rFonts w:ascii="Times New Roman" w:hAnsi="Times New Roman"/>
                          <w:sz w:val="18"/>
                          <w:szCs w:val="18"/>
                        </w:rPr>
                      </w:pPr>
                      <w:r w:rsidRPr="00FD720C">
                        <w:rPr>
                          <w:rFonts w:ascii="Times New Roman" w:hAnsi="Times New Roman"/>
                          <w:sz w:val="18"/>
                          <w:szCs w:val="18"/>
                        </w:rPr>
                        <w:t xml:space="preserve">Figura </w:t>
                      </w:r>
                      <w:r>
                        <w:rPr>
                          <w:rFonts w:ascii="Times New Roman" w:hAnsi="Times New Roman"/>
                          <w:sz w:val="18"/>
                          <w:szCs w:val="18"/>
                        </w:rPr>
                        <w:t>4.6: decomposição em retângulos semelhantes.</w:t>
                      </w:r>
                    </w:p>
                  </w:txbxContent>
                </v:textbox>
              </v:shape>
            </w:pict>
          </mc:Fallback>
        </mc:AlternateContent>
      </w:r>
    </w:p>
    <w:p w:rsidR="00EB3863" w:rsidRPr="00187DAD" w:rsidRDefault="00EB3863" w:rsidP="000D4053">
      <w:pPr>
        <w:spacing w:before="240" w:after="240" w:line="276" w:lineRule="auto"/>
        <w:rPr>
          <w:rStyle w:val="A2"/>
          <w:rFonts w:ascii="Times New Roman" w:hAnsi="Times New Roman" w:cs="Times New Roman"/>
          <w:sz w:val="20"/>
          <w:szCs w:val="20"/>
        </w:rPr>
      </w:pPr>
    </w:p>
    <w:p w:rsidR="00EB3863" w:rsidRPr="00187DAD" w:rsidRDefault="00EB3863" w:rsidP="006C2E25">
      <w:pPr>
        <w:spacing w:before="240" w:after="240" w:line="276" w:lineRule="auto"/>
        <w:ind w:firstLine="851"/>
        <w:rPr>
          <w:rStyle w:val="A2"/>
          <w:rFonts w:ascii="Times New Roman" w:hAnsi="Times New Roman" w:cs="Times New Roman"/>
          <w:sz w:val="20"/>
          <w:szCs w:val="20"/>
        </w:rPr>
      </w:pPr>
      <w:r w:rsidRPr="00187DAD">
        <w:rPr>
          <w:rStyle w:val="A2"/>
          <w:rFonts w:ascii="Times New Roman" w:hAnsi="Times New Roman" w:cs="Times New Roman"/>
          <w:sz w:val="20"/>
          <w:szCs w:val="20"/>
        </w:rPr>
        <w:t xml:space="preserve">Os retângulos da figura maior tem a mesma largura, assim como os da menor figura, e pelo fato das figuras serem semelhantes se tem os retângulos também semelhantes. Seja </w:t>
      </w:r>
      <w:r w:rsidRPr="00187DAD">
        <w:rPr>
          <w:rStyle w:val="A2"/>
          <w:rFonts w:ascii="Times New Roman" w:hAnsi="Times New Roman" w:cs="Times New Roman"/>
          <w:i/>
          <w:sz w:val="20"/>
          <w:szCs w:val="20"/>
        </w:rPr>
        <w:t xml:space="preserve">k </w:t>
      </w:r>
      <w:r w:rsidRPr="00187DAD">
        <w:rPr>
          <w:rStyle w:val="A2"/>
          <w:rFonts w:ascii="Times New Roman" w:hAnsi="Times New Roman" w:cs="Times New Roman"/>
          <w:sz w:val="20"/>
          <w:szCs w:val="20"/>
        </w:rPr>
        <w:t>a razão de semelhança entre as figuras, pelo teorema valer para retângulos como foi anteriormente se tem:</w:t>
      </w:r>
    </w:p>
    <w:p w:rsidR="00EB3863" w:rsidRPr="00187DAD" w:rsidRDefault="00187DAD" w:rsidP="000D4053">
      <w:pPr>
        <w:spacing w:before="240" w:after="240" w:line="276" w:lineRule="auto"/>
        <w:rPr>
          <w:rStyle w:val="A2"/>
          <w:rFonts w:ascii="Times New Roman" w:hAnsi="Times New Roman" w:cs="Times New Roman"/>
          <w:sz w:val="20"/>
          <w:szCs w:val="20"/>
        </w:rPr>
      </w:pPr>
      <w:r w:rsidRPr="00187DAD">
        <w:rPr>
          <w:rFonts w:ascii="Times New Roman" w:hAnsi="Times New Roman"/>
          <w:noProof/>
          <w:sz w:val="20"/>
        </w:rPr>
        <w:pict>
          <v:shape id="_x0000_s1041" type="#_x0000_t75" style="position:absolute;left:0;text-align:left;margin-left:32.8pt;margin-top:-.65pt;width:258.65pt;height:36.7pt;z-index:-251644416;mso-position-horizontal-relative:text;mso-position-vertical-relative:text;mso-width-relative:page;mso-height-relative:page">
            <v:imagedata r:id="rId205" o:title=""/>
          </v:shape>
          <o:OLEObject Type="Embed" ProgID="Equation.3" ShapeID="_x0000_s1041" DrawAspect="Content" ObjectID="_1502984629" r:id="rId206"/>
        </w:pict>
      </w:r>
    </w:p>
    <w:p w:rsidR="00EB3863" w:rsidRPr="00187DAD" w:rsidRDefault="00EB3863" w:rsidP="000D4053">
      <w:pPr>
        <w:spacing w:before="240" w:after="240" w:line="276" w:lineRule="auto"/>
        <w:rPr>
          <w:rStyle w:val="A2"/>
          <w:rFonts w:ascii="Times New Roman" w:hAnsi="Times New Roman" w:cs="Times New Roman"/>
          <w:sz w:val="20"/>
          <w:szCs w:val="20"/>
        </w:rPr>
      </w:pPr>
    </w:p>
    <w:p w:rsidR="00EB3863" w:rsidRPr="00187DAD" w:rsidRDefault="00EB3863" w:rsidP="000D4053">
      <w:pPr>
        <w:spacing w:before="240" w:after="240" w:line="276" w:lineRule="auto"/>
        <w:rPr>
          <w:rStyle w:val="A2"/>
          <w:rFonts w:ascii="Times New Roman" w:hAnsi="Times New Roman" w:cs="Times New Roman"/>
          <w:sz w:val="20"/>
          <w:szCs w:val="20"/>
        </w:rPr>
      </w:pPr>
      <w:r w:rsidRPr="00187DAD">
        <w:rPr>
          <w:rStyle w:val="A2"/>
          <w:rFonts w:ascii="Times New Roman" w:hAnsi="Times New Roman" w:cs="Times New Roman"/>
          <w:sz w:val="20"/>
          <w:szCs w:val="20"/>
        </w:rPr>
        <w:t>Escrevendo de outra forma temos o seguinte</w:t>
      </w:r>
    </w:p>
    <w:p w:rsidR="00EB3863" w:rsidRPr="00187DAD" w:rsidRDefault="00187DAD" w:rsidP="000D4053">
      <w:pPr>
        <w:spacing w:before="240" w:after="240" w:line="276" w:lineRule="auto"/>
        <w:rPr>
          <w:rStyle w:val="A2"/>
          <w:rFonts w:ascii="Times New Roman" w:hAnsi="Times New Roman" w:cs="Times New Roman"/>
          <w:sz w:val="20"/>
          <w:szCs w:val="20"/>
        </w:rPr>
      </w:pPr>
      <w:r w:rsidRPr="00187DAD">
        <w:rPr>
          <w:rFonts w:ascii="Times New Roman" w:hAnsi="Times New Roman"/>
          <w:noProof/>
          <w:sz w:val="20"/>
        </w:rPr>
        <w:pict>
          <v:shape id="_x0000_s1042" type="#_x0000_t75" style="position:absolute;left:0;text-align:left;margin-left:123.35pt;margin-top:.65pt;width:67.45pt;height:45.55pt;z-index:-251643392;mso-position-horizontal-relative:text;mso-position-vertical-relative:text;mso-width-relative:page;mso-height-relative:page">
            <v:imagedata r:id="rId207" o:title=""/>
          </v:shape>
          <o:OLEObject Type="Embed" ProgID="Equation.3" ShapeID="_x0000_s1042" DrawAspect="Content" ObjectID="_1502984630" r:id="rId208"/>
        </w:pict>
      </w:r>
    </w:p>
    <w:p w:rsidR="00EB3863" w:rsidRPr="00C8484A" w:rsidRDefault="00EB3863" w:rsidP="000D4053">
      <w:pPr>
        <w:spacing w:before="240" w:after="240" w:line="276" w:lineRule="auto"/>
        <w:rPr>
          <w:rStyle w:val="A2"/>
          <w:rFonts w:ascii="Times New Roman" w:hAnsi="Times New Roman" w:cs="Times New Roman"/>
          <w:sz w:val="24"/>
          <w:szCs w:val="24"/>
        </w:rPr>
      </w:pPr>
    </w:p>
    <w:p w:rsidR="00EB3863" w:rsidRPr="00C8484A" w:rsidRDefault="00EB3863" w:rsidP="000D4053">
      <w:pPr>
        <w:spacing w:before="240" w:after="240" w:line="276" w:lineRule="auto"/>
        <w:rPr>
          <w:rStyle w:val="A2"/>
          <w:rFonts w:ascii="Times New Roman" w:hAnsi="Times New Roman" w:cs="Times New Roman"/>
          <w:sz w:val="24"/>
          <w:szCs w:val="24"/>
        </w:rPr>
      </w:pPr>
      <w:r w:rsidRPr="00C8484A">
        <w:rPr>
          <w:rStyle w:val="A2"/>
          <w:rFonts w:ascii="Times New Roman" w:hAnsi="Times New Roman" w:cs="Times New Roman"/>
          <w:sz w:val="24"/>
          <w:szCs w:val="24"/>
        </w:rPr>
        <w:t xml:space="preserve">Fazendo </w:t>
      </w:r>
      <w:r w:rsidRPr="00C8484A">
        <w:rPr>
          <w:rStyle w:val="A2"/>
          <w:rFonts w:ascii="Times New Roman" w:hAnsi="Times New Roman" w:cs="Times New Roman"/>
          <w:i/>
          <w:sz w:val="24"/>
          <w:szCs w:val="24"/>
        </w:rPr>
        <w:t>n</w:t>
      </w:r>
      <w:r w:rsidRPr="00C8484A">
        <w:rPr>
          <w:rStyle w:val="A2"/>
          <w:rFonts w:ascii="Times New Roman" w:hAnsi="Times New Roman" w:cs="Times New Roman"/>
          <w:sz w:val="24"/>
          <w:szCs w:val="24"/>
        </w:rPr>
        <w:t xml:space="preserve"> arbitrariamente grande, temos cada vez uma melhor aproximação para área da figura, sendo assim, tomando </w:t>
      </w:r>
      <w:r w:rsidRPr="00C8484A">
        <w:rPr>
          <w:rStyle w:val="A2"/>
          <w:rFonts w:ascii="Times New Roman" w:hAnsi="Times New Roman" w:cs="Times New Roman"/>
          <w:i/>
          <w:sz w:val="24"/>
          <w:szCs w:val="24"/>
        </w:rPr>
        <w:t xml:space="preserve">n </w:t>
      </w:r>
      <w:r w:rsidRPr="00C8484A">
        <w:rPr>
          <w:rStyle w:val="A2"/>
          <w:rFonts w:ascii="Times New Roman" w:hAnsi="Times New Roman" w:cs="Times New Roman"/>
          <w:sz w:val="24"/>
          <w:szCs w:val="24"/>
        </w:rPr>
        <w:t>cada vez maior temos o seguinte.</w:t>
      </w:r>
    </w:p>
    <w:p w:rsidR="00EB3863" w:rsidRPr="006F5889" w:rsidRDefault="00EB3863" w:rsidP="000D4053">
      <w:pPr>
        <w:spacing w:before="240" w:after="240" w:line="276" w:lineRule="auto"/>
        <w:rPr>
          <w:rStyle w:val="A2"/>
          <w:rFonts w:ascii="Times New Roman" w:hAnsi="Times New Roman" w:cs="Times New Roman"/>
          <w:sz w:val="24"/>
          <w:szCs w:val="24"/>
        </w:rPr>
      </w:pPr>
      <m:oMathPara>
        <m:oMathParaPr>
          <m:jc m:val="center"/>
        </m:oMathParaPr>
        <m:oMath>
          <m:r>
            <w:rPr>
              <w:rFonts w:ascii="Cambria Math" w:hAnsi="Cambria Math"/>
              <w:szCs w:val="24"/>
            </w:rPr>
            <m:t>A=</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lim</m:t>
                  </m:r>
                </m:e>
                <m:lim>
                  <m:r>
                    <w:rPr>
                      <w:rFonts w:ascii="Cambria Math" w:hAnsi="Cambria Math"/>
                      <w:szCs w:val="24"/>
                    </w:rPr>
                    <m:t>n→∞</m:t>
                  </m:r>
                </m:lim>
              </m:limLow>
            </m:fName>
            <m:e>
              <m:nary>
                <m:naryPr>
                  <m:chr m:val="∑"/>
                  <m:limLoc m:val="undOvr"/>
                  <m:subHide m:val="1"/>
                  <m:supHide m:val="1"/>
                  <m:ctrlPr>
                    <w:rPr>
                      <w:rFonts w:ascii="Cambria Math" w:hAnsi="Cambria Math"/>
                      <w:i/>
                      <w:szCs w:val="24"/>
                    </w:rPr>
                  </m:ctrlPr>
                </m:naryPr>
                <m:sub/>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n</m:t>
                      </m:r>
                    </m:sub>
                  </m:sSub>
                </m:e>
              </m:nary>
            </m:e>
          </m:func>
          <m:r>
            <w:rPr>
              <w:rFonts w:ascii="Cambria Math" w:hAnsi="Cambria Math"/>
              <w:szCs w:val="24"/>
            </w:rPr>
            <m:t xml:space="preserve"> e B=</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lim</m:t>
                  </m:r>
                </m:e>
                <m:lim>
                  <m:r>
                    <w:rPr>
                      <w:rFonts w:ascii="Cambria Math" w:hAnsi="Cambria Math"/>
                      <w:szCs w:val="24"/>
                    </w:rPr>
                    <m:t>n→∞</m:t>
                  </m:r>
                </m:lim>
              </m:limLow>
            </m:fName>
            <m:e>
              <m:nary>
                <m:naryPr>
                  <m:chr m:val="∑"/>
                  <m:limLoc m:val="undOvr"/>
                  <m:subHide m:val="1"/>
                  <m:supHide m:val="1"/>
                  <m:ctrlPr>
                    <w:rPr>
                      <w:rFonts w:ascii="Cambria Math" w:hAnsi="Cambria Math"/>
                      <w:i/>
                      <w:szCs w:val="24"/>
                    </w:rPr>
                  </m:ctrlPr>
                </m:naryPr>
                <m:sub/>
                <m:sup/>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n</m:t>
                      </m:r>
                    </m:sub>
                  </m:sSub>
                </m:e>
              </m:nary>
            </m:e>
          </m:func>
          <m:r>
            <w:rPr>
              <w:rFonts w:ascii="Cambria Math" w:hAnsi="Cambria Math"/>
              <w:szCs w:val="24"/>
            </w:rPr>
            <m:t xml:space="preserve"> </m:t>
          </m:r>
        </m:oMath>
      </m:oMathPara>
    </w:p>
    <w:p w:rsidR="00EB3863" w:rsidRPr="00C8484A" w:rsidRDefault="00EB3863" w:rsidP="000D4053">
      <w:pPr>
        <w:spacing w:before="240" w:after="240" w:line="276" w:lineRule="auto"/>
        <w:rPr>
          <w:rStyle w:val="A2"/>
          <w:rFonts w:ascii="Times New Roman" w:hAnsi="Times New Roman" w:cs="Times New Roman"/>
          <w:sz w:val="24"/>
          <w:szCs w:val="24"/>
        </w:rPr>
      </w:pPr>
      <w:r w:rsidRPr="00C8484A">
        <w:rPr>
          <w:rStyle w:val="A2"/>
          <w:rFonts w:ascii="Times New Roman" w:hAnsi="Times New Roman" w:cs="Times New Roman"/>
          <w:sz w:val="24"/>
          <w:szCs w:val="24"/>
        </w:rPr>
        <w:t>Como</w:t>
      </w:r>
    </w:p>
    <w:p w:rsidR="00EB3863" w:rsidRPr="00C8484A" w:rsidRDefault="00187DAD" w:rsidP="000D4053">
      <w:pPr>
        <w:tabs>
          <w:tab w:val="left" w:pos="1421"/>
          <w:tab w:val="left" w:pos="5405"/>
        </w:tabs>
        <w:spacing w:before="240" w:after="240" w:line="276" w:lineRule="auto"/>
        <w:rPr>
          <w:rStyle w:val="A2"/>
          <w:rFonts w:ascii="Times New Roman" w:hAnsi="Times New Roman" w:cs="Times New Roman"/>
          <w:sz w:val="24"/>
          <w:szCs w:val="24"/>
        </w:rPr>
      </w:pPr>
      <w:r>
        <w:rPr>
          <w:rFonts w:ascii="Times New Roman" w:hAnsi="Times New Roman"/>
          <w:noProof/>
          <w:szCs w:val="24"/>
        </w:rPr>
        <w:pict>
          <v:shape id="_x0000_s1043" type="#_x0000_t75" style="position:absolute;left:0;text-align:left;margin-left:67.9pt;margin-top:.15pt;width:166.8pt;height:39.35pt;z-index:-251642368;mso-position-horizontal-relative:text;mso-position-vertical-relative:text;mso-width-relative:page;mso-height-relative:page">
            <v:imagedata r:id="rId209" o:title=""/>
          </v:shape>
          <o:OLEObject Type="Embed" ProgID="Equation.3" ShapeID="_x0000_s1043" DrawAspect="Content" ObjectID="_1502984631" r:id="rId210"/>
        </w:pict>
      </w:r>
      <w:r w:rsidR="00EB3863" w:rsidRPr="00C8484A">
        <w:rPr>
          <w:rStyle w:val="A2"/>
          <w:rFonts w:ascii="Times New Roman" w:hAnsi="Times New Roman" w:cs="Times New Roman"/>
          <w:sz w:val="24"/>
          <w:szCs w:val="24"/>
        </w:rPr>
        <w:tab/>
      </w:r>
      <w:r w:rsidR="00EB3863" w:rsidRPr="00C8484A">
        <w:rPr>
          <w:rStyle w:val="A2"/>
          <w:rFonts w:ascii="Times New Roman" w:hAnsi="Times New Roman" w:cs="Times New Roman"/>
          <w:sz w:val="24"/>
          <w:szCs w:val="24"/>
        </w:rPr>
        <w:tab/>
      </w:r>
    </w:p>
    <w:p w:rsidR="00EB3863" w:rsidRPr="00C8484A" w:rsidRDefault="00EB3863" w:rsidP="000D4053">
      <w:pPr>
        <w:tabs>
          <w:tab w:val="left" w:pos="1421"/>
          <w:tab w:val="left" w:pos="2899"/>
        </w:tabs>
        <w:spacing w:before="240" w:after="240" w:line="276" w:lineRule="auto"/>
        <w:rPr>
          <w:rStyle w:val="A2"/>
          <w:rFonts w:ascii="Times New Roman" w:hAnsi="Times New Roman" w:cs="Times New Roman"/>
          <w:sz w:val="24"/>
          <w:szCs w:val="24"/>
        </w:rPr>
      </w:pPr>
    </w:p>
    <w:p w:rsidR="00EB3863" w:rsidRPr="00C8484A" w:rsidRDefault="00EB3863" w:rsidP="000D4053">
      <w:pPr>
        <w:tabs>
          <w:tab w:val="left" w:pos="1421"/>
          <w:tab w:val="left" w:pos="2899"/>
        </w:tabs>
        <w:spacing w:before="240" w:after="240" w:line="276" w:lineRule="auto"/>
        <w:rPr>
          <w:rStyle w:val="A2"/>
          <w:rFonts w:ascii="Times New Roman" w:hAnsi="Times New Roman" w:cs="Times New Roman"/>
          <w:sz w:val="24"/>
          <w:szCs w:val="24"/>
        </w:rPr>
      </w:pPr>
      <w:r w:rsidRPr="00C8484A">
        <w:rPr>
          <w:rStyle w:val="A2"/>
          <w:rFonts w:ascii="Times New Roman" w:hAnsi="Times New Roman" w:cs="Times New Roman"/>
          <w:sz w:val="24"/>
          <w:szCs w:val="24"/>
        </w:rPr>
        <w:t>Tomando o limite em ambos os lados da equação, temos o seguinte:</w:t>
      </w:r>
    </w:p>
    <w:p w:rsidR="00EB3863" w:rsidRPr="00E300F4" w:rsidRDefault="00187DAD" w:rsidP="000D4053">
      <w:pPr>
        <w:tabs>
          <w:tab w:val="left" w:pos="1421"/>
          <w:tab w:val="left" w:pos="2899"/>
        </w:tabs>
        <w:spacing w:before="240" w:after="240" w:line="276" w:lineRule="auto"/>
        <w:rPr>
          <w:rStyle w:val="A2"/>
          <w:rFonts w:ascii="Times New Roman" w:hAnsi="Times New Roman" w:cs="Times New Roman"/>
          <w:sz w:val="24"/>
          <w:szCs w:val="24"/>
        </w:rPr>
      </w:pPr>
      <m:oMathPara>
        <m:oMathParaPr>
          <m:jc m:val="center"/>
        </m:oMathParaPr>
        <m:oMath>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lim</m:t>
                  </m:r>
                </m:e>
                <m:lim>
                  <m:r>
                    <w:rPr>
                      <w:rFonts w:ascii="Cambria Math" w:hAnsi="Cambria Math"/>
                      <w:szCs w:val="24"/>
                    </w:rPr>
                    <m:t>n→∞</m:t>
                  </m:r>
                </m:lim>
              </m:limLow>
            </m:fName>
            <m:e>
              <m:nary>
                <m:naryPr>
                  <m:chr m:val="∑"/>
                  <m:limLoc m:val="undOvr"/>
                  <m:subHide m:val="1"/>
                  <m:supHide m:val="1"/>
                  <m:ctrlPr>
                    <w:rPr>
                      <w:rFonts w:ascii="Cambria Math" w:hAnsi="Cambria Math"/>
                      <w:i/>
                      <w:szCs w:val="24"/>
                    </w:rPr>
                  </m:ctrlPr>
                </m:naryPr>
                <m:sub/>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n</m:t>
                      </m:r>
                    </m:sub>
                  </m:sSub>
                </m:e>
              </m:nary>
            </m:e>
          </m:func>
          <m:r>
            <w:rPr>
              <w:rFonts w:ascii="Cambria Math" w:hAnsi="Cambria Math"/>
              <w:szCs w:val="24"/>
            </w:rPr>
            <m:t>=</m:t>
          </m:r>
          <m:sSup>
            <m:sSupPr>
              <m:ctrlPr>
                <w:rPr>
                  <w:rFonts w:ascii="Cambria Math" w:hAnsi="Cambria Math"/>
                  <w:i/>
                  <w:szCs w:val="24"/>
                </w:rPr>
              </m:ctrlPr>
            </m:sSupPr>
            <m:e>
              <m:r>
                <w:rPr>
                  <w:rFonts w:ascii="Cambria Math" w:hAnsi="Cambria Math"/>
                  <w:szCs w:val="24"/>
                </w:rPr>
                <m:t>k</m:t>
              </m:r>
            </m:e>
            <m:sup>
              <m:r>
                <w:rPr>
                  <w:rFonts w:ascii="Cambria Math" w:hAnsi="Cambria Math"/>
                  <w:szCs w:val="24"/>
                </w:rPr>
                <m:t>2</m:t>
              </m:r>
            </m:sup>
          </m:sSup>
          <m:r>
            <w:rPr>
              <w:rFonts w:ascii="Cambria Math" w:hAnsi="Cambria Math"/>
              <w:szCs w:val="24"/>
            </w:rPr>
            <m:t>∙</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lim</m:t>
                  </m:r>
                </m:e>
                <m:lim>
                  <m:r>
                    <w:rPr>
                      <w:rFonts w:ascii="Cambria Math" w:hAnsi="Cambria Math"/>
                      <w:szCs w:val="24"/>
                    </w:rPr>
                    <m:t>n→∞</m:t>
                  </m:r>
                </m:lim>
              </m:limLow>
            </m:fName>
            <m:e>
              <m:nary>
                <m:naryPr>
                  <m:chr m:val="∑"/>
                  <m:limLoc m:val="undOvr"/>
                  <m:subHide m:val="1"/>
                  <m:supHide m:val="1"/>
                  <m:ctrlPr>
                    <w:rPr>
                      <w:rFonts w:ascii="Cambria Math" w:hAnsi="Cambria Math"/>
                      <w:i/>
                      <w:szCs w:val="24"/>
                    </w:rPr>
                  </m:ctrlPr>
                </m:naryPr>
                <m:sub/>
                <m:sup/>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n</m:t>
                      </m:r>
                    </m:sub>
                  </m:sSub>
                </m:e>
              </m:nary>
            </m:e>
          </m:func>
        </m:oMath>
      </m:oMathPara>
    </w:p>
    <w:p w:rsidR="00EB3863" w:rsidRPr="00C8484A" w:rsidRDefault="00EB3863" w:rsidP="000D4053">
      <w:pPr>
        <w:tabs>
          <w:tab w:val="left" w:pos="1421"/>
          <w:tab w:val="left" w:pos="2899"/>
        </w:tabs>
        <w:spacing w:before="240" w:after="240" w:line="276" w:lineRule="auto"/>
        <w:rPr>
          <w:rStyle w:val="A2"/>
          <w:rFonts w:ascii="Times New Roman" w:hAnsi="Times New Roman" w:cs="Times New Roman"/>
          <w:sz w:val="24"/>
          <w:szCs w:val="24"/>
        </w:rPr>
      </w:pPr>
      <w:r w:rsidRPr="00C8484A">
        <w:rPr>
          <w:rStyle w:val="A2"/>
          <w:rFonts w:ascii="Times New Roman" w:hAnsi="Times New Roman" w:cs="Times New Roman"/>
          <w:sz w:val="24"/>
          <w:szCs w:val="24"/>
        </w:rPr>
        <w:t>Ou seja</w:t>
      </w:r>
    </w:p>
    <w:p w:rsidR="00EB3863" w:rsidRPr="00C8484A" w:rsidRDefault="00187DAD" w:rsidP="000D4053">
      <w:pPr>
        <w:tabs>
          <w:tab w:val="left" w:pos="1421"/>
          <w:tab w:val="left" w:pos="2899"/>
        </w:tabs>
        <w:spacing w:before="240" w:after="240" w:line="276" w:lineRule="auto"/>
        <w:rPr>
          <w:rStyle w:val="A2"/>
          <w:rFonts w:ascii="Times New Roman" w:hAnsi="Times New Roman" w:cs="Times New Roman"/>
          <w:sz w:val="24"/>
          <w:szCs w:val="24"/>
        </w:rPr>
      </w:pPr>
      <w:r>
        <w:rPr>
          <w:rFonts w:ascii="Times New Roman" w:hAnsi="Times New Roman"/>
          <w:noProof/>
          <w:szCs w:val="24"/>
        </w:rPr>
        <w:pict>
          <v:shape id="_x0000_s1044" type="#_x0000_t75" style="position:absolute;left:0;text-align:left;margin-left:111.35pt;margin-top:4.95pt;width:102.85pt;height:30.95pt;z-index:-251641344;mso-position-horizontal-relative:text;mso-position-vertical-relative:text;mso-width-relative:page;mso-height-relative:page">
            <v:imagedata r:id="rId211" o:title=""/>
          </v:shape>
          <o:OLEObject Type="Embed" ProgID="Equation.3" ShapeID="_x0000_s1044" DrawAspect="Content" ObjectID="_1502984632" r:id="rId212"/>
        </w:pict>
      </w:r>
    </w:p>
    <w:p w:rsidR="00E300F4" w:rsidRDefault="00E300F4" w:rsidP="000D4053">
      <w:pPr>
        <w:tabs>
          <w:tab w:val="left" w:pos="1421"/>
          <w:tab w:val="left" w:pos="2899"/>
        </w:tabs>
        <w:spacing w:before="240" w:after="240" w:line="276" w:lineRule="auto"/>
        <w:rPr>
          <w:rStyle w:val="A2"/>
          <w:rFonts w:ascii="Times New Roman" w:hAnsi="Times New Roman" w:cs="Times New Roman"/>
          <w:sz w:val="24"/>
          <w:szCs w:val="24"/>
        </w:rPr>
      </w:pPr>
    </w:p>
    <w:p w:rsidR="00386193" w:rsidRDefault="00EB3863" w:rsidP="000D4053">
      <w:pPr>
        <w:tabs>
          <w:tab w:val="left" w:pos="1421"/>
          <w:tab w:val="left" w:pos="2899"/>
        </w:tabs>
        <w:spacing w:before="240" w:after="240" w:line="276" w:lineRule="auto"/>
        <w:rPr>
          <w:rStyle w:val="A2"/>
          <w:rFonts w:ascii="Times New Roman" w:hAnsi="Times New Roman" w:cs="Times New Roman"/>
          <w:sz w:val="24"/>
          <w:szCs w:val="24"/>
        </w:rPr>
      </w:pPr>
      <w:r w:rsidRPr="00C8484A">
        <w:rPr>
          <w:rStyle w:val="A2"/>
          <w:rFonts w:ascii="Times New Roman" w:hAnsi="Times New Roman" w:cs="Times New Roman"/>
          <w:sz w:val="24"/>
          <w:szCs w:val="24"/>
        </w:rPr>
        <w:t xml:space="preserve">Como queríamos demostrar. </w:t>
      </w:r>
    </w:p>
    <w:p w:rsidR="00386193" w:rsidRDefault="00EB3863" w:rsidP="00386193">
      <w:pPr>
        <w:tabs>
          <w:tab w:val="left" w:pos="1421"/>
          <w:tab w:val="left" w:pos="2899"/>
        </w:tabs>
        <w:spacing w:before="240" w:after="240" w:line="276" w:lineRule="auto"/>
        <w:ind w:firstLine="851"/>
        <w:rPr>
          <w:rStyle w:val="A2"/>
          <w:rFonts w:ascii="Times New Roman" w:hAnsi="Times New Roman" w:cs="Times New Roman"/>
          <w:sz w:val="24"/>
          <w:szCs w:val="24"/>
        </w:rPr>
      </w:pPr>
      <w:r w:rsidRPr="00C8484A">
        <w:rPr>
          <w:rStyle w:val="A2"/>
          <w:rFonts w:ascii="Times New Roman" w:hAnsi="Times New Roman" w:cs="Times New Roman"/>
          <w:sz w:val="24"/>
          <w:szCs w:val="24"/>
        </w:rPr>
        <w:t>Sendo assim a propriedade em questão é válida para</w:t>
      </w:r>
      <w:r w:rsidR="00C46EF0">
        <w:rPr>
          <w:rStyle w:val="A2"/>
          <w:rFonts w:ascii="Times New Roman" w:hAnsi="Times New Roman" w:cs="Times New Roman"/>
          <w:sz w:val="24"/>
          <w:szCs w:val="24"/>
        </w:rPr>
        <w:t xml:space="preserve"> quaisquer figuras semelhantes, ou seja, </w:t>
      </w:r>
      <w:r w:rsidRPr="00C8484A">
        <w:rPr>
          <w:rStyle w:val="A2"/>
          <w:rFonts w:ascii="Times New Roman" w:hAnsi="Times New Roman" w:cs="Times New Roman"/>
          <w:sz w:val="24"/>
          <w:szCs w:val="24"/>
        </w:rPr>
        <w:t xml:space="preserve">as áreas de duas figuras semelhantes estão entre </w:t>
      </w:r>
      <w:r w:rsidR="00C46EF0">
        <w:rPr>
          <w:rStyle w:val="A2"/>
          <w:rFonts w:ascii="Times New Roman" w:hAnsi="Times New Roman" w:cs="Times New Roman"/>
          <w:sz w:val="24"/>
          <w:szCs w:val="24"/>
        </w:rPr>
        <w:t>si c</w:t>
      </w:r>
      <w:r w:rsidRPr="00C8484A">
        <w:rPr>
          <w:rStyle w:val="A2"/>
          <w:rFonts w:ascii="Times New Roman" w:hAnsi="Times New Roman" w:cs="Times New Roman"/>
          <w:sz w:val="24"/>
          <w:szCs w:val="24"/>
        </w:rPr>
        <w:t>omo o quadrado da razão de semelhança.</w:t>
      </w:r>
    </w:p>
    <w:p w:rsidR="00EB3863" w:rsidRDefault="00386193" w:rsidP="0037442B">
      <w:pPr>
        <w:suppressAutoHyphens w:val="0"/>
        <w:rPr>
          <w:rStyle w:val="A2"/>
          <w:rFonts w:ascii="Times New Roman" w:hAnsi="Times New Roman" w:cs="Times New Roman"/>
          <w:sz w:val="24"/>
          <w:szCs w:val="24"/>
        </w:rPr>
      </w:pPr>
      <w:r>
        <w:rPr>
          <w:rStyle w:val="A2"/>
          <w:rFonts w:ascii="Times New Roman" w:hAnsi="Times New Roman" w:cs="Times New Roman"/>
          <w:sz w:val="24"/>
          <w:szCs w:val="24"/>
        </w:rPr>
        <w:br w:type="page"/>
      </w:r>
      <w:r w:rsidR="0037442B">
        <w:rPr>
          <w:rStyle w:val="A2"/>
          <w:rFonts w:ascii="Times New Roman" w:hAnsi="Times New Roman" w:cs="Times New Roman"/>
          <w:sz w:val="24"/>
          <w:szCs w:val="24"/>
        </w:rPr>
        <w:t>Para as figuras obtidas a partir dos lados do triângulo da figura no início do capítulo o</w:t>
      </w:r>
      <w:r w:rsidR="00EB3863" w:rsidRPr="00C8484A">
        <w:rPr>
          <w:rStyle w:val="A2"/>
          <w:rFonts w:ascii="Times New Roman" w:hAnsi="Times New Roman" w:cs="Times New Roman"/>
          <w:sz w:val="24"/>
          <w:szCs w:val="24"/>
        </w:rPr>
        <w:t>bservamos a seguinte relação:</w:t>
      </w:r>
    </w:p>
    <w:p w:rsidR="006B1BD4" w:rsidRDefault="006B1BD4" w:rsidP="00386193">
      <w:pPr>
        <w:suppressAutoHyphens w:val="0"/>
        <w:jc w:val="left"/>
        <w:rPr>
          <w:rStyle w:val="A2"/>
          <w:rFonts w:ascii="Times New Roman" w:hAnsi="Times New Roman" w:cs="Times New Roman"/>
          <w:sz w:val="24"/>
          <w:szCs w:val="24"/>
        </w:rPr>
      </w:pPr>
    </w:p>
    <w:p w:rsidR="006B1BD4" w:rsidRPr="00C8484A" w:rsidRDefault="006B1BD4" w:rsidP="006B1BD4">
      <w:pPr>
        <w:suppressAutoHyphens w:val="0"/>
        <w:jc w:val="center"/>
        <w:rPr>
          <w:rStyle w:val="A2"/>
          <w:rFonts w:ascii="Times New Roman" w:hAnsi="Times New Roman" w:cs="Times New Roman"/>
          <w:sz w:val="24"/>
          <w:szCs w:val="24"/>
        </w:rPr>
      </w:pPr>
      <w:r w:rsidRPr="006B1BD4">
        <w:rPr>
          <w:rStyle w:val="A2"/>
          <w:rFonts w:ascii="Times New Roman" w:hAnsi="Times New Roman" w:cs="Times New Roman"/>
          <w:sz w:val="24"/>
          <w:szCs w:val="24"/>
        </w:rPr>
        <w:object w:dxaOrig="780" w:dyaOrig="660">
          <v:shape id="_x0000_i1122" type="#_x0000_t75" style="width:39pt;height:33pt" o:ole="">
            <v:imagedata r:id="rId213" o:title=""/>
          </v:shape>
          <o:OLEObject Type="Embed" ProgID="Equation.3" ShapeID="_x0000_i1122" DrawAspect="Content" ObjectID="_1502984413" r:id="rId214"/>
        </w:object>
      </w:r>
      <w:r>
        <w:rPr>
          <w:rStyle w:val="A2"/>
          <w:rFonts w:ascii="Times New Roman" w:hAnsi="Times New Roman" w:cs="Times New Roman"/>
          <w:sz w:val="24"/>
          <w:szCs w:val="24"/>
        </w:rPr>
        <w:t xml:space="preserve"> </w:t>
      </w:r>
      <w:proofErr w:type="gramStart"/>
      <w:r>
        <w:rPr>
          <w:rStyle w:val="A2"/>
          <w:rFonts w:ascii="Times New Roman" w:hAnsi="Times New Roman" w:cs="Times New Roman"/>
          <w:sz w:val="24"/>
          <w:szCs w:val="24"/>
        </w:rPr>
        <w:t>e</w:t>
      </w:r>
      <w:proofErr w:type="gramEnd"/>
      <w:r>
        <w:rPr>
          <w:rStyle w:val="A2"/>
          <w:rFonts w:ascii="Times New Roman" w:hAnsi="Times New Roman" w:cs="Times New Roman"/>
          <w:sz w:val="24"/>
          <w:szCs w:val="24"/>
        </w:rPr>
        <w:t xml:space="preserve"> </w:t>
      </w:r>
      <w:r w:rsidRPr="006B1BD4">
        <w:rPr>
          <w:rStyle w:val="A2"/>
          <w:rFonts w:ascii="Times New Roman" w:hAnsi="Times New Roman" w:cs="Times New Roman"/>
          <w:sz w:val="24"/>
          <w:szCs w:val="24"/>
        </w:rPr>
        <w:object w:dxaOrig="800" w:dyaOrig="660">
          <v:shape id="_x0000_i1123" type="#_x0000_t75" style="width:40pt;height:33pt" o:ole="">
            <v:imagedata r:id="rId215" o:title=""/>
          </v:shape>
          <o:OLEObject Type="Embed" ProgID="Equation.3" ShapeID="_x0000_i1123" DrawAspect="Content" ObjectID="_1502984414" r:id="rId216"/>
        </w:object>
      </w:r>
    </w:p>
    <w:p w:rsidR="00EB3863" w:rsidRDefault="00EB3863" w:rsidP="000D4053">
      <w:pPr>
        <w:spacing w:before="240" w:after="240" w:line="276" w:lineRule="auto"/>
        <w:rPr>
          <w:rFonts w:ascii="Times New Roman" w:hAnsi="Times New Roman"/>
          <w:szCs w:val="24"/>
        </w:rPr>
      </w:pPr>
      <w:r w:rsidRPr="00C8484A">
        <w:rPr>
          <w:rFonts w:ascii="Times New Roman" w:hAnsi="Times New Roman"/>
          <w:szCs w:val="24"/>
        </w:rPr>
        <w:t>A primeira proporção pode ser reescrita da seguinte maneira:</w:t>
      </w:r>
    </w:p>
    <w:p w:rsidR="006B1BD4" w:rsidRPr="00C8484A" w:rsidRDefault="006B1BD4" w:rsidP="006B1BD4">
      <w:pPr>
        <w:spacing w:before="240" w:after="240" w:line="276" w:lineRule="auto"/>
        <w:jc w:val="center"/>
        <w:rPr>
          <w:rFonts w:ascii="Times New Roman" w:hAnsi="Times New Roman"/>
          <w:szCs w:val="24"/>
        </w:rPr>
      </w:pPr>
      <w:r w:rsidRPr="006B1BD4">
        <w:rPr>
          <w:rStyle w:val="A2"/>
          <w:rFonts w:ascii="Times New Roman" w:hAnsi="Times New Roman" w:cs="Times New Roman"/>
          <w:sz w:val="24"/>
          <w:szCs w:val="24"/>
        </w:rPr>
        <w:object w:dxaOrig="859" w:dyaOrig="620">
          <v:shape id="_x0000_i1124" type="#_x0000_t75" style="width:42.95pt;height:31pt" o:ole="">
            <v:imagedata r:id="rId217" o:title=""/>
          </v:shape>
          <o:OLEObject Type="Embed" ProgID="Equation.3" ShapeID="_x0000_i1124" DrawAspect="Content" ObjectID="_1502984415" r:id="rId218"/>
        </w:object>
      </w:r>
    </w:p>
    <w:p w:rsidR="00EB3863" w:rsidRPr="00C8484A" w:rsidRDefault="00EB3863" w:rsidP="000D4053">
      <w:pPr>
        <w:spacing w:before="240" w:after="240" w:line="276" w:lineRule="auto"/>
        <w:rPr>
          <w:rFonts w:ascii="Times New Roman" w:hAnsi="Times New Roman"/>
          <w:szCs w:val="24"/>
        </w:rPr>
      </w:pPr>
      <w:r w:rsidRPr="00C8484A">
        <w:rPr>
          <w:rFonts w:ascii="Times New Roman" w:hAnsi="Times New Roman"/>
          <w:szCs w:val="24"/>
        </w:rPr>
        <w:t>Analogamente temos:</w:t>
      </w:r>
    </w:p>
    <w:p w:rsidR="006B1BD4" w:rsidRDefault="006B1BD4" w:rsidP="006B1BD4">
      <w:pPr>
        <w:spacing w:before="240" w:after="240" w:line="276" w:lineRule="auto"/>
        <w:jc w:val="center"/>
        <w:rPr>
          <w:rStyle w:val="A2"/>
          <w:rFonts w:ascii="Times New Roman" w:hAnsi="Times New Roman" w:cs="Times New Roman"/>
          <w:sz w:val="24"/>
          <w:szCs w:val="24"/>
        </w:rPr>
      </w:pPr>
      <w:r w:rsidRPr="006B1BD4">
        <w:rPr>
          <w:rStyle w:val="A2"/>
          <w:rFonts w:ascii="Times New Roman" w:hAnsi="Times New Roman" w:cs="Times New Roman"/>
          <w:sz w:val="24"/>
          <w:szCs w:val="24"/>
        </w:rPr>
        <w:object w:dxaOrig="840" w:dyaOrig="620">
          <v:shape id="_x0000_i1125" type="#_x0000_t75" style="width:42pt;height:31pt" o:ole="">
            <v:imagedata r:id="rId219" o:title=""/>
          </v:shape>
          <o:OLEObject Type="Embed" ProgID="Equation.3" ShapeID="_x0000_i1125" DrawAspect="Content" ObjectID="_1502984416" r:id="rId220"/>
        </w:object>
      </w:r>
    </w:p>
    <w:p w:rsidR="00EB3863" w:rsidRPr="00C8484A" w:rsidRDefault="00EB3863" w:rsidP="000D4053">
      <w:pPr>
        <w:spacing w:before="240" w:after="240" w:line="276" w:lineRule="auto"/>
        <w:rPr>
          <w:rFonts w:ascii="Times New Roman" w:hAnsi="Times New Roman"/>
          <w:szCs w:val="24"/>
        </w:rPr>
      </w:pPr>
      <w:r w:rsidRPr="00C8484A">
        <w:rPr>
          <w:rFonts w:ascii="Times New Roman" w:hAnsi="Times New Roman"/>
          <w:szCs w:val="24"/>
        </w:rPr>
        <w:tab/>
        <w:t xml:space="preserve">Partindo </w:t>
      </w:r>
      <w:r w:rsidR="006B1BD4">
        <w:rPr>
          <w:rFonts w:ascii="Times New Roman" w:hAnsi="Times New Roman"/>
          <w:szCs w:val="24"/>
        </w:rPr>
        <w:t>do fato de que</w:t>
      </w:r>
      <w:r w:rsidRPr="00C8484A">
        <w:rPr>
          <w:rFonts w:ascii="Times New Roman" w:hAnsi="Times New Roman"/>
          <w:szCs w:val="24"/>
        </w:rPr>
        <w:t xml:space="preserve"> “se duas coisas são iguais a uma terceira, então as três são iguais entre si”, estabelecemos a seguinte proporção:</w:t>
      </w:r>
    </w:p>
    <w:p w:rsidR="00EB3863" w:rsidRPr="00C8484A" w:rsidRDefault="002B4D8A" w:rsidP="006B1BD4">
      <w:pPr>
        <w:spacing w:before="240" w:after="240" w:line="276" w:lineRule="auto"/>
        <w:jc w:val="center"/>
        <w:rPr>
          <w:rFonts w:ascii="Times New Roman" w:hAnsi="Times New Roman"/>
          <w:szCs w:val="24"/>
        </w:rPr>
      </w:pPr>
      <w:r w:rsidRPr="006B1BD4">
        <w:rPr>
          <w:rFonts w:ascii="Times New Roman" w:hAnsi="Times New Roman"/>
          <w:position w:val="-24"/>
          <w:szCs w:val="24"/>
        </w:rPr>
        <w:object w:dxaOrig="1340" w:dyaOrig="620">
          <v:shape id="_x0000_i1126" type="#_x0000_t75" style="width:67pt;height:31pt" o:ole="">
            <v:imagedata r:id="rId221" o:title=""/>
          </v:shape>
          <o:OLEObject Type="Embed" ProgID="Equation.3" ShapeID="_x0000_i1126" DrawAspect="Content" ObjectID="_1502984417" r:id="rId222"/>
        </w:object>
      </w:r>
    </w:p>
    <w:p w:rsidR="00EB3863" w:rsidRPr="00C8484A" w:rsidRDefault="00EB3863" w:rsidP="000D4053">
      <w:pPr>
        <w:spacing w:before="240" w:after="240" w:line="276" w:lineRule="auto"/>
        <w:rPr>
          <w:rFonts w:ascii="Times New Roman" w:hAnsi="Times New Roman"/>
          <w:szCs w:val="24"/>
        </w:rPr>
      </w:pPr>
      <w:r w:rsidRPr="00C8484A">
        <w:rPr>
          <w:rFonts w:ascii="Times New Roman" w:hAnsi="Times New Roman"/>
          <w:szCs w:val="24"/>
        </w:rPr>
        <w:tab/>
      </w:r>
      <w:r w:rsidR="006B1BD4">
        <w:rPr>
          <w:rFonts w:ascii="Times New Roman" w:hAnsi="Times New Roman"/>
          <w:szCs w:val="24"/>
        </w:rPr>
        <w:t xml:space="preserve">Tomando como base </w:t>
      </w:r>
      <w:r w:rsidRPr="00C8484A">
        <w:rPr>
          <w:rFonts w:ascii="Times New Roman" w:hAnsi="Times New Roman"/>
          <w:szCs w:val="24"/>
        </w:rPr>
        <w:t>a propriedade da</w:t>
      </w:r>
      <w:r w:rsidR="006B1BD4">
        <w:rPr>
          <w:rFonts w:ascii="Times New Roman" w:hAnsi="Times New Roman"/>
          <w:szCs w:val="24"/>
        </w:rPr>
        <w:t>s</w:t>
      </w:r>
      <w:r w:rsidRPr="00C8484A">
        <w:rPr>
          <w:rFonts w:ascii="Times New Roman" w:hAnsi="Times New Roman"/>
          <w:szCs w:val="24"/>
        </w:rPr>
        <w:t xml:space="preserve"> proporç</w:t>
      </w:r>
      <w:r w:rsidR="006B1BD4">
        <w:rPr>
          <w:rFonts w:ascii="Times New Roman" w:hAnsi="Times New Roman"/>
          <w:szCs w:val="24"/>
        </w:rPr>
        <w:t xml:space="preserve">ões que afirma: em </w:t>
      </w:r>
      <w:r w:rsidRPr="00C8484A">
        <w:rPr>
          <w:rFonts w:ascii="Times New Roman" w:hAnsi="Times New Roman"/>
          <w:szCs w:val="24"/>
        </w:rPr>
        <w:t>uma proporção, a soma dos antecedentes está para a soma dos consequentes, assim como cada antecedente está para o seu consequente. Assim, temos:</w:t>
      </w:r>
    </w:p>
    <w:p w:rsidR="00EB3863" w:rsidRPr="00C8484A" w:rsidRDefault="002B4D8A" w:rsidP="002B4D8A">
      <w:pPr>
        <w:spacing w:before="240" w:after="240" w:line="276" w:lineRule="auto"/>
        <w:jc w:val="center"/>
        <w:rPr>
          <w:rFonts w:ascii="Times New Roman" w:hAnsi="Times New Roman"/>
          <w:szCs w:val="24"/>
        </w:rPr>
      </w:pPr>
      <w:r w:rsidRPr="006B1BD4">
        <w:rPr>
          <w:rFonts w:ascii="Times New Roman" w:hAnsi="Times New Roman"/>
          <w:position w:val="-24"/>
          <w:szCs w:val="24"/>
        </w:rPr>
        <w:object w:dxaOrig="1800" w:dyaOrig="620">
          <v:shape id="_x0000_i1127" type="#_x0000_t75" style="width:90pt;height:31pt" o:ole="">
            <v:imagedata r:id="rId223" o:title=""/>
          </v:shape>
          <o:OLEObject Type="Embed" ProgID="Equation.3" ShapeID="_x0000_i1127" DrawAspect="Content" ObjectID="_1502984418" r:id="rId224"/>
        </w:object>
      </w:r>
    </w:p>
    <w:p w:rsidR="00EB3863" w:rsidRPr="00C8484A" w:rsidRDefault="00EB3863" w:rsidP="000D4053">
      <w:pPr>
        <w:spacing w:before="240" w:after="240" w:line="276" w:lineRule="auto"/>
        <w:rPr>
          <w:rFonts w:ascii="Times New Roman" w:hAnsi="Times New Roman"/>
          <w:szCs w:val="24"/>
        </w:rPr>
      </w:pPr>
      <w:r w:rsidRPr="00C8484A">
        <w:rPr>
          <w:rFonts w:ascii="Times New Roman" w:hAnsi="Times New Roman"/>
          <w:szCs w:val="24"/>
        </w:rPr>
        <w:t>Por sua vez, temos:</w:t>
      </w:r>
    </w:p>
    <w:p w:rsidR="00EB3863" w:rsidRPr="00C8484A" w:rsidRDefault="002B4D8A" w:rsidP="002B4D8A">
      <w:pPr>
        <w:spacing w:before="240" w:after="240" w:line="276" w:lineRule="auto"/>
        <w:jc w:val="center"/>
        <w:rPr>
          <w:rFonts w:ascii="Times New Roman" w:hAnsi="Times New Roman"/>
          <w:szCs w:val="24"/>
        </w:rPr>
      </w:pPr>
      <w:r w:rsidRPr="006B1BD4">
        <w:rPr>
          <w:rFonts w:ascii="Times New Roman" w:hAnsi="Times New Roman"/>
          <w:position w:val="-24"/>
          <w:szCs w:val="24"/>
        </w:rPr>
        <w:object w:dxaOrig="1800" w:dyaOrig="620">
          <v:shape id="_x0000_i1128" type="#_x0000_t75" style="width:90pt;height:31pt" o:ole="">
            <v:imagedata r:id="rId225" o:title=""/>
          </v:shape>
          <o:OLEObject Type="Embed" ProgID="Equation.3" ShapeID="_x0000_i1128" DrawAspect="Content" ObjectID="_1502984419" r:id="rId226"/>
        </w:object>
      </w:r>
    </w:p>
    <w:p w:rsidR="00EB3863" w:rsidRPr="00C8484A" w:rsidRDefault="00EB3863" w:rsidP="000D4053">
      <w:pPr>
        <w:spacing w:before="240" w:after="240" w:line="276" w:lineRule="auto"/>
        <w:rPr>
          <w:rFonts w:ascii="Times New Roman" w:hAnsi="Times New Roman"/>
          <w:szCs w:val="24"/>
        </w:rPr>
      </w:pPr>
      <w:r w:rsidRPr="00C8484A">
        <w:rPr>
          <w:rFonts w:ascii="Times New Roman" w:hAnsi="Times New Roman"/>
          <w:szCs w:val="24"/>
        </w:rPr>
        <w:t>Chegaremos às relações:</w:t>
      </w:r>
    </w:p>
    <w:p w:rsidR="00EB3863" w:rsidRPr="00C8484A" w:rsidRDefault="002B4D8A" w:rsidP="002B4D8A">
      <w:pPr>
        <w:spacing w:before="240" w:after="240" w:line="276" w:lineRule="auto"/>
        <w:jc w:val="center"/>
        <w:rPr>
          <w:rFonts w:ascii="Times New Roman" w:hAnsi="Times New Roman"/>
          <w:szCs w:val="24"/>
        </w:rPr>
      </w:pPr>
      <w:r w:rsidRPr="006B1BD4">
        <w:rPr>
          <w:rFonts w:ascii="Times New Roman" w:hAnsi="Times New Roman"/>
          <w:position w:val="-24"/>
          <w:szCs w:val="24"/>
        </w:rPr>
        <w:object w:dxaOrig="1780" w:dyaOrig="620">
          <v:shape id="_x0000_i1129" type="#_x0000_t75" style="width:89pt;height:31pt" o:ole="">
            <v:imagedata r:id="rId227" o:title=""/>
          </v:shape>
          <o:OLEObject Type="Embed" ProgID="Equation.3" ShapeID="_x0000_i1129" DrawAspect="Content" ObjectID="_1502984420" r:id="rId228"/>
        </w:object>
      </w:r>
    </w:p>
    <w:p w:rsidR="00EB3863" w:rsidRPr="00C8484A" w:rsidRDefault="00EB3863" w:rsidP="000D4053">
      <w:pPr>
        <w:spacing w:before="240" w:after="240" w:line="276" w:lineRule="auto"/>
        <w:rPr>
          <w:rFonts w:ascii="Times New Roman" w:hAnsi="Times New Roman"/>
          <w:szCs w:val="24"/>
        </w:rPr>
      </w:pPr>
      <w:r w:rsidRPr="00C8484A">
        <w:rPr>
          <w:rFonts w:ascii="Times New Roman" w:hAnsi="Times New Roman"/>
          <w:szCs w:val="24"/>
        </w:rPr>
        <w:t>E</w:t>
      </w:r>
      <w:r w:rsidR="0037442B">
        <w:rPr>
          <w:rFonts w:ascii="Times New Roman" w:hAnsi="Times New Roman"/>
          <w:szCs w:val="24"/>
        </w:rPr>
        <w:t xml:space="preserve"> a partir daí</w:t>
      </w:r>
      <w:r w:rsidRPr="00C8484A">
        <w:rPr>
          <w:rFonts w:ascii="Times New Roman" w:hAnsi="Times New Roman"/>
          <w:szCs w:val="24"/>
        </w:rPr>
        <w:t xml:space="preserve"> obter:</w:t>
      </w:r>
    </w:p>
    <w:p w:rsidR="00EB3863" w:rsidRPr="00C8484A" w:rsidRDefault="002B4D8A" w:rsidP="002B4D8A">
      <w:pPr>
        <w:spacing w:before="240" w:after="240" w:line="276" w:lineRule="auto"/>
        <w:jc w:val="center"/>
        <w:rPr>
          <w:rFonts w:ascii="Times New Roman" w:hAnsi="Times New Roman"/>
          <w:szCs w:val="24"/>
        </w:rPr>
      </w:pPr>
      <w:r w:rsidRPr="006B1BD4">
        <w:rPr>
          <w:rFonts w:ascii="Times New Roman" w:hAnsi="Times New Roman"/>
          <w:position w:val="-24"/>
          <w:szCs w:val="24"/>
        </w:rPr>
        <w:object w:dxaOrig="1280" w:dyaOrig="620">
          <v:shape id="_x0000_i1130" type="#_x0000_t75" style="width:64pt;height:31pt" o:ole="">
            <v:imagedata r:id="rId229" o:title=""/>
          </v:shape>
          <o:OLEObject Type="Embed" ProgID="Equation.3" ShapeID="_x0000_i1130" DrawAspect="Content" ObjectID="_1502984421" r:id="rId230"/>
        </w:object>
      </w:r>
    </w:p>
    <w:p w:rsidR="00EB3863" w:rsidRPr="00C8484A" w:rsidRDefault="0037442B" w:rsidP="002B4D8A">
      <w:pPr>
        <w:spacing w:before="240" w:after="240" w:line="276" w:lineRule="auto"/>
        <w:ind w:firstLine="851"/>
        <w:rPr>
          <w:rFonts w:ascii="Times New Roman" w:hAnsi="Times New Roman"/>
          <w:szCs w:val="24"/>
        </w:rPr>
      </w:pPr>
      <w:r w:rsidRPr="00C8484A">
        <w:rPr>
          <w:rFonts w:ascii="Times New Roman" w:hAnsi="Times New Roman"/>
          <w:szCs w:val="24"/>
        </w:rPr>
        <w:t>Lembrando-se do</w:t>
      </w:r>
      <w:r w:rsidR="00EB3863" w:rsidRPr="00C8484A">
        <w:rPr>
          <w:rFonts w:ascii="Times New Roman" w:hAnsi="Times New Roman"/>
          <w:szCs w:val="24"/>
        </w:rPr>
        <w:t xml:space="preserve"> teorema de Pitágoras que afirma que </w:t>
      </w:r>
      <w:r w:rsidR="00E91FDF" w:rsidRPr="0037442B">
        <w:rPr>
          <w:rFonts w:ascii="Times New Roman" w:hAnsi="Times New Roman"/>
          <w:position w:val="-6"/>
          <w:szCs w:val="24"/>
        </w:rPr>
        <w:object w:dxaOrig="1200" w:dyaOrig="320">
          <v:shape id="_x0000_i1131" type="#_x0000_t75" style="width:60pt;height:16pt" o:ole="">
            <v:imagedata r:id="rId231" o:title=""/>
          </v:shape>
          <o:OLEObject Type="Embed" ProgID="Equation.3" ShapeID="_x0000_i1131" DrawAspect="Content" ObjectID="_1502984422" r:id="rId232"/>
        </w:object>
      </w:r>
      <w:r>
        <w:rPr>
          <w:rFonts w:ascii="Times New Roman" w:hAnsi="Times New Roman"/>
          <w:szCs w:val="24"/>
        </w:rPr>
        <w:t xml:space="preserve"> </w:t>
      </w:r>
      <w:r w:rsidR="00EB3863" w:rsidRPr="00C8484A">
        <w:rPr>
          <w:rFonts w:ascii="Times New Roman" w:hAnsi="Times New Roman"/>
          <w:szCs w:val="24"/>
        </w:rPr>
        <w:t>concluímos desta maneira que A, B e C estabelecem a seguinte relação: A = B + C.</w:t>
      </w:r>
    </w:p>
    <w:p w:rsidR="00EB3863" w:rsidRPr="00C8484A" w:rsidRDefault="0037442B" w:rsidP="000D4053">
      <w:pPr>
        <w:spacing w:before="240" w:after="240" w:line="276" w:lineRule="auto"/>
        <w:rPr>
          <w:rStyle w:val="A2"/>
          <w:rFonts w:ascii="Times New Roman" w:hAnsi="Times New Roman" w:cs="Times New Roman"/>
          <w:sz w:val="24"/>
          <w:szCs w:val="24"/>
        </w:rPr>
      </w:pPr>
      <w:r>
        <w:rPr>
          <w:rStyle w:val="A2"/>
          <w:rFonts w:ascii="Times New Roman" w:hAnsi="Times New Roman" w:cs="Times New Roman"/>
          <w:sz w:val="24"/>
          <w:szCs w:val="24"/>
        </w:rPr>
        <w:tab/>
        <w:t xml:space="preserve">Este resultado comprova o resultado </w:t>
      </w:r>
      <w:r w:rsidR="00EB3863" w:rsidRPr="00C8484A">
        <w:rPr>
          <w:rStyle w:val="A2"/>
          <w:rFonts w:ascii="Times New Roman" w:hAnsi="Times New Roman" w:cs="Times New Roman"/>
          <w:sz w:val="24"/>
          <w:szCs w:val="24"/>
        </w:rPr>
        <w:t>de que, ao se construírem figuras semelhantes so</w:t>
      </w:r>
      <w:r w:rsidR="00EB3863" w:rsidRPr="00C8484A">
        <w:rPr>
          <w:rStyle w:val="A2"/>
          <w:rFonts w:ascii="Times New Roman" w:hAnsi="Times New Roman" w:cs="Times New Roman"/>
          <w:sz w:val="24"/>
          <w:szCs w:val="24"/>
        </w:rPr>
        <w:softHyphen/>
        <w:t>bre os lados de um triângulo retângulo, a área da figura sobre a hipotenusa é igual à soma das áreas das figuras construídas sobre os catetos.</w:t>
      </w:r>
    </w:p>
    <w:p w:rsidR="00EB3863" w:rsidRPr="00C8484A" w:rsidRDefault="00EB3863" w:rsidP="000D4053">
      <w:pPr>
        <w:spacing w:before="240" w:after="240" w:line="276" w:lineRule="auto"/>
        <w:rPr>
          <w:rStyle w:val="A2"/>
          <w:rFonts w:ascii="Times New Roman" w:hAnsi="Times New Roman" w:cs="Times New Roman"/>
          <w:sz w:val="24"/>
          <w:szCs w:val="24"/>
        </w:rPr>
      </w:pPr>
      <w:r w:rsidRPr="00C8484A">
        <w:rPr>
          <w:rStyle w:val="A2"/>
          <w:rFonts w:ascii="Times New Roman" w:hAnsi="Times New Roman" w:cs="Times New Roman"/>
          <w:sz w:val="24"/>
          <w:szCs w:val="24"/>
        </w:rPr>
        <w:br w:type="page"/>
      </w:r>
    </w:p>
    <w:p w:rsidR="003F354D" w:rsidRDefault="003F354D" w:rsidP="000D4053">
      <w:pPr>
        <w:spacing w:before="240" w:after="240" w:line="276" w:lineRule="auto"/>
        <w:rPr>
          <w:rFonts w:ascii="Times New Roman" w:hAnsi="Times New Roman"/>
          <w:b/>
          <w:sz w:val="32"/>
          <w:szCs w:val="32"/>
        </w:rPr>
      </w:pPr>
    </w:p>
    <w:p w:rsidR="002B4D8A" w:rsidRPr="002B4D8A" w:rsidRDefault="00E91FDF" w:rsidP="003F354D">
      <w:pPr>
        <w:spacing w:before="240" w:after="240" w:line="276" w:lineRule="auto"/>
        <w:jc w:val="left"/>
        <w:rPr>
          <w:rFonts w:ascii="Times New Roman" w:hAnsi="Times New Roman"/>
          <w:b/>
          <w:sz w:val="32"/>
          <w:szCs w:val="32"/>
        </w:rPr>
      </w:pPr>
      <w:r w:rsidRPr="00572882">
        <w:rPr>
          <w:rFonts w:ascii="Times New Roman" w:hAnsi="Times New Roman"/>
          <w:noProof/>
          <w:szCs w:val="24"/>
        </w:rPr>
        <mc:AlternateContent>
          <mc:Choice Requires="wps">
            <w:drawing>
              <wp:anchor distT="0" distB="0" distL="114300" distR="114300" simplePos="0" relativeHeight="251814400" behindDoc="0" locked="0" layoutInCell="1" allowOverlap="1" wp14:anchorId="699F0C00" wp14:editId="159C4594">
                <wp:simplePos x="0" y="0"/>
                <wp:positionH relativeFrom="column">
                  <wp:posOffset>379730</wp:posOffset>
                </wp:positionH>
                <wp:positionV relativeFrom="paragraph">
                  <wp:posOffset>130175</wp:posOffset>
                </wp:positionV>
                <wp:extent cx="913130" cy="307975"/>
                <wp:effectExtent l="0" t="0" r="20320" b="15875"/>
                <wp:wrapNone/>
                <wp:docPr id="67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130" cy="307975"/>
                        </a:xfrm>
                        <a:prstGeom prst="rect">
                          <a:avLst/>
                        </a:prstGeom>
                        <a:solidFill>
                          <a:srgbClr val="FFFFFF"/>
                        </a:solidFill>
                        <a:ln w="9525">
                          <a:solidFill>
                            <a:srgbClr val="000000"/>
                          </a:solidFill>
                          <a:miter lim="800000"/>
                          <a:headEnd/>
                          <a:tailEnd/>
                        </a:ln>
                      </wps:spPr>
                      <wps:txbx>
                        <w:txbxContent>
                          <w:p w:rsidR="00187DAD" w:rsidRDefault="00187DAD" w:rsidP="00E91FDF">
                            <w:r>
                              <w:t>Capítulo 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9.9pt;margin-top:10.25pt;width:71.9pt;height:24.25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">
                <v:textbox>
                  <w:txbxContent>
                    <w:p w:rsidR="00187DAD" w:rsidRDefault="00187DAD" w:rsidP="00E91FDF">
                      <w:r>
                        <w:t>Capítulo V</w:t>
                      </w:r>
                    </w:p>
                  </w:txbxContent>
                </v:textbox>
              </v:shape>
            </w:pict>
          </mc:Fallback>
        </mc:AlternateContent>
      </w:r>
      <w:r>
        <w:rPr>
          <w:rFonts w:ascii="Times New Roman" w:hAnsi="Times New Roman"/>
          <w:b/>
          <w:noProof/>
          <w:sz w:val="32"/>
          <w:szCs w:val="32"/>
        </w:rPr>
        <mc:AlternateContent>
          <mc:Choice Requires="wps">
            <w:drawing>
              <wp:anchor distT="0" distB="0" distL="114300" distR="114300" simplePos="0" relativeHeight="251815424" behindDoc="1" locked="0" layoutInCell="1" allowOverlap="1" wp14:anchorId="2725EF9F" wp14:editId="75666AB8">
                <wp:simplePos x="0" y="0"/>
                <wp:positionH relativeFrom="column">
                  <wp:posOffset>-39119</wp:posOffset>
                </wp:positionH>
                <wp:positionV relativeFrom="paragraph">
                  <wp:posOffset>273626</wp:posOffset>
                </wp:positionV>
                <wp:extent cx="871220" cy="2147570"/>
                <wp:effectExtent l="0" t="0" r="5080" b="5080"/>
                <wp:wrapNone/>
                <wp:docPr id="676" name="Retângulo 676"/>
                <wp:cNvGraphicFramePr/>
                <a:graphic xmlns:a="http://schemas.openxmlformats.org/drawingml/2006/main">
                  <a:graphicData uri="http://schemas.microsoft.com/office/word/2010/wordprocessingShape">
                    <wps:wsp>
                      <wps:cNvSpPr/>
                      <wps:spPr>
                        <a:xfrm>
                          <a:off x="0" y="0"/>
                          <a:ext cx="871220" cy="214757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676" o:spid="_x0000_s1026" style="position:absolute;margin-left:-3.1pt;margin-top:21.55pt;width:68.6pt;height:169.1pt;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" fillcolor="#a5a5a5 [2092]" stroked="f" strokeweight="2pt"/>
            </w:pict>
          </mc:Fallback>
        </mc:AlternateContent>
      </w:r>
      <w:r>
        <w:rPr>
          <w:rFonts w:ascii="Times New Roman" w:hAnsi="Times New Roman"/>
          <w:b/>
          <w:noProof/>
          <w:sz w:val="32"/>
          <w:szCs w:val="32"/>
        </w:rPr>
        <mc:AlternateContent>
          <mc:Choice Requires="wps">
            <w:drawing>
              <wp:anchor distT="0" distB="0" distL="114300" distR="114300" simplePos="0" relativeHeight="251812352" behindDoc="1" locked="0" layoutInCell="1" allowOverlap="1" wp14:anchorId="75190B61" wp14:editId="5CD66FB6">
                <wp:simplePos x="0" y="0"/>
                <wp:positionH relativeFrom="column">
                  <wp:posOffset>24676</wp:posOffset>
                </wp:positionH>
                <wp:positionV relativeFrom="paragraph">
                  <wp:posOffset>273626</wp:posOffset>
                </wp:positionV>
                <wp:extent cx="3955415" cy="902305"/>
                <wp:effectExtent l="0" t="0" r="6985" b="0"/>
                <wp:wrapNone/>
                <wp:docPr id="674" name="Retângulo 674"/>
                <wp:cNvGraphicFramePr/>
                <a:graphic xmlns:a="http://schemas.openxmlformats.org/drawingml/2006/main">
                  <a:graphicData uri="http://schemas.microsoft.com/office/word/2010/wordprocessingShape">
                    <wps:wsp>
                      <wps:cNvSpPr/>
                      <wps:spPr>
                        <a:xfrm>
                          <a:off x="0" y="0"/>
                          <a:ext cx="3955415" cy="902305"/>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tângulo 674" o:spid="_x0000_s1026" style="position:absolute;margin-left:1.95pt;margin-top:21.55pt;width:311.45pt;height:71.05pt;z-index:-25150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" fillcolor="#a5a5a5 [2092]" stroked="f" strokeweight="2pt"/>
            </w:pict>
          </mc:Fallback>
        </mc:AlternateContent>
      </w:r>
    </w:p>
    <w:p w:rsidR="00EB3863" w:rsidRPr="002B4D8A" w:rsidRDefault="00EB3863" w:rsidP="002B4D8A">
      <w:pPr>
        <w:spacing w:before="240" w:after="240" w:line="276" w:lineRule="auto"/>
        <w:jc w:val="right"/>
        <w:rPr>
          <w:rFonts w:ascii="Times New Roman" w:hAnsi="Times New Roman"/>
          <w:b/>
          <w:sz w:val="32"/>
          <w:szCs w:val="32"/>
        </w:rPr>
      </w:pPr>
      <w:r w:rsidRPr="002B4D8A">
        <w:rPr>
          <w:rFonts w:ascii="Times New Roman" w:hAnsi="Times New Roman"/>
          <w:b/>
          <w:sz w:val="32"/>
          <w:szCs w:val="32"/>
        </w:rPr>
        <w:t>Teorema de Tales</w:t>
      </w:r>
    </w:p>
    <w:p w:rsidR="00EB3863" w:rsidRPr="002B4D8A" w:rsidRDefault="00EB3863" w:rsidP="002B4D8A">
      <w:pPr>
        <w:spacing w:before="240" w:after="240" w:line="276" w:lineRule="auto"/>
        <w:jc w:val="right"/>
        <w:rPr>
          <w:rFonts w:ascii="Times New Roman" w:hAnsi="Times New Roman"/>
          <w:b/>
          <w:sz w:val="32"/>
          <w:szCs w:val="32"/>
        </w:rPr>
      </w:pPr>
      <w:r w:rsidRPr="002B4D8A">
        <w:rPr>
          <w:rFonts w:ascii="Times New Roman" w:hAnsi="Times New Roman"/>
          <w:b/>
          <w:sz w:val="32"/>
          <w:szCs w:val="32"/>
        </w:rPr>
        <w:t>Conceitos e Definições</w:t>
      </w:r>
    </w:p>
    <w:p w:rsidR="002B4D8A" w:rsidRPr="003F354D" w:rsidRDefault="002B4D8A" w:rsidP="000D4053">
      <w:pPr>
        <w:spacing w:before="240" w:after="240" w:line="276" w:lineRule="auto"/>
        <w:rPr>
          <w:rFonts w:ascii="Times New Roman" w:hAnsi="Times New Roman"/>
          <w:b/>
          <w:sz w:val="32"/>
          <w:szCs w:val="32"/>
        </w:rPr>
      </w:pPr>
    </w:p>
    <w:p w:rsidR="002B4D8A" w:rsidRPr="003F354D" w:rsidRDefault="002B4D8A" w:rsidP="000D4053">
      <w:pPr>
        <w:spacing w:before="240" w:after="240" w:line="276" w:lineRule="auto"/>
        <w:rPr>
          <w:rFonts w:ascii="Times New Roman" w:hAnsi="Times New Roman"/>
          <w:b/>
          <w:sz w:val="32"/>
          <w:szCs w:val="32"/>
        </w:rPr>
      </w:pPr>
    </w:p>
    <w:p w:rsidR="00EB3863" w:rsidRPr="00C8484A" w:rsidRDefault="00EB3863" w:rsidP="002B4D8A">
      <w:pPr>
        <w:spacing w:before="240" w:after="240" w:line="276" w:lineRule="auto"/>
        <w:ind w:firstLine="851"/>
        <w:rPr>
          <w:rFonts w:ascii="Times New Roman" w:hAnsi="Times New Roman"/>
          <w:szCs w:val="24"/>
        </w:rPr>
      </w:pPr>
      <w:r w:rsidRPr="00C8484A">
        <w:rPr>
          <w:rFonts w:ascii="Times New Roman" w:hAnsi="Times New Roman"/>
          <w:szCs w:val="24"/>
        </w:rPr>
        <w:t xml:space="preserve">Os elementos básicos para o estudo em questão são: </w:t>
      </w:r>
      <w:r w:rsidRPr="00C8484A">
        <w:rPr>
          <w:rFonts w:ascii="Times New Roman" w:hAnsi="Times New Roman"/>
          <w:i/>
          <w:szCs w:val="24"/>
        </w:rPr>
        <w:t xml:space="preserve">ponto, </w:t>
      </w:r>
      <w:proofErr w:type="gramStart"/>
      <w:r w:rsidRPr="00C8484A">
        <w:rPr>
          <w:rFonts w:ascii="Times New Roman" w:hAnsi="Times New Roman"/>
          <w:i/>
          <w:szCs w:val="24"/>
        </w:rPr>
        <w:t xml:space="preserve">reta </w:t>
      </w:r>
      <w:r w:rsidRPr="00C8484A">
        <w:rPr>
          <w:rFonts w:ascii="Times New Roman" w:hAnsi="Times New Roman"/>
          <w:szCs w:val="24"/>
        </w:rPr>
        <w:t xml:space="preserve">e </w:t>
      </w:r>
      <w:r w:rsidRPr="00C8484A">
        <w:rPr>
          <w:rFonts w:ascii="Times New Roman" w:hAnsi="Times New Roman"/>
          <w:i/>
          <w:szCs w:val="24"/>
        </w:rPr>
        <w:t>plano</w:t>
      </w:r>
      <w:proofErr w:type="gramEnd"/>
      <w:r w:rsidRPr="00C8484A">
        <w:rPr>
          <w:rFonts w:ascii="Times New Roman" w:hAnsi="Times New Roman"/>
          <w:i/>
          <w:szCs w:val="24"/>
        </w:rPr>
        <w:t xml:space="preserve">. </w:t>
      </w:r>
      <w:r w:rsidRPr="00C8484A">
        <w:rPr>
          <w:rFonts w:ascii="Times New Roman" w:hAnsi="Times New Roman"/>
          <w:szCs w:val="24"/>
        </w:rPr>
        <w:t xml:space="preserve">Aceitos sem definição, esses três objetos podem ser tomados tais qual a visão intuitiva que se tem deles. Um ponto: o ponto final das frases, a reta como uma linha reta sem fim, e o plano como uma parede também sem fim. Apesar do distanciamento que tais ideias têm em essência do seu verdadeiro significado em matemática, é muito vantajoso pensar nelas dessa forma. Essa maneira de estudar os objetos fundamentais não é única da geometria, por exemplo, um conjunto não é simplesmente uma coleção de objetos, assim como o número três não é aquilo que o representa: </w:t>
      </w:r>
      <w:proofErr w:type="gramStart"/>
      <w:r w:rsidRPr="00C8484A">
        <w:rPr>
          <w:rFonts w:ascii="Times New Roman" w:hAnsi="Times New Roman"/>
          <w:szCs w:val="24"/>
        </w:rPr>
        <w:t>3</w:t>
      </w:r>
      <w:proofErr w:type="gramEnd"/>
      <w:r w:rsidRPr="00C8484A">
        <w:rPr>
          <w:rFonts w:ascii="Times New Roman" w:hAnsi="Times New Roman"/>
          <w:szCs w:val="24"/>
        </w:rPr>
        <w:t>; nem um conjunto qualquer com três objetos. Mas pode-se muito bem se estudar as propriedades de números e conjuntos sem se importa com o que de fatos eles são, mas com o que se pode fazer com eles. Euclides deu uma definição para ponto e reta, dentre outros objetos:</w:t>
      </w:r>
    </w:p>
    <w:p w:rsidR="00EB3863" w:rsidRPr="00C8484A" w:rsidRDefault="00EB3863" w:rsidP="001A202D">
      <w:pPr>
        <w:spacing w:before="240" w:after="240" w:line="276" w:lineRule="auto"/>
        <w:ind w:left="567" w:firstLine="708"/>
        <w:rPr>
          <w:rFonts w:ascii="Times New Roman" w:hAnsi="Times New Roman"/>
          <w:szCs w:val="24"/>
        </w:rPr>
      </w:pPr>
      <w:r w:rsidRPr="00C8484A">
        <w:rPr>
          <w:rFonts w:ascii="Times New Roman" w:hAnsi="Times New Roman"/>
          <w:szCs w:val="24"/>
        </w:rPr>
        <w:t xml:space="preserve">Ponto é o que não tem partes, ou o que não tem grandeza alguma. Linha é o, que tem comprimento sem largura. As extremidades da linha são pontos. Linha reta é aquela, que está posta igualmente entre as suas extremidades. Superfície é o, que tem comprimento e largura. As extremidades da superfície são linhas. Superfície plana é aquela, sobre a qual assenta toda uma linha reta entre dois pontos quaisquer, que estiverem na mesma superfície. </w:t>
      </w:r>
    </w:p>
    <w:p w:rsidR="00EB3863" w:rsidRPr="00C8484A" w:rsidRDefault="00EB3863" w:rsidP="000D4053">
      <w:pPr>
        <w:spacing w:before="240" w:after="240" w:line="276" w:lineRule="auto"/>
        <w:ind w:firstLine="708"/>
        <w:rPr>
          <w:rFonts w:ascii="Times New Roman" w:hAnsi="Times New Roman"/>
          <w:szCs w:val="24"/>
        </w:rPr>
      </w:pPr>
      <w:r w:rsidRPr="00C8484A">
        <w:rPr>
          <w:rFonts w:ascii="Times New Roman" w:hAnsi="Times New Roman"/>
          <w:szCs w:val="24"/>
        </w:rPr>
        <w:t xml:space="preserve">Antes </w:t>
      </w:r>
      <w:r w:rsidRPr="00C8484A">
        <w:rPr>
          <w:rFonts w:ascii="Times New Roman" w:hAnsi="Times New Roman"/>
          <w:szCs w:val="24"/>
        </w:rPr>
        <w:tab/>
        <w:t xml:space="preserve">de enunciar o teorema de tales, é preciso ter em mente algumas definições fundamentais. Uma reta é entendida como um conjunto de pontos, mas especificamente um conjunto infinito de pontos. Duas retas que tem um ponto em comum são ditas concorrentes. Em um plano existem infinitas retas, retas pertencentes a um mesmo plano são ditas complanares. Duas retas são paralelas se e somente se são coincidentes ou são complanares e não tem ponto em comum. Em símbolos: os pontos são representados por letras maiúsculas, as retas por letras minúsculas e os planos por letras gregas minúsculas. Um feixe de retas paralelas é um conjunto de retas coplanares paralelas entre si. Em feixe de retas paralelas se define uma transversal como uma reta pertencente ao plano do feixe e que é concorrente como todas as retas do mesmo. </w:t>
      </w:r>
    </w:p>
    <w:p w:rsidR="00EB3863" w:rsidRPr="00C8484A" w:rsidRDefault="00EB3863" w:rsidP="000D4053">
      <w:pPr>
        <w:spacing w:before="240" w:after="240" w:line="276" w:lineRule="auto"/>
        <w:rPr>
          <w:rFonts w:ascii="Times New Roman" w:hAnsi="Times New Roman"/>
          <w:b/>
          <w:szCs w:val="24"/>
        </w:rPr>
      </w:pPr>
      <w:r w:rsidRPr="00C8484A">
        <w:rPr>
          <w:rFonts w:ascii="Times New Roman" w:hAnsi="Times New Roman"/>
          <w:b/>
          <w:szCs w:val="24"/>
        </w:rPr>
        <w:br w:type="page"/>
      </w:r>
    </w:p>
    <w:p w:rsidR="001D2AF7" w:rsidRDefault="000270E0" w:rsidP="00327444">
      <w:pPr>
        <w:spacing w:before="240" w:after="240" w:line="276" w:lineRule="auto"/>
        <w:jc w:val="right"/>
        <w:rPr>
          <w:rFonts w:ascii="Times New Roman" w:hAnsi="Times New Roman"/>
          <w:b/>
          <w:sz w:val="28"/>
          <w:szCs w:val="28"/>
        </w:rPr>
      </w:pPr>
      <w:r w:rsidRPr="000270E0">
        <w:rPr>
          <w:rFonts w:ascii="Times New Roman" w:hAnsi="Times New Roman"/>
          <w:b/>
          <w:noProof/>
          <w:szCs w:val="24"/>
        </w:rPr>
        <mc:AlternateContent>
          <mc:Choice Requires="wps">
            <w:drawing>
              <wp:anchor distT="0" distB="0" distL="114300" distR="114300" simplePos="0" relativeHeight="251818496" behindDoc="0" locked="0" layoutInCell="1" allowOverlap="1" wp14:anchorId="50AF411D" wp14:editId="6E61D49E">
                <wp:simplePos x="0" y="0"/>
                <wp:positionH relativeFrom="column">
                  <wp:posOffset>323215</wp:posOffset>
                </wp:positionH>
                <wp:positionV relativeFrom="paragraph">
                  <wp:posOffset>153035</wp:posOffset>
                </wp:positionV>
                <wp:extent cx="457200" cy="1403985"/>
                <wp:effectExtent l="0" t="0" r="19050" b="13970"/>
                <wp:wrapNone/>
                <wp:docPr id="68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3985"/>
                        </a:xfrm>
                        <a:prstGeom prst="rect">
                          <a:avLst/>
                        </a:prstGeom>
                        <a:solidFill>
                          <a:srgbClr val="FFFFFF"/>
                        </a:solidFill>
                        <a:ln w="9525">
                          <a:solidFill>
                            <a:srgbClr val="000000"/>
                          </a:solidFill>
                          <a:miter lim="800000"/>
                          <a:headEnd/>
                          <a:tailEnd/>
                        </a:ln>
                      </wps:spPr>
                      <wps:txbx>
                        <w:txbxContent>
                          <w:p w:rsidR="00187DAD" w:rsidRDefault="00187DAD" w:rsidP="000270E0">
                            <w:pPr>
                              <w:jc w:val="center"/>
                            </w:pPr>
                            <w:r>
                              <w: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left:0;text-align:left;margin-left:25.45pt;margin-top:12.05pt;width:36pt;height:110.55pt;z-index:251818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">
                <v:textbox style="mso-fit-shape-to-text:t">
                  <w:txbxContent>
                    <w:p w:rsidR="00187DAD" w:rsidRDefault="00187DAD" w:rsidP="000270E0">
                      <w:pPr>
                        <w:jc w:val="center"/>
                      </w:pPr>
                      <w:r>
                        <w:t>i</w:t>
                      </w:r>
                    </w:p>
                  </w:txbxContent>
                </v:textbox>
              </v:shape>
            </w:pict>
          </mc:Fallback>
        </mc:AlternateContent>
      </w:r>
      <w:r w:rsidR="001D2AF7">
        <w:rPr>
          <w:rFonts w:ascii="Times New Roman" w:hAnsi="Times New Roman"/>
          <w:b/>
          <w:noProof/>
          <w:sz w:val="28"/>
          <w:szCs w:val="28"/>
        </w:rPr>
        <mc:AlternateContent>
          <mc:Choice Requires="wps">
            <w:drawing>
              <wp:anchor distT="0" distB="0" distL="114300" distR="114300" simplePos="0" relativeHeight="251816448" behindDoc="1" locked="0" layoutInCell="1" allowOverlap="1" wp14:anchorId="3A269E7F" wp14:editId="769B3398">
                <wp:simplePos x="0" y="0"/>
                <wp:positionH relativeFrom="column">
                  <wp:posOffset>140431</wp:posOffset>
                </wp:positionH>
                <wp:positionV relativeFrom="paragraph">
                  <wp:posOffset>284672</wp:posOffset>
                </wp:positionV>
                <wp:extent cx="3844278" cy="370936"/>
                <wp:effectExtent l="0" t="0" r="4445" b="0"/>
                <wp:wrapNone/>
                <wp:docPr id="678" name="Retângulo 678"/>
                <wp:cNvGraphicFramePr/>
                <a:graphic xmlns:a="http://schemas.openxmlformats.org/drawingml/2006/main">
                  <a:graphicData uri="http://schemas.microsoft.com/office/word/2010/wordprocessingShape">
                    <wps:wsp>
                      <wps:cNvSpPr/>
                      <wps:spPr>
                        <a:xfrm>
                          <a:off x="0" y="0"/>
                          <a:ext cx="3844278" cy="370936"/>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tângulo 678" o:spid="_x0000_s1026" style="position:absolute;margin-left:11.05pt;margin-top:22.4pt;width:302.7pt;height:29.2pt;z-index:-25150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" fillcolor="#a5a5a5 [2092]" stroked="f" strokeweight="2pt"/>
            </w:pict>
          </mc:Fallback>
        </mc:AlternateContent>
      </w:r>
    </w:p>
    <w:p w:rsidR="00EB3863" w:rsidRDefault="00EB3863" w:rsidP="00327444">
      <w:pPr>
        <w:spacing w:before="240" w:after="240" w:line="276" w:lineRule="auto"/>
        <w:jc w:val="right"/>
        <w:rPr>
          <w:rFonts w:ascii="Times New Roman" w:hAnsi="Times New Roman"/>
          <w:b/>
          <w:sz w:val="28"/>
          <w:szCs w:val="28"/>
        </w:rPr>
      </w:pPr>
      <w:r w:rsidRPr="00327444">
        <w:rPr>
          <w:rFonts w:ascii="Times New Roman" w:hAnsi="Times New Roman"/>
          <w:b/>
          <w:sz w:val="28"/>
          <w:szCs w:val="28"/>
        </w:rPr>
        <w:t>O Teorema</w:t>
      </w:r>
    </w:p>
    <w:p w:rsidR="00327444" w:rsidRPr="00327444" w:rsidRDefault="00327444" w:rsidP="00327444">
      <w:pPr>
        <w:spacing w:before="240" w:after="240" w:line="276" w:lineRule="auto"/>
        <w:jc w:val="right"/>
        <w:rPr>
          <w:rFonts w:ascii="Times New Roman" w:hAnsi="Times New Roman"/>
          <w:b/>
          <w:sz w:val="28"/>
          <w:szCs w:val="28"/>
        </w:rPr>
      </w:pPr>
    </w:p>
    <w:p w:rsidR="00EB3863" w:rsidRDefault="00EB3863" w:rsidP="000D4053">
      <w:pPr>
        <w:spacing w:before="240" w:after="240" w:line="276" w:lineRule="auto"/>
        <w:rPr>
          <w:rFonts w:ascii="Times New Roman" w:hAnsi="Times New Roman"/>
          <w:szCs w:val="24"/>
        </w:rPr>
      </w:pPr>
      <w:r w:rsidRPr="00C8484A">
        <w:rPr>
          <w:rFonts w:ascii="Times New Roman" w:hAnsi="Times New Roman"/>
          <w:b/>
          <w:szCs w:val="24"/>
        </w:rPr>
        <w:tab/>
      </w:r>
      <w:r w:rsidRPr="00C8484A">
        <w:rPr>
          <w:rFonts w:ascii="Times New Roman" w:hAnsi="Times New Roman"/>
          <w:szCs w:val="24"/>
        </w:rPr>
        <w:t xml:space="preserve">O teorema de tales é a justificativa para a veracidade das propriedades de semelhança de triângulos, e as propriedades de semelhança </w:t>
      </w:r>
      <w:proofErr w:type="gramStart"/>
      <w:r w:rsidRPr="00C8484A">
        <w:rPr>
          <w:rFonts w:ascii="Times New Roman" w:hAnsi="Times New Roman"/>
          <w:szCs w:val="24"/>
        </w:rPr>
        <w:t>são</w:t>
      </w:r>
      <w:proofErr w:type="gramEnd"/>
      <w:r w:rsidRPr="00C8484A">
        <w:rPr>
          <w:rFonts w:ascii="Times New Roman" w:hAnsi="Times New Roman"/>
          <w:szCs w:val="24"/>
        </w:rPr>
        <w:t xml:space="preserve"> por sua vez a base para a trigonometria. O fato de esse teorema ter um caráter tão fundamental e por fazer parte dos currículos do ensino fundamental acaba por acarretar um estudo inapropriado de suas consequências, e principalmente, como ele pode ser enunciado e provado. No Livro Fundamentos da Matemática Elementar Vol. 9 os autores enunciam esse Teorema da seguinte forma:</w:t>
      </w:r>
    </w:p>
    <w:p w:rsidR="00C2523E" w:rsidRDefault="00C2523E" w:rsidP="000D4053">
      <w:pPr>
        <w:spacing w:before="240" w:after="240" w:line="276" w:lineRule="auto"/>
        <w:rPr>
          <w:rFonts w:ascii="Times New Roman" w:hAnsi="Times New Roman"/>
          <w:szCs w:val="24"/>
        </w:rPr>
      </w:pPr>
    </w:p>
    <w:p w:rsidR="00EB3863" w:rsidRDefault="00EB3863" w:rsidP="000270E0">
      <w:pPr>
        <w:spacing w:before="240" w:after="240" w:line="276" w:lineRule="auto"/>
        <w:ind w:left="1134"/>
        <w:rPr>
          <w:rFonts w:ascii="Times New Roman" w:hAnsi="Times New Roman"/>
          <w:szCs w:val="24"/>
        </w:rPr>
      </w:pPr>
      <w:r w:rsidRPr="00C8484A">
        <w:rPr>
          <w:rFonts w:ascii="Times New Roman" w:hAnsi="Times New Roman"/>
          <w:szCs w:val="24"/>
        </w:rPr>
        <w:t>Se duas Retas são transversais de um feixe de retas paralelas, então a razão entre dois segmentos quaisquer de uma reta delas é igual à razão entre os respectivos segmentos correspondentes da outra.</w:t>
      </w:r>
    </w:p>
    <w:p w:rsidR="000270E0" w:rsidRDefault="000270E0" w:rsidP="000D4053">
      <w:pPr>
        <w:spacing w:before="240" w:after="240" w:line="276" w:lineRule="auto"/>
        <w:ind w:left="2124"/>
        <w:rPr>
          <w:rFonts w:ascii="Times New Roman" w:hAnsi="Times New Roman"/>
          <w:szCs w:val="24"/>
        </w:rPr>
      </w:pPr>
    </w:p>
    <w:p w:rsidR="00EB3863" w:rsidRDefault="00EB3863" w:rsidP="000D4053">
      <w:pPr>
        <w:spacing w:before="240" w:after="240" w:line="276" w:lineRule="auto"/>
        <w:rPr>
          <w:rFonts w:ascii="Times New Roman" w:hAnsi="Times New Roman"/>
          <w:szCs w:val="24"/>
        </w:rPr>
      </w:pPr>
      <w:r w:rsidRPr="00C8484A">
        <w:rPr>
          <w:rFonts w:ascii="Times New Roman" w:hAnsi="Times New Roman"/>
          <w:noProof/>
          <w:szCs w:val="24"/>
        </w:rPr>
        <w:t>Sejam</w:t>
      </w:r>
      <w:r w:rsidRPr="00C8484A">
        <w:rPr>
          <w:rFonts w:ascii="Times New Roman" w:hAnsi="Times New Roman"/>
          <w:szCs w:val="24"/>
        </w:rPr>
        <w:t xml:space="preserve"> as retas</w:t>
      </w:r>
      <w:r w:rsidRPr="00C2523E">
        <w:rPr>
          <w:rFonts w:ascii="Times New Roman" w:hAnsi="Times New Roman"/>
          <w:i/>
          <w:szCs w:val="24"/>
        </w:rPr>
        <w:t xml:space="preserve"> r</w:t>
      </w:r>
      <w:r w:rsidRPr="00C8484A">
        <w:rPr>
          <w:rFonts w:ascii="Times New Roman" w:hAnsi="Times New Roman"/>
          <w:szCs w:val="24"/>
        </w:rPr>
        <w:t xml:space="preserve">, </w:t>
      </w:r>
      <w:r w:rsidRPr="00C2523E">
        <w:rPr>
          <w:rFonts w:ascii="Times New Roman" w:hAnsi="Times New Roman"/>
          <w:i/>
          <w:szCs w:val="24"/>
        </w:rPr>
        <w:t>s</w:t>
      </w:r>
      <w:r w:rsidRPr="00C8484A">
        <w:rPr>
          <w:rFonts w:ascii="Times New Roman" w:hAnsi="Times New Roman"/>
          <w:szCs w:val="24"/>
        </w:rPr>
        <w:t xml:space="preserve"> e </w:t>
      </w:r>
      <w:r w:rsidRPr="00C2523E">
        <w:rPr>
          <w:rFonts w:ascii="Times New Roman" w:hAnsi="Times New Roman"/>
          <w:i/>
          <w:szCs w:val="24"/>
        </w:rPr>
        <w:t>t</w:t>
      </w:r>
      <w:r w:rsidRPr="00C8484A">
        <w:rPr>
          <w:rFonts w:ascii="Times New Roman" w:hAnsi="Times New Roman"/>
          <w:szCs w:val="24"/>
        </w:rPr>
        <w:t xml:space="preserve"> da </w:t>
      </w:r>
      <w:proofErr w:type="gramStart"/>
      <w:r w:rsidRPr="00C8484A">
        <w:rPr>
          <w:rFonts w:ascii="Times New Roman" w:hAnsi="Times New Roman"/>
          <w:szCs w:val="24"/>
        </w:rPr>
        <w:t>figura a seguir pertencentes a um feixe de retas paralelas</w:t>
      </w:r>
      <w:proofErr w:type="gramEnd"/>
      <w:r w:rsidRPr="00C8484A">
        <w:rPr>
          <w:rFonts w:ascii="Times New Roman" w:hAnsi="Times New Roman"/>
          <w:szCs w:val="24"/>
        </w:rPr>
        <w:t xml:space="preserve">. </w:t>
      </w:r>
    </w:p>
    <w:p w:rsidR="000270E0" w:rsidRDefault="000270E0">
      <w:pPr>
        <w:suppressAutoHyphens w:val="0"/>
        <w:jc w:val="left"/>
        <w:rPr>
          <w:rFonts w:ascii="Times New Roman" w:hAnsi="Times New Roman"/>
          <w:szCs w:val="24"/>
        </w:rPr>
      </w:pPr>
      <w:r>
        <w:rPr>
          <w:rFonts w:ascii="Times New Roman" w:hAnsi="Times New Roman"/>
          <w:szCs w:val="24"/>
        </w:rPr>
        <w:br w:type="page"/>
      </w:r>
    </w:p>
    <w:p w:rsidR="000270E0" w:rsidRDefault="00C2523E" w:rsidP="000D4053">
      <w:pPr>
        <w:spacing w:before="240" w:after="240" w:line="276" w:lineRule="auto"/>
        <w:rPr>
          <w:rFonts w:ascii="Times New Roman" w:hAnsi="Times New Roman"/>
          <w:szCs w:val="24"/>
        </w:rPr>
      </w:pPr>
      <w:r>
        <w:rPr>
          <w:noProof/>
        </w:rPr>
        <w:drawing>
          <wp:anchor distT="0" distB="0" distL="114300" distR="114300" simplePos="0" relativeHeight="251843072" behindDoc="1" locked="0" layoutInCell="1" allowOverlap="1">
            <wp:simplePos x="0" y="0"/>
            <wp:positionH relativeFrom="column">
              <wp:posOffset>758825</wp:posOffset>
            </wp:positionH>
            <wp:positionV relativeFrom="paragraph">
              <wp:posOffset>0</wp:posOffset>
            </wp:positionV>
            <wp:extent cx="2545080" cy="2159635"/>
            <wp:effectExtent l="0" t="0" r="7620" b="0"/>
            <wp:wrapTight wrapText="bothSides">
              <wp:wrapPolygon edited="0">
                <wp:start x="0" y="0"/>
                <wp:lineTo x="0" y="21340"/>
                <wp:lineTo x="21503" y="21340"/>
                <wp:lineTo x="21503" y="0"/>
                <wp:lineTo x="0" y="0"/>
              </wp:wrapPolygon>
            </wp:wrapTight>
            <wp:docPr id="691" name="Imagem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extLst>
                        <a:ext uri="{28A0092B-C50C-407E-A947-70E740481C1C}">
                          <a14:useLocalDpi xmlns:a14="http://schemas.microsoft.com/office/drawing/2010/main" val="0"/>
                        </a:ext>
                      </a:extLst>
                    </a:blip>
                    <a:stretch>
                      <a:fillRect/>
                    </a:stretch>
                  </pic:blipFill>
                  <pic:spPr>
                    <a:xfrm>
                      <a:off x="0" y="0"/>
                      <a:ext cx="2545080" cy="2159635"/>
                    </a:xfrm>
                    <a:prstGeom prst="rect">
                      <a:avLst/>
                    </a:prstGeom>
                  </pic:spPr>
                </pic:pic>
              </a:graphicData>
            </a:graphic>
            <wp14:sizeRelH relativeFrom="page">
              <wp14:pctWidth>0</wp14:pctWidth>
            </wp14:sizeRelH>
            <wp14:sizeRelV relativeFrom="page">
              <wp14:pctHeight>0</wp14:pctHeight>
            </wp14:sizeRelV>
          </wp:anchor>
        </w:drawing>
      </w:r>
    </w:p>
    <w:p w:rsidR="000270E0" w:rsidRDefault="000270E0" w:rsidP="000D4053">
      <w:pPr>
        <w:spacing w:before="240" w:after="240" w:line="276" w:lineRule="auto"/>
        <w:rPr>
          <w:rFonts w:ascii="Times New Roman" w:hAnsi="Times New Roman"/>
          <w:szCs w:val="24"/>
        </w:rPr>
      </w:pPr>
    </w:p>
    <w:p w:rsidR="000270E0" w:rsidRDefault="000270E0" w:rsidP="000D4053">
      <w:pPr>
        <w:spacing w:before="240" w:after="240" w:line="276" w:lineRule="auto"/>
        <w:rPr>
          <w:rFonts w:ascii="Times New Roman" w:hAnsi="Times New Roman"/>
          <w:szCs w:val="24"/>
        </w:rPr>
      </w:pPr>
    </w:p>
    <w:p w:rsidR="000270E0" w:rsidRDefault="000270E0" w:rsidP="000D4053">
      <w:pPr>
        <w:spacing w:before="240" w:after="240" w:line="276" w:lineRule="auto"/>
        <w:rPr>
          <w:rFonts w:ascii="Times New Roman" w:hAnsi="Times New Roman"/>
          <w:szCs w:val="24"/>
        </w:rPr>
      </w:pPr>
    </w:p>
    <w:p w:rsidR="000270E0" w:rsidRDefault="000270E0" w:rsidP="000D4053">
      <w:pPr>
        <w:spacing w:before="240" w:after="240" w:line="276" w:lineRule="auto"/>
        <w:rPr>
          <w:rFonts w:ascii="Times New Roman" w:hAnsi="Times New Roman"/>
          <w:szCs w:val="24"/>
        </w:rPr>
      </w:pPr>
    </w:p>
    <w:p w:rsidR="00356BB8" w:rsidRDefault="00356BB8" w:rsidP="000D4053">
      <w:pPr>
        <w:spacing w:before="240" w:after="240" w:line="276" w:lineRule="auto"/>
        <w:rPr>
          <w:rFonts w:ascii="Times New Roman" w:hAnsi="Times New Roman"/>
          <w:szCs w:val="24"/>
        </w:rPr>
      </w:pPr>
    </w:p>
    <w:p w:rsidR="000270E0" w:rsidRDefault="00356BB8" w:rsidP="000D4053">
      <w:pPr>
        <w:spacing w:before="240" w:after="240" w:line="276" w:lineRule="auto"/>
        <w:rPr>
          <w:rFonts w:ascii="Times New Roman" w:hAnsi="Times New Roman"/>
          <w:szCs w:val="24"/>
        </w:rPr>
      </w:pPr>
      <w:r w:rsidRPr="00356BB8">
        <w:rPr>
          <w:rFonts w:ascii="Times New Roman" w:hAnsi="Times New Roman"/>
          <w:noProof/>
          <w:szCs w:val="24"/>
        </w:rPr>
        <mc:AlternateContent>
          <mc:Choice Requires="wps">
            <w:drawing>
              <wp:anchor distT="0" distB="0" distL="114300" distR="114300" simplePos="0" relativeHeight="251845120" behindDoc="0" locked="0" layoutInCell="1" allowOverlap="1" wp14:anchorId="19DE1A4B" wp14:editId="78A36EEF">
                <wp:simplePos x="0" y="0"/>
                <wp:positionH relativeFrom="column">
                  <wp:posOffset>1046319</wp:posOffset>
                </wp:positionH>
                <wp:positionV relativeFrom="paragraph">
                  <wp:posOffset>40640</wp:posOffset>
                </wp:positionV>
                <wp:extent cx="3152140" cy="1403985"/>
                <wp:effectExtent l="0" t="0" r="0" b="0"/>
                <wp:wrapNone/>
                <wp:docPr id="69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140" cy="1403985"/>
                        </a:xfrm>
                        <a:prstGeom prst="rect">
                          <a:avLst/>
                        </a:prstGeom>
                        <a:noFill/>
                        <a:ln w="9525">
                          <a:noFill/>
                          <a:miter lim="800000"/>
                          <a:headEnd/>
                          <a:tailEnd/>
                        </a:ln>
                      </wps:spPr>
                      <wps:txbx>
                        <w:txbxContent>
                          <w:p w:rsidR="00187DAD" w:rsidRPr="00356BB8" w:rsidRDefault="00187DAD">
                            <w:pPr>
                              <w:rPr>
                                <w:rFonts w:ascii="Times New Roman" w:hAnsi="Times New Roman"/>
                                <w:sz w:val="18"/>
                                <w:szCs w:val="18"/>
                              </w:rPr>
                            </w:pPr>
                            <w:r w:rsidRPr="00356BB8">
                              <w:rPr>
                                <w:rFonts w:ascii="Times New Roman" w:hAnsi="Times New Roman"/>
                                <w:sz w:val="18"/>
                                <w:szCs w:val="18"/>
                              </w:rPr>
                              <w:t>Figura 5.1: retas paralelas cortadas por retas concorrentes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left:0;text-align:left;margin-left:82.4pt;margin-top:3.2pt;width:248.2pt;height:110.55pt;z-index:251845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" filled="f" stroked="f">
                <v:textbox style="mso-fit-shape-to-text:t">
                  <w:txbxContent>
                    <w:p w:rsidR="00187DAD" w:rsidRPr="00356BB8" w:rsidRDefault="00187DAD">
                      <w:pPr>
                        <w:rPr>
                          <w:rFonts w:ascii="Times New Roman" w:hAnsi="Times New Roman"/>
                          <w:sz w:val="18"/>
                          <w:szCs w:val="18"/>
                        </w:rPr>
                      </w:pPr>
                      <w:r w:rsidRPr="00356BB8">
                        <w:rPr>
                          <w:rFonts w:ascii="Times New Roman" w:hAnsi="Times New Roman"/>
                          <w:sz w:val="18"/>
                          <w:szCs w:val="18"/>
                        </w:rPr>
                        <w:t>Figura 5.1: retas paralelas cortadas por retas concorrentes</w:t>
                      </w:r>
                    </w:p>
                  </w:txbxContent>
                </v:textbox>
              </v:shape>
            </w:pict>
          </mc:Fallback>
        </mc:AlternateContent>
      </w:r>
    </w:p>
    <w:p w:rsidR="00356BB8" w:rsidRDefault="00356BB8" w:rsidP="000D4053">
      <w:pPr>
        <w:spacing w:before="240" w:after="240" w:line="276" w:lineRule="auto"/>
        <w:rPr>
          <w:rFonts w:ascii="Times New Roman" w:hAnsi="Times New Roman"/>
          <w:szCs w:val="24"/>
        </w:rPr>
      </w:pPr>
    </w:p>
    <w:p w:rsidR="00EB3863" w:rsidRPr="00C8484A" w:rsidRDefault="00EB3863" w:rsidP="000D4053">
      <w:pPr>
        <w:spacing w:before="240" w:after="240" w:line="276" w:lineRule="auto"/>
        <w:rPr>
          <w:rFonts w:ascii="Times New Roman" w:hAnsi="Times New Roman"/>
          <w:szCs w:val="24"/>
        </w:rPr>
      </w:pPr>
      <w:r w:rsidRPr="00C8484A">
        <w:rPr>
          <w:rFonts w:ascii="Times New Roman" w:hAnsi="Times New Roman"/>
          <w:szCs w:val="24"/>
        </w:rPr>
        <w:t>Sejam as retas a e b transversais desse fei</w:t>
      </w:r>
      <w:r w:rsidR="00640F46">
        <w:rPr>
          <w:rFonts w:ascii="Times New Roman" w:hAnsi="Times New Roman"/>
          <w:szCs w:val="24"/>
        </w:rPr>
        <w:t>xe, Teorema de Tales afirma que:</w:t>
      </w:r>
    </w:p>
    <w:p w:rsidR="00EB3863" w:rsidRPr="00C8484A" w:rsidRDefault="007338E1" w:rsidP="00B7464C">
      <w:pPr>
        <w:spacing w:before="240" w:after="240" w:line="276" w:lineRule="auto"/>
        <w:jc w:val="center"/>
        <w:rPr>
          <w:rFonts w:ascii="Times New Roman" w:hAnsi="Times New Roman"/>
          <w:szCs w:val="24"/>
        </w:rPr>
      </w:pPr>
      <w:r w:rsidRPr="00B7464C">
        <w:rPr>
          <w:rFonts w:ascii="Times New Roman" w:hAnsi="Times New Roman"/>
          <w:position w:val="-24"/>
          <w:szCs w:val="24"/>
        </w:rPr>
        <w:object w:dxaOrig="1080" w:dyaOrig="620">
          <v:shape id="_x0000_i1132" type="#_x0000_t75" style="width:54pt;height:31pt" o:ole="">
            <v:imagedata r:id="rId234" o:title=""/>
          </v:shape>
          <o:OLEObject Type="Embed" ProgID="Equation.3" ShapeID="_x0000_i1132" DrawAspect="Content" ObjectID="_1502984423" r:id="rId235"/>
        </w:object>
      </w:r>
    </w:p>
    <w:p w:rsidR="00EB3863" w:rsidRPr="00C8484A" w:rsidRDefault="00EB3863" w:rsidP="00AE020A">
      <w:pPr>
        <w:spacing w:before="240" w:after="240" w:line="276" w:lineRule="auto"/>
        <w:ind w:firstLine="851"/>
        <w:rPr>
          <w:rFonts w:ascii="Times New Roman" w:hAnsi="Times New Roman"/>
          <w:szCs w:val="24"/>
        </w:rPr>
      </w:pPr>
      <w:r w:rsidRPr="00C8484A">
        <w:rPr>
          <w:rFonts w:ascii="Times New Roman" w:hAnsi="Times New Roman"/>
          <w:szCs w:val="24"/>
        </w:rPr>
        <w:t xml:space="preserve">Apesar do caráter simplista da igualdade acima, o teorema é válido para quaisquer segmentos definidos por </w:t>
      </w:r>
      <w:proofErr w:type="gramStart"/>
      <w:r w:rsidRPr="00C8484A">
        <w:rPr>
          <w:rFonts w:ascii="Times New Roman" w:hAnsi="Times New Roman"/>
          <w:szCs w:val="24"/>
        </w:rPr>
        <w:t>uma transversais</w:t>
      </w:r>
      <w:proofErr w:type="gramEnd"/>
      <w:r w:rsidRPr="00C8484A">
        <w:rPr>
          <w:rFonts w:ascii="Times New Roman" w:hAnsi="Times New Roman"/>
          <w:szCs w:val="24"/>
        </w:rPr>
        <w:t xml:space="preserve"> nesse feixe. Vale ressaltar que segmentos não necessariamente precisam ser consecutivos. </w:t>
      </w:r>
    </w:p>
    <w:p w:rsidR="00AE020A" w:rsidRDefault="00EB3863" w:rsidP="00AE020A">
      <w:pPr>
        <w:spacing w:before="240" w:after="240" w:line="276" w:lineRule="auto"/>
        <w:ind w:firstLine="851"/>
        <w:rPr>
          <w:rFonts w:ascii="Times New Roman" w:hAnsi="Times New Roman"/>
          <w:szCs w:val="24"/>
        </w:rPr>
      </w:pPr>
      <w:r w:rsidRPr="00C8484A">
        <w:rPr>
          <w:rFonts w:ascii="Times New Roman" w:hAnsi="Times New Roman"/>
          <w:szCs w:val="24"/>
        </w:rPr>
        <w:t xml:space="preserve">Antes de demostrar o Teorema de Tales, será dada uma prova </w:t>
      </w:r>
      <w:proofErr w:type="gramStart"/>
      <w:r w:rsidRPr="00C8484A">
        <w:rPr>
          <w:rFonts w:ascii="Times New Roman" w:hAnsi="Times New Roman"/>
          <w:szCs w:val="24"/>
        </w:rPr>
        <w:t>do lema a seguir</w:t>
      </w:r>
      <w:proofErr w:type="gramEnd"/>
      <w:r w:rsidRPr="00C8484A">
        <w:rPr>
          <w:rFonts w:ascii="Times New Roman" w:hAnsi="Times New Roman"/>
          <w:szCs w:val="24"/>
        </w:rPr>
        <w:t>:</w:t>
      </w:r>
    </w:p>
    <w:p w:rsidR="00AE020A" w:rsidRDefault="00AE020A" w:rsidP="00AE020A">
      <w:pPr>
        <w:spacing w:before="240" w:after="240" w:line="276" w:lineRule="auto"/>
        <w:rPr>
          <w:rFonts w:ascii="Times New Roman" w:hAnsi="Times New Roman"/>
          <w:szCs w:val="24"/>
        </w:rPr>
      </w:pPr>
      <w:r w:rsidRPr="004911A8">
        <w:rPr>
          <w:rFonts w:ascii="Times New Roman" w:hAnsi="Times New Roman"/>
          <w:noProof/>
          <w:szCs w:val="24"/>
        </w:rPr>
        <mc:AlternateContent>
          <mc:Choice Requires="wps">
            <w:drawing>
              <wp:anchor distT="0" distB="0" distL="114300" distR="114300" simplePos="0" relativeHeight="251847168" behindDoc="0" locked="0" layoutInCell="1" allowOverlap="1" wp14:anchorId="110FB6FD" wp14:editId="22EBC67A">
                <wp:simplePos x="0" y="0"/>
                <wp:positionH relativeFrom="column">
                  <wp:posOffset>9212</wp:posOffset>
                </wp:positionH>
                <wp:positionV relativeFrom="paragraph">
                  <wp:posOffset>-74930</wp:posOffset>
                </wp:positionV>
                <wp:extent cx="4022592" cy="968991"/>
                <wp:effectExtent l="0" t="0" r="16510" b="22225"/>
                <wp:wrapNone/>
                <wp:docPr id="68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2592" cy="968991"/>
                        </a:xfrm>
                        <a:prstGeom prst="rect">
                          <a:avLst/>
                        </a:prstGeom>
                        <a:solidFill>
                          <a:srgbClr val="FFFFFF"/>
                        </a:solidFill>
                        <a:ln w="9525">
                          <a:solidFill>
                            <a:srgbClr val="000000"/>
                          </a:solidFill>
                          <a:miter lim="800000"/>
                          <a:headEnd/>
                          <a:tailEnd/>
                        </a:ln>
                      </wps:spPr>
                      <wps:txbx>
                        <w:txbxContent>
                          <w:p w:rsidR="00187DAD" w:rsidRPr="004911A8" w:rsidRDefault="00187DAD" w:rsidP="00AE020A">
                            <w:pPr>
                              <w:spacing w:before="240" w:after="240" w:line="276" w:lineRule="auto"/>
                              <w:ind w:right="6"/>
                              <w:rPr>
                                <w:szCs w:val="24"/>
                              </w:rPr>
                            </w:pPr>
                            <w:r w:rsidRPr="004911A8">
                              <w:rPr>
                                <w:szCs w:val="24"/>
                              </w:rPr>
                              <w:t xml:space="preserve">Se uma reta paralela a um dos lados de um triângulo intercepta os outros dois lados em pontos distintos, então ela determina </w:t>
                            </w:r>
                            <w:proofErr w:type="gramStart"/>
                            <w:r w:rsidRPr="004911A8">
                              <w:rPr>
                                <w:szCs w:val="24"/>
                              </w:rPr>
                              <w:t>sobre esses lados segmentos proporcionais</w:t>
                            </w:r>
                            <w:proofErr w:type="gramEnd"/>
                            <w:r w:rsidRPr="004911A8">
                              <w:rPr>
                                <w:szCs w:val="24"/>
                              </w:rPr>
                              <w:t>.</w:t>
                            </w:r>
                          </w:p>
                          <w:p w:rsidR="00187DAD" w:rsidRDefault="00187DAD" w:rsidP="00AE02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75pt;margin-top:-5.9pt;width:316.75pt;height:76.3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">
                <v:textbox>
                  <w:txbxContent>
                    <w:p w:rsidR="00187DAD" w:rsidRPr="004911A8" w:rsidRDefault="00187DAD" w:rsidP="00AE020A">
                      <w:pPr>
                        <w:spacing w:before="240" w:after="240" w:line="276" w:lineRule="auto"/>
                        <w:ind w:right="6"/>
                        <w:rPr>
                          <w:szCs w:val="24"/>
                        </w:rPr>
                      </w:pPr>
                      <w:r w:rsidRPr="004911A8">
                        <w:rPr>
                          <w:szCs w:val="24"/>
                        </w:rPr>
                        <w:t xml:space="preserve">Se uma reta paralela a um dos lados de um triângulo intercepta os outros dois lados em pontos distintos, então ela determina </w:t>
                      </w:r>
                      <w:proofErr w:type="gramStart"/>
                      <w:r w:rsidRPr="004911A8">
                        <w:rPr>
                          <w:szCs w:val="24"/>
                        </w:rPr>
                        <w:t>sobre esses lados segmentos proporcionais</w:t>
                      </w:r>
                      <w:proofErr w:type="gramEnd"/>
                      <w:r w:rsidRPr="004911A8">
                        <w:rPr>
                          <w:szCs w:val="24"/>
                        </w:rPr>
                        <w:t>.</w:t>
                      </w:r>
                    </w:p>
                    <w:p w:rsidR="00187DAD" w:rsidRDefault="00187DAD" w:rsidP="00AE020A"/>
                  </w:txbxContent>
                </v:textbox>
              </v:shape>
            </w:pict>
          </mc:Fallback>
        </mc:AlternateContent>
      </w:r>
    </w:p>
    <w:p w:rsidR="00AE020A" w:rsidRDefault="00AE020A" w:rsidP="00AE020A">
      <w:pPr>
        <w:spacing w:before="240" w:after="240" w:line="276" w:lineRule="auto"/>
        <w:ind w:firstLine="851"/>
        <w:rPr>
          <w:rFonts w:ascii="Times New Roman" w:hAnsi="Times New Roman"/>
          <w:szCs w:val="24"/>
        </w:rPr>
      </w:pPr>
    </w:p>
    <w:p w:rsidR="00AE020A" w:rsidRDefault="00AE020A" w:rsidP="00AE020A">
      <w:pPr>
        <w:spacing w:before="240" w:after="240" w:line="276" w:lineRule="auto"/>
        <w:ind w:firstLine="851"/>
        <w:rPr>
          <w:rFonts w:ascii="Times New Roman" w:hAnsi="Times New Roman"/>
          <w:szCs w:val="24"/>
        </w:rPr>
      </w:pPr>
    </w:p>
    <w:p w:rsidR="00EB3863" w:rsidRDefault="00F2151C" w:rsidP="00AE020A">
      <w:pPr>
        <w:spacing w:before="240" w:after="240" w:line="276" w:lineRule="auto"/>
        <w:ind w:firstLine="851"/>
        <w:rPr>
          <w:rFonts w:ascii="Times New Roman" w:hAnsi="Times New Roman"/>
          <w:szCs w:val="24"/>
        </w:rPr>
      </w:pPr>
      <w:r>
        <w:rPr>
          <w:rFonts w:ascii="Times New Roman" w:hAnsi="Times New Roman"/>
          <w:szCs w:val="24"/>
        </w:rPr>
        <w:t>Dado o triângulo MBC a seguir sabendo que</w:t>
      </w:r>
      <w:r w:rsidR="00EB3863" w:rsidRPr="00C8484A">
        <w:rPr>
          <w:rFonts w:ascii="Times New Roman" w:hAnsi="Times New Roman"/>
          <w:szCs w:val="24"/>
        </w:rPr>
        <w:t xml:space="preserve"> os segmentos </w:t>
      </w:r>
      <m:oMath>
        <m:acc>
          <m:accPr>
            <m:chr m:val="̅"/>
            <m:ctrlPr>
              <w:rPr>
                <w:rFonts w:ascii="Cambria Math" w:hAnsi="Cambria Math"/>
                <w:i/>
                <w:szCs w:val="24"/>
              </w:rPr>
            </m:ctrlPr>
          </m:accPr>
          <m:e>
            <m:r>
              <w:rPr>
                <w:rFonts w:ascii="Cambria Math" w:hAnsi="Cambria Math"/>
                <w:szCs w:val="24"/>
              </w:rPr>
              <m:t>PQ</m:t>
            </m:r>
          </m:e>
        </m:acc>
      </m:oMath>
      <w:r w:rsidR="00EB3863" w:rsidRPr="00C8484A">
        <w:rPr>
          <w:rFonts w:ascii="Times New Roman" w:hAnsi="Times New Roman"/>
          <w:szCs w:val="24"/>
        </w:rPr>
        <w:t xml:space="preserve"> e </w:t>
      </w:r>
      <m:oMath>
        <m:acc>
          <m:accPr>
            <m:chr m:val="̅"/>
            <m:ctrlPr>
              <w:rPr>
                <w:rFonts w:ascii="Cambria Math" w:hAnsi="Cambria Math"/>
                <w:i/>
                <w:szCs w:val="24"/>
              </w:rPr>
            </m:ctrlPr>
          </m:accPr>
          <m:e>
            <m:r>
              <w:rPr>
                <w:rFonts w:ascii="Cambria Math" w:hAnsi="Cambria Math"/>
                <w:szCs w:val="24"/>
              </w:rPr>
              <m:t>BC</m:t>
            </m:r>
          </m:e>
        </m:acc>
      </m:oMath>
      <w:r w:rsidR="00EB3863" w:rsidRPr="00C8484A">
        <w:rPr>
          <w:rFonts w:ascii="Times New Roman" w:hAnsi="Times New Roman"/>
          <w:szCs w:val="24"/>
        </w:rPr>
        <w:t xml:space="preserve">, </w:t>
      </w:r>
      <w:r>
        <w:rPr>
          <w:rFonts w:ascii="Times New Roman" w:hAnsi="Times New Roman"/>
          <w:szCs w:val="24"/>
        </w:rPr>
        <w:t xml:space="preserve">são </w:t>
      </w:r>
      <w:r w:rsidR="00EB3863" w:rsidRPr="00C8484A">
        <w:rPr>
          <w:rFonts w:ascii="Times New Roman" w:hAnsi="Times New Roman"/>
          <w:szCs w:val="24"/>
        </w:rPr>
        <w:t>paralelos (</w:t>
      </w:r>
      <m:oMath>
        <m:acc>
          <m:accPr>
            <m:chr m:val="̅"/>
            <m:ctrlPr>
              <w:rPr>
                <w:rFonts w:ascii="Cambria Math" w:hAnsi="Cambria Math"/>
                <w:i/>
                <w:szCs w:val="24"/>
              </w:rPr>
            </m:ctrlPr>
          </m:accPr>
          <m:e>
            <m:r>
              <w:rPr>
                <w:rFonts w:ascii="Cambria Math" w:hAnsi="Cambria Math"/>
                <w:szCs w:val="24"/>
              </w:rPr>
              <m:t>PQ</m:t>
            </m:r>
          </m:e>
        </m:acc>
      </m:oMath>
      <w:r w:rsidR="00EB3863" w:rsidRPr="00C8484A">
        <w:rPr>
          <w:rFonts w:ascii="Times New Roman" w:hAnsi="Times New Roman"/>
          <w:szCs w:val="24"/>
        </w:rPr>
        <w:t xml:space="preserve"> </w:t>
      </w:r>
      <w:r w:rsidR="00EB3863" w:rsidRPr="00C8484A">
        <w:rPr>
          <w:rStyle w:val="st"/>
          <w:rFonts w:ascii="Times New Roman" w:hAnsi="Times New Roman"/>
          <w:szCs w:val="24"/>
        </w:rPr>
        <w:t>//</w:t>
      </w:r>
      <w:r w:rsidR="00EB3863" w:rsidRPr="00C8484A">
        <w:rPr>
          <w:rFonts w:ascii="Times New Roman" w:hAnsi="Times New Roman"/>
          <w:szCs w:val="24"/>
        </w:rPr>
        <w:t xml:space="preserve"> </w:t>
      </w:r>
      <m:oMath>
        <m:acc>
          <m:accPr>
            <m:chr m:val="̅"/>
            <m:ctrlPr>
              <w:rPr>
                <w:rFonts w:ascii="Cambria Math" w:hAnsi="Cambria Math"/>
                <w:i/>
                <w:szCs w:val="24"/>
              </w:rPr>
            </m:ctrlPr>
          </m:accPr>
          <m:e>
            <m:r>
              <w:rPr>
                <w:rFonts w:ascii="Cambria Math" w:hAnsi="Cambria Math"/>
                <w:szCs w:val="24"/>
              </w:rPr>
              <m:t>BC</m:t>
            </m:r>
          </m:e>
        </m:acc>
      </m:oMath>
      <w:r w:rsidR="00EB3863" w:rsidRPr="00C8484A">
        <w:rPr>
          <w:rFonts w:ascii="Times New Roman" w:hAnsi="Times New Roman"/>
          <w:szCs w:val="24"/>
        </w:rPr>
        <w:t>).</w:t>
      </w:r>
    </w:p>
    <w:p w:rsidR="00084DE8" w:rsidRDefault="002F18BE" w:rsidP="000D4053">
      <w:pPr>
        <w:spacing w:before="240" w:after="240" w:line="276" w:lineRule="auto"/>
        <w:ind w:right="-1"/>
        <w:rPr>
          <w:rFonts w:ascii="Times New Roman" w:hAnsi="Times New Roman"/>
          <w:szCs w:val="24"/>
        </w:rPr>
      </w:pPr>
      <w:r w:rsidRPr="00356BB8">
        <w:rPr>
          <w:rFonts w:ascii="Times New Roman" w:hAnsi="Times New Roman"/>
          <w:noProof/>
          <w:szCs w:val="24"/>
        </w:rPr>
        <mc:AlternateContent>
          <mc:Choice Requires="wps">
            <w:drawing>
              <wp:anchor distT="0" distB="0" distL="114300" distR="114300" simplePos="0" relativeHeight="251850240" behindDoc="0" locked="0" layoutInCell="1" allowOverlap="1" wp14:anchorId="2F0AA8BB" wp14:editId="46F7DA5C">
                <wp:simplePos x="0" y="0"/>
                <wp:positionH relativeFrom="column">
                  <wp:posOffset>2382833</wp:posOffset>
                </wp:positionH>
                <wp:positionV relativeFrom="paragraph">
                  <wp:posOffset>63339</wp:posOffset>
                </wp:positionV>
                <wp:extent cx="1897038" cy="1403985"/>
                <wp:effectExtent l="0" t="0" r="0" b="0"/>
                <wp:wrapNone/>
                <wp:docPr id="69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038" cy="1403985"/>
                        </a:xfrm>
                        <a:prstGeom prst="rect">
                          <a:avLst/>
                        </a:prstGeom>
                        <a:noFill/>
                        <a:ln w="9525">
                          <a:noFill/>
                          <a:miter lim="800000"/>
                          <a:headEnd/>
                          <a:tailEnd/>
                        </a:ln>
                      </wps:spPr>
                      <wps:txbx>
                        <w:txbxContent>
                          <w:p w:rsidR="00187DAD" w:rsidRPr="00356BB8" w:rsidRDefault="00187DAD" w:rsidP="002F18BE">
                            <w:pPr>
                              <w:rPr>
                                <w:rFonts w:ascii="Times New Roman" w:hAnsi="Times New Roman"/>
                                <w:sz w:val="18"/>
                                <w:szCs w:val="18"/>
                              </w:rPr>
                            </w:pPr>
                            <w:r w:rsidRPr="00356BB8">
                              <w:rPr>
                                <w:rFonts w:ascii="Times New Roman" w:hAnsi="Times New Roman"/>
                                <w:sz w:val="18"/>
                                <w:szCs w:val="18"/>
                              </w:rPr>
                              <w:t>Figura 5.</w:t>
                            </w:r>
                            <w:r>
                              <w:rPr>
                                <w:rFonts w:ascii="Times New Roman" w:hAnsi="Times New Roman"/>
                                <w:sz w:val="18"/>
                                <w:szCs w:val="18"/>
                              </w:rPr>
                              <w:t>2</w:t>
                            </w:r>
                            <w:r w:rsidRPr="00356BB8">
                              <w:rPr>
                                <w:rFonts w:ascii="Times New Roman" w:hAnsi="Times New Roman"/>
                                <w:sz w:val="18"/>
                                <w:szCs w:val="18"/>
                              </w:rPr>
                              <w:t xml:space="preserve">: </w:t>
                            </w:r>
                            <w:r>
                              <w:rPr>
                                <w:rFonts w:ascii="Times New Roman" w:hAnsi="Times New Roman"/>
                                <w:sz w:val="18"/>
                                <w:szCs w:val="18"/>
                              </w:rPr>
                              <w:t xml:space="preserve">PQ e BC são </w:t>
                            </w:r>
                            <w:proofErr w:type="spellStart"/>
                            <w:r>
                              <w:rPr>
                                <w:rFonts w:ascii="Times New Roman" w:hAnsi="Times New Roman"/>
                                <w:sz w:val="18"/>
                                <w:szCs w:val="18"/>
                              </w:rPr>
                              <w:t>pararelos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left:0;text-align:left;margin-left:187.6pt;margin-top:5pt;width:149.35pt;height:110.55pt;z-index:251850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" filled="f" stroked="f">
                <v:textbox style="mso-fit-shape-to-text:t">
                  <w:txbxContent>
                    <w:p w:rsidR="00187DAD" w:rsidRPr="00356BB8" w:rsidRDefault="00187DAD" w:rsidP="002F18BE">
                      <w:pPr>
                        <w:rPr>
                          <w:rFonts w:ascii="Times New Roman" w:hAnsi="Times New Roman"/>
                          <w:sz w:val="18"/>
                          <w:szCs w:val="18"/>
                        </w:rPr>
                      </w:pPr>
                      <w:r w:rsidRPr="00356BB8">
                        <w:rPr>
                          <w:rFonts w:ascii="Times New Roman" w:hAnsi="Times New Roman"/>
                          <w:sz w:val="18"/>
                          <w:szCs w:val="18"/>
                        </w:rPr>
                        <w:t>Figura 5.</w:t>
                      </w:r>
                      <w:r>
                        <w:rPr>
                          <w:rFonts w:ascii="Times New Roman" w:hAnsi="Times New Roman"/>
                          <w:sz w:val="18"/>
                          <w:szCs w:val="18"/>
                        </w:rPr>
                        <w:t>2</w:t>
                      </w:r>
                      <w:r w:rsidRPr="00356BB8">
                        <w:rPr>
                          <w:rFonts w:ascii="Times New Roman" w:hAnsi="Times New Roman"/>
                          <w:sz w:val="18"/>
                          <w:szCs w:val="18"/>
                        </w:rPr>
                        <w:t xml:space="preserve">: </w:t>
                      </w:r>
                      <w:r>
                        <w:rPr>
                          <w:rFonts w:ascii="Times New Roman" w:hAnsi="Times New Roman"/>
                          <w:sz w:val="18"/>
                          <w:szCs w:val="18"/>
                        </w:rPr>
                        <w:t xml:space="preserve">PQ e BC são </w:t>
                      </w:r>
                      <w:proofErr w:type="spellStart"/>
                      <w:r>
                        <w:rPr>
                          <w:rFonts w:ascii="Times New Roman" w:hAnsi="Times New Roman"/>
                          <w:sz w:val="18"/>
                          <w:szCs w:val="18"/>
                        </w:rPr>
                        <w:t>pararelos</w:t>
                      </w:r>
                      <w:proofErr w:type="spellEnd"/>
                    </w:p>
                  </w:txbxContent>
                </v:textbox>
              </v:shape>
            </w:pict>
          </mc:Fallback>
        </mc:AlternateContent>
      </w:r>
      <w:r>
        <w:rPr>
          <w:noProof/>
        </w:rPr>
        <w:drawing>
          <wp:anchor distT="0" distB="0" distL="114300" distR="114300" simplePos="0" relativeHeight="251848192" behindDoc="1" locked="0" layoutInCell="1" allowOverlap="1" wp14:anchorId="7D636A72" wp14:editId="69F7822F">
            <wp:simplePos x="0" y="0"/>
            <wp:positionH relativeFrom="column">
              <wp:posOffset>200025</wp:posOffset>
            </wp:positionH>
            <wp:positionV relativeFrom="paragraph">
              <wp:posOffset>24130</wp:posOffset>
            </wp:positionV>
            <wp:extent cx="3952240" cy="1838960"/>
            <wp:effectExtent l="0" t="0" r="0" b="8890"/>
            <wp:wrapTight wrapText="bothSides">
              <wp:wrapPolygon edited="0">
                <wp:start x="0" y="0"/>
                <wp:lineTo x="0" y="21481"/>
                <wp:lineTo x="21447" y="21481"/>
                <wp:lineTo x="21447" y="0"/>
                <wp:lineTo x="0" y="0"/>
              </wp:wrapPolygon>
            </wp:wrapTight>
            <wp:docPr id="693" name="Imagem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extLst>
                        <a:ext uri="{28A0092B-C50C-407E-A947-70E740481C1C}">
                          <a14:useLocalDpi xmlns:a14="http://schemas.microsoft.com/office/drawing/2010/main" val="0"/>
                        </a:ext>
                      </a:extLst>
                    </a:blip>
                    <a:stretch>
                      <a:fillRect/>
                    </a:stretch>
                  </pic:blipFill>
                  <pic:spPr>
                    <a:xfrm>
                      <a:off x="0" y="0"/>
                      <a:ext cx="3952240" cy="1838960"/>
                    </a:xfrm>
                    <a:prstGeom prst="rect">
                      <a:avLst/>
                    </a:prstGeom>
                  </pic:spPr>
                </pic:pic>
              </a:graphicData>
            </a:graphic>
            <wp14:sizeRelH relativeFrom="page">
              <wp14:pctWidth>0</wp14:pctWidth>
            </wp14:sizeRelH>
            <wp14:sizeRelV relativeFrom="page">
              <wp14:pctHeight>0</wp14:pctHeight>
            </wp14:sizeRelV>
          </wp:anchor>
        </w:drawing>
      </w:r>
    </w:p>
    <w:p w:rsidR="002F18BE" w:rsidRDefault="002F18BE" w:rsidP="000D4053">
      <w:pPr>
        <w:spacing w:before="240" w:after="240" w:line="276" w:lineRule="auto"/>
        <w:ind w:right="-1"/>
        <w:rPr>
          <w:rFonts w:ascii="Times New Roman" w:hAnsi="Times New Roman"/>
          <w:szCs w:val="24"/>
        </w:rPr>
      </w:pPr>
    </w:p>
    <w:p w:rsidR="00EB3863" w:rsidRPr="00C8484A" w:rsidRDefault="00F2151C" w:rsidP="000D4053">
      <w:pPr>
        <w:spacing w:before="240" w:after="240" w:line="276" w:lineRule="auto"/>
        <w:ind w:right="-1"/>
        <w:rPr>
          <w:rFonts w:ascii="Times New Roman" w:hAnsi="Times New Roman"/>
          <w:szCs w:val="24"/>
        </w:rPr>
      </w:pPr>
      <w:r>
        <w:rPr>
          <w:rFonts w:ascii="Times New Roman" w:hAnsi="Times New Roman"/>
          <w:szCs w:val="24"/>
        </w:rPr>
        <w:t>Então o</w:t>
      </w:r>
      <w:r w:rsidR="003B33C5">
        <w:rPr>
          <w:rFonts w:ascii="Times New Roman" w:hAnsi="Times New Roman"/>
          <w:szCs w:val="24"/>
        </w:rPr>
        <w:t xml:space="preserve"> lema afirma que:</w:t>
      </w:r>
    </w:p>
    <w:p w:rsidR="00EB3863" w:rsidRPr="00084DE8" w:rsidRDefault="00187DAD" w:rsidP="000D4053">
      <w:pPr>
        <w:spacing w:before="240" w:after="240" w:line="276" w:lineRule="auto"/>
        <w:rPr>
          <w:rFonts w:ascii="Times New Roman" w:hAnsi="Times New Roman"/>
          <w:szCs w:val="24"/>
        </w:rPr>
      </w:pPr>
      <m:oMathPara>
        <m:oMathParaPr>
          <m:jc m:val="center"/>
        </m:oMathParaPr>
        <m:oMath>
          <m:f>
            <m:fPr>
              <m:ctrlPr>
                <w:rPr>
                  <w:rFonts w:ascii="Cambria Math" w:hAnsi="Cambria Math"/>
                  <w:i/>
                  <w:szCs w:val="24"/>
                </w:rPr>
              </m:ctrlPr>
            </m:fPr>
            <m:num>
              <m:r>
                <w:rPr>
                  <w:rFonts w:ascii="Cambria Math" w:hAnsi="Cambria Math"/>
                  <w:szCs w:val="24"/>
                </w:rPr>
                <m:t>MP</m:t>
              </m:r>
            </m:num>
            <m:den>
              <m:r>
                <w:rPr>
                  <w:rFonts w:ascii="Cambria Math" w:hAnsi="Cambria Math"/>
                  <w:szCs w:val="24"/>
                </w:rPr>
                <m:t>PB</m:t>
              </m:r>
            </m:den>
          </m:f>
          <m:r>
            <w:rPr>
              <w:rFonts w:ascii="Cambria Math" w:hAnsi="Cambria Math"/>
              <w:szCs w:val="24"/>
            </w:rPr>
            <m:t>=</m:t>
          </m:r>
          <m:f>
            <m:fPr>
              <m:ctrlPr>
                <w:rPr>
                  <w:rFonts w:ascii="Cambria Math" w:hAnsi="Cambria Math"/>
                  <w:i/>
                  <w:szCs w:val="24"/>
                </w:rPr>
              </m:ctrlPr>
            </m:fPr>
            <m:num>
              <m:r>
                <w:rPr>
                  <w:rFonts w:ascii="Cambria Math" w:hAnsi="Cambria Math"/>
                  <w:szCs w:val="24"/>
                </w:rPr>
                <m:t>MQ</m:t>
              </m:r>
            </m:num>
            <m:den>
              <m:r>
                <w:rPr>
                  <w:rFonts w:ascii="Cambria Math" w:hAnsi="Cambria Math"/>
                  <w:szCs w:val="24"/>
                </w:rPr>
                <m:t>QC</m:t>
              </m:r>
            </m:den>
          </m:f>
        </m:oMath>
      </m:oMathPara>
    </w:p>
    <w:p w:rsidR="002F18BE" w:rsidRDefault="002F18BE">
      <w:pPr>
        <w:suppressAutoHyphens w:val="0"/>
        <w:jc w:val="left"/>
        <w:rPr>
          <w:rFonts w:ascii="Times New Roman" w:hAnsi="Times New Roman"/>
          <w:szCs w:val="24"/>
        </w:rPr>
      </w:pPr>
      <w:r>
        <w:rPr>
          <w:rFonts w:ascii="Times New Roman" w:hAnsi="Times New Roman"/>
          <w:szCs w:val="24"/>
        </w:rPr>
        <w:br w:type="page"/>
      </w:r>
    </w:p>
    <w:p w:rsidR="00EB3863" w:rsidRDefault="00084DE8" w:rsidP="000D4053">
      <w:pPr>
        <w:spacing w:before="240" w:after="240" w:line="276" w:lineRule="auto"/>
        <w:rPr>
          <w:rFonts w:ascii="Times New Roman" w:hAnsi="Times New Roman"/>
          <w:szCs w:val="24"/>
        </w:rPr>
      </w:pPr>
      <w:r w:rsidRPr="00C8484A">
        <w:rPr>
          <w:rFonts w:ascii="Times New Roman" w:hAnsi="Times New Roman"/>
          <w:noProof/>
        </w:rPr>
        <w:drawing>
          <wp:anchor distT="0" distB="0" distL="114300" distR="114300" simplePos="0" relativeHeight="251679232" behindDoc="0" locked="0" layoutInCell="1" allowOverlap="1" wp14:anchorId="11D0D43E" wp14:editId="136B024D">
            <wp:simplePos x="0" y="0"/>
            <wp:positionH relativeFrom="column">
              <wp:posOffset>943610</wp:posOffset>
            </wp:positionH>
            <wp:positionV relativeFrom="paragraph">
              <wp:posOffset>354330</wp:posOffset>
            </wp:positionV>
            <wp:extent cx="2159635" cy="1338580"/>
            <wp:effectExtent l="0" t="0" r="0" b="0"/>
            <wp:wrapSquare wrapText="bothSides"/>
            <wp:docPr id="4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159635" cy="1338580"/>
                    </a:xfrm>
                    <a:prstGeom prst="rect">
                      <a:avLst/>
                    </a:prstGeom>
                    <a:noFill/>
                    <a:ln>
                      <a:noFill/>
                    </a:ln>
                  </pic:spPr>
                </pic:pic>
              </a:graphicData>
            </a:graphic>
            <wp14:sizeRelH relativeFrom="page">
              <wp14:pctWidth>0</wp14:pctWidth>
            </wp14:sizeRelH>
            <wp14:sizeRelV relativeFrom="page">
              <wp14:pctHeight>0</wp14:pctHeight>
            </wp14:sizeRelV>
          </wp:anchor>
        </w:drawing>
      </w:r>
      <w:r w:rsidR="00EB3863" w:rsidRPr="00C8484A">
        <w:rPr>
          <w:rFonts w:ascii="Times New Roman" w:hAnsi="Times New Roman"/>
          <w:szCs w:val="24"/>
        </w:rPr>
        <w:t>Supondo conhecida a fórmula da área do triângulo.</w:t>
      </w:r>
    </w:p>
    <w:p w:rsidR="00084DE8" w:rsidRPr="00C8484A" w:rsidRDefault="00084DE8" w:rsidP="000D4053">
      <w:pPr>
        <w:spacing w:before="240" w:after="240" w:line="276" w:lineRule="auto"/>
        <w:rPr>
          <w:rFonts w:ascii="Times New Roman" w:hAnsi="Times New Roman"/>
          <w:szCs w:val="24"/>
        </w:rPr>
      </w:pPr>
    </w:p>
    <w:p w:rsidR="00084DE8" w:rsidRDefault="00084DE8" w:rsidP="000D4053">
      <w:pPr>
        <w:pStyle w:val="PargrafodaLista"/>
        <w:spacing w:before="240" w:beforeAutospacing="0" w:after="240" w:afterAutospacing="0" w:line="276" w:lineRule="auto"/>
        <w:ind w:left="1080" w:firstLine="336"/>
        <w:rPr>
          <w:rFonts w:ascii="Times New Roman" w:eastAsia="Times New Roman" w:hAnsi="Times New Roman"/>
          <w:sz w:val="24"/>
          <w:szCs w:val="24"/>
        </w:rPr>
      </w:pPr>
    </w:p>
    <w:p w:rsidR="00084DE8" w:rsidRDefault="00084DE8" w:rsidP="000D4053">
      <w:pPr>
        <w:pStyle w:val="PargrafodaLista"/>
        <w:spacing w:before="240" w:beforeAutospacing="0" w:after="240" w:afterAutospacing="0" w:line="276" w:lineRule="auto"/>
        <w:ind w:left="1080" w:firstLine="336"/>
        <w:rPr>
          <w:rFonts w:ascii="Times New Roman" w:eastAsia="Times New Roman" w:hAnsi="Times New Roman"/>
          <w:sz w:val="24"/>
          <w:szCs w:val="24"/>
        </w:rPr>
      </w:pPr>
    </w:p>
    <w:p w:rsidR="00084DE8" w:rsidRDefault="00084DE8" w:rsidP="000D4053">
      <w:pPr>
        <w:pStyle w:val="PargrafodaLista"/>
        <w:spacing w:before="240" w:beforeAutospacing="0" w:after="240" w:afterAutospacing="0" w:line="276" w:lineRule="auto"/>
        <w:ind w:left="1080" w:firstLine="336"/>
        <w:rPr>
          <w:rFonts w:ascii="Times New Roman" w:eastAsia="Times New Roman" w:hAnsi="Times New Roman"/>
          <w:sz w:val="24"/>
          <w:szCs w:val="24"/>
        </w:rPr>
      </w:pPr>
    </w:p>
    <w:p w:rsidR="00084DE8" w:rsidRDefault="00084DE8" w:rsidP="000D4053">
      <w:pPr>
        <w:pStyle w:val="PargrafodaLista"/>
        <w:spacing w:before="240" w:beforeAutospacing="0" w:after="240" w:afterAutospacing="0" w:line="276" w:lineRule="auto"/>
        <w:ind w:left="1080" w:firstLine="336"/>
        <w:rPr>
          <w:rFonts w:ascii="Times New Roman" w:eastAsia="Times New Roman" w:hAnsi="Times New Roman"/>
          <w:sz w:val="24"/>
          <w:szCs w:val="24"/>
        </w:rPr>
      </w:pPr>
    </w:p>
    <w:p w:rsidR="00084DE8" w:rsidRDefault="00084DE8" w:rsidP="000D4053">
      <w:pPr>
        <w:pStyle w:val="PargrafodaLista"/>
        <w:spacing w:before="240" w:beforeAutospacing="0" w:after="240" w:afterAutospacing="0" w:line="276" w:lineRule="auto"/>
        <w:ind w:left="1080" w:firstLine="336"/>
        <w:rPr>
          <w:rFonts w:ascii="Times New Roman" w:eastAsia="Times New Roman" w:hAnsi="Times New Roman"/>
          <w:sz w:val="24"/>
          <w:szCs w:val="24"/>
        </w:rPr>
      </w:pPr>
    </w:p>
    <w:p w:rsidR="00084DE8" w:rsidRDefault="00084DE8" w:rsidP="000D4053">
      <w:pPr>
        <w:pStyle w:val="PargrafodaLista"/>
        <w:spacing w:before="240" w:beforeAutospacing="0" w:after="240" w:afterAutospacing="0" w:line="276" w:lineRule="auto"/>
        <w:ind w:left="1080" w:firstLine="336"/>
        <w:rPr>
          <w:rFonts w:ascii="Times New Roman" w:eastAsia="Times New Roman" w:hAnsi="Times New Roman"/>
          <w:sz w:val="24"/>
          <w:szCs w:val="24"/>
        </w:rPr>
      </w:pPr>
    </w:p>
    <w:p w:rsidR="00EB3863" w:rsidRPr="00C8484A" w:rsidRDefault="00EB3863" w:rsidP="00084DE8">
      <w:pPr>
        <w:pStyle w:val="PargrafodaLista"/>
        <w:spacing w:before="240" w:beforeAutospacing="0" w:after="240" w:afterAutospacing="0" w:line="276" w:lineRule="auto"/>
        <w:ind w:left="0" w:firstLine="336"/>
        <w:rPr>
          <w:rFonts w:ascii="Times New Roman" w:eastAsia="Times New Roman" w:hAnsi="Times New Roman"/>
          <w:sz w:val="24"/>
          <w:szCs w:val="24"/>
        </w:rPr>
      </w:pPr>
      <w:r w:rsidRPr="00C8484A">
        <w:rPr>
          <w:rFonts w:ascii="Times New Roman" w:eastAsia="Times New Roman" w:hAnsi="Times New Roman"/>
          <w:sz w:val="24"/>
          <w:szCs w:val="24"/>
        </w:rPr>
        <w:t xml:space="preserve">i) Os Triângulos QMP e QPB tem a mesma altura h. </w:t>
      </w:r>
      <w:proofErr w:type="gramStart"/>
      <w:r w:rsidRPr="00C8484A">
        <w:rPr>
          <w:rFonts w:ascii="Times New Roman" w:eastAsia="Times New Roman" w:hAnsi="Times New Roman"/>
          <w:sz w:val="24"/>
          <w:szCs w:val="24"/>
        </w:rPr>
        <w:t>A</w:t>
      </w:r>
      <w:proofErr w:type="gramEnd"/>
      <w:r w:rsidRPr="00C8484A">
        <w:rPr>
          <w:rFonts w:ascii="Times New Roman" w:eastAsia="Times New Roman" w:hAnsi="Times New Roman"/>
          <w:sz w:val="24"/>
          <w:szCs w:val="24"/>
        </w:rPr>
        <w:t xml:space="preserve"> razão entre suas áreas é </w:t>
      </w:r>
    </w:p>
    <w:p w:rsidR="00EB3863" w:rsidRPr="00C8484A" w:rsidRDefault="00F63797" w:rsidP="00F63797">
      <w:pPr>
        <w:spacing w:before="240" w:after="240" w:line="276" w:lineRule="auto"/>
        <w:jc w:val="center"/>
        <w:rPr>
          <w:rFonts w:ascii="Times New Roman" w:hAnsi="Times New Roman"/>
          <w:szCs w:val="24"/>
        </w:rPr>
      </w:pPr>
      <w:r w:rsidRPr="00875ECB">
        <w:rPr>
          <w:rFonts w:ascii="Times New Roman" w:hAnsi="Times New Roman"/>
          <w:position w:val="-32"/>
          <w:szCs w:val="24"/>
        </w:rPr>
        <w:object w:dxaOrig="2340" w:dyaOrig="740">
          <v:shape id="_x0000_i1133" type="#_x0000_t75" style="width:117pt;height:37pt" o:ole="">
            <v:imagedata r:id="rId238" o:title=""/>
          </v:shape>
          <o:OLEObject Type="Embed" ProgID="Equation.3" ShapeID="_x0000_i1133" DrawAspect="Content" ObjectID="_1502984424" r:id="rId239"/>
        </w:object>
      </w:r>
    </w:p>
    <w:p w:rsidR="00EB3863" w:rsidRDefault="00EB3863" w:rsidP="000D4053">
      <w:pPr>
        <w:spacing w:before="240" w:after="240" w:line="276" w:lineRule="auto"/>
        <w:ind w:right="-1" w:firstLine="708"/>
        <w:rPr>
          <w:rFonts w:ascii="Times New Roman" w:hAnsi="Times New Roman"/>
          <w:szCs w:val="24"/>
        </w:rPr>
      </w:pPr>
      <w:r w:rsidRPr="00C8484A">
        <w:rPr>
          <w:rFonts w:ascii="Times New Roman" w:hAnsi="Times New Roman"/>
          <w:noProof/>
        </w:rPr>
        <w:drawing>
          <wp:anchor distT="0" distB="0" distL="114300" distR="114300" simplePos="0" relativeHeight="251680256" behindDoc="0" locked="0" layoutInCell="1" allowOverlap="1" wp14:anchorId="5049CD8E" wp14:editId="3A5FAE5B">
            <wp:simplePos x="0" y="0"/>
            <wp:positionH relativeFrom="column">
              <wp:posOffset>736526</wp:posOffset>
            </wp:positionH>
            <wp:positionV relativeFrom="paragraph">
              <wp:posOffset>463550</wp:posOffset>
            </wp:positionV>
            <wp:extent cx="2830830" cy="1654175"/>
            <wp:effectExtent l="0" t="0" r="7620" b="3175"/>
            <wp:wrapNone/>
            <wp:docPr id="4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830830" cy="16541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proofErr w:type="gramStart"/>
      <w:r w:rsidRPr="00C8484A">
        <w:rPr>
          <w:rFonts w:ascii="Times New Roman" w:hAnsi="Times New Roman"/>
          <w:szCs w:val="24"/>
        </w:rPr>
        <w:t>ii</w:t>
      </w:r>
      <w:proofErr w:type="spellEnd"/>
      <w:proofErr w:type="gramEnd"/>
      <w:r w:rsidRPr="00C8484A">
        <w:rPr>
          <w:rFonts w:ascii="Times New Roman" w:hAnsi="Times New Roman"/>
          <w:szCs w:val="24"/>
        </w:rPr>
        <w:t xml:space="preserve">) Os triângulos QMP e QPC tem a mesma altura h’ a razão entre suas áreas </w:t>
      </w:r>
    </w:p>
    <w:p w:rsidR="00F63797" w:rsidRDefault="00F63797" w:rsidP="000D4053">
      <w:pPr>
        <w:spacing w:before="240" w:after="240" w:line="276" w:lineRule="auto"/>
        <w:ind w:right="-1" w:firstLine="708"/>
        <w:rPr>
          <w:rFonts w:ascii="Times New Roman" w:hAnsi="Times New Roman"/>
          <w:szCs w:val="24"/>
        </w:rPr>
      </w:pPr>
    </w:p>
    <w:p w:rsidR="00F63797" w:rsidRDefault="00F63797" w:rsidP="000D4053">
      <w:pPr>
        <w:spacing w:before="240" w:after="240" w:line="276" w:lineRule="auto"/>
        <w:ind w:right="-1" w:firstLine="708"/>
        <w:rPr>
          <w:rFonts w:ascii="Times New Roman" w:hAnsi="Times New Roman"/>
          <w:szCs w:val="24"/>
        </w:rPr>
      </w:pPr>
    </w:p>
    <w:p w:rsidR="00F63797" w:rsidRDefault="00F63797" w:rsidP="000D4053">
      <w:pPr>
        <w:spacing w:before="240" w:after="240" w:line="276" w:lineRule="auto"/>
        <w:ind w:right="-1" w:firstLine="708"/>
        <w:rPr>
          <w:rFonts w:ascii="Times New Roman" w:hAnsi="Times New Roman"/>
          <w:szCs w:val="24"/>
        </w:rPr>
      </w:pPr>
    </w:p>
    <w:p w:rsidR="00F63797" w:rsidRDefault="00F63797" w:rsidP="000D4053">
      <w:pPr>
        <w:spacing w:before="240" w:after="240" w:line="276" w:lineRule="auto"/>
        <w:ind w:right="-1" w:firstLine="708"/>
        <w:rPr>
          <w:rFonts w:ascii="Times New Roman" w:hAnsi="Times New Roman"/>
          <w:szCs w:val="24"/>
        </w:rPr>
      </w:pPr>
    </w:p>
    <w:p w:rsidR="00F63797" w:rsidRPr="00C8484A" w:rsidRDefault="00F63797" w:rsidP="000D4053">
      <w:pPr>
        <w:spacing w:before="240" w:after="240" w:line="276" w:lineRule="auto"/>
        <w:ind w:right="-1" w:firstLine="708"/>
        <w:rPr>
          <w:rFonts w:ascii="Times New Roman" w:hAnsi="Times New Roman"/>
          <w:szCs w:val="24"/>
        </w:rPr>
      </w:pPr>
    </w:p>
    <w:p w:rsidR="00EB3863" w:rsidRPr="00C8484A" w:rsidRDefault="00187DAD" w:rsidP="000D4053">
      <w:pPr>
        <w:spacing w:before="240" w:after="240" w:line="276" w:lineRule="auto"/>
        <w:rPr>
          <w:rFonts w:ascii="Times New Roman" w:hAnsi="Times New Roman"/>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QMP</m:t>
                  </m:r>
                </m:sub>
              </m:sSub>
            </m:num>
            <m:den>
              <m:sSub>
                <m:sSubPr>
                  <m:ctrlPr>
                    <w:rPr>
                      <w:rFonts w:ascii="Cambria Math" w:hAnsi="Cambria Math"/>
                      <w:i/>
                      <w:szCs w:val="24"/>
                    </w:rPr>
                  </m:ctrlPr>
                </m:sSubPr>
                <m:e>
                  <m:r>
                    <w:rPr>
                      <w:rFonts w:ascii="Cambria Math" w:hAnsi="Cambria Math"/>
                      <w:szCs w:val="24"/>
                    </w:rPr>
                    <m:t>A</m:t>
                  </m:r>
                </m:e>
                <m:sub>
                  <m:r>
                    <w:rPr>
                      <w:rFonts w:ascii="Cambria Math" w:hAnsi="Cambria Math"/>
                      <w:szCs w:val="24"/>
                    </w:rPr>
                    <m:t>QPC</m:t>
                  </m:r>
                </m:sub>
              </m:sSub>
            </m:den>
          </m:f>
          <m:r>
            <w:rPr>
              <w:rFonts w:ascii="Cambria Math" w:hAnsi="Cambria Math"/>
              <w:szCs w:val="24"/>
            </w:rPr>
            <m:t>=</m:t>
          </m:r>
          <m:f>
            <m:fPr>
              <m:ctrlPr>
                <w:rPr>
                  <w:rFonts w:ascii="Cambria Math" w:hAnsi="Cambria Math"/>
                  <w:i/>
                  <w:szCs w:val="24"/>
                </w:rPr>
              </m:ctrlPr>
            </m:fPr>
            <m:num>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∙MQ∙h'</m:t>
              </m:r>
            </m:num>
            <m:den>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∙QC∙h'</m:t>
              </m:r>
            </m:den>
          </m:f>
          <m:r>
            <w:rPr>
              <w:rFonts w:ascii="Cambria Math" w:hAnsi="Cambria Math"/>
              <w:szCs w:val="24"/>
            </w:rPr>
            <m:t>=</m:t>
          </m:r>
          <m:f>
            <m:fPr>
              <m:ctrlPr>
                <w:rPr>
                  <w:rFonts w:ascii="Cambria Math" w:hAnsi="Cambria Math"/>
                  <w:i/>
                  <w:szCs w:val="24"/>
                </w:rPr>
              </m:ctrlPr>
            </m:fPr>
            <m:num>
              <m:r>
                <w:rPr>
                  <w:rFonts w:ascii="Cambria Math" w:hAnsi="Cambria Math"/>
                  <w:szCs w:val="24"/>
                </w:rPr>
                <m:t>MQ</m:t>
              </m:r>
            </m:num>
            <m:den>
              <m:r>
                <w:rPr>
                  <w:rFonts w:ascii="Cambria Math" w:hAnsi="Cambria Math"/>
                  <w:szCs w:val="24"/>
                </w:rPr>
                <m:t>QC</m:t>
              </m:r>
            </m:den>
          </m:f>
        </m:oMath>
      </m:oMathPara>
    </w:p>
    <w:p w:rsidR="00EB3863" w:rsidRPr="00C8484A" w:rsidRDefault="00EB3863" w:rsidP="000D4053">
      <w:pPr>
        <w:spacing w:before="240" w:after="240" w:line="276" w:lineRule="auto"/>
        <w:ind w:right="-1"/>
        <w:rPr>
          <w:rFonts w:ascii="Times New Roman" w:hAnsi="Times New Roman"/>
          <w:szCs w:val="24"/>
        </w:rPr>
      </w:pPr>
    </w:p>
    <w:p w:rsidR="00EB3863" w:rsidRPr="00C8484A" w:rsidRDefault="00EB3863" w:rsidP="000D4053">
      <w:pPr>
        <w:spacing w:before="240" w:after="240" w:line="276" w:lineRule="auto"/>
        <w:ind w:right="-1"/>
        <w:rPr>
          <w:rFonts w:ascii="Times New Roman" w:hAnsi="Times New Roman"/>
          <w:szCs w:val="24"/>
        </w:rPr>
      </w:pPr>
      <w:r w:rsidRPr="00C8484A">
        <w:rPr>
          <w:rFonts w:ascii="Times New Roman" w:hAnsi="Times New Roman"/>
          <w:szCs w:val="24"/>
        </w:rPr>
        <w:t>Os triângulos QPB e QPC tem a mesma base e mesma altura logos suas áreas são iguais:</w:t>
      </w:r>
    </w:p>
    <w:p w:rsidR="00EB3863" w:rsidRPr="00C8484A" w:rsidRDefault="00187DAD" w:rsidP="000D4053">
      <w:pPr>
        <w:spacing w:before="240" w:after="240" w:line="276" w:lineRule="auto"/>
        <w:ind w:right="-1"/>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QPB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QPC</m:t>
              </m:r>
            </m:sub>
          </m:sSub>
        </m:oMath>
      </m:oMathPara>
    </w:p>
    <w:p w:rsidR="00EB3863" w:rsidRPr="00C8484A" w:rsidRDefault="00EB3863" w:rsidP="000D4053">
      <w:pPr>
        <w:spacing w:before="240" w:after="240" w:line="276" w:lineRule="auto"/>
        <w:ind w:right="-1"/>
        <w:rPr>
          <w:rFonts w:ascii="Times New Roman" w:hAnsi="Times New Roman"/>
          <w:szCs w:val="24"/>
        </w:rPr>
      </w:pPr>
      <w:r w:rsidRPr="00C8484A">
        <w:rPr>
          <w:rFonts w:ascii="Times New Roman" w:hAnsi="Times New Roman"/>
          <w:noProof/>
        </w:rPr>
        <w:drawing>
          <wp:anchor distT="0" distB="0" distL="114300" distR="114300" simplePos="0" relativeHeight="251681280" behindDoc="1" locked="0" layoutInCell="1" allowOverlap="1" wp14:anchorId="03B0B6DF" wp14:editId="2D644C60">
            <wp:simplePos x="0" y="0"/>
            <wp:positionH relativeFrom="column">
              <wp:posOffset>1905</wp:posOffset>
            </wp:positionH>
            <wp:positionV relativeFrom="paragraph">
              <wp:posOffset>151765</wp:posOffset>
            </wp:positionV>
            <wp:extent cx="2896870" cy="1887220"/>
            <wp:effectExtent l="0" t="0" r="0" b="0"/>
            <wp:wrapTight wrapText="bothSides">
              <wp:wrapPolygon edited="0">
                <wp:start x="0" y="0"/>
                <wp:lineTo x="0" y="21367"/>
                <wp:lineTo x="21448" y="21367"/>
                <wp:lineTo x="21448" y="0"/>
                <wp:lineTo x="0" y="0"/>
              </wp:wrapPolygon>
            </wp:wrapTight>
            <wp:docPr id="4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896870" cy="1887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84A">
        <w:rPr>
          <w:rFonts w:ascii="Times New Roman" w:hAnsi="Times New Roman"/>
          <w:szCs w:val="24"/>
        </w:rPr>
        <w:t xml:space="preserve">Tem-se a partir de i) e de </w:t>
      </w:r>
      <w:proofErr w:type="spellStart"/>
      <w:proofErr w:type="gramStart"/>
      <w:r w:rsidRPr="00C8484A">
        <w:rPr>
          <w:rFonts w:ascii="Times New Roman" w:hAnsi="Times New Roman"/>
          <w:szCs w:val="24"/>
        </w:rPr>
        <w:t>ii</w:t>
      </w:r>
      <w:proofErr w:type="spellEnd"/>
      <w:proofErr w:type="gramEnd"/>
      <w:r w:rsidRPr="00C8484A">
        <w:rPr>
          <w:rFonts w:ascii="Times New Roman" w:hAnsi="Times New Roman"/>
          <w:szCs w:val="24"/>
        </w:rPr>
        <w:t>) as seguintes igualdades</w:t>
      </w:r>
    </w:p>
    <w:p w:rsidR="00EB3863" w:rsidRPr="00C8484A" w:rsidRDefault="00187DAD" w:rsidP="000D4053">
      <w:pPr>
        <w:spacing w:before="240" w:after="240" w:line="276" w:lineRule="auto"/>
        <w:ind w:right="-1"/>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QMP</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 xml:space="preserve">QPB </m:t>
              </m:r>
            </m:sub>
          </m:sSub>
          <m:r>
            <w:rPr>
              <w:rFonts w:ascii="Cambria Math" w:hAnsi="Cambria Math"/>
              <w:szCs w:val="24"/>
            </w:rPr>
            <m:t>∙</m:t>
          </m:r>
          <m:f>
            <m:fPr>
              <m:ctrlPr>
                <w:rPr>
                  <w:rFonts w:ascii="Cambria Math" w:hAnsi="Cambria Math"/>
                  <w:i/>
                  <w:szCs w:val="24"/>
                </w:rPr>
              </m:ctrlPr>
            </m:fPr>
            <m:num>
              <m:r>
                <w:rPr>
                  <w:rFonts w:ascii="Cambria Math" w:hAnsi="Cambria Math"/>
                  <w:szCs w:val="24"/>
                </w:rPr>
                <m:t>MP</m:t>
              </m:r>
            </m:num>
            <m:den>
              <m:r>
                <w:rPr>
                  <w:rFonts w:ascii="Cambria Math" w:hAnsi="Cambria Math"/>
                  <w:szCs w:val="24"/>
                </w:rPr>
                <m:t>PB</m:t>
              </m:r>
            </m:den>
          </m:f>
        </m:oMath>
      </m:oMathPara>
    </w:p>
    <w:p w:rsidR="00EB3863" w:rsidRPr="00C8484A" w:rsidRDefault="00187DAD" w:rsidP="000D4053">
      <w:pPr>
        <w:spacing w:before="240" w:after="240" w:line="276" w:lineRule="auto"/>
        <w:ind w:right="-1"/>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QMP</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 xml:space="preserve">QPC </m:t>
              </m:r>
            </m:sub>
          </m:sSub>
          <m:r>
            <w:rPr>
              <w:rFonts w:ascii="Cambria Math" w:hAnsi="Cambria Math"/>
              <w:szCs w:val="24"/>
            </w:rPr>
            <m:t>∙</m:t>
          </m:r>
          <m:f>
            <m:fPr>
              <m:ctrlPr>
                <w:rPr>
                  <w:rFonts w:ascii="Cambria Math" w:hAnsi="Cambria Math"/>
                  <w:i/>
                  <w:szCs w:val="24"/>
                </w:rPr>
              </m:ctrlPr>
            </m:fPr>
            <m:num>
              <m:r>
                <w:rPr>
                  <w:rFonts w:ascii="Cambria Math" w:hAnsi="Cambria Math"/>
                  <w:szCs w:val="24"/>
                </w:rPr>
                <m:t>MQ</m:t>
              </m:r>
            </m:num>
            <m:den>
              <m:r>
                <w:rPr>
                  <w:rFonts w:ascii="Cambria Math" w:hAnsi="Cambria Math"/>
                  <w:szCs w:val="24"/>
                </w:rPr>
                <m:t>QC</m:t>
              </m:r>
            </m:den>
          </m:f>
        </m:oMath>
      </m:oMathPara>
    </w:p>
    <w:p w:rsidR="00EB3863" w:rsidRPr="00C8484A" w:rsidRDefault="00EB3863" w:rsidP="000D4053">
      <w:pPr>
        <w:spacing w:before="240" w:after="240" w:line="276" w:lineRule="auto"/>
        <w:ind w:right="-1"/>
        <w:rPr>
          <w:rFonts w:ascii="Times New Roman" w:hAnsi="Times New Roman"/>
          <w:szCs w:val="24"/>
        </w:rPr>
      </w:pPr>
      <w:r w:rsidRPr="00C8484A">
        <w:rPr>
          <w:rFonts w:ascii="Times New Roman" w:hAnsi="Times New Roman"/>
          <w:szCs w:val="24"/>
        </w:rPr>
        <w:t>Assim</w:t>
      </w:r>
    </w:p>
    <w:p w:rsidR="00EB3863" w:rsidRPr="00C8484A" w:rsidRDefault="00187DAD" w:rsidP="000D4053">
      <w:pPr>
        <w:spacing w:before="240" w:after="240" w:line="276" w:lineRule="auto"/>
        <w:ind w:right="-1"/>
        <w:rPr>
          <w:rFonts w:ascii="Times New Roman" w:hAnsi="Times New Roman"/>
          <w:szCs w:val="24"/>
        </w:rPr>
      </w:pPr>
      <m:oMathPara>
        <m:oMath>
          <m:f>
            <m:fPr>
              <m:ctrlPr>
                <w:rPr>
                  <w:rFonts w:ascii="Cambria Math" w:hAnsi="Cambria Math"/>
                  <w:i/>
                  <w:szCs w:val="24"/>
                </w:rPr>
              </m:ctrlPr>
            </m:fPr>
            <m:num>
              <m:r>
                <w:rPr>
                  <w:rFonts w:ascii="Cambria Math" w:hAnsi="Cambria Math"/>
                  <w:szCs w:val="24"/>
                </w:rPr>
                <m:t>MP</m:t>
              </m:r>
            </m:num>
            <m:den>
              <m:r>
                <w:rPr>
                  <w:rFonts w:ascii="Cambria Math" w:hAnsi="Cambria Math"/>
                  <w:szCs w:val="24"/>
                </w:rPr>
                <m:t>PB</m:t>
              </m:r>
            </m:den>
          </m:f>
          <m:r>
            <w:rPr>
              <w:rFonts w:ascii="Cambria Math" w:hAnsi="Cambria Math"/>
              <w:szCs w:val="24"/>
            </w:rPr>
            <m:t xml:space="preserve">= </m:t>
          </m:r>
          <m:f>
            <m:fPr>
              <m:ctrlPr>
                <w:rPr>
                  <w:rFonts w:ascii="Cambria Math" w:hAnsi="Cambria Math"/>
                  <w:i/>
                  <w:szCs w:val="24"/>
                </w:rPr>
              </m:ctrlPr>
            </m:fPr>
            <m:num>
              <m:r>
                <w:rPr>
                  <w:rFonts w:ascii="Cambria Math" w:hAnsi="Cambria Math"/>
                  <w:szCs w:val="24"/>
                </w:rPr>
                <m:t>MQ</m:t>
              </m:r>
            </m:num>
            <m:den>
              <m:r>
                <w:rPr>
                  <w:rFonts w:ascii="Cambria Math" w:hAnsi="Cambria Math"/>
                  <w:szCs w:val="24"/>
                </w:rPr>
                <m:t>QC</m:t>
              </m:r>
            </m:den>
          </m:f>
        </m:oMath>
      </m:oMathPara>
    </w:p>
    <w:p w:rsidR="00EB3863" w:rsidRPr="00C8484A" w:rsidRDefault="00EB3863" w:rsidP="000D4053">
      <w:pPr>
        <w:spacing w:before="240" w:after="240" w:line="276" w:lineRule="auto"/>
        <w:ind w:right="-1"/>
        <w:rPr>
          <w:rFonts w:ascii="Times New Roman" w:hAnsi="Times New Roman"/>
          <w:szCs w:val="24"/>
        </w:rPr>
      </w:pPr>
      <w:r w:rsidRPr="00C8484A">
        <w:rPr>
          <w:rFonts w:ascii="Times New Roman" w:hAnsi="Times New Roman"/>
          <w:szCs w:val="24"/>
        </w:rPr>
        <w:t>Como queríamos demonstrar.</w:t>
      </w:r>
    </w:p>
    <w:p w:rsidR="00EB3863" w:rsidRPr="00C8484A" w:rsidRDefault="00EB3863" w:rsidP="000D4053">
      <w:pPr>
        <w:spacing w:before="240" w:after="240" w:line="276" w:lineRule="auto"/>
        <w:rPr>
          <w:rFonts w:ascii="Times New Roman" w:hAnsi="Times New Roman"/>
          <w:szCs w:val="24"/>
        </w:rPr>
      </w:pPr>
      <w:r w:rsidRPr="00C8484A">
        <w:rPr>
          <w:rFonts w:ascii="Times New Roman" w:hAnsi="Times New Roman"/>
          <w:szCs w:val="24"/>
        </w:rPr>
        <w:tab/>
        <w:t xml:space="preserve">O lema demonstrado anteriormente é muitas vezes chamado de Teorema Fundamenta da Proporcionalidade (TFP). O teorema te tales é demonstrado como uma consequência trivial da aplicação desse teorema a um feixe de retas paralelas cortadas por transversais. Antes </w:t>
      </w:r>
      <w:proofErr w:type="gramStart"/>
      <w:r w:rsidRPr="00C8484A">
        <w:rPr>
          <w:rFonts w:ascii="Times New Roman" w:hAnsi="Times New Roman"/>
          <w:szCs w:val="24"/>
        </w:rPr>
        <w:t>da demonstração ser</w:t>
      </w:r>
      <w:proofErr w:type="gramEnd"/>
      <w:r w:rsidRPr="00C8484A">
        <w:rPr>
          <w:rFonts w:ascii="Times New Roman" w:hAnsi="Times New Roman"/>
          <w:szCs w:val="24"/>
        </w:rPr>
        <w:t xml:space="preserve"> feita algumas observações devem ser feitas.  A prova dada ao TFP se baseia no conceito de áreas, e mais especificamente na área de triângulos. Uma abordagem mais profunda do tema quereria a comprovação de que uma análise mais detalhada do conceito de área e das fórmulas usadas. Um leitor mais detalhista pode se pergunta se de fato </w:t>
      </w:r>
      <m:oMath>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∙MP∙h</m:t>
        </m:r>
      </m:oMath>
      <w:r w:rsidRPr="00C8484A">
        <w:rPr>
          <w:rFonts w:ascii="Times New Roman" w:hAnsi="Times New Roman"/>
          <w:szCs w:val="24"/>
        </w:rPr>
        <w:t xml:space="preserve"> e </w:t>
      </w:r>
      <m:oMath>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∙MQ∙h'</m:t>
        </m:r>
      </m:oMath>
      <w:r w:rsidRPr="00C8484A">
        <w:rPr>
          <w:rFonts w:ascii="Times New Roman" w:hAnsi="Times New Roman"/>
          <w:szCs w:val="24"/>
        </w:rPr>
        <w:t xml:space="preserve"> ambas usadas para área do triângulo QMP, são de fato iguais. </w:t>
      </w:r>
    </w:p>
    <w:p w:rsidR="00EB3863" w:rsidRPr="00C8484A" w:rsidRDefault="00EB3863" w:rsidP="000D4053">
      <w:pPr>
        <w:spacing w:before="240" w:after="240" w:line="276" w:lineRule="auto"/>
        <w:rPr>
          <w:rFonts w:ascii="Times New Roman" w:hAnsi="Times New Roman"/>
          <w:szCs w:val="24"/>
        </w:rPr>
      </w:pPr>
      <w:r w:rsidRPr="00C8484A">
        <w:rPr>
          <w:rFonts w:ascii="Times New Roman" w:hAnsi="Times New Roman"/>
          <w:noProof/>
        </w:rPr>
        <w:drawing>
          <wp:anchor distT="0" distB="0" distL="114300" distR="114300" simplePos="0" relativeHeight="251682304" behindDoc="1" locked="0" layoutInCell="1" allowOverlap="1" wp14:anchorId="7BD2BDA9" wp14:editId="5EC304D6">
            <wp:simplePos x="0" y="0"/>
            <wp:positionH relativeFrom="column">
              <wp:posOffset>-59690</wp:posOffset>
            </wp:positionH>
            <wp:positionV relativeFrom="paragraph">
              <wp:posOffset>33655</wp:posOffset>
            </wp:positionV>
            <wp:extent cx="2519680" cy="1948180"/>
            <wp:effectExtent l="0" t="0" r="0" b="0"/>
            <wp:wrapTight wrapText="bothSides">
              <wp:wrapPolygon edited="0">
                <wp:start x="0" y="0"/>
                <wp:lineTo x="0" y="21332"/>
                <wp:lineTo x="21393" y="21332"/>
                <wp:lineTo x="21393" y="0"/>
                <wp:lineTo x="0" y="0"/>
              </wp:wrapPolygon>
            </wp:wrapTight>
            <wp:docPr id="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519680" cy="1948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84A">
        <w:rPr>
          <w:rFonts w:ascii="Times New Roman" w:hAnsi="Times New Roman"/>
          <w:szCs w:val="24"/>
        </w:rPr>
        <w:t>Sejam as retas r, s e t paralelas.</w:t>
      </w:r>
    </w:p>
    <w:p w:rsidR="00EB3863" w:rsidRPr="00C8484A" w:rsidRDefault="00EB3863" w:rsidP="000D4053">
      <w:pPr>
        <w:spacing w:before="240" w:after="240" w:line="276" w:lineRule="auto"/>
        <w:rPr>
          <w:rFonts w:ascii="Times New Roman" w:hAnsi="Times New Roman"/>
          <w:szCs w:val="24"/>
        </w:rPr>
      </w:pPr>
      <w:r w:rsidRPr="00C8484A">
        <w:rPr>
          <w:rFonts w:ascii="Times New Roman" w:hAnsi="Times New Roman"/>
          <w:szCs w:val="24"/>
        </w:rPr>
        <w:t>Considerando uma reta x paralela a b e que passa por A.</w:t>
      </w:r>
    </w:p>
    <w:p w:rsidR="00EB3863" w:rsidRPr="00C8484A" w:rsidRDefault="00EB3863" w:rsidP="000D4053">
      <w:pPr>
        <w:spacing w:before="240" w:after="240" w:line="276" w:lineRule="auto"/>
        <w:rPr>
          <w:rFonts w:ascii="Times New Roman" w:hAnsi="Times New Roman"/>
          <w:szCs w:val="24"/>
        </w:rPr>
      </w:pPr>
      <w:r w:rsidRPr="00C8484A">
        <w:rPr>
          <w:rFonts w:ascii="Times New Roman" w:hAnsi="Times New Roman"/>
          <w:szCs w:val="24"/>
        </w:rPr>
        <w:t>A existência dessa reta é garantida pelos axiomas de Euclides</w:t>
      </w:r>
      <w:r w:rsidRPr="00C8484A">
        <w:rPr>
          <w:rFonts w:ascii="Times New Roman" w:hAnsi="Times New Roman"/>
          <w:szCs w:val="24"/>
        </w:rPr>
        <w:tab/>
      </w:r>
    </w:p>
    <w:p w:rsidR="00EB3863" w:rsidRPr="00C8484A" w:rsidRDefault="00EB3863" w:rsidP="000D4053">
      <w:pPr>
        <w:spacing w:before="240" w:after="240" w:line="276" w:lineRule="auto"/>
        <w:ind w:right="-1"/>
        <w:rPr>
          <w:rFonts w:ascii="Times New Roman" w:hAnsi="Times New Roman"/>
          <w:szCs w:val="24"/>
        </w:rPr>
      </w:pPr>
    </w:p>
    <w:p w:rsidR="00EB3863" w:rsidRPr="00C8484A" w:rsidRDefault="00EB3863" w:rsidP="000D4053">
      <w:pPr>
        <w:spacing w:before="240" w:after="240" w:line="276" w:lineRule="auto"/>
        <w:ind w:right="-1"/>
        <w:rPr>
          <w:rFonts w:ascii="Times New Roman" w:hAnsi="Times New Roman"/>
          <w:szCs w:val="24"/>
        </w:rPr>
      </w:pPr>
    </w:p>
    <w:p w:rsidR="00EB3863" w:rsidRPr="00C8484A" w:rsidRDefault="00EB3863" w:rsidP="000D4053">
      <w:pPr>
        <w:spacing w:before="240" w:after="240" w:line="276" w:lineRule="auto"/>
        <w:ind w:right="-1"/>
        <w:rPr>
          <w:rFonts w:ascii="Times New Roman" w:hAnsi="Times New Roman"/>
          <w:szCs w:val="24"/>
        </w:rPr>
      </w:pPr>
      <w:r w:rsidRPr="00C8484A">
        <w:rPr>
          <w:rFonts w:ascii="Times New Roman" w:hAnsi="Times New Roman"/>
          <w:noProof/>
        </w:rPr>
        <w:drawing>
          <wp:anchor distT="0" distB="0" distL="114300" distR="114300" simplePos="0" relativeHeight="251683328" behindDoc="1" locked="0" layoutInCell="1" allowOverlap="1" wp14:anchorId="7A9D7D1A" wp14:editId="06D535DA">
            <wp:simplePos x="0" y="0"/>
            <wp:positionH relativeFrom="column">
              <wp:posOffset>3526790</wp:posOffset>
            </wp:positionH>
            <wp:positionV relativeFrom="paragraph">
              <wp:posOffset>363855</wp:posOffset>
            </wp:positionV>
            <wp:extent cx="2529205" cy="1959610"/>
            <wp:effectExtent l="0" t="0" r="4445" b="2540"/>
            <wp:wrapTight wrapText="bothSides">
              <wp:wrapPolygon edited="0">
                <wp:start x="0" y="0"/>
                <wp:lineTo x="0" y="21418"/>
                <wp:lineTo x="21475" y="21418"/>
                <wp:lineTo x="21475" y="0"/>
                <wp:lineTo x="0" y="0"/>
              </wp:wrapPolygon>
            </wp:wrapTight>
            <wp:docPr id="43"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529205" cy="1959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84A">
        <w:rPr>
          <w:rFonts w:ascii="Times New Roman" w:hAnsi="Times New Roman"/>
          <w:szCs w:val="24"/>
        </w:rPr>
        <w:t>Considerando o TFP</w:t>
      </w:r>
    </w:p>
    <w:p w:rsidR="00EB3863" w:rsidRPr="00C8484A" w:rsidRDefault="00187DAD" w:rsidP="000D4053">
      <w:pPr>
        <w:spacing w:before="240" w:after="240" w:line="276" w:lineRule="auto"/>
        <w:ind w:right="-1"/>
        <w:rPr>
          <w:rFonts w:ascii="Times New Roman" w:hAnsi="Times New Roman"/>
          <w:szCs w:val="24"/>
        </w:rPr>
      </w:pPr>
      <m:oMathPara>
        <m:oMath>
          <m:f>
            <m:fPr>
              <m:ctrlPr>
                <w:rPr>
                  <w:rFonts w:ascii="Cambria Math" w:hAnsi="Cambria Math"/>
                  <w:i/>
                  <w:szCs w:val="24"/>
                </w:rPr>
              </m:ctrlPr>
            </m:fPr>
            <m:num>
              <m:r>
                <w:rPr>
                  <w:rFonts w:ascii="Cambria Math" w:hAnsi="Cambria Math"/>
                  <w:szCs w:val="24"/>
                </w:rPr>
                <m:t>AB</m:t>
              </m:r>
            </m:num>
            <m:den>
              <m:r>
                <w:rPr>
                  <w:rFonts w:ascii="Cambria Math" w:hAnsi="Cambria Math"/>
                  <w:szCs w:val="24"/>
                </w:rPr>
                <m:t>BC</m:t>
              </m:r>
            </m:den>
          </m:f>
          <m:r>
            <w:rPr>
              <w:rFonts w:ascii="Cambria Math" w:hAnsi="Cambria Math"/>
              <w:szCs w:val="24"/>
            </w:rPr>
            <m:t xml:space="preserve">= </m:t>
          </m:r>
          <m:f>
            <m:fPr>
              <m:ctrlPr>
                <w:rPr>
                  <w:rFonts w:ascii="Cambria Math" w:hAnsi="Cambria Math"/>
                  <w:i/>
                  <w:szCs w:val="24"/>
                </w:rPr>
              </m:ctrlPr>
            </m:fPr>
            <m:num>
              <m:r>
                <w:rPr>
                  <w:rFonts w:ascii="Cambria Math" w:hAnsi="Cambria Math"/>
                  <w:szCs w:val="24"/>
                </w:rPr>
                <m:t>AG</m:t>
              </m:r>
            </m:num>
            <m:den>
              <m:r>
                <w:rPr>
                  <w:rFonts w:ascii="Cambria Math" w:hAnsi="Cambria Math"/>
                  <w:szCs w:val="24"/>
                </w:rPr>
                <m:t>GH</m:t>
              </m:r>
            </m:den>
          </m:f>
        </m:oMath>
      </m:oMathPara>
    </w:p>
    <w:p w:rsidR="00EB3863" w:rsidRPr="00C8484A" w:rsidRDefault="00EB3863" w:rsidP="000D4053">
      <w:pPr>
        <w:spacing w:before="240" w:after="240" w:line="276" w:lineRule="auto"/>
        <w:ind w:right="-1"/>
        <w:rPr>
          <w:rFonts w:ascii="Times New Roman" w:hAnsi="Times New Roman"/>
          <w:szCs w:val="24"/>
        </w:rPr>
      </w:pPr>
      <w:r w:rsidRPr="00C8484A">
        <w:rPr>
          <w:rFonts w:ascii="Times New Roman" w:hAnsi="Times New Roman"/>
          <w:szCs w:val="24"/>
        </w:rPr>
        <w:t xml:space="preserve">Mas claramente os segmentos </w:t>
      </w:r>
      <m:oMath>
        <m:acc>
          <m:accPr>
            <m:chr m:val="̅"/>
            <m:ctrlPr>
              <w:rPr>
                <w:rFonts w:ascii="Cambria Math" w:hAnsi="Cambria Math"/>
                <w:i/>
                <w:szCs w:val="24"/>
              </w:rPr>
            </m:ctrlPr>
          </m:accPr>
          <m:e>
            <m:r>
              <w:rPr>
                <w:rFonts w:ascii="Cambria Math" w:hAnsi="Cambria Math"/>
                <w:szCs w:val="24"/>
              </w:rPr>
              <m:t>AG</m:t>
            </m:r>
          </m:e>
        </m:acc>
      </m:oMath>
      <w:r w:rsidRPr="00C8484A">
        <w:rPr>
          <w:rFonts w:ascii="Times New Roman" w:hAnsi="Times New Roman"/>
          <w:szCs w:val="24"/>
        </w:rPr>
        <w:t xml:space="preserve"> e </w:t>
      </w:r>
      <m:oMath>
        <m:acc>
          <m:accPr>
            <m:chr m:val="̅"/>
            <m:ctrlPr>
              <w:rPr>
                <w:rFonts w:ascii="Cambria Math" w:hAnsi="Cambria Math"/>
                <w:i/>
                <w:szCs w:val="24"/>
              </w:rPr>
            </m:ctrlPr>
          </m:accPr>
          <m:e>
            <m:r>
              <w:rPr>
                <w:rFonts w:ascii="Cambria Math" w:hAnsi="Cambria Math"/>
                <w:szCs w:val="24"/>
              </w:rPr>
              <m:t>DE</m:t>
            </m:r>
          </m:e>
        </m:acc>
      </m:oMath>
      <w:r w:rsidRPr="00C8484A">
        <w:rPr>
          <w:rFonts w:ascii="Times New Roman" w:hAnsi="Times New Roman"/>
          <w:szCs w:val="24"/>
        </w:rPr>
        <w:t xml:space="preserve"> tem o mesmo comprimento assim como também </w:t>
      </w:r>
      <m:oMath>
        <m:acc>
          <m:accPr>
            <m:chr m:val="̅"/>
            <m:ctrlPr>
              <w:rPr>
                <w:rFonts w:ascii="Cambria Math" w:hAnsi="Cambria Math"/>
                <w:i/>
                <w:szCs w:val="24"/>
              </w:rPr>
            </m:ctrlPr>
          </m:accPr>
          <m:e>
            <m:r>
              <w:rPr>
                <w:rFonts w:ascii="Cambria Math" w:hAnsi="Cambria Math"/>
                <w:szCs w:val="24"/>
              </w:rPr>
              <m:t>GH</m:t>
            </m:r>
          </m:e>
        </m:acc>
      </m:oMath>
      <w:r w:rsidRPr="00C8484A">
        <w:rPr>
          <w:rFonts w:ascii="Times New Roman" w:hAnsi="Times New Roman"/>
          <w:szCs w:val="24"/>
        </w:rPr>
        <w:t xml:space="preserve"> e </w:t>
      </w:r>
      <m:oMath>
        <m:acc>
          <m:accPr>
            <m:chr m:val="̅"/>
            <m:ctrlPr>
              <w:rPr>
                <w:rFonts w:ascii="Cambria Math" w:hAnsi="Cambria Math"/>
                <w:i/>
                <w:szCs w:val="24"/>
              </w:rPr>
            </m:ctrlPr>
          </m:accPr>
          <m:e>
            <m:r>
              <w:rPr>
                <w:rFonts w:ascii="Cambria Math" w:hAnsi="Cambria Math"/>
                <w:szCs w:val="24"/>
              </w:rPr>
              <m:t>EF</m:t>
            </m:r>
          </m:e>
        </m:acc>
      </m:oMath>
      <w:r w:rsidRPr="00C8484A">
        <w:rPr>
          <w:rFonts w:ascii="Times New Roman" w:hAnsi="Times New Roman"/>
          <w:szCs w:val="24"/>
        </w:rPr>
        <w:t xml:space="preserve"> tem o mesmo comprimento. Assim</w:t>
      </w:r>
    </w:p>
    <w:p w:rsidR="00EB3863" w:rsidRPr="00C8484A" w:rsidRDefault="00187DAD" w:rsidP="000D4053">
      <w:pPr>
        <w:spacing w:before="240" w:after="240" w:line="276" w:lineRule="auto"/>
        <w:ind w:right="-1"/>
        <w:rPr>
          <w:rFonts w:ascii="Times New Roman" w:hAnsi="Times New Roman"/>
          <w:szCs w:val="24"/>
        </w:rPr>
      </w:pPr>
      <m:oMathPara>
        <m:oMath>
          <m:f>
            <m:fPr>
              <m:ctrlPr>
                <w:rPr>
                  <w:rFonts w:ascii="Cambria Math" w:hAnsi="Cambria Math"/>
                  <w:i/>
                  <w:szCs w:val="24"/>
                </w:rPr>
              </m:ctrlPr>
            </m:fPr>
            <m:num>
              <m:r>
                <w:rPr>
                  <w:rFonts w:ascii="Cambria Math" w:hAnsi="Cambria Math"/>
                  <w:szCs w:val="24"/>
                </w:rPr>
                <m:t>AB</m:t>
              </m:r>
            </m:num>
            <m:den>
              <m:r>
                <w:rPr>
                  <w:rFonts w:ascii="Cambria Math" w:hAnsi="Cambria Math"/>
                  <w:szCs w:val="24"/>
                </w:rPr>
                <m:t>BC</m:t>
              </m:r>
            </m:den>
          </m:f>
          <m:r>
            <w:rPr>
              <w:rFonts w:ascii="Cambria Math" w:hAnsi="Cambria Math"/>
              <w:szCs w:val="24"/>
            </w:rPr>
            <m:t xml:space="preserve">= </m:t>
          </m:r>
          <m:f>
            <m:fPr>
              <m:ctrlPr>
                <w:rPr>
                  <w:rFonts w:ascii="Cambria Math" w:hAnsi="Cambria Math"/>
                  <w:i/>
                  <w:szCs w:val="24"/>
                </w:rPr>
              </m:ctrlPr>
            </m:fPr>
            <m:num>
              <m:r>
                <w:rPr>
                  <w:rFonts w:ascii="Cambria Math" w:hAnsi="Cambria Math"/>
                  <w:szCs w:val="24"/>
                </w:rPr>
                <m:t>DE</m:t>
              </m:r>
            </m:num>
            <m:den>
              <m:r>
                <w:rPr>
                  <w:rFonts w:ascii="Cambria Math" w:hAnsi="Cambria Math"/>
                  <w:szCs w:val="24"/>
                </w:rPr>
                <m:t>EF</m:t>
              </m:r>
            </m:den>
          </m:f>
        </m:oMath>
      </m:oMathPara>
    </w:p>
    <w:p w:rsidR="00B73D90" w:rsidRPr="00C8484A" w:rsidRDefault="00EB3863" w:rsidP="000D4053">
      <w:pPr>
        <w:spacing w:before="240" w:after="240" w:line="276" w:lineRule="auto"/>
        <w:ind w:right="-1"/>
        <w:rPr>
          <w:rFonts w:ascii="Times New Roman" w:hAnsi="Times New Roman"/>
          <w:szCs w:val="24"/>
        </w:rPr>
      </w:pPr>
      <w:r w:rsidRPr="00C8484A">
        <w:rPr>
          <w:rFonts w:ascii="Times New Roman" w:hAnsi="Times New Roman"/>
          <w:szCs w:val="24"/>
        </w:rPr>
        <w:t>Como queríamos demonstrar.</w:t>
      </w:r>
    </w:p>
    <w:p w:rsidR="00B73D90" w:rsidRPr="00C8484A" w:rsidRDefault="00B73D90" w:rsidP="000D4053">
      <w:pPr>
        <w:suppressAutoHyphens w:val="0"/>
        <w:spacing w:after="240"/>
        <w:jc w:val="left"/>
        <w:rPr>
          <w:rFonts w:ascii="Times New Roman" w:hAnsi="Times New Roman"/>
          <w:szCs w:val="24"/>
        </w:rPr>
      </w:pPr>
      <w:r w:rsidRPr="00C8484A">
        <w:rPr>
          <w:rFonts w:ascii="Times New Roman" w:hAnsi="Times New Roman"/>
          <w:szCs w:val="24"/>
        </w:rPr>
        <w:br w:type="page"/>
      </w:r>
    </w:p>
    <w:p w:rsidR="003F354D" w:rsidRDefault="003F354D" w:rsidP="003F354D">
      <w:pPr>
        <w:spacing w:after="240" w:line="276" w:lineRule="auto"/>
        <w:rPr>
          <w:rFonts w:ascii="Times New Roman" w:hAnsi="Times New Roman"/>
          <w:b/>
          <w:sz w:val="32"/>
          <w:szCs w:val="32"/>
        </w:rPr>
      </w:pPr>
    </w:p>
    <w:p w:rsidR="007338E1" w:rsidRDefault="00066005" w:rsidP="003F354D">
      <w:pPr>
        <w:spacing w:after="240" w:line="276" w:lineRule="auto"/>
        <w:rPr>
          <w:rFonts w:ascii="Times New Roman" w:hAnsi="Times New Roman"/>
          <w:b/>
          <w:szCs w:val="24"/>
        </w:rPr>
      </w:pPr>
      <w:r w:rsidRPr="00572882">
        <w:rPr>
          <w:rFonts w:ascii="Times New Roman" w:hAnsi="Times New Roman"/>
          <w:noProof/>
          <w:szCs w:val="24"/>
        </w:rPr>
        <mc:AlternateContent>
          <mc:Choice Requires="wps">
            <w:drawing>
              <wp:anchor distT="0" distB="0" distL="114300" distR="114300" simplePos="0" relativeHeight="251833856" behindDoc="0" locked="0" layoutInCell="1" allowOverlap="1" wp14:anchorId="1BD0FDE7" wp14:editId="3BA942C9">
                <wp:simplePos x="0" y="0"/>
                <wp:positionH relativeFrom="column">
                  <wp:posOffset>309880</wp:posOffset>
                </wp:positionH>
                <wp:positionV relativeFrom="paragraph">
                  <wp:posOffset>360944</wp:posOffset>
                </wp:positionV>
                <wp:extent cx="913130" cy="307975"/>
                <wp:effectExtent l="0" t="0" r="20320" b="15875"/>
                <wp:wrapNone/>
                <wp:docPr id="68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130" cy="307975"/>
                        </a:xfrm>
                        <a:prstGeom prst="rect">
                          <a:avLst/>
                        </a:prstGeom>
                        <a:solidFill>
                          <a:srgbClr val="FFFFFF"/>
                        </a:solidFill>
                        <a:ln w="9525">
                          <a:solidFill>
                            <a:srgbClr val="000000"/>
                          </a:solidFill>
                          <a:miter lim="800000"/>
                          <a:headEnd/>
                          <a:tailEnd/>
                        </a:ln>
                      </wps:spPr>
                      <wps:txbx>
                        <w:txbxContent>
                          <w:p w:rsidR="00187DAD" w:rsidRDefault="00187DAD" w:rsidP="00066005">
                            <w:proofErr w:type="gramStart"/>
                            <w:r>
                              <w:t>Capítulo VI</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24.4pt;margin-top:28.4pt;width:71.9pt;height:24.25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">
                <v:textbox>
                  <w:txbxContent>
                    <w:p w:rsidR="00187DAD" w:rsidRDefault="00187DAD" w:rsidP="00066005">
                      <w:proofErr w:type="gramStart"/>
                      <w:r>
                        <w:t>Capítulo VI</w:t>
                      </w:r>
                      <w:proofErr w:type="gramEnd"/>
                    </w:p>
                  </w:txbxContent>
                </v:textbox>
              </v:shape>
            </w:pict>
          </mc:Fallback>
        </mc:AlternateContent>
      </w:r>
    </w:p>
    <w:p w:rsidR="007338E1" w:rsidRDefault="00066005" w:rsidP="003F354D">
      <w:pPr>
        <w:spacing w:after="240" w:line="276" w:lineRule="auto"/>
        <w:rPr>
          <w:rFonts w:ascii="Times New Roman" w:hAnsi="Times New Roman"/>
          <w:b/>
          <w:szCs w:val="24"/>
        </w:rPr>
      </w:pPr>
      <w:r>
        <w:rPr>
          <w:rFonts w:ascii="Times New Roman" w:hAnsi="Times New Roman"/>
          <w:b/>
          <w:noProof/>
          <w:sz w:val="32"/>
          <w:szCs w:val="32"/>
        </w:rPr>
        <mc:AlternateContent>
          <mc:Choice Requires="wps">
            <w:drawing>
              <wp:anchor distT="0" distB="0" distL="114300" distR="114300" simplePos="0" relativeHeight="251831808" behindDoc="1" locked="0" layoutInCell="1" allowOverlap="1" wp14:anchorId="069A9F7F" wp14:editId="74E57791">
                <wp:simplePos x="0" y="0"/>
                <wp:positionH relativeFrom="column">
                  <wp:posOffset>2222</wp:posOffset>
                </wp:positionH>
                <wp:positionV relativeFrom="paragraph">
                  <wp:posOffset>93980</wp:posOffset>
                </wp:positionV>
                <wp:extent cx="871220" cy="2147570"/>
                <wp:effectExtent l="0" t="0" r="5080" b="5080"/>
                <wp:wrapNone/>
                <wp:docPr id="684" name="Retângulo 684"/>
                <wp:cNvGraphicFramePr/>
                <a:graphic xmlns:a="http://schemas.openxmlformats.org/drawingml/2006/main">
                  <a:graphicData uri="http://schemas.microsoft.com/office/word/2010/wordprocessingShape">
                    <wps:wsp>
                      <wps:cNvSpPr/>
                      <wps:spPr>
                        <a:xfrm>
                          <a:off x="0" y="0"/>
                          <a:ext cx="871220" cy="214757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684" o:spid="_x0000_s1026" style="position:absolute;margin-left:.15pt;margin-top:7.4pt;width:68.6pt;height:169.1pt;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" fillcolor="#a5a5a5 [2092]" stroked="f" strokeweight="2pt"/>
            </w:pict>
          </mc:Fallback>
        </mc:AlternateContent>
      </w:r>
      <w:r>
        <w:rPr>
          <w:rFonts w:ascii="Times New Roman" w:hAnsi="Times New Roman"/>
          <w:b/>
          <w:noProof/>
          <w:sz w:val="32"/>
          <w:szCs w:val="32"/>
        </w:rPr>
        <mc:AlternateContent>
          <mc:Choice Requires="wps">
            <w:drawing>
              <wp:anchor distT="0" distB="0" distL="114300" distR="114300" simplePos="0" relativeHeight="251829760" behindDoc="1" locked="0" layoutInCell="1" allowOverlap="1" wp14:anchorId="2228EADE" wp14:editId="16C6FD6D">
                <wp:simplePos x="0" y="0"/>
                <wp:positionH relativeFrom="column">
                  <wp:posOffset>24603</wp:posOffset>
                </wp:positionH>
                <wp:positionV relativeFrom="paragraph">
                  <wp:posOffset>93980</wp:posOffset>
                </wp:positionV>
                <wp:extent cx="3955415" cy="901700"/>
                <wp:effectExtent l="0" t="0" r="6985" b="0"/>
                <wp:wrapNone/>
                <wp:docPr id="683" name="Retângulo 683"/>
                <wp:cNvGraphicFramePr/>
                <a:graphic xmlns:a="http://schemas.openxmlformats.org/drawingml/2006/main">
                  <a:graphicData uri="http://schemas.microsoft.com/office/word/2010/wordprocessingShape">
                    <wps:wsp>
                      <wps:cNvSpPr/>
                      <wps:spPr>
                        <a:xfrm>
                          <a:off x="0" y="0"/>
                          <a:ext cx="3955415" cy="9017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tângulo 683" o:spid="_x0000_s1026" style="position:absolute;margin-left:1.95pt;margin-top:7.4pt;width:311.45pt;height:71pt;z-index:-25148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" fillcolor="#a5a5a5 [2092]" stroked="f" strokeweight="2pt"/>
            </w:pict>
          </mc:Fallback>
        </mc:AlternateContent>
      </w:r>
    </w:p>
    <w:p w:rsidR="00B73D90" w:rsidRPr="007338E1" w:rsidRDefault="00B73D90" w:rsidP="003F354D">
      <w:pPr>
        <w:spacing w:after="240" w:line="276" w:lineRule="auto"/>
        <w:jc w:val="right"/>
        <w:rPr>
          <w:rFonts w:ascii="Times New Roman" w:hAnsi="Times New Roman"/>
          <w:b/>
          <w:sz w:val="32"/>
          <w:szCs w:val="32"/>
        </w:rPr>
      </w:pPr>
      <w:r w:rsidRPr="007338E1">
        <w:rPr>
          <w:rFonts w:ascii="Times New Roman" w:hAnsi="Times New Roman"/>
          <w:b/>
          <w:sz w:val="32"/>
          <w:szCs w:val="32"/>
        </w:rPr>
        <w:t>Tópicos de Cálculo</w:t>
      </w:r>
    </w:p>
    <w:p w:rsidR="00B73D90" w:rsidRPr="003F354D" w:rsidRDefault="00B73D90" w:rsidP="003F354D">
      <w:pPr>
        <w:spacing w:after="240" w:line="276" w:lineRule="auto"/>
        <w:rPr>
          <w:rFonts w:ascii="Times New Roman" w:hAnsi="Times New Roman"/>
          <w:b/>
          <w:sz w:val="32"/>
          <w:szCs w:val="32"/>
        </w:rPr>
      </w:pPr>
    </w:p>
    <w:p w:rsidR="007338E1" w:rsidRPr="003F354D" w:rsidRDefault="007338E1" w:rsidP="003F354D">
      <w:pPr>
        <w:spacing w:after="240" w:line="276" w:lineRule="auto"/>
        <w:rPr>
          <w:rFonts w:ascii="Times New Roman" w:hAnsi="Times New Roman"/>
          <w:b/>
          <w:sz w:val="32"/>
          <w:szCs w:val="32"/>
        </w:rPr>
      </w:pPr>
    </w:p>
    <w:p w:rsidR="00B73D90" w:rsidRDefault="00B73D90" w:rsidP="003F354D">
      <w:pPr>
        <w:spacing w:after="240" w:line="276" w:lineRule="auto"/>
        <w:ind w:firstLine="851"/>
        <w:rPr>
          <w:rFonts w:ascii="Times New Roman" w:hAnsi="Times New Roman"/>
          <w:szCs w:val="24"/>
        </w:rPr>
      </w:pPr>
      <w:r w:rsidRPr="00C8484A">
        <w:rPr>
          <w:rFonts w:ascii="Times New Roman" w:hAnsi="Times New Roman"/>
          <w:szCs w:val="24"/>
        </w:rPr>
        <w:t>Para uma abordagem concisa do Cálculo seria necessário o estudo de limites e suas propriedades. Tal estudo envolve uma série de detalhes técnicos que apesar de úteis para demonstração de muitos dos teoremas acerca de derivadas e integrais pode ser dispensado em um primeiro contato com esses conteúdos. A ideia de limite é bastante intuitiva e, tomados certos cuidados, é possível tirar proveito no estudo de alguns limites fundamentais sem, no entanto, adentra-se demais à formalização. Dessa forma, o Cálculo pode ser visto em três níveis de formalização: o primeiro seria o do ensino médio em que seriam apresentadas às ideias de derivadas e integrais, sem se fazer necessário um estudo aprofundado de limites; o segundo nível</w:t>
      </w:r>
      <w:proofErr w:type="gramStart"/>
      <w:r w:rsidRPr="00C8484A">
        <w:rPr>
          <w:rFonts w:ascii="Times New Roman" w:hAnsi="Times New Roman"/>
          <w:szCs w:val="24"/>
        </w:rPr>
        <w:t xml:space="preserve">  </w:t>
      </w:r>
      <w:proofErr w:type="gramEnd"/>
      <w:r w:rsidRPr="00C8484A">
        <w:rPr>
          <w:rFonts w:ascii="Times New Roman" w:hAnsi="Times New Roman"/>
          <w:szCs w:val="24"/>
        </w:rPr>
        <w:t>é um curso de cálculo na graduação, em que o discente entra em contato com a ideia de limite em sua forma intuitiva e precisa. A partir daí constrói os conceitos de derivada e integral; o terceiro nível seria um curso de análise no qual o estudante aprofundaria seu estudo na compreensão do Cálculo Real, formalizando a ideia de número, de funções e limites.</w:t>
      </w:r>
    </w:p>
    <w:p w:rsidR="00C416E8" w:rsidRPr="00C8484A" w:rsidRDefault="00066005" w:rsidP="003F354D">
      <w:pPr>
        <w:spacing w:after="240" w:line="276" w:lineRule="auto"/>
        <w:ind w:firstLine="851"/>
        <w:rPr>
          <w:rFonts w:ascii="Times New Roman" w:hAnsi="Times New Roman"/>
          <w:b/>
          <w:szCs w:val="24"/>
        </w:rPr>
      </w:pPr>
      <w:r w:rsidRPr="000270E0">
        <w:rPr>
          <w:rFonts w:ascii="Times New Roman" w:hAnsi="Times New Roman"/>
          <w:b/>
          <w:noProof/>
          <w:szCs w:val="24"/>
        </w:rPr>
        <mc:AlternateContent>
          <mc:Choice Requires="wps">
            <w:drawing>
              <wp:anchor distT="0" distB="0" distL="114300" distR="114300" simplePos="0" relativeHeight="251837952" behindDoc="0" locked="0" layoutInCell="1" allowOverlap="1" wp14:anchorId="6AF4E99B" wp14:editId="50B2C330">
                <wp:simplePos x="0" y="0"/>
                <wp:positionH relativeFrom="column">
                  <wp:posOffset>285115</wp:posOffset>
                </wp:positionH>
                <wp:positionV relativeFrom="paragraph">
                  <wp:posOffset>187855</wp:posOffset>
                </wp:positionV>
                <wp:extent cx="457200" cy="1403985"/>
                <wp:effectExtent l="0" t="0" r="19050" b="13970"/>
                <wp:wrapNone/>
                <wp:docPr id="68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3985"/>
                        </a:xfrm>
                        <a:prstGeom prst="rect">
                          <a:avLst/>
                        </a:prstGeom>
                        <a:solidFill>
                          <a:srgbClr val="FFFFFF"/>
                        </a:solidFill>
                        <a:ln w="9525">
                          <a:solidFill>
                            <a:srgbClr val="000000"/>
                          </a:solidFill>
                          <a:miter lim="800000"/>
                          <a:headEnd/>
                          <a:tailEnd/>
                        </a:ln>
                      </wps:spPr>
                      <wps:txbx>
                        <w:txbxContent>
                          <w:p w:rsidR="00187DAD" w:rsidRDefault="00187DAD" w:rsidP="00066005">
                            <w:pPr>
                              <w:jc w:val="center"/>
                            </w:pPr>
                            <w:r>
                              <w: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left:0;text-align:left;margin-left:22.45pt;margin-top:14.8pt;width:36pt;height:110.55pt;z-index:2518379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">
                <v:textbox style="mso-fit-shape-to-text:t">
                  <w:txbxContent>
                    <w:p w:rsidR="00187DAD" w:rsidRDefault="00187DAD" w:rsidP="00066005">
                      <w:pPr>
                        <w:jc w:val="center"/>
                      </w:pPr>
                      <w:r>
                        <w:t>i</w:t>
                      </w:r>
                    </w:p>
                  </w:txbxContent>
                </v:textbox>
              </v:shape>
            </w:pict>
          </mc:Fallback>
        </mc:AlternateContent>
      </w:r>
      <w:r>
        <w:rPr>
          <w:rFonts w:ascii="Times New Roman" w:hAnsi="Times New Roman"/>
          <w:b/>
          <w:noProof/>
          <w:sz w:val="28"/>
          <w:szCs w:val="28"/>
        </w:rPr>
        <mc:AlternateContent>
          <mc:Choice Requires="wps">
            <w:drawing>
              <wp:anchor distT="0" distB="0" distL="114300" distR="114300" simplePos="0" relativeHeight="251835904" behindDoc="1" locked="0" layoutInCell="1" allowOverlap="1" wp14:anchorId="74F6E738" wp14:editId="3F1146EE">
                <wp:simplePos x="0" y="0"/>
                <wp:positionH relativeFrom="column">
                  <wp:posOffset>19661</wp:posOffset>
                </wp:positionH>
                <wp:positionV relativeFrom="paragraph">
                  <wp:posOffset>320088</wp:posOffset>
                </wp:positionV>
                <wp:extent cx="3964425" cy="370840"/>
                <wp:effectExtent l="0" t="0" r="0" b="0"/>
                <wp:wrapNone/>
                <wp:docPr id="686" name="Retângulo 686"/>
                <wp:cNvGraphicFramePr/>
                <a:graphic xmlns:a="http://schemas.openxmlformats.org/drawingml/2006/main">
                  <a:graphicData uri="http://schemas.microsoft.com/office/word/2010/wordprocessingShape">
                    <wps:wsp>
                      <wps:cNvSpPr/>
                      <wps:spPr>
                        <a:xfrm>
                          <a:off x="0" y="0"/>
                          <a:ext cx="3964425" cy="37084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tângulo 686" o:spid="_x0000_s1026" style="position:absolute;margin-left:1.55pt;margin-top:25.2pt;width:312.15pt;height:29.2pt;z-index:-25148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" fillcolor="#a5a5a5 [2092]" stroked="f" strokeweight="2pt"/>
            </w:pict>
          </mc:Fallback>
        </mc:AlternateContent>
      </w:r>
    </w:p>
    <w:p w:rsidR="00B73D90" w:rsidRDefault="00B73D90" w:rsidP="003F354D">
      <w:pPr>
        <w:spacing w:after="240" w:line="276" w:lineRule="auto"/>
        <w:jc w:val="right"/>
        <w:rPr>
          <w:rFonts w:ascii="Times New Roman" w:hAnsi="Times New Roman"/>
          <w:b/>
          <w:szCs w:val="24"/>
        </w:rPr>
      </w:pPr>
      <w:r w:rsidRPr="00C8484A">
        <w:rPr>
          <w:rFonts w:ascii="Times New Roman" w:hAnsi="Times New Roman"/>
          <w:b/>
          <w:szCs w:val="24"/>
        </w:rPr>
        <w:t>Diferenciação</w:t>
      </w:r>
    </w:p>
    <w:p w:rsidR="00C416E8" w:rsidRPr="003F354D" w:rsidRDefault="00C416E8" w:rsidP="003F354D">
      <w:pPr>
        <w:spacing w:after="240" w:line="276" w:lineRule="auto"/>
        <w:rPr>
          <w:rFonts w:ascii="Times New Roman" w:hAnsi="Times New Roman"/>
          <w:b/>
          <w:sz w:val="28"/>
          <w:szCs w:val="28"/>
        </w:rPr>
      </w:pPr>
    </w:p>
    <w:p w:rsidR="00B73D90" w:rsidRPr="00C8484A" w:rsidRDefault="00B73D90" w:rsidP="003F354D">
      <w:pPr>
        <w:spacing w:after="240" w:line="276" w:lineRule="auto"/>
        <w:ind w:firstLine="851"/>
        <w:rPr>
          <w:rFonts w:ascii="Times New Roman" w:hAnsi="Times New Roman"/>
          <w:szCs w:val="24"/>
        </w:rPr>
      </w:pPr>
      <w:r w:rsidRPr="00C8484A">
        <w:rPr>
          <w:rFonts w:ascii="Times New Roman" w:hAnsi="Times New Roman"/>
          <w:szCs w:val="24"/>
        </w:rPr>
        <w:t xml:space="preserve">Algumas das ideias referentes à derivação podem ser estudadas em conjunto com o conteúdo de funções. Um exemplo disso seriam as funções polinomiais, funções que tem como domínio e contradomínio subconjuntos dos reais e que tem com como regra de associação um polinômio. Vale ressaltar que esse estudo requer uma bagagem considerável do estudante, por exemplo, para se estudar as funções da forma </w:t>
      </w:r>
      <w:r w:rsidRPr="00C8484A">
        <w:rPr>
          <w:rFonts w:ascii="Times New Roman" w:hAnsi="Times New Roman"/>
          <w:position w:val="-10"/>
          <w:szCs w:val="24"/>
        </w:rPr>
        <w:object w:dxaOrig="1100" w:dyaOrig="360">
          <v:shape id="_x0000_i1134" type="#_x0000_t75" style="width:54.4pt;height:17.6pt" o:ole="">
            <v:imagedata r:id="rId244" o:title=""/>
          </v:shape>
          <o:OLEObject Type="Embed" ProgID="Equation.3" ShapeID="_x0000_i1134" DrawAspect="Content" ObjectID="_1502984425" r:id="rId245"/>
        </w:object>
      </w:r>
      <w:r w:rsidRPr="00C8484A">
        <w:rPr>
          <w:rFonts w:ascii="Times New Roman" w:hAnsi="Times New Roman"/>
          <w:szCs w:val="24"/>
        </w:rPr>
        <w:t xml:space="preserve">, se faz necessário o conhecimento da expansão de </w:t>
      </w:r>
      <w:r w:rsidRPr="00C8484A">
        <w:rPr>
          <w:rFonts w:ascii="Times New Roman" w:hAnsi="Times New Roman"/>
          <w:position w:val="-10"/>
          <w:szCs w:val="24"/>
        </w:rPr>
        <w:object w:dxaOrig="800" w:dyaOrig="360">
          <v:shape id="_x0000_i1135" type="#_x0000_t75" style="width:39.45pt;height:17.6pt" o:ole="">
            <v:imagedata r:id="rId246" o:title=""/>
          </v:shape>
          <o:OLEObject Type="Embed" ProgID="Equation.3" ShapeID="_x0000_i1135" DrawAspect="Content" ObjectID="_1502984426" r:id="rId247"/>
        </w:object>
      </w:r>
      <w:r w:rsidRPr="00C8484A">
        <w:rPr>
          <w:rFonts w:ascii="Times New Roman" w:hAnsi="Times New Roman"/>
          <w:szCs w:val="24"/>
        </w:rPr>
        <w:t xml:space="preserve">. Outro ponto interessante é mostrar ao estudante que no ponto de abcissa </w:t>
      </w:r>
      <w:r w:rsidRPr="00C8484A">
        <w:rPr>
          <w:rFonts w:ascii="Times New Roman" w:hAnsi="Times New Roman"/>
          <w:i/>
          <w:szCs w:val="24"/>
        </w:rPr>
        <w:t>x</w:t>
      </w:r>
      <w:r w:rsidRPr="00C8484A">
        <w:rPr>
          <w:rFonts w:ascii="Times New Roman" w:hAnsi="Times New Roman"/>
          <w:szCs w:val="24"/>
        </w:rPr>
        <w:t xml:space="preserve">, </w:t>
      </w:r>
      <w:r w:rsidRPr="00C8484A">
        <w:rPr>
          <w:rFonts w:ascii="Times New Roman" w:hAnsi="Times New Roman"/>
          <w:position w:val="-10"/>
        </w:rPr>
        <w:object w:dxaOrig="600" w:dyaOrig="320">
          <v:shape id="_x0000_i1136" type="#_x0000_t75" style="width:30.4pt;height:14.95pt" o:ole="">
            <v:imagedata r:id="rId248" o:title=""/>
          </v:shape>
          <o:OLEObject Type="Embed" ProgID="Equation.3" ShapeID="_x0000_i1136" DrawAspect="Content" ObjectID="_1502984427" r:id="rId249"/>
        </w:object>
      </w:r>
      <w:r w:rsidRPr="00C8484A">
        <w:rPr>
          <w:rFonts w:ascii="Times New Roman" w:hAnsi="Times New Roman"/>
        </w:rPr>
        <w:t xml:space="preserve"> </w:t>
      </w:r>
      <w:r w:rsidRPr="00C8484A">
        <w:rPr>
          <w:rFonts w:ascii="Times New Roman" w:hAnsi="Times New Roman"/>
          <w:szCs w:val="24"/>
        </w:rPr>
        <w:t xml:space="preserve">é a concavidade da reta que é tangente à função </w:t>
      </w:r>
      <w:r w:rsidRPr="00C8484A">
        <w:rPr>
          <w:rFonts w:ascii="Times New Roman" w:hAnsi="Times New Roman"/>
          <w:i/>
          <w:szCs w:val="24"/>
        </w:rPr>
        <w:t>f</w:t>
      </w:r>
      <w:r w:rsidRPr="00C8484A">
        <w:rPr>
          <w:rFonts w:ascii="Times New Roman" w:hAnsi="Times New Roman"/>
          <w:szCs w:val="24"/>
        </w:rPr>
        <w:t xml:space="preserve"> naquele ponto. Em uma abordagem mais formal, a reta tangente ao um ponto de abcissa </w:t>
      </w:r>
      <w:r w:rsidRPr="00C8484A">
        <w:rPr>
          <w:rFonts w:ascii="Times New Roman" w:hAnsi="Times New Roman"/>
          <w:i/>
          <w:szCs w:val="24"/>
        </w:rPr>
        <w:t xml:space="preserve">x </w:t>
      </w:r>
      <w:r w:rsidRPr="00C8484A">
        <w:rPr>
          <w:rFonts w:ascii="Times New Roman" w:hAnsi="Times New Roman"/>
          <w:szCs w:val="24"/>
        </w:rPr>
        <w:t xml:space="preserve">em uma função </w:t>
      </w:r>
      <w:r w:rsidRPr="00C8484A">
        <w:rPr>
          <w:rFonts w:ascii="Times New Roman" w:hAnsi="Times New Roman"/>
          <w:i/>
          <w:szCs w:val="24"/>
        </w:rPr>
        <w:t xml:space="preserve">f </w:t>
      </w:r>
      <w:r w:rsidRPr="00C8484A">
        <w:rPr>
          <w:rFonts w:ascii="Times New Roman" w:hAnsi="Times New Roman"/>
          <w:szCs w:val="24"/>
        </w:rPr>
        <w:t xml:space="preserve">é definida justamente como aquela que tem concavidade </w:t>
      </w:r>
      <w:r w:rsidRPr="00C8484A">
        <w:rPr>
          <w:rFonts w:ascii="Times New Roman" w:hAnsi="Times New Roman"/>
          <w:position w:val="-10"/>
        </w:rPr>
        <w:object w:dxaOrig="600" w:dyaOrig="320">
          <v:shape id="_x0000_i1137" type="#_x0000_t75" style="width:30.4pt;height:14.95pt" o:ole="">
            <v:imagedata r:id="rId250" o:title=""/>
          </v:shape>
          <o:OLEObject Type="Embed" ProgID="Equation.3" ShapeID="_x0000_i1137" DrawAspect="Content" ObjectID="_1502984428" r:id="rId251"/>
        </w:object>
      </w:r>
      <w:r w:rsidRPr="00C8484A">
        <w:rPr>
          <w:rFonts w:ascii="Times New Roman" w:hAnsi="Times New Roman"/>
          <w:szCs w:val="24"/>
        </w:rPr>
        <w:t>. Mas para o estudante que está em contato pela primeira vez com o Cálculo, ilustrar que reta tangente a uma curva é uma reta que toca em apenas um ponto da curva nas proximidades daquele ponto, é o suficiente.</w:t>
      </w:r>
    </w:p>
    <w:p w:rsidR="00B73D90" w:rsidRPr="00C8484A" w:rsidRDefault="00B73D90" w:rsidP="003F354D">
      <w:pPr>
        <w:spacing w:after="240" w:line="276" w:lineRule="auto"/>
        <w:ind w:firstLine="851"/>
        <w:rPr>
          <w:rFonts w:ascii="Times New Roman" w:hAnsi="Times New Roman"/>
          <w:szCs w:val="24"/>
        </w:rPr>
      </w:pPr>
      <w:r w:rsidRPr="00C8484A">
        <w:rPr>
          <w:rFonts w:ascii="Times New Roman" w:hAnsi="Times New Roman"/>
          <w:szCs w:val="24"/>
        </w:rPr>
        <w:t>No estudo de funções afim, um detalhe interessante seria a taxa de variação da função. Uma função afim é uma função com domínio e contradomínio nos reais e que tem a seguinte regra de associação:</w:t>
      </w:r>
    </w:p>
    <w:p w:rsidR="000D4053" w:rsidRPr="00C8484A" w:rsidRDefault="00187DAD" w:rsidP="003F354D">
      <w:pPr>
        <w:spacing w:after="240" w:line="276" w:lineRule="auto"/>
        <w:ind w:firstLine="851"/>
        <w:rPr>
          <w:rFonts w:ascii="Times New Roman" w:hAnsi="Times New Roman"/>
          <w:szCs w:val="24"/>
        </w:rPr>
      </w:pPr>
      <w:r>
        <w:rPr>
          <w:rFonts w:ascii="Times New Roman" w:hAnsi="Times New Roman"/>
          <w:noProof/>
          <w:sz w:val="22"/>
          <w:szCs w:val="22"/>
        </w:rPr>
        <w:pict>
          <v:shape id="_x0000_s1125" type="#_x0000_t75" style="position:absolute;left:0;text-align:left;margin-left:114.45pt;margin-top:-.25pt;width:67.25pt;height:16.3pt;z-index:-251597312">
            <v:imagedata r:id="rId252" o:title=""/>
          </v:shape>
          <o:OLEObject Type="Embed" ProgID="Equation.3" ShapeID="_x0000_s1125" DrawAspect="Content" ObjectID="_1502984633" r:id="rId253"/>
        </w:pict>
      </w:r>
    </w:p>
    <w:p w:rsidR="00B73D90" w:rsidRPr="00C8484A" w:rsidRDefault="00B73D90" w:rsidP="003F354D">
      <w:pPr>
        <w:spacing w:after="240" w:line="276" w:lineRule="auto"/>
        <w:rPr>
          <w:rFonts w:ascii="Times New Roman" w:hAnsi="Times New Roman"/>
          <w:i/>
          <w:szCs w:val="24"/>
        </w:rPr>
      </w:pPr>
      <w:r w:rsidRPr="00C8484A">
        <w:rPr>
          <w:rFonts w:ascii="Times New Roman" w:hAnsi="Times New Roman"/>
          <w:szCs w:val="24"/>
        </w:rPr>
        <w:t xml:space="preserve">Onde: </w:t>
      </w:r>
      <w:r w:rsidRPr="00C8484A">
        <w:rPr>
          <w:rFonts w:ascii="Times New Roman" w:hAnsi="Times New Roman"/>
          <w:i/>
          <w:szCs w:val="24"/>
        </w:rPr>
        <w:t xml:space="preserve">a </w:t>
      </w:r>
      <w:r w:rsidRPr="00C8484A">
        <w:rPr>
          <w:rFonts w:ascii="Times New Roman" w:hAnsi="Times New Roman"/>
          <w:szCs w:val="24"/>
        </w:rPr>
        <w:t xml:space="preserve">e </w:t>
      </w:r>
      <w:r w:rsidRPr="00C8484A">
        <w:rPr>
          <w:rFonts w:ascii="Times New Roman" w:hAnsi="Times New Roman"/>
          <w:i/>
          <w:szCs w:val="24"/>
        </w:rPr>
        <w:t>b</w:t>
      </w:r>
      <w:r w:rsidRPr="00C8484A">
        <w:rPr>
          <w:rFonts w:ascii="Times New Roman" w:hAnsi="Times New Roman"/>
          <w:szCs w:val="24"/>
        </w:rPr>
        <w:t xml:space="preserve"> são números reais, e </w:t>
      </w:r>
      <w:r w:rsidRPr="00C8484A">
        <w:rPr>
          <w:rFonts w:ascii="Times New Roman" w:hAnsi="Times New Roman"/>
          <w:i/>
          <w:szCs w:val="24"/>
        </w:rPr>
        <w:t>f</w:t>
      </w:r>
      <w:r w:rsidRPr="00C8484A">
        <w:rPr>
          <w:rFonts w:ascii="Times New Roman" w:hAnsi="Times New Roman"/>
          <w:szCs w:val="24"/>
        </w:rPr>
        <w:t>(</w:t>
      </w:r>
      <w:r w:rsidRPr="00C8484A">
        <w:rPr>
          <w:rFonts w:ascii="Times New Roman" w:hAnsi="Times New Roman"/>
          <w:i/>
          <w:szCs w:val="24"/>
        </w:rPr>
        <w:t>x</w:t>
      </w:r>
      <w:r w:rsidRPr="00C8484A">
        <w:rPr>
          <w:rFonts w:ascii="Times New Roman" w:hAnsi="Times New Roman"/>
          <w:szCs w:val="24"/>
        </w:rPr>
        <w:t xml:space="preserve">) e o valor da função em </w:t>
      </w:r>
      <w:r w:rsidRPr="00C8484A">
        <w:rPr>
          <w:rFonts w:ascii="Times New Roman" w:hAnsi="Times New Roman"/>
          <w:i/>
          <w:szCs w:val="24"/>
        </w:rPr>
        <w:t>x.</w:t>
      </w:r>
    </w:p>
    <w:p w:rsidR="00B73D90" w:rsidRPr="00C8484A" w:rsidRDefault="00187DAD" w:rsidP="003F354D">
      <w:pPr>
        <w:spacing w:after="240" w:line="276" w:lineRule="auto"/>
        <w:rPr>
          <w:rFonts w:ascii="Times New Roman" w:hAnsi="Times New Roman"/>
          <w:szCs w:val="24"/>
        </w:rPr>
      </w:pPr>
      <w:r>
        <w:rPr>
          <w:rFonts w:ascii="Times New Roman" w:hAnsi="Times New Roman"/>
          <w:noProof/>
          <w:sz w:val="22"/>
          <w:szCs w:val="22"/>
        </w:rPr>
        <w:pict>
          <v:shape id="_x0000_s1126" type="#_x0000_t75" style="position:absolute;left:0;text-align:left;margin-left:98.4pt;margin-top:49.4pt;width:110.55pt;height:31.25pt;z-index:-251596288">
            <v:imagedata r:id="rId254" o:title=""/>
          </v:shape>
          <o:OLEObject Type="Embed" ProgID="Equation.3" ShapeID="_x0000_s1126" DrawAspect="Content" ObjectID="_1502984634" r:id="rId255"/>
        </w:pict>
      </w:r>
      <w:r w:rsidR="00B73D90" w:rsidRPr="00C8484A">
        <w:rPr>
          <w:rFonts w:ascii="Times New Roman" w:hAnsi="Times New Roman"/>
          <w:szCs w:val="24"/>
        </w:rPr>
        <w:t xml:space="preserve">Um ponto crucial no estudo de funções afim é perceber que para todo </w:t>
      </w:r>
      <w:r w:rsidR="00B73D90" w:rsidRPr="00C8484A">
        <w:rPr>
          <w:rFonts w:ascii="Times New Roman" w:hAnsi="Times New Roman"/>
          <w:position w:val="-6"/>
          <w:szCs w:val="24"/>
        </w:rPr>
        <w:object w:dxaOrig="200" w:dyaOrig="220">
          <v:shape id="_x0000_i1138" type="#_x0000_t75" style="width:9.6pt;height:9.6pt" o:ole="">
            <v:imagedata r:id="rId256" o:title=""/>
          </v:shape>
          <o:OLEObject Type="Embed" ProgID="Equation.3" ShapeID="_x0000_i1138" DrawAspect="Content" ObjectID="_1502984429" r:id="rId257"/>
        </w:object>
      </w:r>
      <w:r w:rsidR="00B73D90" w:rsidRPr="00C8484A">
        <w:rPr>
          <w:rFonts w:ascii="Times New Roman" w:hAnsi="Times New Roman"/>
          <w:szCs w:val="24"/>
        </w:rPr>
        <w:t xml:space="preserve"> pertencente ao domínio da função e todo </w:t>
      </w:r>
      <w:r w:rsidR="00B73D90" w:rsidRPr="00C8484A">
        <w:rPr>
          <w:rFonts w:ascii="Times New Roman" w:hAnsi="Times New Roman"/>
          <w:position w:val="-6"/>
          <w:szCs w:val="24"/>
        </w:rPr>
        <w:object w:dxaOrig="560" w:dyaOrig="279">
          <v:shape id="_x0000_i1139" type="#_x0000_t75" style="width:26.65pt;height:12.8pt" o:ole="">
            <v:imagedata r:id="rId258" o:title=""/>
          </v:shape>
          <o:OLEObject Type="Embed" ProgID="Equation.3" ShapeID="_x0000_i1139" DrawAspect="Content" ObjectID="_1502984430" r:id="rId259"/>
        </w:object>
      </w:r>
      <w:r w:rsidR="00B73D90" w:rsidRPr="00C8484A">
        <w:rPr>
          <w:rFonts w:ascii="Times New Roman" w:hAnsi="Times New Roman"/>
          <w:szCs w:val="24"/>
        </w:rPr>
        <w:t xml:space="preserve">, a </w:t>
      </w:r>
      <w:proofErr w:type="gramStart"/>
      <w:r w:rsidR="00B73D90" w:rsidRPr="00C8484A">
        <w:rPr>
          <w:rFonts w:ascii="Times New Roman" w:hAnsi="Times New Roman"/>
          <w:szCs w:val="24"/>
        </w:rPr>
        <w:t>razão</w:t>
      </w:r>
      <w:proofErr w:type="gramEnd"/>
    </w:p>
    <w:p w:rsidR="00B73D90" w:rsidRPr="00C8484A" w:rsidRDefault="00B73D90" w:rsidP="003F354D">
      <w:pPr>
        <w:tabs>
          <w:tab w:val="left" w:pos="3355"/>
        </w:tabs>
        <w:spacing w:after="240" w:line="276" w:lineRule="auto"/>
        <w:jc w:val="center"/>
        <w:rPr>
          <w:rFonts w:ascii="Times New Roman" w:hAnsi="Times New Roman"/>
          <w:b/>
          <w:szCs w:val="24"/>
        </w:rPr>
      </w:pPr>
    </w:p>
    <w:p w:rsidR="003F354D" w:rsidRDefault="003F354D" w:rsidP="003F354D">
      <w:pPr>
        <w:spacing w:after="240" w:line="276" w:lineRule="auto"/>
        <w:rPr>
          <w:rFonts w:ascii="Times New Roman" w:hAnsi="Times New Roman"/>
          <w:szCs w:val="24"/>
        </w:rPr>
      </w:pPr>
    </w:p>
    <w:p w:rsidR="00B73D90" w:rsidRPr="00C8484A" w:rsidRDefault="00B73D90" w:rsidP="003F354D">
      <w:pPr>
        <w:spacing w:after="240" w:line="276" w:lineRule="auto"/>
        <w:rPr>
          <w:rFonts w:ascii="Times New Roman" w:hAnsi="Times New Roman"/>
          <w:i/>
          <w:szCs w:val="24"/>
        </w:rPr>
      </w:pPr>
      <w:proofErr w:type="gramStart"/>
      <w:r w:rsidRPr="00C8484A">
        <w:rPr>
          <w:rFonts w:ascii="Times New Roman" w:hAnsi="Times New Roman"/>
          <w:szCs w:val="24"/>
        </w:rPr>
        <w:t>é</w:t>
      </w:r>
      <w:proofErr w:type="gramEnd"/>
      <w:r w:rsidRPr="00C8484A">
        <w:rPr>
          <w:rFonts w:ascii="Times New Roman" w:hAnsi="Times New Roman"/>
          <w:szCs w:val="24"/>
        </w:rPr>
        <w:t xml:space="preserve"> constante, e não depende de </w:t>
      </w:r>
      <w:r w:rsidRPr="00C8484A">
        <w:rPr>
          <w:rFonts w:ascii="Times New Roman" w:hAnsi="Times New Roman"/>
          <w:i/>
          <w:szCs w:val="24"/>
        </w:rPr>
        <w:t>x.</w:t>
      </w:r>
    </w:p>
    <w:p w:rsidR="00B73D90" w:rsidRPr="00C8484A" w:rsidRDefault="00B73D90" w:rsidP="003F354D">
      <w:pPr>
        <w:spacing w:after="240" w:line="276" w:lineRule="auto"/>
        <w:rPr>
          <w:rFonts w:ascii="Times New Roman" w:hAnsi="Times New Roman"/>
          <w:szCs w:val="24"/>
        </w:rPr>
      </w:pPr>
      <w:r w:rsidRPr="00C8484A">
        <w:rPr>
          <w:rFonts w:ascii="Times New Roman" w:hAnsi="Times New Roman"/>
          <w:szCs w:val="24"/>
        </w:rPr>
        <w:t xml:space="preserve">Como efeito </w:t>
      </w:r>
      <w:r w:rsidRPr="00C8484A">
        <w:rPr>
          <w:rFonts w:ascii="Times New Roman" w:hAnsi="Times New Roman"/>
          <w:position w:val="-10"/>
          <w:szCs w:val="24"/>
        </w:rPr>
        <w:object w:dxaOrig="2160" w:dyaOrig="320">
          <v:shape id="_x0000_i1140" type="#_x0000_t75" style="width:109.85pt;height:14.95pt" o:ole="">
            <v:imagedata r:id="rId260" o:title=""/>
          </v:shape>
          <o:OLEObject Type="Embed" ProgID="Equation.3" ShapeID="_x0000_i1140" DrawAspect="Content" ObjectID="_1502984431" r:id="rId261"/>
        </w:object>
      </w:r>
      <w:r w:rsidRPr="00C8484A">
        <w:rPr>
          <w:rFonts w:ascii="Times New Roman" w:hAnsi="Times New Roman"/>
          <w:szCs w:val="24"/>
        </w:rPr>
        <w:t xml:space="preserve"> e </w:t>
      </w:r>
      <w:r w:rsidRPr="00C8484A">
        <w:rPr>
          <w:rFonts w:ascii="Times New Roman" w:hAnsi="Times New Roman"/>
          <w:position w:val="-10"/>
          <w:szCs w:val="24"/>
        </w:rPr>
        <w:object w:dxaOrig="1359" w:dyaOrig="320">
          <v:shape id="_x0000_i1141" type="#_x0000_t75" style="width:67.2pt;height:14.95pt" o:ole="">
            <v:imagedata r:id="rId262" o:title=""/>
          </v:shape>
          <o:OLEObject Type="Embed" ProgID="Equation.3" ShapeID="_x0000_i1141" DrawAspect="Content" ObjectID="_1502984432" r:id="rId263"/>
        </w:object>
      </w:r>
      <w:r w:rsidRPr="00C8484A">
        <w:rPr>
          <w:rFonts w:ascii="Times New Roman" w:hAnsi="Times New Roman"/>
          <w:szCs w:val="24"/>
        </w:rPr>
        <w:t>, dessa forma:</w:t>
      </w:r>
    </w:p>
    <w:p w:rsidR="00B73D90" w:rsidRPr="00C8484A" w:rsidRDefault="00B73D90" w:rsidP="003F354D">
      <w:pPr>
        <w:spacing w:after="240" w:line="276" w:lineRule="auto"/>
        <w:jc w:val="center"/>
        <w:rPr>
          <w:rFonts w:ascii="Times New Roman" w:hAnsi="Times New Roman"/>
          <w:szCs w:val="24"/>
        </w:rPr>
      </w:pPr>
      <w:r w:rsidRPr="00C8484A">
        <w:rPr>
          <w:rFonts w:ascii="Times New Roman" w:hAnsi="Times New Roman"/>
          <w:position w:val="-10"/>
          <w:szCs w:val="24"/>
        </w:rPr>
        <w:object w:dxaOrig="4099" w:dyaOrig="320">
          <v:shape id="_x0000_i1142" type="#_x0000_t75" style="width:203.1pt;height:14.95pt" o:ole="">
            <v:imagedata r:id="rId264" o:title=""/>
          </v:shape>
          <o:OLEObject Type="Embed" ProgID="Equation.3" ShapeID="_x0000_i1142" DrawAspect="Content" ObjectID="_1502984433" r:id="rId265"/>
        </w:object>
      </w:r>
    </w:p>
    <w:p w:rsidR="00B73D90" w:rsidRPr="00C8484A" w:rsidRDefault="00B73D90" w:rsidP="003F354D">
      <w:pPr>
        <w:spacing w:after="240" w:line="276" w:lineRule="auto"/>
        <w:rPr>
          <w:rFonts w:ascii="Times New Roman" w:hAnsi="Times New Roman"/>
          <w:szCs w:val="24"/>
        </w:rPr>
      </w:pPr>
      <w:proofErr w:type="gramStart"/>
      <w:r w:rsidRPr="00C8484A">
        <w:rPr>
          <w:rFonts w:ascii="Times New Roman" w:hAnsi="Times New Roman"/>
          <w:szCs w:val="24"/>
        </w:rPr>
        <w:t>e</w:t>
      </w:r>
      <w:proofErr w:type="gramEnd"/>
      <w:r w:rsidRPr="00C8484A">
        <w:rPr>
          <w:rFonts w:ascii="Times New Roman" w:hAnsi="Times New Roman"/>
          <w:szCs w:val="24"/>
        </w:rPr>
        <w:t xml:space="preserve"> a razão </w:t>
      </w:r>
      <w:r w:rsidRPr="00C8484A">
        <w:rPr>
          <w:rFonts w:ascii="Times New Roman" w:hAnsi="Times New Roman"/>
          <w:position w:val="-10"/>
          <w:szCs w:val="24"/>
        </w:rPr>
        <w:object w:dxaOrig="999" w:dyaOrig="320">
          <v:shape id="_x0000_i1143" type="#_x0000_t75" style="width:49.6pt;height:14.95pt" o:ole="">
            <v:imagedata r:id="rId266" o:title=""/>
          </v:shape>
          <o:OLEObject Type="Embed" ProgID="Equation.3" ShapeID="_x0000_i1143" DrawAspect="Content" ObjectID="_1502984434" r:id="rId267"/>
        </w:object>
      </w:r>
      <w:r w:rsidRPr="00C8484A">
        <w:rPr>
          <w:rFonts w:ascii="Times New Roman" w:hAnsi="Times New Roman"/>
          <w:szCs w:val="24"/>
        </w:rPr>
        <w:t xml:space="preserve">, não é função de </w:t>
      </w:r>
      <w:r w:rsidRPr="00C8484A">
        <w:rPr>
          <w:rFonts w:ascii="Times New Roman" w:hAnsi="Times New Roman"/>
          <w:i/>
          <w:szCs w:val="24"/>
        </w:rPr>
        <w:t>x.</w:t>
      </w:r>
      <w:r w:rsidRPr="00C8484A">
        <w:rPr>
          <w:rFonts w:ascii="Times New Roman" w:hAnsi="Times New Roman"/>
          <w:szCs w:val="24"/>
        </w:rPr>
        <w:t xml:space="preserve"> Na verdade a únicas funções onde a taxa de variação não é função de </w:t>
      </w:r>
      <w:r w:rsidRPr="00C8484A">
        <w:rPr>
          <w:rFonts w:ascii="Times New Roman" w:hAnsi="Times New Roman"/>
          <w:i/>
          <w:szCs w:val="24"/>
        </w:rPr>
        <w:t xml:space="preserve">x </w:t>
      </w:r>
      <w:r w:rsidRPr="00C8484A">
        <w:rPr>
          <w:rFonts w:ascii="Times New Roman" w:hAnsi="Times New Roman"/>
          <w:szCs w:val="24"/>
        </w:rPr>
        <w:t>são as funções afim. A taxa de variação como definida em</w:t>
      </w:r>
      <w:r w:rsidRPr="00C8484A">
        <w:rPr>
          <w:rFonts w:ascii="Times New Roman" w:hAnsi="Times New Roman"/>
          <w:position w:val="-10"/>
          <w:szCs w:val="24"/>
        </w:rPr>
        <w:object w:dxaOrig="600" w:dyaOrig="320">
          <v:shape id="_x0000_i1144" type="#_x0000_t75" style="width:30.4pt;height:14.95pt" o:ole="">
            <v:imagedata r:id="rId268" o:title=""/>
          </v:shape>
          <o:OLEObject Type="Embed" ProgID="Equation.3" ShapeID="_x0000_i1144" DrawAspect="Content" ObjectID="_1502984435" r:id="rId269"/>
        </w:object>
      </w:r>
      <w:r w:rsidRPr="00C8484A">
        <w:rPr>
          <w:rFonts w:ascii="Times New Roman" w:hAnsi="Times New Roman"/>
          <w:szCs w:val="24"/>
        </w:rPr>
        <w:t xml:space="preserve">acaba sendo uma forma de caracterizar e estudar funções. A fim de verificarmos que outras funções não têm taxa de variação constante tomemos as funções quadráticas com domínio e contradomínio nos reais. Toda função quadrática é da forma </w:t>
      </w:r>
      <w:r w:rsidRPr="00C8484A">
        <w:rPr>
          <w:rFonts w:ascii="Times New Roman" w:hAnsi="Times New Roman"/>
          <w:position w:val="-10"/>
          <w:szCs w:val="24"/>
        </w:rPr>
        <w:object w:dxaOrig="1900" w:dyaOrig="360">
          <v:shape id="_x0000_i1145" type="#_x0000_t75" style="width:91.75pt;height:17.6pt" o:ole="">
            <v:imagedata r:id="rId270" o:title=""/>
          </v:shape>
          <o:OLEObject Type="Embed" ProgID="Equation.3" ShapeID="_x0000_i1145" DrawAspect="Content" ObjectID="_1502984436" r:id="rId271"/>
        </w:object>
      </w:r>
      <w:r w:rsidRPr="00C8484A">
        <w:rPr>
          <w:rFonts w:ascii="Times New Roman" w:hAnsi="Times New Roman"/>
          <w:szCs w:val="24"/>
        </w:rPr>
        <w:t xml:space="preserve">, com </w:t>
      </w:r>
      <w:r w:rsidRPr="00C8484A">
        <w:rPr>
          <w:rFonts w:ascii="Times New Roman" w:hAnsi="Times New Roman"/>
          <w:i/>
          <w:szCs w:val="24"/>
        </w:rPr>
        <w:t xml:space="preserve">a, b </w:t>
      </w:r>
      <w:r w:rsidRPr="00C8484A">
        <w:rPr>
          <w:rFonts w:ascii="Times New Roman" w:hAnsi="Times New Roman"/>
          <w:szCs w:val="24"/>
        </w:rPr>
        <w:t xml:space="preserve">e </w:t>
      </w:r>
      <w:r w:rsidRPr="00C8484A">
        <w:rPr>
          <w:rFonts w:ascii="Times New Roman" w:hAnsi="Times New Roman"/>
          <w:i/>
          <w:szCs w:val="24"/>
        </w:rPr>
        <w:t xml:space="preserve">c, </w:t>
      </w:r>
      <w:r w:rsidRPr="00C8484A">
        <w:rPr>
          <w:rFonts w:ascii="Times New Roman" w:hAnsi="Times New Roman"/>
          <w:szCs w:val="24"/>
        </w:rPr>
        <w:t xml:space="preserve">pertencentes aos reais, e </w:t>
      </w:r>
      <w:r w:rsidRPr="00C8484A">
        <w:rPr>
          <w:rFonts w:ascii="Times New Roman" w:hAnsi="Times New Roman"/>
          <w:position w:val="-6"/>
        </w:rPr>
        <w:object w:dxaOrig="560" w:dyaOrig="279">
          <v:shape id="_x0000_i1146" type="#_x0000_t75" style="width:26.65pt;height:12.8pt" o:ole="">
            <v:imagedata r:id="rId272" o:title=""/>
          </v:shape>
          <o:OLEObject Type="Embed" ProgID="Equation.3" ShapeID="_x0000_i1146" DrawAspect="Content" ObjectID="_1502984437" r:id="rId273"/>
        </w:object>
      </w:r>
      <w:r w:rsidRPr="00C8484A">
        <w:rPr>
          <w:rFonts w:ascii="Times New Roman" w:hAnsi="Times New Roman"/>
          <w:szCs w:val="24"/>
        </w:rPr>
        <w:t xml:space="preserve">. Seja o caso particular em que </w:t>
      </w:r>
      <w:r w:rsidRPr="00C8484A">
        <w:rPr>
          <w:rFonts w:ascii="Times New Roman" w:hAnsi="Times New Roman"/>
          <w:position w:val="-10"/>
          <w:szCs w:val="24"/>
        </w:rPr>
        <w:object w:dxaOrig="1100" w:dyaOrig="360">
          <v:shape id="_x0000_i1147" type="#_x0000_t75" style="width:54.4pt;height:17.6pt" o:ole="">
            <v:imagedata r:id="rId274" o:title=""/>
          </v:shape>
          <o:OLEObject Type="Embed" ProgID="Equation.3" ShapeID="_x0000_i1147" DrawAspect="Content" ObjectID="_1502984438" r:id="rId275"/>
        </w:object>
      </w:r>
      <w:r w:rsidRPr="00C8484A">
        <w:rPr>
          <w:rFonts w:ascii="Times New Roman" w:hAnsi="Times New Roman"/>
          <w:szCs w:val="24"/>
        </w:rPr>
        <w:t xml:space="preserve">. A diferença </w:t>
      </w:r>
      <w:r w:rsidRPr="00C8484A">
        <w:rPr>
          <w:rFonts w:ascii="Times New Roman" w:hAnsi="Times New Roman"/>
          <w:position w:val="-10"/>
          <w:szCs w:val="24"/>
        </w:rPr>
        <w:object w:dxaOrig="1560" w:dyaOrig="320">
          <v:shape id="_x0000_i1148" type="#_x0000_t75" style="width:76.85pt;height:14.95pt" o:ole="">
            <v:imagedata r:id="rId276" o:title=""/>
          </v:shape>
          <o:OLEObject Type="Embed" ProgID="Equation.3" ShapeID="_x0000_i1148" DrawAspect="Content" ObjectID="_1502984439" r:id="rId277"/>
        </w:object>
      </w:r>
      <w:r w:rsidRPr="00C8484A">
        <w:rPr>
          <w:rFonts w:ascii="Times New Roman" w:hAnsi="Times New Roman"/>
          <w:szCs w:val="24"/>
        </w:rPr>
        <w:t xml:space="preserve">é igual a </w:t>
      </w:r>
      <w:r w:rsidRPr="00C8484A">
        <w:rPr>
          <w:rFonts w:ascii="Times New Roman" w:hAnsi="Times New Roman"/>
          <w:position w:val="-6"/>
          <w:szCs w:val="24"/>
        </w:rPr>
        <w:object w:dxaOrig="3519" w:dyaOrig="320">
          <v:shape id="_x0000_i1149" type="#_x0000_t75" style="width:171.75pt;height:14.95pt" o:ole="">
            <v:imagedata r:id="rId278" o:title=""/>
          </v:shape>
          <o:OLEObject Type="Embed" ProgID="Equation.3" ShapeID="_x0000_i1149" DrawAspect="Content" ObjectID="_1502984440" r:id="rId279"/>
        </w:object>
      </w:r>
      <w:r w:rsidRPr="00C8484A">
        <w:rPr>
          <w:rFonts w:ascii="Times New Roman" w:hAnsi="Times New Roman"/>
          <w:szCs w:val="24"/>
        </w:rPr>
        <w:t xml:space="preserve">. Nota-se que a razão </w:t>
      </w:r>
      <w:r w:rsidRPr="00C8484A">
        <w:rPr>
          <w:rFonts w:ascii="Times New Roman" w:hAnsi="Times New Roman"/>
          <w:position w:val="-10"/>
          <w:szCs w:val="24"/>
        </w:rPr>
        <w:object w:dxaOrig="600" w:dyaOrig="320">
          <v:shape id="_x0000_i1150" type="#_x0000_t75" style="width:30.4pt;height:14.95pt" o:ole="">
            <v:imagedata r:id="rId280" o:title=""/>
          </v:shape>
          <o:OLEObject Type="Embed" ProgID="Equation.3" ShapeID="_x0000_i1150" DrawAspect="Content" ObjectID="_1502984441" r:id="rId281"/>
        </w:object>
      </w:r>
      <w:r w:rsidRPr="00C8484A">
        <w:rPr>
          <w:rFonts w:ascii="Times New Roman" w:hAnsi="Times New Roman"/>
          <w:szCs w:val="24"/>
        </w:rPr>
        <w:t xml:space="preserve"> é dada em função de </w:t>
      </w:r>
      <w:r w:rsidRPr="00C8484A">
        <w:rPr>
          <w:rFonts w:ascii="Times New Roman" w:hAnsi="Times New Roman"/>
          <w:i/>
          <w:szCs w:val="24"/>
        </w:rPr>
        <w:t xml:space="preserve">x </w:t>
      </w:r>
      <w:r w:rsidRPr="00C8484A">
        <w:rPr>
          <w:rFonts w:ascii="Times New Roman" w:hAnsi="Times New Roman"/>
          <w:szCs w:val="24"/>
        </w:rPr>
        <w:t xml:space="preserve">e </w:t>
      </w:r>
      <w:r w:rsidRPr="00C8484A">
        <w:rPr>
          <w:rFonts w:ascii="Times New Roman" w:hAnsi="Times New Roman"/>
          <w:i/>
          <w:szCs w:val="24"/>
        </w:rPr>
        <w:t>h.</w:t>
      </w:r>
      <w:r w:rsidRPr="00C8484A">
        <w:rPr>
          <w:rFonts w:ascii="Times New Roman" w:hAnsi="Times New Roman"/>
          <w:szCs w:val="24"/>
        </w:rPr>
        <w:t xml:space="preserve"> Com efeito </w:t>
      </w:r>
      <w:r w:rsidRPr="00C8484A">
        <w:rPr>
          <w:rFonts w:ascii="Times New Roman" w:hAnsi="Times New Roman"/>
          <w:position w:val="-10"/>
          <w:szCs w:val="24"/>
        </w:rPr>
        <w:object w:dxaOrig="1700" w:dyaOrig="320">
          <v:shape id="_x0000_i1151" type="#_x0000_t75" style="width:82.1pt;height:14.95pt" o:ole="">
            <v:imagedata r:id="rId282" o:title=""/>
          </v:shape>
          <o:OLEObject Type="Embed" ProgID="Equation.3" ShapeID="_x0000_i1151" DrawAspect="Content" ObjectID="_1502984442" r:id="rId283"/>
        </w:object>
      </w:r>
      <w:r w:rsidRPr="00C8484A">
        <w:rPr>
          <w:rFonts w:ascii="Times New Roman" w:hAnsi="Times New Roman"/>
          <w:szCs w:val="24"/>
        </w:rPr>
        <w:t xml:space="preserve">. O que deve ficar claro para o estudante é que a taxa de variação dessa função em particular é diferente em cada ponto. Sabendo a taxa de variação em um ponto de abscissa </w:t>
      </w:r>
      <w:r w:rsidRPr="00C8484A">
        <w:rPr>
          <w:rFonts w:ascii="Times New Roman" w:hAnsi="Times New Roman"/>
          <w:i/>
          <w:szCs w:val="24"/>
        </w:rPr>
        <w:t>x</w:t>
      </w:r>
      <w:r w:rsidRPr="00C8484A">
        <w:rPr>
          <w:rFonts w:ascii="Times New Roman" w:hAnsi="Times New Roman"/>
          <w:szCs w:val="24"/>
        </w:rPr>
        <w:t xml:space="preserve"> somos capazes de calcular a taxa em um ponto de abscissa </w:t>
      </w:r>
      <w:r w:rsidRPr="00C8484A">
        <w:rPr>
          <w:rFonts w:ascii="Times New Roman" w:hAnsi="Times New Roman"/>
          <w:position w:val="-6"/>
        </w:rPr>
        <w:object w:dxaOrig="540" w:dyaOrig="279">
          <v:shape id="_x0000_i1152" type="#_x0000_t75" style="width:26.65pt;height:12.8pt" o:ole="">
            <v:imagedata r:id="rId284" o:title=""/>
          </v:shape>
          <o:OLEObject Type="Embed" ProgID="Equation.3" ShapeID="_x0000_i1152" DrawAspect="Content" ObjectID="_1502984443" r:id="rId285"/>
        </w:object>
      </w:r>
      <w:r w:rsidRPr="00C8484A">
        <w:rPr>
          <w:rFonts w:ascii="Times New Roman" w:hAnsi="Times New Roman"/>
          <w:szCs w:val="24"/>
        </w:rPr>
        <w:t xml:space="preserve">. Nesse ponto introduz-se a técnica de tomar o limite, usada no Cálculo. O passo consiste em supor </w:t>
      </w:r>
      <w:r w:rsidRPr="00C8484A">
        <w:rPr>
          <w:rFonts w:ascii="Times New Roman" w:hAnsi="Times New Roman"/>
          <w:i/>
          <w:szCs w:val="24"/>
        </w:rPr>
        <w:t>h</w:t>
      </w:r>
      <w:r w:rsidRPr="00C8484A">
        <w:rPr>
          <w:rFonts w:ascii="Times New Roman" w:hAnsi="Times New Roman"/>
          <w:szCs w:val="24"/>
        </w:rPr>
        <w:t xml:space="preserve">, tão pequeno que seu valor não interfira nos cálculos de </w:t>
      </w:r>
      <w:r w:rsidRPr="00C8484A">
        <w:rPr>
          <w:rFonts w:ascii="Times New Roman" w:hAnsi="Times New Roman"/>
          <w:position w:val="-10"/>
          <w:szCs w:val="24"/>
        </w:rPr>
        <w:object w:dxaOrig="1700" w:dyaOrig="320">
          <v:shape id="_x0000_i1153" type="#_x0000_t75" style="width:82.1pt;height:14.95pt" o:ole="">
            <v:imagedata r:id="rId286" o:title=""/>
          </v:shape>
          <o:OLEObject Type="Embed" ProgID="Equation.3" ShapeID="_x0000_i1153" DrawAspect="Content" ObjectID="_1502984444" r:id="rId287"/>
        </w:object>
      </w:r>
      <w:r w:rsidRPr="00C8484A">
        <w:rPr>
          <w:rFonts w:ascii="Times New Roman" w:hAnsi="Times New Roman"/>
          <w:szCs w:val="24"/>
        </w:rPr>
        <w:t xml:space="preserve">. Ou seja, um </w:t>
      </w:r>
      <w:r w:rsidRPr="00C8484A">
        <w:rPr>
          <w:rFonts w:ascii="Times New Roman" w:hAnsi="Times New Roman"/>
          <w:i/>
          <w:szCs w:val="24"/>
        </w:rPr>
        <w:t xml:space="preserve">h </w:t>
      </w:r>
      <w:r w:rsidRPr="00C8484A">
        <w:rPr>
          <w:rFonts w:ascii="Times New Roman" w:hAnsi="Times New Roman"/>
          <w:szCs w:val="24"/>
        </w:rPr>
        <w:t xml:space="preserve">muito próximo de </w:t>
      </w:r>
      <w:proofErr w:type="gramStart"/>
      <w:r w:rsidRPr="00C8484A">
        <w:rPr>
          <w:rFonts w:ascii="Times New Roman" w:hAnsi="Times New Roman"/>
          <w:szCs w:val="24"/>
        </w:rPr>
        <w:t>0</w:t>
      </w:r>
      <w:proofErr w:type="gramEnd"/>
      <w:r w:rsidRPr="00C8484A">
        <w:rPr>
          <w:rFonts w:ascii="Times New Roman" w:hAnsi="Times New Roman"/>
          <w:szCs w:val="24"/>
        </w:rPr>
        <w:t xml:space="preserve">. Em termos matemáticos, isso seria o mesmo que tomar o limite indicado </w:t>
      </w:r>
      <w:proofErr w:type="gramStart"/>
      <w:r w:rsidRPr="00C8484A">
        <w:rPr>
          <w:rFonts w:ascii="Times New Roman" w:hAnsi="Times New Roman"/>
          <w:szCs w:val="24"/>
        </w:rPr>
        <w:t>abaixo</w:t>
      </w:r>
      <w:proofErr w:type="gramEnd"/>
    </w:p>
    <w:p w:rsidR="00B73D90" w:rsidRPr="00C8484A" w:rsidRDefault="00187DAD" w:rsidP="003F354D">
      <w:pPr>
        <w:spacing w:after="240" w:line="276" w:lineRule="auto"/>
        <w:rPr>
          <w:rFonts w:ascii="Times New Roman" w:hAnsi="Times New Roman"/>
          <w:szCs w:val="24"/>
        </w:rPr>
      </w:pPr>
      <w:r>
        <w:rPr>
          <w:rFonts w:ascii="Times New Roman" w:hAnsi="Times New Roman"/>
          <w:noProof/>
          <w:sz w:val="22"/>
          <w:szCs w:val="22"/>
        </w:rPr>
        <w:pict>
          <v:shape id="_x0000_s1127" type="#_x0000_t75" style="position:absolute;left:0;text-align:left;margin-left:112.05pt;margin-top:5.8pt;width:99.25pt;height:31.25pt;z-index:-251595264">
            <v:imagedata r:id="rId288" o:title=""/>
          </v:shape>
          <o:OLEObject Type="Embed" ProgID="Equation.3" ShapeID="_x0000_s1127" DrawAspect="Content" ObjectID="_1502984635" r:id="rId289"/>
        </w:pict>
      </w:r>
    </w:p>
    <w:p w:rsidR="00B73D90" w:rsidRPr="00C8484A" w:rsidRDefault="00B73D90" w:rsidP="003F354D">
      <w:pPr>
        <w:spacing w:after="240" w:line="276" w:lineRule="auto"/>
        <w:rPr>
          <w:rFonts w:ascii="Times New Roman" w:hAnsi="Times New Roman"/>
          <w:szCs w:val="24"/>
        </w:rPr>
      </w:pPr>
    </w:p>
    <w:p w:rsidR="00B73D90" w:rsidRPr="00C8484A" w:rsidRDefault="00B73D90" w:rsidP="003F354D">
      <w:pPr>
        <w:spacing w:after="240" w:line="276" w:lineRule="auto"/>
        <w:rPr>
          <w:rFonts w:ascii="Times New Roman" w:hAnsi="Times New Roman"/>
          <w:szCs w:val="24"/>
        </w:rPr>
      </w:pPr>
      <w:r w:rsidRPr="00C8484A">
        <w:rPr>
          <w:rFonts w:ascii="Times New Roman" w:hAnsi="Times New Roman"/>
          <w:szCs w:val="24"/>
        </w:rPr>
        <w:t xml:space="preserve">Essa expressão pode ficar intuitivamente mais clara quando se fizer notar que a razão a qual se quer tomar o limite é igual a </w:t>
      </w:r>
      <w:r w:rsidRPr="00C8484A">
        <w:rPr>
          <w:rFonts w:ascii="Times New Roman" w:hAnsi="Times New Roman"/>
          <w:position w:val="-6"/>
          <w:szCs w:val="24"/>
        </w:rPr>
        <w:object w:dxaOrig="900" w:dyaOrig="279">
          <v:shape id="_x0000_i1154" type="#_x0000_t75" style="width:45.35pt;height:12.8pt" o:ole="">
            <v:imagedata r:id="rId290" o:title=""/>
          </v:shape>
          <o:OLEObject Type="Embed" ProgID="Equation.3" ShapeID="_x0000_i1154" DrawAspect="Content" ObjectID="_1502984445" r:id="rId291"/>
        </w:object>
      </w:r>
      <w:r w:rsidRPr="00C8484A">
        <w:rPr>
          <w:rFonts w:ascii="Times New Roman" w:hAnsi="Times New Roman"/>
          <w:szCs w:val="24"/>
        </w:rPr>
        <w:t xml:space="preserve">, e que tomar o limite com </w:t>
      </w:r>
      <w:r w:rsidRPr="00C8484A">
        <w:rPr>
          <w:rFonts w:ascii="Times New Roman" w:hAnsi="Times New Roman"/>
          <w:i/>
          <w:szCs w:val="24"/>
        </w:rPr>
        <w:t>h</w:t>
      </w:r>
      <w:r w:rsidRPr="00C8484A">
        <w:rPr>
          <w:rFonts w:ascii="Times New Roman" w:hAnsi="Times New Roman"/>
          <w:szCs w:val="24"/>
        </w:rPr>
        <w:t xml:space="preserve"> tendendo a </w:t>
      </w:r>
      <w:proofErr w:type="gramStart"/>
      <w:r w:rsidRPr="00C8484A">
        <w:rPr>
          <w:rFonts w:ascii="Times New Roman" w:hAnsi="Times New Roman"/>
          <w:szCs w:val="24"/>
        </w:rPr>
        <w:t>0</w:t>
      </w:r>
      <w:proofErr w:type="gramEnd"/>
      <w:r w:rsidRPr="00C8484A">
        <w:rPr>
          <w:rFonts w:ascii="Times New Roman" w:hAnsi="Times New Roman"/>
          <w:szCs w:val="24"/>
        </w:rPr>
        <w:t xml:space="preserve">, pode ser encarado como igualar o próprio </w:t>
      </w:r>
      <w:r w:rsidRPr="00C8484A">
        <w:rPr>
          <w:rFonts w:ascii="Times New Roman" w:hAnsi="Times New Roman"/>
          <w:i/>
          <w:szCs w:val="24"/>
        </w:rPr>
        <w:t xml:space="preserve">h </w:t>
      </w:r>
      <w:r w:rsidRPr="00C8484A">
        <w:rPr>
          <w:rFonts w:ascii="Times New Roman" w:hAnsi="Times New Roman"/>
          <w:szCs w:val="24"/>
        </w:rPr>
        <w:t>a 0. Assim:</w:t>
      </w:r>
    </w:p>
    <w:p w:rsidR="00B73D90" w:rsidRPr="00C8484A" w:rsidRDefault="00187DAD" w:rsidP="003F354D">
      <w:pPr>
        <w:spacing w:after="240" w:line="276" w:lineRule="auto"/>
        <w:rPr>
          <w:rFonts w:ascii="Times New Roman" w:hAnsi="Times New Roman"/>
          <w:szCs w:val="24"/>
        </w:rPr>
      </w:pPr>
      <w:r>
        <w:rPr>
          <w:rFonts w:ascii="Times New Roman" w:hAnsi="Times New Roman"/>
          <w:noProof/>
          <w:sz w:val="22"/>
          <w:szCs w:val="22"/>
        </w:rPr>
        <w:pict>
          <v:shape id="_x0000_s1128" type="#_x0000_t75" style="position:absolute;left:0;text-align:left;margin-left:60.55pt;margin-top:5.35pt;width:206.65pt;height:31.25pt;z-index:-251594240">
            <v:imagedata r:id="rId292" o:title=""/>
          </v:shape>
          <o:OLEObject Type="Embed" ProgID="Equation.3" ShapeID="_x0000_s1128" DrawAspect="Content" ObjectID="_1502984636" r:id="rId293"/>
        </w:pict>
      </w:r>
    </w:p>
    <w:p w:rsidR="00B73D90" w:rsidRPr="00C8484A" w:rsidRDefault="00B73D90" w:rsidP="003F354D">
      <w:pPr>
        <w:spacing w:after="240" w:line="276" w:lineRule="auto"/>
        <w:rPr>
          <w:rFonts w:ascii="Times New Roman" w:hAnsi="Times New Roman"/>
          <w:szCs w:val="24"/>
        </w:rPr>
      </w:pPr>
    </w:p>
    <w:p w:rsidR="00B73D90" w:rsidRPr="00C8484A" w:rsidRDefault="00B73D90" w:rsidP="003F354D">
      <w:pPr>
        <w:spacing w:after="240" w:line="276" w:lineRule="auto"/>
        <w:rPr>
          <w:rFonts w:ascii="Times New Roman" w:hAnsi="Times New Roman"/>
          <w:szCs w:val="24"/>
        </w:rPr>
      </w:pPr>
      <w:r w:rsidRPr="00C8484A">
        <w:rPr>
          <w:rFonts w:ascii="Times New Roman" w:hAnsi="Times New Roman"/>
          <w:szCs w:val="24"/>
        </w:rPr>
        <w:t xml:space="preserve">Com essa igualdade agora somos capazes de calcular a taxa de variação em qualquer ponto do domínio da função definida por </w:t>
      </w:r>
      <w:r w:rsidRPr="00C8484A">
        <w:rPr>
          <w:rFonts w:ascii="Times New Roman" w:hAnsi="Times New Roman"/>
          <w:position w:val="-10"/>
          <w:szCs w:val="24"/>
        </w:rPr>
        <w:object w:dxaOrig="1100" w:dyaOrig="360">
          <v:shape id="_x0000_i1155" type="#_x0000_t75" style="width:54.4pt;height:17.6pt" o:ole="">
            <v:imagedata r:id="rId274" o:title=""/>
          </v:shape>
          <o:OLEObject Type="Embed" ProgID="Equation.3" ShapeID="_x0000_i1155" DrawAspect="Content" ObjectID="_1502984446" r:id="rId294"/>
        </w:object>
      </w:r>
      <w:r w:rsidRPr="00C8484A">
        <w:rPr>
          <w:rFonts w:ascii="Times New Roman" w:hAnsi="Times New Roman"/>
          <w:szCs w:val="24"/>
        </w:rPr>
        <w:t>, que é justamente 2</w:t>
      </w:r>
      <w:r w:rsidRPr="00C8484A">
        <w:rPr>
          <w:rFonts w:ascii="Times New Roman" w:hAnsi="Times New Roman"/>
          <w:i/>
          <w:szCs w:val="24"/>
        </w:rPr>
        <w:t>ax.</w:t>
      </w:r>
      <w:r w:rsidRPr="00C8484A">
        <w:rPr>
          <w:rFonts w:ascii="Times New Roman" w:hAnsi="Times New Roman"/>
          <w:szCs w:val="24"/>
        </w:rPr>
        <w:t xml:space="preserve"> Essa expressão em </w:t>
      </w:r>
      <w:r w:rsidRPr="00C8484A">
        <w:rPr>
          <w:rFonts w:ascii="Times New Roman" w:hAnsi="Times New Roman"/>
          <w:i/>
          <w:szCs w:val="24"/>
        </w:rPr>
        <w:t xml:space="preserve">x </w:t>
      </w:r>
      <w:r w:rsidRPr="00C8484A">
        <w:rPr>
          <w:rFonts w:ascii="Times New Roman" w:hAnsi="Times New Roman"/>
          <w:szCs w:val="24"/>
        </w:rPr>
        <w:t xml:space="preserve">pode ser vista como uma função, com domínio igual ao domínio da função </w:t>
      </w:r>
      <w:r w:rsidRPr="00C8484A">
        <w:rPr>
          <w:rFonts w:ascii="Times New Roman" w:hAnsi="Times New Roman"/>
          <w:i/>
          <w:szCs w:val="24"/>
        </w:rPr>
        <w:t>f</w:t>
      </w:r>
      <w:r w:rsidRPr="00C8484A">
        <w:rPr>
          <w:rFonts w:ascii="Times New Roman" w:hAnsi="Times New Roman"/>
          <w:szCs w:val="24"/>
        </w:rPr>
        <w:t xml:space="preserve">. Façamos </w:t>
      </w:r>
      <w:r w:rsidRPr="00C8484A">
        <w:rPr>
          <w:rFonts w:ascii="Times New Roman" w:hAnsi="Times New Roman"/>
          <w:position w:val="-10"/>
          <w:szCs w:val="24"/>
        </w:rPr>
        <w:object w:dxaOrig="1200" w:dyaOrig="320">
          <v:shape id="_x0000_i1156" type="#_x0000_t75" style="width:59.2pt;height:14.95pt" o:ole="">
            <v:imagedata r:id="rId295" o:title=""/>
          </v:shape>
          <o:OLEObject Type="Embed" ProgID="Equation.3" ShapeID="_x0000_i1156" DrawAspect="Content" ObjectID="_1502984447" r:id="rId296"/>
        </w:object>
      </w:r>
      <w:r w:rsidRPr="00C8484A">
        <w:rPr>
          <w:rFonts w:ascii="Times New Roman" w:hAnsi="Times New Roman"/>
          <w:szCs w:val="24"/>
        </w:rPr>
        <w:t xml:space="preserve"> temos uma nova função </w:t>
      </w:r>
      <w:r w:rsidRPr="00C8484A">
        <w:rPr>
          <w:rFonts w:ascii="Times New Roman" w:hAnsi="Times New Roman"/>
          <w:position w:val="-10"/>
        </w:rPr>
        <w:object w:dxaOrig="279" w:dyaOrig="320">
          <v:shape id="_x0000_i1157" type="#_x0000_t75" style="width:12.8pt;height:14.95pt" o:ole="">
            <v:imagedata r:id="rId297" o:title=""/>
          </v:shape>
          <o:OLEObject Type="Embed" ProgID="Equation.3" ShapeID="_x0000_i1157" DrawAspect="Content" ObjectID="_1502984448" r:id="rId298"/>
        </w:object>
      </w:r>
      <w:r w:rsidRPr="00C8484A">
        <w:rPr>
          <w:rFonts w:ascii="Times New Roman" w:hAnsi="Times New Roman"/>
          <w:szCs w:val="24"/>
        </w:rPr>
        <w:t xml:space="preserve">que chamaremos a função derivada de </w:t>
      </w:r>
      <w:proofErr w:type="gramStart"/>
      <w:r w:rsidRPr="00C8484A">
        <w:rPr>
          <w:rFonts w:ascii="Times New Roman" w:hAnsi="Times New Roman"/>
          <w:i/>
          <w:szCs w:val="24"/>
        </w:rPr>
        <w:t xml:space="preserve">f </w:t>
      </w:r>
      <w:r w:rsidRPr="00C8484A">
        <w:rPr>
          <w:rFonts w:ascii="Times New Roman" w:hAnsi="Times New Roman"/>
          <w:szCs w:val="24"/>
        </w:rPr>
        <w:t>,</w:t>
      </w:r>
      <w:proofErr w:type="gramEnd"/>
      <w:r w:rsidRPr="00C8484A">
        <w:rPr>
          <w:rFonts w:ascii="Times New Roman" w:hAnsi="Times New Roman"/>
          <w:szCs w:val="24"/>
        </w:rPr>
        <w:t xml:space="preserve"> ou a derivada de </w:t>
      </w:r>
      <w:r w:rsidRPr="00C8484A">
        <w:rPr>
          <w:rFonts w:ascii="Times New Roman" w:hAnsi="Times New Roman"/>
          <w:i/>
          <w:szCs w:val="24"/>
        </w:rPr>
        <w:t xml:space="preserve">f. </w:t>
      </w:r>
      <w:r w:rsidRPr="00C8484A">
        <w:rPr>
          <w:rFonts w:ascii="Times New Roman" w:hAnsi="Times New Roman"/>
          <w:szCs w:val="24"/>
        </w:rPr>
        <w:t xml:space="preserve">Deve-se deixar claro nesse momento que a derivada é diferente para funções diferentes. Nos dois casos vistos agora isso se verifica, com efeito, sejam ambas as funções com domínio e contradomínio nos reais: a primeira função </w:t>
      </w:r>
      <w:r w:rsidRPr="00C8484A">
        <w:rPr>
          <w:rFonts w:ascii="Times New Roman" w:hAnsi="Times New Roman"/>
          <w:position w:val="-10"/>
          <w:szCs w:val="24"/>
        </w:rPr>
        <w:object w:dxaOrig="1359" w:dyaOrig="320">
          <v:shape id="_x0000_i1158" type="#_x0000_t75" style="width:67.2pt;height:14.95pt" o:ole="">
            <v:imagedata r:id="rId299" o:title=""/>
          </v:shape>
          <o:OLEObject Type="Embed" ProgID="Equation.3" ShapeID="_x0000_i1158" DrawAspect="Content" ObjectID="_1502984449" r:id="rId300"/>
        </w:object>
      </w:r>
      <w:r w:rsidRPr="00C8484A">
        <w:rPr>
          <w:rFonts w:ascii="Times New Roman" w:hAnsi="Times New Roman"/>
          <w:szCs w:val="24"/>
        </w:rPr>
        <w:t xml:space="preserve">, tem como derivada, a função </w:t>
      </w:r>
      <w:r w:rsidRPr="00C8484A">
        <w:rPr>
          <w:rFonts w:ascii="Times New Roman" w:hAnsi="Times New Roman"/>
          <w:position w:val="-10"/>
          <w:szCs w:val="24"/>
        </w:rPr>
        <w:object w:dxaOrig="980" w:dyaOrig="320">
          <v:shape id="_x0000_i1159" type="#_x0000_t75" style="width:49.6pt;height:14.95pt" o:ole="">
            <v:imagedata r:id="rId301" o:title=""/>
          </v:shape>
          <o:OLEObject Type="Embed" ProgID="Equation.3" ShapeID="_x0000_i1159" DrawAspect="Content" ObjectID="_1502984450" r:id="rId302"/>
        </w:object>
      </w:r>
      <w:r w:rsidRPr="00C8484A">
        <w:rPr>
          <w:rFonts w:ascii="Times New Roman" w:hAnsi="Times New Roman"/>
          <w:szCs w:val="24"/>
        </w:rPr>
        <w:t xml:space="preserve">; enquanto que a função </w:t>
      </w:r>
      <w:r w:rsidRPr="00C8484A">
        <w:rPr>
          <w:rFonts w:ascii="Times New Roman" w:hAnsi="Times New Roman"/>
          <w:position w:val="-10"/>
          <w:szCs w:val="24"/>
        </w:rPr>
        <w:object w:dxaOrig="1100" w:dyaOrig="360">
          <v:shape id="_x0000_i1160" type="#_x0000_t75" style="width:54.4pt;height:17.6pt" o:ole="">
            <v:imagedata r:id="rId303" o:title=""/>
          </v:shape>
          <o:OLEObject Type="Embed" ProgID="Equation.3" ShapeID="_x0000_i1160" DrawAspect="Content" ObjectID="_1502984451" r:id="rId304"/>
        </w:object>
      </w:r>
      <w:r w:rsidRPr="00C8484A">
        <w:rPr>
          <w:rFonts w:ascii="Times New Roman" w:hAnsi="Times New Roman"/>
          <w:szCs w:val="24"/>
        </w:rPr>
        <w:t xml:space="preserve">, tem como derivada a função </w:t>
      </w:r>
      <w:r w:rsidRPr="00C8484A">
        <w:rPr>
          <w:rFonts w:ascii="Times New Roman" w:hAnsi="Times New Roman"/>
          <w:position w:val="-10"/>
          <w:szCs w:val="24"/>
        </w:rPr>
        <w:object w:dxaOrig="1200" w:dyaOrig="320">
          <v:shape id="_x0000_i1161" type="#_x0000_t75" style="width:59.2pt;height:14.95pt" o:ole="">
            <v:imagedata r:id="rId305" o:title=""/>
          </v:shape>
          <o:OLEObject Type="Embed" ProgID="Equation.3" ShapeID="_x0000_i1161" DrawAspect="Content" ObjectID="_1502984452" r:id="rId306"/>
        </w:object>
      </w:r>
      <w:r w:rsidRPr="00C8484A">
        <w:rPr>
          <w:rFonts w:ascii="Times New Roman" w:hAnsi="Times New Roman"/>
          <w:szCs w:val="24"/>
        </w:rPr>
        <w:t>.</w:t>
      </w:r>
    </w:p>
    <w:p w:rsidR="00B73D90" w:rsidRPr="00C8484A" w:rsidRDefault="00B73D90" w:rsidP="003F354D">
      <w:pPr>
        <w:spacing w:after="240" w:line="276" w:lineRule="auto"/>
        <w:ind w:firstLine="851"/>
        <w:rPr>
          <w:rFonts w:ascii="Times New Roman" w:hAnsi="Times New Roman"/>
          <w:szCs w:val="24"/>
        </w:rPr>
      </w:pPr>
      <w:r w:rsidRPr="00C8484A">
        <w:rPr>
          <w:rFonts w:ascii="Times New Roman" w:hAnsi="Times New Roman"/>
          <w:szCs w:val="24"/>
        </w:rPr>
        <w:t xml:space="preserve">Como forma de aprofundar o estudo em questão pode-se propor ao estudante que encontre a derivada das funções </w:t>
      </w:r>
      <w:r w:rsidRPr="00C8484A">
        <w:rPr>
          <w:rFonts w:ascii="Times New Roman" w:hAnsi="Times New Roman"/>
          <w:position w:val="-10"/>
          <w:szCs w:val="24"/>
        </w:rPr>
        <w:object w:dxaOrig="1900" w:dyaOrig="360">
          <v:shape id="_x0000_i1162" type="#_x0000_t75" style="width:91.75pt;height:17.6pt" o:ole="">
            <v:imagedata r:id="rId270" o:title=""/>
          </v:shape>
          <o:OLEObject Type="Embed" ProgID="Equation.3" ShapeID="_x0000_i1162" DrawAspect="Content" ObjectID="_1502984453" r:id="rId307"/>
        </w:object>
      </w:r>
      <w:r w:rsidRPr="00C8484A">
        <w:rPr>
          <w:rFonts w:ascii="Times New Roman" w:hAnsi="Times New Roman"/>
          <w:szCs w:val="24"/>
        </w:rPr>
        <w:t xml:space="preserve"> e </w:t>
      </w:r>
      <w:r w:rsidRPr="00C8484A">
        <w:rPr>
          <w:rFonts w:ascii="Times New Roman" w:hAnsi="Times New Roman"/>
          <w:position w:val="-10"/>
          <w:szCs w:val="24"/>
        </w:rPr>
        <w:object w:dxaOrig="1080" w:dyaOrig="360">
          <v:shape id="_x0000_i1163" type="#_x0000_t75" style="width:54.4pt;height:17.6pt" o:ole="">
            <v:imagedata r:id="rId308" o:title=""/>
          </v:shape>
          <o:OLEObject Type="Embed" ProgID="Equation.3" ShapeID="_x0000_i1163" DrawAspect="Content" ObjectID="_1502984454" r:id="rId309"/>
        </w:object>
      </w:r>
      <w:r w:rsidRPr="00C8484A">
        <w:rPr>
          <w:rFonts w:ascii="Times New Roman" w:hAnsi="Times New Roman"/>
          <w:szCs w:val="24"/>
        </w:rPr>
        <w:t xml:space="preserve">. Seguindo os passos propostos e usando um pouco de álgebra elementar o estudante encontrará </w:t>
      </w:r>
      <w:r w:rsidRPr="00C8484A">
        <w:rPr>
          <w:rFonts w:ascii="Times New Roman" w:hAnsi="Times New Roman"/>
          <w:position w:val="-10"/>
          <w:szCs w:val="24"/>
        </w:rPr>
        <w:object w:dxaOrig="1540" w:dyaOrig="320">
          <v:shape id="_x0000_i1164" type="#_x0000_t75" style="width:76.75pt;height:14.95pt" o:ole="">
            <v:imagedata r:id="rId310" o:title=""/>
          </v:shape>
          <o:OLEObject Type="Embed" ProgID="Equation.3" ShapeID="_x0000_i1164" DrawAspect="Content" ObjectID="_1502984455" r:id="rId311"/>
        </w:object>
      </w:r>
      <w:r w:rsidRPr="00C8484A">
        <w:rPr>
          <w:rFonts w:ascii="Times New Roman" w:hAnsi="Times New Roman"/>
          <w:szCs w:val="24"/>
        </w:rPr>
        <w:t xml:space="preserve">, e de </w:t>
      </w:r>
      <w:r w:rsidRPr="00C8484A">
        <w:rPr>
          <w:rFonts w:ascii="Times New Roman" w:hAnsi="Times New Roman"/>
          <w:position w:val="-10"/>
          <w:szCs w:val="24"/>
        </w:rPr>
        <w:object w:dxaOrig="1260" w:dyaOrig="360">
          <v:shape id="_x0000_i1165" type="#_x0000_t75" style="width:62.35pt;height:17.6pt" o:ole="">
            <v:imagedata r:id="rId312" o:title=""/>
          </v:shape>
          <o:OLEObject Type="Embed" ProgID="Equation.3" ShapeID="_x0000_i1165" DrawAspect="Content" ObjectID="_1502984456" r:id="rId313"/>
        </w:object>
      </w:r>
      <w:r w:rsidRPr="00C8484A">
        <w:rPr>
          <w:rFonts w:ascii="Times New Roman" w:hAnsi="Times New Roman"/>
          <w:szCs w:val="24"/>
        </w:rPr>
        <w:t xml:space="preserve">. Aqui se pode notar que um função definida por um polinômio de grau </w:t>
      </w:r>
      <w:proofErr w:type="gramStart"/>
      <w:r w:rsidRPr="00C8484A">
        <w:rPr>
          <w:rFonts w:ascii="Times New Roman" w:hAnsi="Times New Roman"/>
          <w:szCs w:val="24"/>
        </w:rPr>
        <w:t>1</w:t>
      </w:r>
      <w:proofErr w:type="gramEnd"/>
      <w:r w:rsidRPr="00C8484A">
        <w:rPr>
          <w:rFonts w:ascii="Times New Roman" w:hAnsi="Times New Roman"/>
          <w:szCs w:val="24"/>
        </w:rPr>
        <w:t xml:space="preserve">, tem como derivada um polinômio constante (abusando da notação, de grau 0), uma função definida por um polinômio de grau 2, tem com derivada uma função definida por um polinômio de grau 1, e pelo menos uma função que é definida por um polinômio de grau três tem como derivada uma função definida por um polinômio de grau três. Nesse ponto pode-se estudar o caso geral onde a função é definida por </w:t>
      </w:r>
      <w:r w:rsidRPr="00C8484A">
        <w:rPr>
          <w:rFonts w:ascii="Times New Roman" w:hAnsi="Times New Roman"/>
          <w:position w:val="-10"/>
          <w:szCs w:val="24"/>
        </w:rPr>
        <w:object w:dxaOrig="1100" w:dyaOrig="360">
          <v:shape id="_x0000_i1166" type="#_x0000_t75" style="width:54.4pt;height:17.6pt" o:ole="">
            <v:imagedata r:id="rId244" o:title=""/>
          </v:shape>
          <o:OLEObject Type="Embed" ProgID="Equation.3" ShapeID="_x0000_i1166" DrawAspect="Content" ObjectID="_1502984457" r:id="rId314"/>
        </w:object>
      </w:r>
      <w:r w:rsidRPr="00C8484A">
        <w:rPr>
          <w:rFonts w:ascii="Times New Roman" w:hAnsi="Times New Roman"/>
          <w:szCs w:val="24"/>
        </w:rPr>
        <w:t>. Com um pouco de álgebra pode-se chegar ao resultado:</w:t>
      </w:r>
    </w:p>
    <w:p w:rsidR="00B73D90" w:rsidRPr="00C8484A" w:rsidRDefault="00187DAD" w:rsidP="003F354D">
      <w:pPr>
        <w:spacing w:after="240" w:line="276" w:lineRule="auto"/>
        <w:rPr>
          <w:rFonts w:ascii="Times New Roman" w:hAnsi="Times New Roman"/>
          <w:szCs w:val="24"/>
        </w:rPr>
      </w:pPr>
      <w:r>
        <w:rPr>
          <w:rFonts w:ascii="Times New Roman" w:hAnsi="Times New Roman"/>
          <w:noProof/>
          <w:sz w:val="22"/>
          <w:szCs w:val="22"/>
        </w:rPr>
        <w:pict>
          <v:shape id="_x0000_s1129" type="#_x0000_t75" style="position:absolute;left:0;text-align:left;margin-left:6.65pt;margin-top:3.7pt;width:307.05pt;height:27.4pt;z-index:-251593216">
            <v:imagedata r:id="rId315" o:title=""/>
          </v:shape>
          <o:OLEObject Type="Embed" ProgID="Equation.3" ShapeID="_x0000_s1129" DrawAspect="Content" ObjectID="_1502984637" r:id="rId316"/>
        </w:pict>
      </w:r>
    </w:p>
    <w:p w:rsidR="00B73D90" w:rsidRPr="00C8484A" w:rsidRDefault="00B73D90" w:rsidP="003F354D">
      <w:pPr>
        <w:spacing w:after="240" w:line="276" w:lineRule="auto"/>
        <w:rPr>
          <w:rFonts w:ascii="Times New Roman" w:hAnsi="Times New Roman"/>
          <w:szCs w:val="24"/>
        </w:rPr>
      </w:pPr>
    </w:p>
    <w:p w:rsidR="00B73D90" w:rsidRPr="00C8484A" w:rsidRDefault="00B73D90" w:rsidP="003F354D">
      <w:pPr>
        <w:spacing w:after="240" w:line="276" w:lineRule="auto"/>
        <w:rPr>
          <w:rFonts w:ascii="Times New Roman" w:hAnsi="Times New Roman"/>
          <w:szCs w:val="24"/>
        </w:rPr>
      </w:pPr>
      <w:r w:rsidRPr="00C8484A">
        <w:rPr>
          <w:rFonts w:ascii="Times New Roman" w:hAnsi="Times New Roman"/>
          <w:szCs w:val="24"/>
        </w:rPr>
        <w:t xml:space="preserve">Note a expansão binomial de </w:t>
      </w:r>
      <w:r w:rsidRPr="00C8484A">
        <w:rPr>
          <w:rFonts w:ascii="Times New Roman" w:hAnsi="Times New Roman"/>
          <w:position w:val="-10"/>
          <w:szCs w:val="24"/>
        </w:rPr>
        <w:object w:dxaOrig="800" w:dyaOrig="360">
          <v:shape id="_x0000_i1167" type="#_x0000_t75" style="width:39.45pt;height:17.6pt" o:ole="">
            <v:imagedata r:id="rId246" o:title=""/>
          </v:shape>
          <o:OLEObject Type="Embed" ProgID="Equation.3" ShapeID="_x0000_i1167" DrawAspect="Content" ObjectID="_1502984458" r:id="rId317"/>
        </w:object>
      </w:r>
      <w:r w:rsidRPr="00C8484A">
        <w:rPr>
          <w:rFonts w:ascii="Times New Roman" w:hAnsi="Times New Roman"/>
          <w:szCs w:val="24"/>
        </w:rPr>
        <w:t xml:space="preserve">, fazendo a diferença e tomando as divisões por </w:t>
      </w:r>
      <w:r w:rsidRPr="00C8484A">
        <w:rPr>
          <w:rFonts w:ascii="Times New Roman" w:hAnsi="Times New Roman"/>
          <w:i/>
          <w:szCs w:val="24"/>
        </w:rPr>
        <w:t xml:space="preserve">h </w:t>
      </w:r>
      <w:r w:rsidRPr="00C8484A">
        <w:rPr>
          <w:rFonts w:ascii="Times New Roman" w:hAnsi="Times New Roman"/>
          <w:szCs w:val="24"/>
        </w:rPr>
        <w:t>obtemos:</w:t>
      </w:r>
    </w:p>
    <w:p w:rsidR="000D4053" w:rsidRPr="00C8484A" w:rsidRDefault="00187DAD" w:rsidP="003F354D">
      <w:pPr>
        <w:spacing w:after="240" w:line="276" w:lineRule="auto"/>
        <w:rPr>
          <w:rFonts w:ascii="Times New Roman" w:hAnsi="Times New Roman"/>
          <w:szCs w:val="24"/>
        </w:rPr>
      </w:pPr>
      <w:r>
        <w:rPr>
          <w:rFonts w:ascii="Times New Roman" w:hAnsi="Times New Roman"/>
          <w:noProof/>
          <w:sz w:val="22"/>
          <w:szCs w:val="22"/>
        </w:rPr>
        <w:pict>
          <v:shape id="_x0000_s1130" type="#_x0000_t75" style="position:absolute;left:0;text-align:left;margin-left:9.55pt;margin-top:7.9pt;width:304.15pt;height:31.1pt;z-index:-251592192">
            <v:imagedata r:id="rId318" o:title=""/>
          </v:shape>
          <o:OLEObject Type="Embed" ProgID="Equation.3" ShapeID="_x0000_s1130" DrawAspect="Content" ObjectID="_1502984638" r:id="rId319"/>
        </w:pict>
      </w:r>
    </w:p>
    <w:p w:rsidR="00B73D90" w:rsidRPr="00C8484A" w:rsidRDefault="00B73D90" w:rsidP="003F354D">
      <w:pPr>
        <w:spacing w:after="240" w:line="276" w:lineRule="auto"/>
        <w:rPr>
          <w:rFonts w:ascii="Times New Roman" w:hAnsi="Times New Roman"/>
          <w:szCs w:val="24"/>
        </w:rPr>
      </w:pPr>
    </w:p>
    <w:p w:rsidR="00B73D90" w:rsidRPr="00C8484A" w:rsidRDefault="00187DAD" w:rsidP="003F354D">
      <w:pPr>
        <w:spacing w:after="240" w:line="276" w:lineRule="auto"/>
        <w:rPr>
          <w:rFonts w:ascii="Times New Roman" w:hAnsi="Times New Roman"/>
          <w:szCs w:val="24"/>
        </w:rPr>
      </w:pPr>
      <w:r>
        <w:rPr>
          <w:rFonts w:ascii="Times New Roman" w:hAnsi="Times New Roman"/>
          <w:noProof/>
          <w:sz w:val="22"/>
          <w:szCs w:val="22"/>
        </w:rPr>
        <w:pict>
          <v:shape id="_x0000_s1122" type="#_x0000_t75" style="position:absolute;left:0;text-align:left;margin-left:113.3pt;margin-top:-8.3pt;width:96.75pt;height:31.1pt;z-index:-251600384">
            <v:imagedata r:id="rId320" o:title=""/>
          </v:shape>
          <o:OLEObject Type="Embed" ProgID="Equation.3" ShapeID="_x0000_s1122" DrawAspect="Content" ObjectID="_1502984639" r:id="rId321"/>
        </w:pict>
      </w:r>
      <w:r w:rsidR="00B73D90" w:rsidRPr="00C8484A">
        <w:rPr>
          <w:rFonts w:ascii="Times New Roman" w:hAnsi="Times New Roman"/>
          <w:szCs w:val="24"/>
        </w:rPr>
        <w:t xml:space="preserve">Ao se tomar o limite </w:t>
      </w:r>
    </w:p>
    <w:p w:rsidR="00B73D90" w:rsidRPr="00C8484A" w:rsidRDefault="00187DAD" w:rsidP="003F354D">
      <w:pPr>
        <w:spacing w:after="240" w:line="276" w:lineRule="auto"/>
        <w:rPr>
          <w:rFonts w:ascii="Times New Roman" w:hAnsi="Times New Roman"/>
          <w:szCs w:val="24"/>
        </w:rPr>
      </w:pPr>
      <w:r>
        <w:rPr>
          <w:rFonts w:ascii="Times New Roman" w:hAnsi="Times New Roman"/>
          <w:noProof/>
          <w:sz w:val="22"/>
          <w:szCs w:val="22"/>
        </w:rPr>
        <w:pict>
          <v:shape id="_x0000_s1123" type="#_x0000_t75" style="position:absolute;left:0;text-align:left;margin-left:103.85pt;margin-top:32.4pt;width:138.7pt;height:31.1pt;z-index:-251599360">
            <v:imagedata r:id="rId322" o:title=""/>
          </v:shape>
          <o:OLEObject Type="Embed" ProgID="Equation.3" ShapeID="_x0000_s1123" DrawAspect="Content" ObjectID="_1502984640" r:id="rId323"/>
        </w:pict>
      </w:r>
      <w:r w:rsidR="00B73D90" w:rsidRPr="00C8484A">
        <w:rPr>
          <w:rFonts w:ascii="Times New Roman" w:hAnsi="Times New Roman"/>
          <w:szCs w:val="24"/>
        </w:rPr>
        <w:t>Todas as parcelas da soma a partir da segunda se anulam, ou seja:</w:t>
      </w:r>
    </w:p>
    <w:p w:rsidR="00B73D90" w:rsidRDefault="00B73D90" w:rsidP="003F354D">
      <w:pPr>
        <w:spacing w:after="240" w:line="276" w:lineRule="auto"/>
        <w:rPr>
          <w:rFonts w:ascii="Times New Roman" w:hAnsi="Times New Roman"/>
          <w:szCs w:val="24"/>
        </w:rPr>
      </w:pPr>
    </w:p>
    <w:p w:rsidR="00B73D90" w:rsidRPr="00C8484A" w:rsidRDefault="00B73D90" w:rsidP="003F354D">
      <w:pPr>
        <w:spacing w:after="240" w:line="276" w:lineRule="auto"/>
        <w:rPr>
          <w:rFonts w:ascii="Times New Roman" w:hAnsi="Times New Roman"/>
          <w:szCs w:val="24"/>
        </w:rPr>
      </w:pPr>
      <w:r w:rsidRPr="00C8484A">
        <w:rPr>
          <w:rFonts w:ascii="Times New Roman" w:hAnsi="Times New Roman"/>
          <w:szCs w:val="24"/>
        </w:rPr>
        <w:t xml:space="preserve">Para a função em questão </w:t>
      </w:r>
      <w:r w:rsidRPr="00C8484A">
        <w:rPr>
          <w:rFonts w:ascii="Times New Roman" w:hAnsi="Times New Roman"/>
          <w:position w:val="-10"/>
          <w:szCs w:val="24"/>
        </w:rPr>
        <w:object w:dxaOrig="1100" w:dyaOrig="360">
          <v:shape id="_x0000_i1168" type="#_x0000_t75" style="width:54.4pt;height:17.6pt" o:ole="">
            <v:imagedata r:id="rId244" o:title=""/>
          </v:shape>
          <o:OLEObject Type="Embed" ProgID="Equation.3" ShapeID="_x0000_i1168" DrawAspect="Content" ObjectID="_1502984459" r:id="rId324"/>
        </w:object>
      </w:r>
      <w:r w:rsidRPr="00C8484A">
        <w:rPr>
          <w:rFonts w:ascii="Times New Roman" w:hAnsi="Times New Roman"/>
          <w:szCs w:val="24"/>
        </w:rPr>
        <w:t xml:space="preserve">, a derivada é da forma </w:t>
      </w:r>
      <w:r w:rsidRPr="00C8484A">
        <w:rPr>
          <w:rFonts w:ascii="Times New Roman" w:hAnsi="Times New Roman"/>
          <w:position w:val="-10"/>
          <w:szCs w:val="24"/>
        </w:rPr>
        <w:object w:dxaOrig="1420" w:dyaOrig="360">
          <v:shape id="_x0000_i1169" type="#_x0000_t75" style="width:69.85pt;height:17.6pt" o:ole="">
            <v:imagedata r:id="rId325" o:title=""/>
          </v:shape>
          <o:OLEObject Type="Embed" ProgID="Equation.3" ShapeID="_x0000_i1169" DrawAspect="Content" ObjectID="_1502984460" r:id="rId326"/>
        </w:object>
      </w:r>
      <w:r w:rsidRPr="00C8484A">
        <w:rPr>
          <w:rFonts w:ascii="Times New Roman" w:hAnsi="Times New Roman"/>
          <w:szCs w:val="24"/>
        </w:rPr>
        <w:t>. Seguindo a apresentação dos conteúdos de derivação o estudante pode ser apresentado às regras comuns da derivação, e que são amplamente usadas. O professor deve atentar para a notação e para o fato de que em uma primeira abordagem do Cálculo, certas regras podem ser apresentadas sem demonstração desde que o estudante seja alertado que tais demonstrações existem:</w:t>
      </w:r>
    </w:p>
    <w:p w:rsidR="00B73D90" w:rsidRPr="00C8484A" w:rsidRDefault="00B73D90" w:rsidP="003F354D">
      <w:pPr>
        <w:spacing w:after="240" w:line="276" w:lineRule="auto"/>
        <w:rPr>
          <w:rFonts w:ascii="Times New Roman" w:hAnsi="Times New Roman"/>
          <w:szCs w:val="24"/>
        </w:rPr>
      </w:pPr>
      <w:r w:rsidRPr="00C8484A">
        <w:rPr>
          <w:rFonts w:ascii="Times New Roman" w:hAnsi="Times New Roman"/>
          <w:szCs w:val="24"/>
        </w:rPr>
        <w:t xml:space="preserve">Definindo </w:t>
      </w:r>
      <w:r w:rsidRPr="00C8484A">
        <w:rPr>
          <w:rFonts w:ascii="Times New Roman" w:hAnsi="Times New Roman"/>
          <w:position w:val="-24"/>
          <w:szCs w:val="24"/>
        </w:rPr>
        <w:object w:dxaOrig="3080" w:dyaOrig="620">
          <v:shape id="_x0000_i1170" type="#_x0000_t75" style="width:149.4pt;height:30.4pt" o:ole="">
            <v:imagedata r:id="rId327" o:title=""/>
          </v:shape>
          <o:OLEObject Type="Embed" ProgID="Equation.3" ShapeID="_x0000_i1170" DrawAspect="Content" ObjectID="_1502984461" r:id="rId328"/>
        </w:object>
      </w:r>
      <w:r w:rsidRPr="00C8484A">
        <w:rPr>
          <w:rFonts w:ascii="Times New Roman" w:hAnsi="Times New Roman"/>
          <w:szCs w:val="24"/>
        </w:rPr>
        <w:t>, as seguintes regras podem ser verificadas:</w:t>
      </w:r>
    </w:p>
    <w:p w:rsidR="00B73D90" w:rsidRPr="00C8484A" w:rsidRDefault="00B73D90" w:rsidP="003F354D">
      <w:pPr>
        <w:pStyle w:val="PargrafodaLista"/>
        <w:numPr>
          <w:ilvl w:val="0"/>
          <w:numId w:val="44"/>
        </w:numPr>
        <w:spacing w:before="0" w:beforeAutospacing="0" w:after="240" w:afterAutospacing="0" w:line="276" w:lineRule="auto"/>
        <w:ind w:right="0"/>
        <w:rPr>
          <w:rFonts w:ascii="Times New Roman" w:hAnsi="Times New Roman"/>
          <w:sz w:val="24"/>
          <w:szCs w:val="24"/>
        </w:rPr>
      </w:pPr>
      <w:r w:rsidRPr="00C8484A">
        <w:rPr>
          <w:rFonts w:ascii="Times New Roman" w:hAnsi="Times New Roman"/>
          <w:position w:val="-24"/>
        </w:rPr>
        <w:object w:dxaOrig="980" w:dyaOrig="620">
          <v:shape id="_x0000_i1171" type="#_x0000_t75" style="width:49.6pt;height:30.4pt" o:ole="">
            <v:imagedata r:id="rId329" o:title=""/>
          </v:shape>
          <o:OLEObject Type="Embed" ProgID="Equation.3" ShapeID="_x0000_i1171" DrawAspect="Content" ObjectID="_1502984462" r:id="rId330"/>
        </w:object>
      </w:r>
      <w:r w:rsidRPr="00C8484A">
        <w:rPr>
          <w:rFonts w:ascii="Times New Roman" w:hAnsi="Times New Roman"/>
          <w:sz w:val="24"/>
          <w:szCs w:val="24"/>
        </w:rPr>
        <w:t xml:space="preserve">: a derivada de um constante é </w:t>
      </w:r>
      <w:proofErr w:type="gramStart"/>
      <w:r w:rsidRPr="00C8484A">
        <w:rPr>
          <w:rFonts w:ascii="Times New Roman" w:hAnsi="Times New Roman"/>
          <w:sz w:val="24"/>
          <w:szCs w:val="24"/>
        </w:rPr>
        <w:t>0</w:t>
      </w:r>
      <w:proofErr w:type="gramEnd"/>
      <w:r w:rsidRPr="00C8484A">
        <w:rPr>
          <w:rFonts w:ascii="Times New Roman" w:hAnsi="Times New Roman"/>
          <w:sz w:val="24"/>
          <w:szCs w:val="24"/>
        </w:rPr>
        <w:t>;</w:t>
      </w:r>
    </w:p>
    <w:p w:rsidR="00B73D90" w:rsidRPr="00C8484A" w:rsidRDefault="00B73D90" w:rsidP="003F354D">
      <w:pPr>
        <w:pStyle w:val="PargrafodaLista"/>
        <w:numPr>
          <w:ilvl w:val="0"/>
          <w:numId w:val="44"/>
        </w:numPr>
        <w:spacing w:before="0" w:beforeAutospacing="0" w:after="240" w:afterAutospacing="0" w:line="276" w:lineRule="auto"/>
        <w:ind w:right="0"/>
        <w:rPr>
          <w:rFonts w:ascii="Times New Roman" w:hAnsi="Times New Roman"/>
          <w:sz w:val="24"/>
          <w:szCs w:val="24"/>
        </w:rPr>
      </w:pPr>
      <w:r w:rsidRPr="00C8484A">
        <w:rPr>
          <w:rFonts w:ascii="Times New Roman" w:hAnsi="Times New Roman"/>
          <w:position w:val="-24"/>
        </w:rPr>
        <w:object w:dxaOrig="2340" w:dyaOrig="620">
          <v:shape id="_x0000_i1172" type="#_x0000_t75" style="width:113.6pt;height:30.4pt" o:ole="">
            <v:imagedata r:id="rId331" o:title=""/>
          </v:shape>
          <o:OLEObject Type="Embed" ProgID="Equation.3" ShapeID="_x0000_i1172" DrawAspect="Content" ObjectID="_1502984463" r:id="rId332"/>
        </w:object>
      </w:r>
      <w:r w:rsidRPr="00C8484A">
        <w:rPr>
          <w:rFonts w:ascii="Times New Roman" w:hAnsi="Times New Roman"/>
          <w:sz w:val="24"/>
          <w:szCs w:val="24"/>
        </w:rPr>
        <w:t>: a derivada do produto de uma constante por uma função é igual ao produto da constante pela derivada da função;</w:t>
      </w:r>
    </w:p>
    <w:p w:rsidR="00B73D90" w:rsidRPr="00C8484A" w:rsidRDefault="00B73D90" w:rsidP="003F354D">
      <w:pPr>
        <w:pStyle w:val="PargrafodaLista"/>
        <w:numPr>
          <w:ilvl w:val="0"/>
          <w:numId w:val="44"/>
        </w:numPr>
        <w:spacing w:before="0" w:beforeAutospacing="0" w:after="240" w:afterAutospacing="0" w:line="276" w:lineRule="auto"/>
        <w:ind w:right="0"/>
        <w:rPr>
          <w:rFonts w:ascii="Times New Roman" w:hAnsi="Times New Roman"/>
          <w:sz w:val="24"/>
          <w:szCs w:val="24"/>
        </w:rPr>
      </w:pPr>
      <w:r w:rsidRPr="00C8484A">
        <w:rPr>
          <w:rFonts w:ascii="Times New Roman" w:hAnsi="Times New Roman"/>
          <w:position w:val="-24"/>
        </w:rPr>
        <w:object w:dxaOrig="3900" w:dyaOrig="620">
          <v:shape id="_x0000_i1173" type="#_x0000_t75" style="width:192.05pt;height:30.4pt" o:ole="">
            <v:imagedata r:id="rId333" o:title=""/>
          </v:shape>
          <o:OLEObject Type="Embed" ProgID="Equation.3" ShapeID="_x0000_i1173" DrawAspect="Content" ObjectID="_1502984464" r:id="rId334"/>
        </w:object>
      </w:r>
      <w:r w:rsidRPr="00C8484A">
        <w:rPr>
          <w:rFonts w:ascii="Times New Roman" w:hAnsi="Times New Roman"/>
        </w:rPr>
        <w:t xml:space="preserve">: </w:t>
      </w:r>
      <w:r w:rsidRPr="00C8484A">
        <w:rPr>
          <w:rFonts w:ascii="Times New Roman" w:hAnsi="Times New Roman"/>
          <w:sz w:val="24"/>
          <w:szCs w:val="24"/>
        </w:rPr>
        <w:t>a derivada da soma de duas funções é soma das derivadas das duas funções;</w:t>
      </w:r>
    </w:p>
    <w:p w:rsidR="00B73D90" w:rsidRPr="00C8484A" w:rsidRDefault="00B73D90" w:rsidP="003F354D">
      <w:pPr>
        <w:tabs>
          <w:tab w:val="left" w:pos="284"/>
        </w:tabs>
        <w:spacing w:after="240" w:line="276" w:lineRule="auto"/>
        <w:rPr>
          <w:rFonts w:ascii="Times New Roman" w:hAnsi="Times New Roman"/>
          <w:szCs w:val="24"/>
        </w:rPr>
      </w:pPr>
      <w:r w:rsidRPr="00C8484A">
        <w:rPr>
          <w:rFonts w:ascii="Times New Roman" w:hAnsi="Times New Roman"/>
          <w:szCs w:val="24"/>
        </w:rPr>
        <w:t xml:space="preserve">E a regra </w:t>
      </w:r>
      <w:proofErr w:type="spellStart"/>
      <w:r w:rsidRPr="00C8484A">
        <w:rPr>
          <w:rFonts w:ascii="Times New Roman" w:hAnsi="Times New Roman"/>
          <w:szCs w:val="24"/>
        </w:rPr>
        <w:t>iv</w:t>
      </w:r>
      <w:proofErr w:type="spellEnd"/>
      <w:r w:rsidRPr="00C8484A">
        <w:rPr>
          <w:rFonts w:ascii="Times New Roman" w:hAnsi="Times New Roman"/>
          <w:szCs w:val="24"/>
        </w:rPr>
        <w:t xml:space="preserve"> que na verdade é um caso particular da derivada de  </w:t>
      </w:r>
      <w:r w:rsidRPr="00C8484A">
        <w:rPr>
          <w:rFonts w:ascii="Times New Roman" w:hAnsi="Times New Roman"/>
          <w:position w:val="-10"/>
          <w:szCs w:val="24"/>
        </w:rPr>
        <w:object w:dxaOrig="1100" w:dyaOrig="360">
          <v:shape id="_x0000_i1174" type="#_x0000_t75" style="width:54.4pt;height:17.6pt" o:ole="">
            <v:imagedata r:id="rId244" o:title=""/>
          </v:shape>
          <o:OLEObject Type="Embed" ProgID="Equation.3" ShapeID="_x0000_i1174" DrawAspect="Content" ObjectID="_1502984465" r:id="rId335"/>
        </w:object>
      </w:r>
      <w:r w:rsidRPr="00C8484A">
        <w:rPr>
          <w:rFonts w:ascii="Times New Roman" w:hAnsi="Times New Roman"/>
          <w:szCs w:val="24"/>
        </w:rPr>
        <w:t>, que encontramos anteriormente:</w:t>
      </w:r>
    </w:p>
    <w:p w:rsidR="00B73D90" w:rsidRPr="00C8484A" w:rsidRDefault="00B73D90" w:rsidP="003F354D">
      <w:pPr>
        <w:pStyle w:val="PargrafodaLista"/>
        <w:numPr>
          <w:ilvl w:val="0"/>
          <w:numId w:val="44"/>
        </w:numPr>
        <w:tabs>
          <w:tab w:val="left" w:pos="284"/>
        </w:tabs>
        <w:spacing w:before="0" w:beforeAutospacing="0" w:after="240" w:afterAutospacing="0" w:line="276" w:lineRule="auto"/>
        <w:ind w:right="0"/>
        <w:rPr>
          <w:rFonts w:ascii="Times New Roman" w:hAnsi="Times New Roman"/>
          <w:sz w:val="24"/>
          <w:szCs w:val="24"/>
        </w:rPr>
      </w:pPr>
      <w:r w:rsidRPr="00C8484A">
        <w:rPr>
          <w:rFonts w:ascii="Times New Roman" w:hAnsi="Times New Roman"/>
          <w:position w:val="-24"/>
        </w:rPr>
        <w:object w:dxaOrig="1480" w:dyaOrig="620">
          <v:shape id="_x0000_i1175" type="#_x0000_t75" style="width:74.15pt;height:30.4pt" o:ole="">
            <v:imagedata r:id="rId336" o:title=""/>
          </v:shape>
          <o:OLEObject Type="Embed" ProgID="Equation.3" ShapeID="_x0000_i1175" DrawAspect="Content" ObjectID="_1502984466" r:id="rId337"/>
        </w:object>
      </w:r>
      <w:r w:rsidRPr="00C8484A">
        <w:rPr>
          <w:rFonts w:ascii="Times New Roman" w:hAnsi="Times New Roman"/>
        </w:rPr>
        <w:t>.</w:t>
      </w:r>
    </w:p>
    <w:p w:rsidR="00B73D90" w:rsidRPr="00C8484A" w:rsidRDefault="00B73D90" w:rsidP="003F354D">
      <w:pPr>
        <w:tabs>
          <w:tab w:val="left" w:pos="284"/>
        </w:tabs>
        <w:spacing w:after="240" w:line="276" w:lineRule="auto"/>
        <w:rPr>
          <w:rFonts w:ascii="Times New Roman" w:hAnsi="Times New Roman"/>
          <w:szCs w:val="24"/>
        </w:rPr>
      </w:pPr>
      <w:r w:rsidRPr="00C8484A">
        <w:rPr>
          <w:rFonts w:ascii="Times New Roman" w:hAnsi="Times New Roman"/>
          <w:szCs w:val="24"/>
        </w:rPr>
        <w:t xml:space="preserve">Como essas regras fica fácil calcular a derivada de qualquer função polinomial, em particular seja </w:t>
      </w:r>
      <w:r w:rsidRPr="00C8484A">
        <w:rPr>
          <w:rFonts w:ascii="Times New Roman" w:hAnsi="Times New Roman"/>
          <w:position w:val="-10"/>
          <w:szCs w:val="24"/>
        </w:rPr>
        <w:object w:dxaOrig="2520" w:dyaOrig="360">
          <v:shape id="_x0000_i1176" type="#_x0000_t75" style="width:126.4pt;height:17.6pt" o:ole="">
            <v:imagedata r:id="rId338" o:title=""/>
          </v:shape>
          <o:OLEObject Type="Embed" ProgID="Equation.3" ShapeID="_x0000_i1176" DrawAspect="Content" ObjectID="_1502984467" r:id="rId339"/>
        </w:object>
      </w:r>
      <w:r w:rsidRPr="00C8484A">
        <w:rPr>
          <w:rFonts w:ascii="Times New Roman" w:hAnsi="Times New Roman"/>
          <w:szCs w:val="24"/>
        </w:rPr>
        <w:t>, sua derivada é da forma</w:t>
      </w:r>
      <w:r w:rsidRPr="00C8484A">
        <w:rPr>
          <w:rFonts w:ascii="Times New Roman" w:hAnsi="Times New Roman"/>
          <w:position w:val="-10"/>
          <w:szCs w:val="24"/>
        </w:rPr>
        <w:object w:dxaOrig="2180" w:dyaOrig="360">
          <v:shape id="_x0000_i1177" type="#_x0000_t75" style="width:109.85pt;height:17.6pt" o:ole="">
            <v:imagedata r:id="rId340" o:title=""/>
          </v:shape>
          <o:OLEObject Type="Embed" ProgID="Equation.3" ShapeID="_x0000_i1177" DrawAspect="Content" ObjectID="_1502984468" r:id="rId341"/>
        </w:object>
      </w:r>
      <w:r w:rsidRPr="00C8484A">
        <w:rPr>
          <w:rFonts w:ascii="Times New Roman" w:hAnsi="Times New Roman"/>
          <w:szCs w:val="24"/>
        </w:rPr>
        <w:t xml:space="preserve">. A quarta regra é uma maneira inteligente de dizer que de fato uma função definida por um polinômio de grau </w:t>
      </w:r>
      <w:r w:rsidRPr="00C8484A">
        <w:rPr>
          <w:rFonts w:ascii="Times New Roman" w:hAnsi="Times New Roman"/>
          <w:i/>
          <w:szCs w:val="24"/>
        </w:rPr>
        <w:t>n</w:t>
      </w:r>
      <w:r w:rsidRPr="00C8484A">
        <w:rPr>
          <w:rFonts w:ascii="Times New Roman" w:hAnsi="Times New Roman"/>
          <w:szCs w:val="24"/>
        </w:rPr>
        <w:t xml:space="preserve">, tem como derivada uma função de grau </w:t>
      </w:r>
      <w:r w:rsidRPr="00C8484A">
        <w:rPr>
          <w:rFonts w:ascii="Times New Roman" w:hAnsi="Times New Roman"/>
          <w:i/>
          <w:szCs w:val="24"/>
        </w:rPr>
        <w:t>n</w:t>
      </w:r>
      <w:r w:rsidRPr="00C8484A">
        <w:rPr>
          <w:rFonts w:ascii="Times New Roman" w:hAnsi="Times New Roman"/>
          <w:szCs w:val="24"/>
        </w:rPr>
        <w:t>–1.</w:t>
      </w:r>
    </w:p>
    <w:p w:rsidR="00B73D90" w:rsidRPr="00C8484A" w:rsidRDefault="00B73D90" w:rsidP="003F354D">
      <w:pPr>
        <w:tabs>
          <w:tab w:val="left" w:pos="284"/>
        </w:tabs>
        <w:spacing w:after="240" w:line="276" w:lineRule="auto"/>
        <w:ind w:firstLine="851"/>
        <w:rPr>
          <w:rFonts w:ascii="Times New Roman" w:hAnsi="Times New Roman"/>
          <w:szCs w:val="24"/>
        </w:rPr>
      </w:pPr>
      <w:r w:rsidRPr="00C8484A">
        <w:rPr>
          <w:rFonts w:ascii="Times New Roman" w:hAnsi="Times New Roman"/>
          <w:szCs w:val="24"/>
        </w:rPr>
        <w:t>Mas deve-se atentar para a regra da multiplicação e da divisão. Na verdade as duas regras são bastante simples, só que devem ser tratadas com sensatez, devido ao seu caráter altamente técnico. Por outro lado elas serão muito úteis no estudo de outras funções, a chamadas funções transcendentes, nome dado a todas as funções não polinomiais.</w:t>
      </w:r>
    </w:p>
    <w:p w:rsidR="00B73D90" w:rsidRPr="00C8484A" w:rsidRDefault="00B73D90" w:rsidP="003F354D">
      <w:pPr>
        <w:pStyle w:val="PargrafodaLista"/>
        <w:numPr>
          <w:ilvl w:val="0"/>
          <w:numId w:val="44"/>
        </w:numPr>
        <w:tabs>
          <w:tab w:val="left" w:pos="284"/>
        </w:tabs>
        <w:spacing w:before="0" w:beforeAutospacing="0" w:after="240" w:afterAutospacing="0" w:line="276" w:lineRule="auto"/>
        <w:ind w:right="0"/>
        <w:jc w:val="left"/>
        <w:rPr>
          <w:rFonts w:ascii="Times New Roman" w:hAnsi="Times New Roman"/>
          <w:sz w:val="24"/>
          <w:szCs w:val="24"/>
        </w:rPr>
      </w:pPr>
      <w:r w:rsidRPr="00C8484A">
        <w:rPr>
          <w:rFonts w:ascii="Times New Roman" w:hAnsi="Times New Roman"/>
          <w:position w:val="-24"/>
        </w:rPr>
        <w:object w:dxaOrig="4780" w:dyaOrig="620">
          <v:shape id="_x0000_i1178" type="#_x0000_t75" style="width:230.85pt;height:30.4pt" o:ole="">
            <v:imagedata r:id="rId342" o:title=""/>
          </v:shape>
          <o:OLEObject Type="Embed" ProgID="Equation.3" ShapeID="_x0000_i1178" DrawAspect="Content" ObjectID="_1502984469" r:id="rId343"/>
        </w:object>
      </w:r>
    </w:p>
    <w:p w:rsidR="00B73D90" w:rsidRPr="00C8484A" w:rsidRDefault="00B73D90" w:rsidP="003F354D">
      <w:pPr>
        <w:pStyle w:val="PargrafodaLista"/>
        <w:numPr>
          <w:ilvl w:val="0"/>
          <w:numId w:val="44"/>
        </w:numPr>
        <w:tabs>
          <w:tab w:val="left" w:pos="284"/>
        </w:tabs>
        <w:spacing w:before="0" w:beforeAutospacing="0" w:after="240" w:afterAutospacing="0" w:line="276" w:lineRule="auto"/>
        <w:ind w:right="0"/>
        <w:rPr>
          <w:rFonts w:ascii="Times New Roman" w:hAnsi="Times New Roman"/>
          <w:sz w:val="24"/>
          <w:szCs w:val="24"/>
        </w:rPr>
      </w:pPr>
      <w:r w:rsidRPr="00C8484A">
        <w:rPr>
          <w:rFonts w:ascii="Times New Roman" w:hAnsi="Times New Roman"/>
          <w:position w:val="-30"/>
        </w:rPr>
        <w:object w:dxaOrig="3780" w:dyaOrig="720">
          <v:shape id="_x0000_i1179" type="#_x0000_t75" style="width:185.6pt;height:37.85pt" o:ole="">
            <v:imagedata r:id="rId344" o:title=""/>
          </v:shape>
          <o:OLEObject Type="Embed" ProgID="Equation.3" ShapeID="_x0000_i1179" DrawAspect="Content" ObjectID="_1502984470" r:id="rId345"/>
        </w:object>
      </w:r>
    </w:p>
    <w:p w:rsidR="00B73D90" w:rsidRPr="00C8484A" w:rsidRDefault="00B73D90" w:rsidP="003F354D">
      <w:pPr>
        <w:spacing w:after="240" w:line="276" w:lineRule="auto"/>
        <w:ind w:firstLine="851"/>
        <w:rPr>
          <w:rFonts w:ascii="Times New Roman" w:hAnsi="Times New Roman"/>
          <w:szCs w:val="24"/>
        </w:rPr>
      </w:pPr>
      <w:r w:rsidRPr="00C8484A">
        <w:rPr>
          <w:rFonts w:ascii="Times New Roman" w:hAnsi="Times New Roman"/>
          <w:szCs w:val="24"/>
        </w:rPr>
        <w:t xml:space="preserve">No estudo das funções não polinomiais, como a função exponencial, alguns cuidados devem ser tomados. </w:t>
      </w:r>
    </w:p>
    <w:p w:rsidR="00B73D90" w:rsidRPr="00C8484A" w:rsidRDefault="00B73D90" w:rsidP="003F354D">
      <w:pPr>
        <w:spacing w:after="240" w:line="276" w:lineRule="auto"/>
        <w:rPr>
          <w:rFonts w:ascii="Times New Roman" w:hAnsi="Times New Roman"/>
          <w:szCs w:val="24"/>
        </w:rPr>
      </w:pPr>
      <w:r w:rsidRPr="00C8484A">
        <w:rPr>
          <w:rFonts w:ascii="Times New Roman" w:hAnsi="Times New Roman"/>
          <w:szCs w:val="24"/>
        </w:rPr>
        <w:t xml:space="preserve">Seja a função definida por </w:t>
      </w:r>
      <w:r w:rsidRPr="00C8484A">
        <w:rPr>
          <w:rFonts w:ascii="Times New Roman" w:hAnsi="Times New Roman"/>
          <w:position w:val="-10"/>
          <w:szCs w:val="24"/>
        </w:rPr>
        <w:object w:dxaOrig="1160" w:dyaOrig="360">
          <v:shape id="_x0000_i1180" type="#_x0000_t75" style="width:57.05pt;height:17.6pt" o:ole="">
            <v:imagedata r:id="rId346" o:title=""/>
          </v:shape>
          <o:OLEObject Type="Embed" ProgID="Equation.3" ShapeID="_x0000_i1180" DrawAspect="Content" ObjectID="_1502984471" r:id="rId347"/>
        </w:object>
      </w:r>
      <w:r w:rsidRPr="00C8484A">
        <w:rPr>
          <w:rFonts w:ascii="Times New Roman" w:hAnsi="Times New Roman"/>
          <w:szCs w:val="24"/>
        </w:rPr>
        <w:t xml:space="preserve">com domínio e contradomínio nos reais, calculemos a derivada de </w:t>
      </w:r>
      <w:proofErr w:type="spellStart"/>
      <w:r w:rsidRPr="00C8484A">
        <w:rPr>
          <w:rFonts w:ascii="Times New Roman" w:hAnsi="Times New Roman"/>
          <w:szCs w:val="24"/>
        </w:rPr>
        <w:t>exp</w:t>
      </w:r>
      <w:proofErr w:type="spellEnd"/>
      <w:r w:rsidRPr="00C8484A">
        <w:rPr>
          <w:rFonts w:ascii="Times New Roman" w:hAnsi="Times New Roman"/>
          <w:szCs w:val="24"/>
        </w:rPr>
        <w:t>(</w:t>
      </w:r>
      <w:r w:rsidRPr="00C8484A">
        <w:rPr>
          <w:rFonts w:ascii="Times New Roman" w:hAnsi="Times New Roman"/>
          <w:i/>
          <w:szCs w:val="24"/>
        </w:rPr>
        <w:t>x</w:t>
      </w:r>
      <w:r w:rsidRPr="00C8484A">
        <w:rPr>
          <w:rFonts w:ascii="Times New Roman" w:hAnsi="Times New Roman"/>
          <w:szCs w:val="24"/>
        </w:rPr>
        <w:t>) da maneira usual:</w:t>
      </w:r>
    </w:p>
    <w:p w:rsidR="00B73D90" w:rsidRPr="00C8484A" w:rsidRDefault="00187DAD" w:rsidP="003F354D">
      <w:pPr>
        <w:spacing w:after="240" w:line="276" w:lineRule="auto"/>
        <w:rPr>
          <w:rFonts w:ascii="Times New Roman" w:hAnsi="Times New Roman"/>
          <w:szCs w:val="24"/>
        </w:rPr>
      </w:pPr>
      <w:r>
        <w:rPr>
          <w:rFonts w:ascii="Times New Roman" w:hAnsi="Times New Roman"/>
          <w:noProof/>
          <w:sz w:val="22"/>
          <w:szCs w:val="22"/>
        </w:rPr>
        <w:pict>
          <v:shape id="_x0000_s1124" type="#_x0000_t75" style="position:absolute;left:0;text-align:left;margin-left:27.6pt;margin-top:2.2pt;width:236.55pt;height:42.15pt;z-index:-251598336">
            <v:imagedata r:id="rId348" o:title=""/>
          </v:shape>
          <o:OLEObject Type="Embed" ProgID="Equation.3" ShapeID="_x0000_s1124" DrawAspect="Content" ObjectID="_1502984641" r:id="rId349"/>
        </w:pict>
      </w:r>
    </w:p>
    <w:p w:rsidR="00B73D90" w:rsidRPr="00C8484A" w:rsidRDefault="00B73D90" w:rsidP="003F354D">
      <w:pPr>
        <w:tabs>
          <w:tab w:val="left" w:pos="2767"/>
        </w:tabs>
        <w:spacing w:after="240" w:line="276" w:lineRule="auto"/>
        <w:rPr>
          <w:rFonts w:ascii="Times New Roman" w:hAnsi="Times New Roman"/>
          <w:szCs w:val="24"/>
        </w:rPr>
      </w:pPr>
      <w:r w:rsidRPr="00C8484A">
        <w:rPr>
          <w:rFonts w:ascii="Times New Roman" w:hAnsi="Times New Roman"/>
          <w:szCs w:val="24"/>
        </w:rPr>
        <w:tab/>
      </w:r>
    </w:p>
    <w:p w:rsidR="00B73D90" w:rsidRDefault="00B73D90" w:rsidP="003F354D">
      <w:pPr>
        <w:spacing w:after="240" w:line="276" w:lineRule="auto"/>
        <w:rPr>
          <w:rFonts w:ascii="Times New Roman" w:hAnsi="Times New Roman"/>
          <w:szCs w:val="24"/>
        </w:rPr>
      </w:pPr>
      <w:r w:rsidRPr="00C8484A">
        <w:rPr>
          <w:rFonts w:ascii="Times New Roman" w:hAnsi="Times New Roman"/>
          <w:szCs w:val="24"/>
        </w:rPr>
        <w:t xml:space="preserve">Note que não se pode simplesmente eliminar o </w:t>
      </w:r>
      <w:r w:rsidRPr="00C8484A">
        <w:rPr>
          <w:rFonts w:ascii="Times New Roman" w:hAnsi="Times New Roman"/>
          <w:i/>
          <w:szCs w:val="24"/>
        </w:rPr>
        <w:t>h</w:t>
      </w:r>
      <w:r w:rsidRPr="00C8484A">
        <w:rPr>
          <w:rFonts w:ascii="Times New Roman" w:hAnsi="Times New Roman"/>
          <w:szCs w:val="24"/>
        </w:rPr>
        <w:t xml:space="preserve"> no denominador, fazendo, para obter o limite, a substituição de </w:t>
      </w:r>
      <w:r w:rsidRPr="00C8484A">
        <w:rPr>
          <w:rFonts w:ascii="Times New Roman" w:hAnsi="Times New Roman"/>
          <w:i/>
          <w:szCs w:val="24"/>
        </w:rPr>
        <w:t xml:space="preserve">h </w:t>
      </w:r>
      <w:r w:rsidRPr="00C8484A">
        <w:rPr>
          <w:rFonts w:ascii="Times New Roman" w:hAnsi="Times New Roman"/>
          <w:szCs w:val="24"/>
        </w:rPr>
        <w:t xml:space="preserve">por </w:t>
      </w:r>
      <w:proofErr w:type="gramStart"/>
      <w:r w:rsidRPr="00C8484A">
        <w:rPr>
          <w:rFonts w:ascii="Times New Roman" w:hAnsi="Times New Roman"/>
          <w:szCs w:val="24"/>
        </w:rPr>
        <w:t>0</w:t>
      </w:r>
      <w:proofErr w:type="gramEnd"/>
      <w:r w:rsidRPr="00C8484A">
        <w:rPr>
          <w:rFonts w:ascii="Times New Roman" w:hAnsi="Times New Roman"/>
          <w:szCs w:val="24"/>
        </w:rPr>
        <w:t xml:space="preserve">. Mas como o que interessa é a expressão em </w:t>
      </w:r>
      <w:r w:rsidRPr="00C8484A">
        <w:rPr>
          <w:rFonts w:ascii="Times New Roman" w:hAnsi="Times New Roman"/>
          <w:i/>
          <w:szCs w:val="24"/>
        </w:rPr>
        <w:t>h</w:t>
      </w:r>
      <w:r w:rsidRPr="00C8484A">
        <w:rPr>
          <w:rFonts w:ascii="Times New Roman" w:hAnsi="Times New Roman"/>
          <w:szCs w:val="24"/>
        </w:rPr>
        <w:t xml:space="preserve">, Tudo o que não for acaba sendo colocado para fora do </w:t>
      </w:r>
      <w:proofErr w:type="gramStart"/>
      <w:r w:rsidRPr="00C8484A">
        <w:rPr>
          <w:rFonts w:ascii="Times New Roman" w:hAnsi="Times New Roman"/>
          <w:szCs w:val="24"/>
        </w:rPr>
        <w:t>limite</w:t>
      </w:r>
      <w:proofErr w:type="gramEnd"/>
    </w:p>
    <w:p w:rsidR="00B52CE2" w:rsidRPr="00C8484A" w:rsidRDefault="00B52CE2" w:rsidP="003F354D">
      <w:pPr>
        <w:spacing w:after="240" w:line="276" w:lineRule="auto"/>
        <w:rPr>
          <w:rFonts w:ascii="Times New Roman" w:hAnsi="Times New Roman"/>
          <w:szCs w:val="24"/>
        </w:rPr>
      </w:pPr>
    </w:p>
    <w:p w:rsidR="00B73D90" w:rsidRPr="00C8484A" w:rsidRDefault="00187DAD" w:rsidP="003F354D">
      <w:pPr>
        <w:spacing w:after="240" w:line="276" w:lineRule="auto"/>
        <w:rPr>
          <w:rFonts w:ascii="Times New Roman" w:hAnsi="Times New Roman"/>
          <w:szCs w:val="24"/>
        </w:rPr>
      </w:pPr>
      <w:r>
        <w:rPr>
          <w:rFonts w:ascii="Times New Roman" w:hAnsi="Times New Roman"/>
          <w:noProof/>
          <w:sz w:val="22"/>
          <w:szCs w:val="22"/>
        </w:rPr>
        <w:pict>
          <v:shape id="_x0000_s1131" type="#_x0000_t75" style="position:absolute;left:0;text-align:left;margin-left:93.7pt;margin-top:1.8pt;width:137.85pt;height:33.2pt;z-index:-251591168">
            <v:imagedata r:id="rId350" o:title=""/>
          </v:shape>
          <o:OLEObject Type="Embed" ProgID="Equation.3" ShapeID="_x0000_s1131" DrawAspect="Content" ObjectID="_1502984642" r:id="rId351"/>
        </w:pict>
      </w:r>
    </w:p>
    <w:p w:rsidR="00B73D90" w:rsidRPr="00C8484A" w:rsidRDefault="00B73D90" w:rsidP="003F354D">
      <w:pPr>
        <w:spacing w:after="240" w:line="276" w:lineRule="auto"/>
        <w:rPr>
          <w:rFonts w:ascii="Times New Roman" w:hAnsi="Times New Roman"/>
          <w:szCs w:val="24"/>
        </w:rPr>
      </w:pPr>
    </w:p>
    <w:p w:rsidR="00B73D90" w:rsidRDefault="00B73D90" w:rsidP="003F354D">
      <w:pPr>
        <w:spacing w:after="240" w:line="276" w:lineRule="auto"/>
        <w:rPr>
          <w:rFonts w:ascii="Times New Roman" w:hAnsi="Times New Roman"/>
          <w:szCs w:val="24"/>
        </w:rPr>
      </w:pPr>
      <w:r w:rsidRPr="00C8484A">
        <w:rPr>
          <w:rFonts w:ascii="Times New Roman" w:hAnsi="Times New Roman"/>
          <w:szCs w:val="24"/>
        </w:rPr>
        <w:t xml:space="preserve">Mas o limite no segundo membro da igualdade é igual a </w:t>
      </w:r>
      <w:proofErr w:type="gramStart"/>
      <w:r w:rsidRPr="00C8484A">
        <w:rPr>
          <w:rFonts w:ascii="Times New Roman" w:hAnsi="Times New Roman"/>
          <w:szCs w:val="24"/>
        </w:rPr>
        <w:t>1</w:t>
      </w:r>
      <w:proofErr w:type="gramEnd"/>
      <w:r w:rsidRPr="00C8484A">
        <w:rPr>
          <w:rFonts w:ascii="Times New Roman" w:hAnsi="Times New Roman"/>
          <w:szCs w:val="24"/>
        </w:rPr>
        <w:t xml:space="preserve">, por definição. Para deixar mais claro o porquê essa definição, tomemos a derivada de uma função da forma </w:t>
      </w:r>
      <w:r w:rsidRPr="00C8484A">
        <w:rPr>
          <w:rFonts w:ascii="Times New Roman" w:hAnsi="Times New Roman"/>
          <w:position w:val="-10"/>
        </w:rPr>
        <w:object w:dxaOrig="980" w:dyaOrig="360">
          <v:shape id="_x0000_i1181" type="#_x0000_t75" style="width:49.6pt;height:17.6pt" o:ole="">
            <v:imagedata r:id="rId352" o:title=""/>
          </v:shape>
          <o:OLEObject Type="Embed" ProgID="Equation.3" ShapeID="_x0000_i1181" DrawAspect="Content" ObjectID="_1502984472" r:id="rId353"/>
        </w:object>
      </w:r>
      <w:r w:rsidRPr="00C8484A">
        <w:rPr>
          <w:rFonts w:ascii="Times New Roman" w:hAnsi="Times New Roman"/>
          <w:szCs w:val="24"/>
        </w:rPr>
        <w:t>, assim:</w:t>
      </w:r>
    </w:p>
    <w:p w:rsidR="00B73D90" w:rsidRPr="00C8484A" w:rsidRDefault="00187DAD" w:rsidP="003F354D">
      <w:pPr>
        <w:spacing w:after="240" w:line="276" w:lineRule="auto"/>
        <w:rPr>
          <w:rFonts w:ascii="Times New Roman" w:hAnsi="Times New Roman"/>
          <w:szCs w:val="24"/>
        </w:rPr>
      </w:pPr>
      <w:r>
        <w:rPr>
          <w:rFonts w:ascii="Times New Roman" w:hAnsi="Times New Roman"/>
          <w:noProof/>
          <w:sz w:val="22"/>
          <w:szCs w:val="22"/>
        </w:rPr>
        <w:pict>
          <v:shape id="_x0000_s1132" type="#_x0000_t75" style="position:absolute;left:0;text-align:left;margin-left:70.9pt;margin-top:6.45pt;width:192.6pt;height:42.15pt;z-index:-251590144">
            <v:imagedata r:id="rId354" o:title=""/>
          </v:shape>
          <o:OLEObject Type="Embed" ProgID="Equation.3" ShapeID="_x0000_s1132" DrawAspect="Content" ObjectID="_1502984643" r:id="rId355"/>
        </w:pict>
      </w:r>
    </w:p>
    <w:p w:rsidR="00B73D90" w:rsidRPr="00C8484A" w:rsidRDefault="00B73D90" w:rsidP="003F354D">
      <w:pPr>
        <w:spacing w:after="240" w:line="276" w:lineRule="auto"/>
        <w:rPr>
          <w:rFonts w:ascii="Times New Roman" w:hAnsi="Times New Roman"/>
          <w:szCs w:val="24"/>
        </w:rPr>
      </w:pPr>
    </w:p>
    <w:p w:rsidR="00B73D90" w:rsidRPr="00C8484A" w:rsidRDefault="00B73D90" w:rsidP="003F354D">
      <w:pPr>
        <w:spacing w:after="240" w:line="276" w:lineRule="auto"/>
        <w:rPr>
          <w:rFonts w:ascii="Times New Roman" w:hAnsi="Times New Roman"/>
          <w:szCs w:val="24"/>
        </w:rPr>
      </w:pPr>
      <w:r w:rsidRPr="00C8484A">
        <w:rPr>
          <w:rFonts w:ascii="Times New Roman" w:hAnsi="Times New Roman"/>
          <w:szCs w:val="24"/>
        </w:rPr>
        <w:t xml:space="preserve">Mas o limite </w:t>
      </w:r>
      <w:r w:rsidRPr="00C8484A">
        <w:rPr>
          <w:rFonts w:ascii="Times New Roman" w:hAnsi="Times New Roman"/>
          <w:position w:val="-24"/>
        </w:rPr>
        <w:object w:dxaOrig="980" w:dyaOrig="660">
          <v:shape id="_x0000_i1182" type="#_x0000_t75" style="width:49.6pt;height:32.55pt" o:ole="">
            <v:imagedata r:id="rId356" o:title=""/>
          </v:shape>
          <o:OLEObject Type="Embed" ProgID="Equation.3" ShapeID="_x0000_i1182" DrawAspect="Content" ObjectID="_1502984473" r:id="rId357"/>
        </w:object>
      </w:r>
      <w:r w:rsidRPr="00C8484A">
        <w:rPr>
          <w:rFonts w:ascii="Times New Roman" w:hAnsi="Times New Roman"/>
          <w:szCs w:val="24"/>
        </w:rPr>
        <w:t xml:space="preserve">é igual </w:t>
      </w:r>
      <w:r w:rsidRPr="00C8484A">
        <w:rPr>
          <w:rFonts w:ascii="Times New Roman" w:hAnsi="Times New Roman"/>
          <w:position w:val="-10"/>
        </w:rPr>
        <w:object w:dxaOrig="580" w:dyaOrig="320">
          <v:shape id="_x0000_i1183" type="#_x0000_t75" style="width:26.65pt;height:14.95pt" o:ole="">
            <v:imagedata r:id="rId358" o:title=""/>
          </v:shape>
          <o:OLEObject Type="Embed" ProgID="Equation.3" ShapeID="_x0000_i1183" DrawAspect="Content" ObjectID="_1502984474" r:id="rId359"/>
        </w:object>
      </w:r>
      <w:r w:rsidRPr="00C8484A">
        <w:rPr>
          <w:rFonts w:ascii="Times New Roman" w:hAnsi="Times New Roman"/>
          <w:szCs w:val="24"/>
        </w:rPr>
        <w:t>. Assim</w:t>
      </w:r>
      <w:r w:rsidRPr="00C8484A">
        <w:rPr>
          <w:rFonts w:ascii="Times New Roman" w:hAnsi="Times New Roman"/>
          <w:position w:val="-24"/>
        </w:rPr>
        <w:object w:dxaOrig="1840" w:dyaOrig="620">
          <v:shape id="_x0000_i1184" type="#_x0000_t75" style="width:89.6pt;height:30.4pt" o:ole="">
            <v:imagedata r:id="rId360" o:title=""/>
          </v:shape>
          <o:OLEObject Type="Embed" ProgID="Equation.3" ShapeID="_x0000_i1184" DrawAspect="Content" ObjectID="_1502984475" r:id="rId361"/>
        </w:object>
      </w:r>
      <w:r w:rsidRPr="00C8484A">
        <w:rPr>
          <w:rFonts w:ascii="Times New Roman" w:hAnsi="Times New Roman"/>
          <w:szCs w:val="24"/>
        </w:rPr>
        <w:t xml:space="preserve">. E as funções exponenciais são as únicas que a derivada é proporcional à própria função. Para o caso da função </w:t>
      </w:r>
      <w:r w:rsidRPr="00C8484A">
        <w:rPr>
          <w:rFonts w:ascii="Times New Roman" w:hAnsi="Times New Roman"/>
          <w:position w:val="-10"/>
          <w:szCs w:val="24"/>
        </w:rPr>
        <w:object w:dxaOrig="1140" w:dyaOrig="360">
          <v:shape id="_x0000_i1185" type="#_x0000_t75" style="width:57.05pt;height:17.6pt" o:ole="">
            <v:imagedata r:id="rId362" o:title=""/>
          </v:shape>
          <o:OLEObject Type="Embed" ProgID="Equation.3" ShapeID="_x0000_i1185" DrawAspect="Content" ObjectID="_1502984476" r:id="rId363"/>
        </w:object>
      </w:r>
      <w:r w:rsidRPr="00C8484A">
        <w:rPr>
          <w:rFonts w:ascii="Times New Roman" w:hAnsi="Times New Roman"/>
          <w:szCs w:val="24"/>
        </w:rPr>
        <w:t xml:space="preserve">, deve se atentar que deve existir uma função exponencial para a qual </w:t>
      </w:r>
      <w:r w:rsidRPr="00C8484A">
        <w:rPr>
          <w:rFonts w:ascii="Times New Roman" w:hAnsi="Times New Roman"/>
          <w:position w:val="-10"/>
        </w:rPr>
        <w:object w:dxaOrig="920" w:dyaOrig="320">
          <v:shape id="_x0000_i1186" type="#_x0000_t75" style="width:48pt;height:14.95pt" o:ole="">
            <v:imagedata r:id="rId364" o:title=""/>
          </v:shape>
          <o:OLEObject Type="Embed" ProgID="Equation.3" ShapeID="_x0000_i1186" DrawAspect="Content" ObjectID="_1502984477" r:id="rId365"/>
        </w:object>
      </w:r>
      <w:r w:rsidRPr="00C8484A">
        <w:rPr>
          <w:rFonts w:ascii="Times New Roman" w:hAnsi="Times New Roman"/>
          <w:szCs w:val="24"/>
        </w:rPr>
        <w:t xml:space="preserve">. Dessa forma a derivada de </w:t>
      </w:r>
      <w:r w:rsidRPr="00C8484A">
        <w:rPr>
          <w:rFonts w:ascii="Times New Roman" w:hAnsi="Times New Roman"/>
          <w:position w:val="-10"/>
        </w:rPr>
        <w:object w:dxaOrig="980" w:dyaOrig="360">
          <v:shape id="_x0000_i1187" type="#_x0000_t75" style="width:49.6pt;height:17.6pt" o:ole="">
            <v:imagedata r:id="rId366" o:title=""/>
          </v:shape>
          <o:OLEObject Type="Embed" ProgID="Equation.3" ShapeID="_x0000_i1187" DrawAspect="Content" ObjectID="_1502984478" r:id="rId367"/>
        </w:object>
      </w:r>
      <w:r w:rsidRPr="00C8484A">
        <w:rPr>
          <w:rFonts w:ascii="Times New Roman" w:hAnsi="Times New Roman"/>
        </w:rPr>
        <w:t xml:space="preserve"> </w:t>
      </w:r>
      <w:r w:rsidRPr="00C8484A">
        <w:rPr>
          <w:rFonts w:ascii="Times New Roman" w:hAnsi="Times New Roman"/>
          <w:szCs w:val="24"/>
        </w:rPr>
        <w:t xml:space="preserve">seria </w:t>
      </w:r>
      <w:r w:rsidRPr="00C8484A">
        <w:rPr>
          <w:rFonts w:ascii="Times New Roman" w:hAnsi="Times New Roman"/>
          <w:position w:val="-10"/>
        </w:rPr>
        <w:object w:dxaOrig="1040" w:dyaOrig="360">
          <v:shape id="_x0000_i1188" type="#_x0000_t75" style="width:52.25pt;height:17.6pt" o:ole="">
            <v:imagedata r:id="rId368" o:title=""/>
          </v:shape>
          <o:OLEObject Type="Embed" ProgID="Equation.3" ShapeID="_x0000_i1188" DrawAspect="Content" ObjectID="_1502984479" r:id="rId369"/>
        </w:object>
      </w:r>
      <w:r w:rsidRPr="00C8484A">
        <w:rPr>
          <w:rFonts w:ascii="Times New Roman" w:hAnsi="Times New Roman"/>
          <w:szCs w:val="24"/>
        </w:rPr>
        <w:t xml:space="preserve">. Essa função tem por definição como base o número </w:t>
      </w:r>
      <w:r w:rsidRPr="00C8484A">
        <w:rPr>
          <w:rFonts w:ascii="Times New Roman" w:hAnsi="Times New Roman"/>
          <w:position w:val="-6"/>
        </w:rPr>
        <w:object w:dxaOrig="180" w:dyaOrig="220">
          <v:shape id="_x0000_i1189" type="#_x0000_t75" style="width:9.6pt;height:9.6pt" o:ole="">
            <v:imagedata r:id="rId370" o:title=""/>
          </v:shape>
          <o:OLEObject Type="Embed" ProgID="Equation.3" ShapeID="_x0000_i1189" DrawAspect="Content" ObjectID="_1502984480" r:id="rId371"/>
        </w:object>
      </w:r>
      <w:r w:rsidRPr="00C8484A">
        <w:rPr>
          <w:rFonts w:ascii="Times New Roman" w:hAnsi="Times New Roman"/>
          <w:szCs w:val="24"/>
        </w:rPr>
        <w:t xml:space="preserve">, onde </w:t>
      </w:r>
      <w:r w:rsidRPr="00C8484A">
        <w:rPr>
          <w:rFonts w:ascii="Times New Roman" w:hAnsi="Times New Roman"/>
          <w:position w:val="-24"/>
        </w:rPr>
        <w:object w:dxaOrig="1280" w:dyaOrig="660">
          <v:shape id="_x0000_i1190" type="#_x0000_t75" style="width:62.4pt;height:32.55pt" o:ole="">
            <v:imagedata r:id="rId372" o:title=""/>
          </v:shape>
          <o:OLEObject Type="Embed" ProgID="Equation.3" ShapeID="_x0000_i1190" DrawAspect="Content" ObjectID="_1502984481" r:id="rId373"/>
        </w:object>
      </w:r>
      <w:r w:rsidRPr="00C8484A">
        <w:rPr>
          <w:rFonts w:ascii="Times New Roman" w:hAnsi="Times New Roman"/>
          <w:szCs w:val="24"/>
        </w:rPr>
        <w:t>. Outro ponto interessante na função</w:t>
      </w:r>
      <w:r w:rsidRPr="00C8484A">
        <w:rPr>
          <w:rFonts w:ascii="Times New Roman" w:hAnsi="Times New Roman"/>
          <w:position w:val="-10"/>
          <w:szCs w:val="24"/>
        </w:rPr>
        <w:object w:dxaOrig="1140" w:dyaOrig="360">
          <v:shape id="_x0000_i1191" type="#_x0000_t75" style="width:57.05pt;height:17.6pt" o:ole="">
            <v:imagedata r:id="rId362" o:title=""/>
          </v:shape>
          <o:OLEObject Type="Embed" ProgID="Equation.3" ShapeID="_x0000_i1191" DrawAspect="Content" ObjectID="_1502984482" r:id="rId374"/>
        </w:object>
      </w:r>
      <w:r w:rsidRPr="00C8484A">
        <w:rPr>
          <w:rFonts w:ascii="Times New Roman" w:hAnsi="Times New Roman"/>
          <w:szCs w:val="24"/>
        </w:rPr>
        <w:t xml:space="preserve">é que quando a abcissa é </w:t>
      </w:r>
      <w:proofErr w:type="gramStart"/>
      <w:r w:rsidRPr="00C8484A">
        <w:rPr>
          <w:rFonts w:ascii="Times New Roman" w:hAnsi="Times New Roman"/>
          <w:szCs w:val="24"/>
        </w:rPr>
        <w:t>0</w:t>
      </w:r>
      <w:proofErr w:type="gramEnd"/>
      <w:r w:rsidRPr="00C8484A">
        <w:rPr>
          <w:rFonts w:ascii="Times New Roman" w:hAnsi="Times New Roman"/>
          <w:szCs w:val="24"/>
        </w:rPr>
        <w:t>, a concavidade da reta tangente ao gráfico da função tem valor 1.</w:t>
      </w:r>
    </w:p>
    <w:p w:rsidR="00B73D90" w:rsidRPr="00C8484A" w:rsidRDefault="00B73D90" w:rsidP="003F354D">
      <w:pPr>
        <w:spacing w:after="240" w:line="276" w:lineRule="auto"/>
        <w:rPr>
          <w:rFonts w:ascii="Times New Roman" w:hAnsi="Times New Roman"/>
          <w:szCs w:val="24"/>
        </w:rPr>
      </w:pPr>
      <w:r w:rsidRPr="00C8484A">
        <w:rPr>
          <w:rFonts w:ascii="Times New Roman" w:hAnsi="Times New Roman"/>
          <w:szCs w:val="24"/>
        </w:rPr>
        <w:tab/>
        <w:t xml:space="preserve">Outra classe de funções que são bastante convenientes para o ensino médio são as funções trigonométricas. Seja </w:t>
      </w:r>
      <w:r w:rsidRPr="00C8484A">
        <w:rPr>
          <w:rFonts w:ascii="Times New Roman" w:hAnsi="Times New Roman"/>
          <w:position w:val="-10"/>
          <w:szCs w:val="24"/>
        </w:rPr>
        <w:object w:dxaOrig="1340" w:dyaOrig="320">
          <v:shape id="_x0000_i1192" type="#_x0000_t75" style="width:67.2pt;height:14.95pt" o:ole="">
            <v:imagedata r:id="rId375" o:title=""/>
          </v:shape>
          <o:OLEObject Type="Embed" ProgID="Equation.3" ShapeID="_x0000_i1192" DrawAspect="Content" ObjectID="_1502984483" r:id="rId376"/>
        </w:object>
      </w:r>
      <w:r w:rsidRPr="00C8484A">
        <w:rPr>
          <w:rFonts w:ascii="Times New Roman" w:hAnsi="Times New Roman"/>
          <w:szCs w:val="24"/>
        </w:rPr>
        <w:t xml:space="preserve">, a função derivada de </w:t>
      </w:r>
      <w:r w:rsidRPr="00C8484A">
        <w:rPr>
          <w:rFonts w:ascii="Times New Roman" w:hAnsi="Times New Roman"/>
          <w:i/>
          <w:szCs w:val="24"/>
        </w:rPr>
        <w:t>f</w:t>
      </w:r>
      <w:r w:rsidRPr="00C8484A">
        <w:rPr>
          <w:rFonts w:ascii="Times New Roman" w:hAnsi="Times New Roman"/>
          <w:szCs w:val="24"/>
        </w:rPr>
        <w:t xml:space="preserve"> tem a seguinte </w:t>
      </w:r>
      <w:proofErr w:type="gramStart"/>
      <w:r w:rsidRPr="00C8484A">
        <w:rPr>
          <w:rFonts w:ascii="Times New Roman" w:hAnsi="Times New Roman"/>
          <w:szCs w:val="24"/>
        </w:rPr>
        <w:t>forma</w:t>
      </w:r>
      <w:proofErr w:type="gramEnd"/>
    </w:p>
    <w:p w:rsidR="00B73D90" w:rsidRPr="00C8484A" w:rsidRDefault="00187DAD" w:rsidP="003F354D">
      <w:pPr>
        <w:spacing w:after="240" w:line="276" w:lineRule="auto"/>
        <w:rPr>
          <w:rFonts w:ascii="Times New Roman" w:hAnsi="Times New Roman"/>
          <w:szCs w:val="24"/>
        </w:rPr>
      </w:pPr>
      <w:r>
        <w:rPr>
          <w:rFonts w:ascii="Times New Roman" w:hAnsi="Times New Roman"/>
          <w:noProof/>
          <w:sz w:val="22"/>
          <w:szCs w:val="22"/>
        </w:rPr>
        <w:pict>
          <v:shape id="_x0000_s1133" type="#_x0000_t75" style="position:absolute;left:0;text-align:left;margin-left:19.1pt;margin-top:9.25pt;width:279.85pt;height:29.4pt;z-index:-251589120">
            <v:imagedata r:id="rId377" o:title=""/>
          </v:shape>
          <o:OLEObject Type="Embed" ProgID="Equation.3" ShapeID="_x0000_s1133" DrawAspect="Content" ObjectID="_1502984644" r:id="rId378"/>
        </w:pict>
      </w:r>
    </w:p>
    <w:p w:rsidR="00B73D90" w:rsidRPr="00C8484A" w:rsidRDefault="00B73D90" w:rsidP="003F354D">
      <w:pPr>
        <w:spacing w:after="240" w:line="276" w:lineRule="auto"/>
        <w:rPr>
          <w:rFonts w:ascii="Times New Roman" w:hAnsi="Times New Roman"/>
          <w:szCs w:val="24"/>
        </w:rPr>
      </w:pPr>
    </w:p>
    <w:p w:rsidR="00B73D90" w:rsidRPr="00C8484A" w:rsidRDefault="00B73D90" w:rsidP="003F354D">
      <w:pPr>
        <w:spacing w:after="240" w:line="276" w:lineRule="auto"/>
        <w:rPr>
          <w:rFonts w:ascii="Times New Roman" w:hAnsi="Times New Roman"/>
          <w:szCs w:val="24"/>
        </w:rPr>
      </w:pPr>
      <w:r w:rsidRPr="00C8484A">
        <w:rPr>
          <w:rFonts w:ascii="Times New Roman" w:hAnsi="Times New Roman"/>
          <w:szCs w:val="24"/>
        </w:rPr>
        <w:t xml:space="preserve">A partir dessa igualdade concluímos que a justificativa para o resultado da derivada não ser interessante para alunos desse nível de ensino, com base nisso deve-se deixar claro </w:t>
      </w:r>
      <w:proofErr w:type="gramStart"/>
      <w:r w:rsidRPr="00C8484A">
        <w:rPr>
          <w:rFonts w:ascii="Times New Roman" w:hAnsi="Times New Roman"/>
          <w:szCs w:val="24"/>
        </w:rPr>
        <w:t>que</w:t>
      </w:r>
      <w:proofErr w:type="gramEnd"/>
      <w:r w:rsidRPr="00C8484A">
        <w:rPr>
          <w:rFonts w:ascii="Times New Roman" w:hAnsi="Times New Roman"/>
          <w:szCs w:val="24"/>
        </w:rPr>
        <w:t xml:space="preserve"> </w:t>
      </w:r>
    </w:p>
    <w:p w:rsidR="00B73D90" w:rsidRPr="00C8484A" w:rsidRDefault="00B73D90" w:rsidP="003F354D">
      <w:pPr>
        <w:pStyle w:val="PargrafodaLista"/>
        <w:spacing w:after="240" w:afterAutospacing="0" w:line="276" w:lineRule="auto"/>
        <w:ind w:left="0" w:right="-13"/>
        <w:jc w:val="center"/>
        <w:rPr>
          <w:rFonts w:ascii="Times New Roman" w:hAnsi="Times New Roman"/>
          <w:sz w:val="24"/>
          <w:szCs w:val="24"/>
        </w:rPr>
      </w:pPr>
      <w:r w:rsidRPr="00C8484A">
        <w:rPr>
          <w:rFonts w:ascii="Times New Roman" w:hAnsi="Times New Roman"/>
          <w:position w:val="-24"/>
          <w:sz w:val="24"/>
          <w:szCs w:val="24"/>
        </w:rPr>
        <w:object w:dxaOrig="1939" w:dyaOrig="620">
          <v:shape id="_x0000_i1193" type="#_x0000_t75" style="width:97.05pt;height:30.4pt" o:ole="">
            <v:imagedata r:id="rId379" o:title=""/>
          </v:shape>
          <o:OLEObject Type="Embed" ProgID="Equation.3" ShapeID="_x0000_i1193" DrawAspect="Content" ObjectID="_1502984484" r:id="rId380"/>
        </w:object>
      </w:r>
      <w:proofErr w:type="gramStart"/>
      <w:r w:rsidRPr="00C8484A">
        <w:rPr>
          <w:rFonts w:ascii="Times New Roman" w:hAnsi="Times New Roman"/>
          <w:sz w:val="24"/>
          <w:szCs w:val="24"/>
        </w:rPr>
        <w:t>e</w:t>
      </w:r>
      <w:proofErr w:type="gramEnd"/>
      <w:r w:rsidRPr="00C8484A">
        <w:rPr>
          <w:rFonts w:ascii="Times New Roman" w:hAnsi="Times New Roman"/>
          <w:sz w:val="24"/>
          <w:szCs w:val="24"/>
        </w:rPr>
        <w:t xml:space="preserve"> </w:t>
      </w:r>
      <w:r w:rsidRPr="00C8484A">
        <w:rPr>
          <w:rFonts w:ascii="Times New Roman" w:hAnsi="Times New Roman"/>
          <w:position w:val="-24"/>
          <w:sz w:val="24"/>
          <w:szCs w:val="24"/>
        </w:rPr>
        <w:object w:dxaOrig="2100" w:dyaOrig="620">
          <v:shape id="_x0000_i1194" type="#_x0000_t75" style="width:103.95pt;height:30.4pt" o:ole="">
            <v:imagedata r:id="rId381" o:title=""/>
          </v:shape>
          <o:OLEObject Type="Embed" ProgID="Equation.3" ShapeID="_x0000_i1194" DrawAspect="Content" ObjectID="_1502984485" r:id="rId382"/>
        </w:object>
      </w:r>
    </w:p>
    <w:p w:rsidR="00717930" w:rsidRDefault="00B73D90" w:rsidP="00717930">
      <w:pPr>
        <w:spacing w:after="240" w:line="276" w:lineRule="auto"/>
        <w:rPr>
          <w:rFonts w:ascii="Times New Roman" w:hAnsi="Times New Roman"/>
          <w:szCs w:val="24"/>
        </w:rPr>
      </w:pPr>
      <w:r w:rsidRPr="00C8484A">
        <w:rPr>
          <w:rFonts w:ascii="Times New Roman" w:hAnsi="Times New Roman"/>
          <w:szCs w:val="24"/>
        </w:rPr>
        <w:t>Mas esses dois resultados podem ser usados para verificar a igualdade</w:t>
      </w:r>
    </w:p>
    <w:p w:rsidR="00B73D90" w:rsidRPr="00C8484A" w:rsidRDefault="00B73D90" w:rsidP="00717930">
      <w:pPr>
        <w:spacing w:after="240" w:line="276" w:lineRule="auto"/>
        <w:jc w:val="center"/>
        <w:rPr>
          <w:rFonts w:ascii="Times New Roman" w:hAnsi="Times New Roman"/>
          <w:szCs w:val="24"/>
        </w:rPr>
      </w:pPr>
      <w:r w:rsidRPr="00C8484A">
        <w:rPr>
          <w:rFonts w:ascii="Times New Roman" w:hAnsi="Times New Roman"/>
          <w:position w:val="-28"/>
          <w:szCs w:val="24"/>
        </w:rPr>
        <w:object w:dxaOrig="2079" w:dyaOrig="660">
          <v:shape id="_x0000_i1195" type="#_x0000_t75" style="width:103.95pt;height:32.55pt" o:ole="">
            <v:imagedata r:id="rId383" o:title=""/>
          </v:shape>
          <o:OLEObject Type="Embed" ProgID="Equation.3" ShapeID="_x0000_i1195" DrawAspect="Content" ObjectID="_1502984486" r:id="rId384"/>
        </w:object>
      </w:r>
    </w:p>
    <w:p w:rsidR="00B73D90" w:rsidRPr="00C8484A" w:rsidRDefault="00B73D90" w:rsidP="003F354D">
      <w:pPr>
        <w:spacing w:after="240" w:line="276" w:lineRule="auto"/>
        <w:rPr>
          <w:rFonts w:ascii="Times New Roman" w:hAnsi="Times New Roman"/>
          <w:szCs w:val="24"/>
        </w:rPr>
      </w:pPr>
      <w:r w:rsidRPr="00C8484A">
        <w:rPr>
          <w:rFonts w:ascii="Times New Roman" w:hAnsi="Times New Roman"/>
          <w:szCs w:val="24"/>
        </w:rPr>
        <w:t>Chega-se a esse resultado aplicando a regra da divisão e derivadas da função seno e cosseno para encontrar a derivada do consciente</w:t>
      </w:r>
    </w:p>
    <w:p w:rsidR="00B73D90" w:rsidRPr="00C8484A" w:rsidRDefault="00B73D90" w:rsidP="003F354D">
      <w:pPr>
        <w:spacing w:after="240" w:line="276" w:lineRule="auto"/>
        <w:jc w:val="center"/>
        <w:rPr>
          <w:rFonts w:ascii="Times New Roman" w:hAnsi="Times New Roman"/>
        </w:rPr>
      </w:pPr>
      <w:r w:rsidRPr="00C8484A">
        <w:rPr>
          <w:rFonts w:ascii="Times New Roman" w:hAnsi="Times New Roman"/>
          <w:position w:val="-30"/>
        </w:rPr>
        <w:object w:dxaOrig="1540" w:dyaOrig="680">
          <v:shape id="_x0000_i1196" type="#_x0000_t75" style="width:76.75pt;height:32.55pt" o:ole="">
            <v:imagedata r:id="rId385" o:title=""/>
          </v:shape>
          <o:OLEObject Type="Embed" ProgID="Equation.3" ShapeID="_x0000_i1196" DrawAspect="Content" ObjectID="_1502984487" r:id="rId386"/>
        </w:object>
      </w:r>
    </w:p>
    <w:p w:rsidR="00B73D90" w:rsidRPr="00C8484A" w:rsidRDefault="00B73D90" w:rsidP="003F354D">
      <w:pPr>
        <w:spacing w:after="240" w:line="276" w:lineRule="auto"/>
        <w:ind w:firstLine="851"/>
        <w:rPr>
          <w:rFonts w:ascii="Times New Roman" w:hAnsi="Times New Roman"/>
          <w:szCs w:val="24"/>
        </w:rPr>
      </w:pPr>
      <w:r w:rsidRPr="00C8484A">
        <w:rPr>
          <w:rFonts w:ascii="Times New Roman" w:hAnsi="Times New Roman"/>
          <w:szCs w:val="24"/>
        </w:rPr>
        <w:t xml:space="preserve">Como em toda a matemática o estudo do Cálculo, demanda tempo e dedicação. Em uma primeira vista a notação usada no estudo de derivadas e integrais pode assustar ao aluno que não é familiarizado com a linguagem matemática. Dificuldades com a forma como é escrita essa ciência é um dos problemas mais graves que assolam o ensino. Em certos pontos mesmo o docente tem dificuldades com a linguagem matemática. Isso faz com que ele acabe repassando essas mesmas dificuldades para o estudante. Fazer matemática também é escrever matemática. A notação tem o papel de padronizar e facilitar a troca de informações. Mas deve ser praticado o bom censo no ensino, a notação não é o foco do ensino, a linguagem é um meio para facilitar a apresentação dos conceitos. </w:t>
      </w:r>
    </w:p>
    <w:p w:rsidR="00B73D90" w:rsidRPr="00C8484A" w:rsidRDefault="00066005" w:rsidP="003F354D">
      <w:pPr>
        <w:spacing w:after="240" w:line="276" w:lineRule="auto"/>
        <w:rPr>
          <w:rFonts w:ascii="Times New Roman" w:hAnsi="Times New Roman"/>
          <w:b/>
          <w:szCs w:val="24"/>
        </w:rPr>
      </w:pPr>
      <w:r w:rsidRPr="000270E0">
        <w:rPr>
          <w:rFonts w:ascii="Times New Roman" w:hAnsi="Times New Roman"/>
          <w:b/>
          <w:noProof/>
          <w:szCs w:val="24"/>
        </w:rPr>
        <mc:AlternateContent>
          <mc:Choice Requires="wps">
            <w:drawing>
              <wp:anchor distT="0" distB="0" distL="114300" distR="114300" simplePos="0" relativeHeight="251842048" behindDoc="0" locked="0" layoutInCell="1" allowOverlap="1" wp14:anchorId="14DAEE68" wp14:editId="2DF8CC5F">
                <wp:simplePos x="0" y="0"/>
                <wp:positionH relativeFrom="column">
                  <wp:posOffset>335280</wp:posOffset>
                </wp:positionH>
                <wp:positionV relativeFrom="paragraph">
                  <wp:posOffset>163991</wp:posOffset>
                </wp:positionV>
                <wp:extent cx="457200" cy="285920"/>
                <wp:effectExtent l="0" t="0" r="19050" b="19050"/>
                <wp:wrapNone/>
                <wp:docPr id="69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85920"/>
                        </a:xfrm>
                        <a:prstGeom prst="rect">
                          <a:avLst/>
                        </a:prstGeom>
                        <a:solidFill>
                          <a:srgbClr val="FFFFFF"/>
                        </a:solidFill>
                        <a:ln w="9525">
                          <a:solidFill>
                            <a:srgbClr val="000000"/>
                          </a:solidFill>
                          <a:miter lim="800000"/>
                          <a:headEnd/>
                          <a:tailEnd/>
                        </a:ln>
                      </wps:spPr>
                      <wps:txbx>
                        <w:txbxContent>
                          <w:p w:rsidR="00187DAD" w:rsidRDefault="00187DAD" w:rsidP="00066005">
                            <w:pPr>
                              <w:jc w:val="center"/>
                            </w:pPr>
                            <w:proofErr w:type="spellStart"/>
                            <w:r>
                              <w:t>ii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26.4pt;margin-top:12.9pt;width:36pt;height:22.5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">
                <v:textbox>
                  <w:txbxContent>
                    <w:p w:rsidR="00187DAD" w:rsidRDefault="00187DAD" w:rsidP="00066005">
                      <w:pPr>
                        <w:jc w:val="center"/>
                      </w:pPr>
                      <w:proofErr w:type="spellStart"/>
                      <w:r>
                        <w:t>ii</w:t>
                      </w:r>
                      <w:proofErr w:type="spellEnd"/>
                    </w:p>
                  </w:txbxContent>
                </v:textbox>
              </v:shape>
            </w:pict>
          </mc:Fallback>
        </mc:AlternateContent>
      </w:r>
      <w:r>
        <w:rPr>
          <w:rFonts w:ascii="Times New Roman" w:hAnsi="Times New Roman"/>
          <w:b/>
          <w:noProof/>
          <w:sz w:val="28"/>
          <w:szCs w:val="28"/>
        </w:rPr>
        <mc:AlternateContent>
          <mc:Choice Requires="wps">
            <w:drawing>
              <wp:anchor distT="0" distB="0" distL="114300" distR="114300" simplePos="0" relativeHeight="251840000" behindDoc="1" locked="0" layoutInCell="1" allowOverlap="1" wp14:anchorId="3CC52204" wp14:editId="71B6D48F">
                <wp:simplePos x="0" y="0"/>
                <wp:positionH relativeFrom="column">
                  <wp:posOffset>7620</wp:posOffset>
                </wp:positionH>
                <wp:positionV relativeFrom="paragraph">
                  <wp:posOffset>302260</wp:posOffset>
                </wp:positionV>
                <wp:extent cx="3964305" cy="370840"/>
                <wp:effectExtent l="0" t="0" r="0" b="0"/>
                <wp:wrapNone/>
                <wp:docPr id="689" name="Retângulo 689"/>
                <wp:cNvGraphicFramePr/>
                <a:graphic xmlns:a="http://schemas.openxmlformats.org/drawingml/2006/main">
                  <a:graphicData uri="http://schemas.microsoft.com/office/word/2010/wordprocessingShape">
                    <wps:wsp>
                      <wps:cNvSpPr/>
                      <wps:spPr>
                        <a:xfrm>
                          <a:off x="0" y="0"/>
                          <a:ext cx="3964305" cy="37084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tângulo 689" o:spid="_x0000_s1026" style="position:absolute;margin-left:.6pt;margin-top:23.8pt;width:312.15pt;height:29.2pt;z-index:-25147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" fillcolor="#a5a5a5 [2092]" stroked="f" strokeweight="2pt"/>
            </w:pict>
          </mc:Fallback>
        </mc:AlternateContent>
      </w:r>
    </w:p>
    <w:p w:rsidR="00B73D90" w:rsidRDefault="00637355" w:rsidP="003F354D">
      <w:pPr>
        <w:spacing w:after="240" w:line="276" w:lineRule="auto"/>
        <w:jc w:val="right"/>
        <w:rPr>
          <w:rFonts w:ascii="Times New Roman" w:hAnsi="Times New Roman"/>
          <w:b/>
          <w:szCs w:val="24"/>
        </w:rPr>
      </w:pPr>
      <w:r w:rsidRPr="00C8484A">
        <w:rPr>
          <w:rFonts w:ascii="Times New Roman" w:hAnsi="Times New Roman"/>
          <w:b/>
          <w:szCs w:val="24"/>
        </w:rPr>
        <w:t>I</w:t>
      </w:r>
      <w:r w:rsidR="00B73D90" w:rsidRPr="00C8484A">
        <w:rPr>
          <w:rFonts w:ascii="Times New Roman" w:hAnsi="Times New Roman"/>
          <w:b/>
          <w:szCs w:val="24"/>
        </w:rPr>
        <w:t>ntegração</w:t>
      </w:r>
    </w:p>
    <w:p w:rsidR="00C416E8" w:rsidRPr="00C8484A" w:rsidRDefault="00C416E8" w:rsidP="003F354D">
      <w:pPr>
        <w:spacing w:after="240" w:line="276" w:lineRule="auto"/>
        <w:rPr>
          <w:rFonts w:ascii="Times New Roman" w:hAnsi="Times New Roman"/>
          <w:b/>
          <w:szCs w:val="24"/>
        </w:rPr>
      </w:pPr>
    </w:p>
    <w:p w:rsidR="00B73D90" w:rsidRPr="00C8484A" w:rsidRDefault="00B73D90" w:rsidP="003F354D">
      <w:pPr>
        <w:spacing w:after="240" w:line="276" w:lineRule="auto"/>
        <w:ind w:firstLine="851"/>
        <w:rPr>
          <w:rFonts w:ascii="Times New Roman" w:hAnsi="Times New Roman"/>
          <w:szCs w:val="24"/>
        </w:rPr>
      </w:pPr>
      <w:r w:rsidRPr="00C8484A">
        <w:rPr>
          <w:rFonts w:ascii="Times New Roman" w:hAnsi="Times New Roman"/>
          <w:szCs w:val="24"/>
        </w:rPr>
        <w:t xml:space="preserve">Geometricamente derivar uma função em um ponto é encontrar a equação da reta tangente à curva da função naquele ponto. Podemos encarar uma derivada como sendo uma função com domínio igual ao domínio da função original. Por outro lado </w:t>
      </w:r>
      <w:proofErr w:type="gramStart"/>
      <w:r w:rsidRPr="00C8484A">
        <w:rPr>
          <w:rFonts w:ascii="Times New Roman" w:hAnsi="Times New Roman"/>
          <w:szCs w:val="24"/>
        </w:rPr>
        <w:t>a</w:t>
      </w:r>
      <w:proofErr w:type="gramEnd"/>
      <w:r w:rsidRPr="00C8484A">
        <w:rPr>
          <w:rFonts w:ascii="Times New Roman" w:hAnsi="Times New Roman"/>
          <w:szCs w:val="24"/>
        </w:rPr>
        <w:t xml:space="preserve"> ideia de integral é mais sútil, em termos de diferenciar uma da outra se deve mostrar para o aluno que não se integra uma função em um ponto, como foi feito na derivação. Nesse momento surge a ideia de integral definida em um intervalo. Em termos gerais, integrar uma função em um intervalo de seu domínio é encontrar a área delimitada pelo gráfico e o eixo da abcissas naquele intervalo.</w:t>
      </w:r>
    </w:p>
    <w:p w:rsidR="00B73D90" w:rsidRPr="00C8484A" w:rsidRDefault="00B73D90" w:rsidP="003F354D">
      <w:pPr>
        <w:spacing w:after="240" w:line="276" w:lineRule="auto"/>
        <w:ind w:firstLine="851"/>
        <w:rPr>
          <w:rFonts w:ascii="Times New Roman" w:hAnsi="Times New Roman"/>
          <w:szCs w:val="24"/>
        </w:rPr>
      </w:pPr>
      <w:r w:rsidRPr="00C8484A">
        <w:rPr>
          <w:rFonts w:ascii="Times New Roman" w:hAnsi="Times New Roman"/>
          <w:szCs w:val="24"/>
        </w:rPr>
        <w:t>Façamos esse estudo por partes, tomemos uma função afim, de domínio e contradomínio no conjunto dos reais:</w:t>
      </w:r>
    </w:p>
    <w:p w:rsidR="00B73D90" w:rsidRPr="00C8484A" w:rsidRDefault="00B73D90" w:rsidP="003F354D">
      <w:pPr>
        <w:spacing w:after="240" w:line="276" w:lineRule="auto"/>
        <w:jc w:val="center"/>
        <w:rPr>
          <w:rFonts w:ascii="Times New Roman" w:hAnsi="Times New Roman"/>
          <w:szCs w:val="24"/>
        </w:rPr>
      </w:pPr>
      <w:r w:rsidRPr="00C8484A">
        <w:rPr>
          <w:rFonts w:ascii="Times New Roman" w:hAnsi="Times New Roman"/>
          <w:position w:val="-10"/>
          <w:szCs w:val="24"/>
        </w:rPr>
        <w:object w:dxaOrig="1359" w:dyaOrig="320">
          <v:shape id="_x0000_i1197" type="#_x0000_t75" style="width:67.2pt;height:14.95pt" o:ole="">
            <v:imagedata r:id="rId387" o:title=""/>
          </v:shape>
          <o:OLEObject Type="Embed" ProgID="Equation.3" ShapeID="_x0000_i1197" DrawAspect="Content" ObjectID="_1502984488" r:id="rId388"/>
        </w:object>
      </w:r>
    </w:p>
    <w:p w:rsidR="00B73D90" w:rsidRPr="00C8484A" w:rsidRDefault="00B73D90" w:rsidP="003F354D">
      <w:pPr>
        <w:spacing w:after="240" w:line="276" w:lineRule="auto"/>
        <w:rPr>
          <w:rFonts w:ascii="Times New Roman" w:hAnsi="Times New Roman"/>
          <w:szCs w:val="24"/>
        </w:rPr>
      </w:pPr>
      <w:r w:rsidRPr="00C8484A">
        <w:rPr>
          <w:rFonts w:ascii="Times New Roman" w:hAnsi="Times New Roman"/>
          <w:szCs w:val="24"/>
        </w:rPr>
        <w:t xml:space="preserve">Suponhamos que o gráfico de </w:t>
      </w:r>
      <w:r w:rsidRPr="00C8484A">
        <w:rPr>
          <w:rFonts w:ascii="Times New Roman" w:hAnsi="Times New Roman"/>
          <w:i/>
          <w:szCs w:val="24"/>
        </w:rPr>
        <w:t>f</w:t>
      </w:r>
      <w:r w:rsidRPr="00C8484A">
        <w:rPr>
          <w:rFonts w:ascii="Times New Roman" w:hAnsi="Times New Roman"/>
          <w:szCs w:val="24"/>
        </w:rPr>
        <w:t xml:space="preserve"> seja da forma</w:t>
      </w:r>
      <w:r w:rsidR="00637355" w:rsidRPr="00C8484A">
        <w:rPr>
          <w:rFonts w:ascii="Times New Roman" w:hAnsi="Times New Roman"/>
          <w:szCs w:val="24"/>
        </w:rPr>
        <w:t xml:space="preserve"> da Figura</w:t>
      </w:r>
      <w:r w:rsidRPr="00C8484A">
        <w:rPr>
          <w:rFonts w:ascii="Times New Roman" w:hAnsi="Times New Roman"/>
          <w:szCs w:val="24"/>
        </w:rPr>
        <w:t xml:space="preserve"> abaixo</w:t>
      </w:r>
    </w:p>
    <w:p w:rsidR="00B73D90" w:rsidRPr="00C8484A" w:rsidRDefault="008177F1" w:rsidP="003F354D">
      <w:pPr>
        <w:spacing w:after="240" w:line="276" w:lineRule="auto"/>
        <w:rPr>
          <w:rFonts w:ascii="Times New Roman" w:hAnsi="Times New Roman"/>
          <w:szCs w:val="24"/>
        </w:rPr>
      </w:pPr>
      <w:r w:rsidRPr="00C8484A">
        <w:rPr>
          <w:rFonts w:ascii="Times New Roman" w:hAnsi="Times New Roman"/>
          <w:noProof/>
        </w:rPr>
        <w:drawing>
          <wp:anchor distT="0" distB="0" distL="114300" distR="114300" simplePos="0" relativeHeight="251708928" behindDoc="1" locked="0" layoutInCell="1" allowOverlap="1" wp14:anchorId="0E055B60" wp14:editId="7E8F3B3A">
            <wp:simplePos x="0" y="0"/>
            <wp:positionH relativeFrom="column">
              <wp:posOffset>638175</wp:posOffset>
            </wp:positionH>
            <wp:positionV relativeFrom="paragraph">
              <wp:posOffset>55245</wp:posOffset>
            </wp:positionV>
            <wp:extent cx="2822575" cy="1799590"/>
            <wp:effectExtent l="0" t="0" r="0" b="0"/>
            <wp:wrapThrough wrapText="bothSides">
              <wp:wrapPolygon edited="0">
                <wp:start x="0" y="0"/>
                <wp:lineTo x="0" y="21265"/>
                <wp:lineTo x="21430" y="21265"/>
                <wp:lineTo x="21430" y="0"/>
                <wp:lineTo x="0" y="0"/>
              </wp:wrapPolygon>
            </wp:wrapThrough>
            <wp:docPr id="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2822575" cy="1799590"/>
                    </a:xfrm>
                    <a:prstGeom prst="rect">
                      <a:avLst/>
                    </a:prstGeom>
                    <a:noFill/>
                  </pic:spPr>
                </pic:pic>
              </a:graphicData>
            </a:graphic>
            <wp14:sizeRelH relativeFrom="page">
              <wp14:pctWidth>0</wp14:pctWidth>
            </wp14:sizeRelH>
            <wp14:sizeRelV relativeFrom="page">
              <wp14:pctHeight>0</wp14:pctHeight>
            </wp14:sizeRelV>
          </wp:anchor>
        </w:drawing>
      </w:r>
    </w:p>
    <w:p w:rsidR="00B73D90" w:rsidRPr="00C8484A" w:rsidRDefault="00B73D90" w:rsidP="003F354D">
      <w:pPr>
        <w:spacing w:after="240" w:line="276" w:lineRule="auto"/>
        <w:rPr>
          <w:rFonts w:ascii="Times New Roman" w:hAnsi="Times New Roman"/>
          <w:szCs w:val="24"/>
        </w:rPr>
      </w:pPr>
    </w:p>
    <w:p w:rsidR="008177F1" w:rsidRDefault="008177F1" w:rsidP="003F354D">
      <w:pPr>
        <w:spacing w:after="240" w:line="276" w:lineRule="auto"/>
        <w:ind w:firstLine="851"/>
        <w:rPr>
          <w:rFonts w:ascii="Times New Roman" w:hAnsi="Times New Roman"/>
          <w:szCs w:val="24"/>
        </w:rPr>
      </w:pPr>
    </w:p>
    <w:p w:rsidR="008177F1" w:rsidRDefault="008177F1" w:rsidP="003F354D">
      <w:pPr>
        <w:spacing w:after="240" w:line="276" w:lineRule="auto"/>
        <w:ind w:firstLine="851"/>
        <w:rPr>
          <w:rFonts w:ascii="Times New Roman" w:hAnsi="Times New Roman"/>
          <w:szCs w:val="24"/>
        </w:rPr>
      </w:pPr>
    </w:p>
    <w:p w:rsidR="008177F1" w:rsidRDefault="008177F1" w:rsidP="003F354D">
      <w:pPr>
        <w:spacing w:after="240" w:line="276" w:lineRule="auto"/>
        <w:ind w:firstLine="851"/>
        <w:rPr>
          <w:rFonts w:ascii="Times New Roman" w:hAnsi="Times New Roman"/>
          <w:szCs w:val="24"/>
        </w:rPr>
      </w:pPr>
    </w:p>
    <w:p w:rsidR="008177F1" w:rsidRDefault="008177F1" w:rsidP="003F354D">
      <w:pPr>
        <w:spacing w:after="240" w:line="276" w:lineRule="auto"/>
        <w:ind w:firstLine="851"/>
        <w:rPr>
          <w:rFonts w:ascii="Times New Roman" w:hAnsi="Times New Roman"/>
          <w:szCs w:val="24"/>
        </w:rPr>
      </w:pPr>
      <w:r w:rsidRPr="00C8484A">
        <w:rPr>
          <w:rFonts w:ascii="Times New Roman" w:hAnsi="Times New Roman"/>
          <w:noProof/>
        </w:rPr>
        <mc:AlternateContent>
          <mc:Choice Requires="wps">
            <w:drawing>
              <wp:anchor distT="0" distB="0" distL="114300" distR="114300" simplePos="0" relativeHeight="251738624" behindDoc="0" locked="0" layoutInCell="1" allowOverlap="1" wp14:anchorId="57E0199A" wp14:editId="4B431A9C">
                <wp:simplePos x="0" y="0"/>
                <wp:positionH relativeFrom="column">
                  <wp:posOffset>1320149</wp:posOffset>
                </wp:positionH>
                <wp:positionV relativeFrom="paragraph">
                  <wp:posOffset>290830</wp:posOffset>
                </wp:positionV>
                <wp:extent cx="2660073" cy="342900"/>
                <wp:effectExtent l="0" t="0" r="0" b="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073"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7DAD" w:rsidRPr="00043AD5" w:rsidRDefault="00187DAD" w:rsidP="00CD21FF">
                            <w:pPr>
                              <w:ind w:right="-1001"/>
                              <w:rPr>
                                <w:rFonts w:ascii="Times New Roman" w:hAnsi="Times New Roman"/>
                              </w:rPr>
                            </w:pPr>
                            <w:proofErr w:type="gramStart"/>
                            <w:r>
                              <w:rPr>
                                <w:rFonts w:ascii="Times New Roman" w:hAnsi="Times New Roman"/>
                              </w:rPr>
                              <w:t>área</w:t>
                            </w:r>
                            <w:proofErr w:type="gramEnd"/>
                            <w:r>
                              <w:rPr>
                                <w:rFonts w:ascii="Times New Roman" w:hAnsi="Times New Roman"/>
                              </w:rPr>
                              <w:t xml:space="preserve"> sob o gráfico de uma função afim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7" type="#_x0000_t202" style="position:absolute;left:0;text-align:left;margin-left:103.95pt;margin-top:22.9pt;width:209.45pt;height:27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" filled="f" stroked="f">
                <v:textbox>
                  <w:txbxContent>
                    <w:p w:rsidR="00187DAD" w:rsidRPr="00043AD5" w:rsidRDefault="00187DAD" w:rsidP="00CD21FF">
                      <w:pPr>
                        <w:ind w:right="-1001"/>
                        <w:rPr>
                          <w:rFonts w:ascii="Times New Roman" w:hAnsi="Times New Roman"/>
                        </w:rPr>
                      </w:pPr>
                      <w:proofErr w:type="gramStart"/>
                      <w:r>
                        <w:rPr>
                          <w:rFonts w:ascii="Times New Roman" w:hAnsi="Times New Roman"/>
                        </w:rPr>
                        <w:t>área</w:t>
                      </w:r>
                      <w:proofErr w:type="gramEnd"/>
                      <w:r>
                        <w:rPr>
                          <w:rFonts w:ascii="Times New Roman" w:hAnsi="Times New Roman"/>
                        </w:rPr>
                        <w:t xml:space="preserve"> sob o gráfico de uma função afim</w:t>
                      </w:r>
                    </w:p>
                  </w:txbxContent>
                </v:textbox>
              </v:shape>
            </w:pict>
          </mc:Fallback>
        </mc:AlternateContent>
      </w:r>
    </w:p>
    <w:p w:rsidR="00DE4C4C" w:rsidRDefault="00DE4C4C" w:rsidP="003F354D">
      <w:pPr>
        <w:spacing w:after="240" w:line="276" w:lineRule="auto"/>
        <w:ind w:firstLine="851"/>
        <w:rPr>
          <w:rFonts w:ascii="Times New Roman" w:hAnsi="Times New Roman"/>
          <w:szCs w:val="24"/>
        </w:rPr>
      </w:pPr>
    </w:p>
    <w:p w:rsidR="00B73D90" w:rsidRPr="00C8484A" w:rsidRDefault="00B73D90" w:rsidP="003F354D">
      <w:pPr>
        <w:spacing w:after="240" w:line="276" w:lineRule="auto"/>
        <w:ind w:firstLine="851"/>
        <w:rPr>
          <w:rFonts w:ascii="Times New Roman" w:hAnsi="Times New Roman"/>
          <w:szCs w:val="24"/>
        </w:rPr>
      </w:pPr>
      <w:r w:rsidRPr="00C8484A">
        <w:rPr>
          <w:rFonts w:ascii="Times New Roman" w:hAnsi="Times New Roman"/>
          <w:szCs w:val="24"/>
        </w:rPr>
        <w:t xml:space="preserve">Para se calcular a área da região S observemos que a região é um trapézio retângulo. E sua área é dada pela expressão </w:t>
      </w:r>
    </w:p>
    <w:p w:rsidR="00B73D90" w:rsidRPr="00C8484A" w:rsidRDefault="00187DAD" w:rsidP="003F354D">
      <w:pPr>
        <w:spacing w:after="240" w:line="276" w:lineRule="auto"/>
        <w:rPr>
          <w:rFonts w:ascii="Times New Roman" w:hAnsi="Times New Roman"/>
          <w:szCs w:val="24"/>
        </w:rPr>
      </w:pPr>
      <w:r>
        <w:rPr>
          <w:rFonts w:ascii="Times New Roman" w:hAnsi="Times New Roman"/>
          <w:noProof/>
          <w:szCs w:val="24"/>
        </w:rPr>
        <w:pict>
          <v:shape id="_x0000_s1147" type="#_x0000_t75" style="position:absolute;left:0;text-align:left;margin-left:17.8pt;margin-top:11.35pt;width:258.9pt;height:55pt;z-index:-251564544;mso-position-horizontal-relative:text;mso-position-vertical-relative:text">
            <v:imagedata r:id="rId390" o:title=""/>
          </v:shape>
          <o:OLEObject Type="Embed" ProgID="Equation.3" ShapeID="_x0000_s1147" DrawAspect="Content" ObjectID="_1502984645" r:id="rId391"/>
        </w:pict>
      </w:r>
    </w:p>
    <w:p w:rsidR="00CD21FF" w:rsidRPr="00C8484A" w:rsidRDefault="00CD21FF" w:rsidP="003F354D">
      <w:pPr>
        <w:spacing w:after="240" w:line="276" w:lineRule="auto"/>
        <w:rPr>
          <w:rFonts w:ascii="Times New Roman" w:hAnsi="Times New Roman"/>
          <w:szCs w:val="24"/>
        </w:rPr>
      </w:pPr>
    </w:p>
    <w:p w:rsidR="00DE4C4C" w:rsidRDefault="00DE4C4C" w:rsidP="003F354D">
      <w:pPr>
        <w:spacing w:after="240" w:line="276" w:lineRule="auto"/>
        <w:rPr>
          <w:rFonts w:ascii="Times New Roman" w:hAnsi="Times New Roman"/>
          <w:szCs w:val="24"/>
        </w:rPr>
      </w:pPr>
    </w:p>
    <w:p w:rsidR="00B73D90" w:rsidRPr="00C8484A" w:rsidRDefault="00B73D90" w:rsidP="003F354D">
      <w:pPr>
        <w:spacing w:after="240" w:line="276" w:lineRule="auto"/>
        <w:rPr>
          <w:rFonts w:ascii="Times New Roman" w:hAnsi="Times New Roman"/>
          <w:i/>
          <w:szCs w:val="24"/>
        </w:rPr>
      </w:pPr>
      <w:r w:rsidRPr="00C8484A">
        <w:rPr>
          <w:rFonts w:ascii="Times New Roman" w:hAnsi="Times New Roman"/>
          <w:szCs w:val="24"/>
        </w:rPr>
        <w:t xml:space="preserve">Nota-se que a área é dada em função de </w:t>
      </w:r>
      <w:r w:rsidRPr="00C8484A">
        <w:rPr>
          <w:rFonts w:ascii="Times New Roman" w:hAnsi="Times New Roman"/>
          <w:i/>
          <w:szCs w:val="24"/>
        </w:rPr>
        <w:t xml:space="preserve">x </w:t>
      </w:r>
      <w:r w:rsidRPr="00C8484A">
        <w:rPr>
          <w:rFonts w:ascii="Times New Roman" w:hAnsi="Times New Roman"/>
          <w:szCs w:val="24"/>
        </w:rPr>
        <w:t xml:space="preserve">e de </w:t>
      </w:r>
      <w:r w:rsidRPr="00C8484A">
        <w:rPr>
          <w:rFonts w:ascii="Times New Roman" w:hAnsi="Times New Roman"/>
          <w:i/>
          <w:szCs w:val="24"/>
        </w:rPr>
        <w:t xml:space="preserve">h. </w:t>
      </w:r>
    </w:p>
    <w:p w:rsidR="00B73D90" w:rsidRPr="00C8484A" w:rsidRDefault="00B73D90" w:rsidP="003F354D">
      <w:pPr>
        <w:spacing w:after="240" w:line="276" w:lineRule="auto"/>
        <w:ind w:firstLine="851"/>
        <w:rPr>
          <w:rFonts w:ascii="Times New Roman" w:hAnsi="Times New Roman"/>
          <w:szCs w:val="24"/>
        </w:rPr>
      </w:pPr>
      <w:r w:rsidRPr="00C8484A">
        <w:rPr>
          <w:rFonts w:ascii="Times New Roman" w:hAnsi="Times New Roman"/>
          <w:szCs w:val="24"/>
        </w:rPr>
        <w:t xml:space="preserve">A expressão encontrada é a integral da função </w:t>
      </w:r>
      <w:r w:rsidRPr="00C8484A">
        <w:rPr>
          <w:rFonts w:ascii="Times New Roman" w:hAnsi="Times New Roman"/>
          <w:position w:val="-10"/>
          <w:szCs w:val="24"/>
        </w:rPr>
        <w:object w:dxaOrig="1359" w:dyaOrig="320">
          <v:shape id="_x0000_i1198" type="#_x0000_t75" style="width:67.2pt;height:14.95pt" o:ole="">
            <v:imagedata r:id="rId392" o:title=""/>
          </v:shape>
          <o:OLEObject Type="Embed" ProgID="Equation.3" ShapeID="_x0000_i1198" DrawAspect="Content" ObjectID="_1502984489" r:id="rId393"/>
        </w:object>
      </w:r>
      <w:r w:rsidRPr="00C8484A">
        <w:rPr>
          <w:rFonts w:ascii="Times New Roman" w:hAnsi="Times New Roman"/>
          <w:szCs w:val="24"/>
        </w:rPr>
        <w:t>, no intervalo [</w:t>
      </w:r>
      <w:r w:rsidRPr="00C8484A">
        <w:rPr>
          <w:rFonts w:ascii="Times New Roman" w:hAnsi="Times New Roman"/>
          <w:i/>
          <w:szCs w:val="24"/>
        </w:rPr>
        <w:t>x</w:t>
      </w:r>
      <w:r w:rsidRPr="00C8484A">
        <w:rPr>
          <w:rFonts w:ascii="Times New Roman" w:hAnsi="Times New Roman"/>
          <w:szCs w:val="24"/>
        </w:rPr>
        <w:t xml:space="preserve">, </w:t>
      </w:r>
      <w:r w:rsidRPr="00C8484A">
        <w:rPr>
          <w:rFonts w:ascii="Times New Roman" w:hAnsi="Times New Roman"/>
          <w:i/>
          <w:szCs w:val="24"/>
        </w:rPr>
        <w:t>x+h</w:t>
      </w:r>
      <w:r w:rsidRPr="00C8484A">
        <w:rPr>
          <w:rFonts w:ascii="Times New Roman" w:hAnsi="Times New Roman"/>
          <w:szCs w:val="24"/>
        </w:rPr>
        <w:t>], em símbolo:</w:t>
      </w:r>
    </w:p>
    <w:p w:rsidR="00B73D90" w:rsidRPr="00C8484A" w:rsidRDefault="00B73D90" w:rsidP="003F354D">
      <w:pPr>
        <w:spacing w:after="240" w:line="276" w:lineRule="auto"/>
        <w:jc w:val="center"/>
        <w:rPr>
          <w:rFonts w:ascii="Times New Roman" w:hAnsi="Times New Roman"/>
          <w:szCs w:val="24"/>
        </w:rPr>
      </w:pPr>
      <w:proofErr w:type="gramStart"/>
      <w:r w:rsidRPr="00C8484A">
        <w:rPr>
          <w:rFonts w:ascii="Times New Roman" w:hAnsi="Times New Roman"/>
          <w:szCs w:val="24"/>
        </w:rPr>
        <w:t>seja</w:t>
      </w:r>
      <w:proofErr w:type="gramEnd"/>
      <w:r w:rsidRPr="00C8484A">
        <w:rPr>
          <w:rFonts w:ascii="Times New Roman" w:hAnsi="Times New Roman"/>
          <w:szCs w:val="24"/>
        </w:rPr>
        <w:t xml:space="preserve"> </w:t>
      </w:r>
      <w:r w:rsidRPr="00C8484A">
        <w:rPr>
          <w:rFonts w:ascii="Times New Roman" w:hAnsi="Times New Roman"/>
          <w:position w:val="-10"/>
          <w:szCs w:val="24"/>
        </w:rPr>
        <w:object w:dxaOrig="1359" w:dyaOrig="320">
          <v:shape id="_x0000_i1199" type="#_x0000_t75" style="width:67.2pt;height:14.95pt" o:ole="">
            <v:imagedata r:id="rId392" o:title=""/>
          </v:shape>
          <o:OLEObject Type="Embed" ProgID="Equation.3" ShapeID="_x0000_i1199" DrawAspect="Content" ObjectID="_1502984490" r:id="rId394"/>
        </w:object>
      </w:r>
      <w:r w:rsidRPr="00C8484A">
        <w:rPr>
          <w:rFonts w:ascii="Times New Roman" w:hAnsi="Times New Roman"/>
          <w:szCs w:val="24"/>
        </w:rPr>
        <w:t xml:space="preserve">, </w:t>
      </w:r>
      <w:r w:rsidRPr="00C8484A">
        <w:rPr>
          <w:rFonts w:ascii="Times New Roman" w:hAnsi="Times New Roman"/>
          <w:position w:val="-32"/>
          <w:szCs w:val="24"/>
        </w:rPr>
        <w:object w:dxaOrig="2560" w:dyaOrig="760">
          <v:shape id="_x0000_i1200" type="#_x0000_t75" style="width:126.45pt;height:39.45pt" o:ole="">
            <v:imagedata r:id="rId395" o:title=""/>
          </v:shape>
          <o:OLEObject Type="Embed" ProgID="Equation.3" ShapeID="_x0000_i1200" DrawAspect="Content" ObjectID="_1502984491" r:id="rId396"/>
        </w:object>
      </w:r>
    </w:p>
    <w:p w:rsidR="00B73D90" w:rsidRPr="00C8484A" w:rsidRDefault="00B73D90" w:rsidP="003F354D">
      <w:pPr>
        <w:spacing w:after="240" w:line="276" w:lineRule="auto"/>
        <w:rPr>
          <w:rFonts w:ascii="Times New Roman" w:hAnsi="Times New Roman"/>
          <w:szCs w:val="24"/>
        </w:rPr>
      </w:pPr>
      <w:r w:rsidRPr="00C8484A">
        <w:rPr>
          <w:rFonts w:ascii="Times New Roman" w:hAnsi="Times New Roman"/>
          <w:szCs w:val="24"/>
        </w:rPr>
        <w:t>Ao se analisar esse resultado pode-se tirar algumas conclusões sobre integrais: a primeira é que seu estudo demanda um pouco mais de trabalho do que o estudo de derivadas. Nesse ponto o professor pode decidir entre encerrar o estudo do cálculo e mostrar algumas aplicações, ou em dar continuidade e apresentar a integral em sua forma genérica, e essa é ideia principal desse estudo: apresentar intuitivamente os conceitos da integração, de maneira que o estudante do ensino médio possa fazer o uso desse conhecimento para resolver uma série de problemas de matemática e de outras ciências.</w:t>
      </w:r>
    </w:p>
    <w:p w:rsidR="00B73D90" w:rsidRPr="00C8484A" w:rsidRDefault="00CD21FF" w:rsidP="003F354D">
      <w:pPr>
        <w:spacing w:after="240" w:line="276" w:lineRule="auto"/>
        <w:ind w:firstLine="851"/>
        <w:rPr>
          <w:rFonts w:ascii="Times New Roman" w:hAnsi="Times New Roman"/>
          <w:szCs w:val="24"/>
        </w:rPr>
      </w:pPr>
      <w:r w:rsidRPr="00C8484A">
        <w:rPr>
          <w:rFonts w:ascii="Times New Roman" w:hAnsi="Times New Roman"/>
          <w:noProof/>
        </w:rPr>
        <w:drawing>
          <wp:anchor distT="0" distB="0" distL="114300" distR="114300" simplePos="0" relativeHeight="251709952" behindDoc="1" locked="0" layoutInCell="1" allowOverlap="1" wp14:anchorId="6860C190" wp14:editId="62EEAAEB">
            <wp:simplePos x="0" y="0"/>
            <wp:positionH relativeFrom="column">
              <wp:posOffset>12700</wp:posOffset>
            </wp:positionH>
            <wp:positionV relativeFrom="paragraph">
              <wp:posOffset>553085</wp:posOffset>
            </wp:positionV>
            <wp:extent cx="2787015" cy="1799590"/>
            <wp:effectExtent l="0" t="0" r="0" b="0"/>
            <wp:wrapThrough wrapText="bothSides">
              <wp:wrapPolygon edited="0">
                <wp:start x="0" y="0"/>
                <wp:lineTo x="0" y="21265"/>
                <wp:lineTo x="21408" y="21265"/>
                <wp:lineTo x="21408" y="0"/>
                <wp:lineTo x="0" y="0"/>
              </wp:wrapPolygon>
            </wp:wrapThrough>
            <wp:docPr id="2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2787015" cy="1799590"/>
                    </a:xfrm>
                    <a:prstGeom prst="rect">
                      <a:avLst/>
                    </a:prstGeom>
                    <a:noFill/>
                  </pic:spPr>
                </pic:pic>
              </a:graphicData>
            </a:graphic>
            <wp14:sizeRelH relativeFrom="page">
              <wp14:pctWidth>0</wp14:pctWidth>
            </wp14:sizeRelH>
            <wp14:sizeRelV relativeFrom="page">
              <wp14:pctHeight>0</wp14:pctHeight>
            </wp14:sizeRelV>
          </wp:anchor>
        </w:drawing>
      </w:r>
      <w:r w:rsidR="00B73D90" w:rsidRPr="00C8484A">
        <w:rPr>
          <w:rFonts w:ascii="Times New Roman" w:hAnsi="Times New Roman"/>
          <w:szCs w:val="24"/>
        </w:rPr>
        <w:t xml:space="preserve">Seja </w:t>
      </w:r>
      <w:r w:rsidR="00B73D90" w:rsidRPr="00C8484A">
        <w:rPr>
          <w:rFonts w:ascii="Times New Roman" w:hAnsi="Times New Roman"/>
          <w:i/>
          <w:szCs w:val="24"/>
        </w:rPr>
        <w:t>f</w:t>
      </w:r>
      <w:r w:rsidR="00B73D90" w:rsidRPr="00C8484A">
        <w:rPr>
          <w:rFonts w:ascii="Times New Roman" w:hAnsi="Times New Roman"/>
          <w:szCs w:val="24"/>
        </w:rPr>
        <w:t xml:space="preserve"> uma função com domínio e contradomínio no conjunto dos reais, e seja a Figura 5 abaixo o gráfico dessa função.</w:t>
      </w:r>
    </w:p>
    <w:p w:rsidR="00B73D90" w:rsidRPr="00C8484A" w:rsidRDefault="00CD21FF" w:rsidP="003F354D">
      <w:pPr>
        <w:spacing w:after="240" w:line="276" w:lineRule="auto"/>
        <w:rPr>
          <w:rFonts w:ascii="Times New Roman" w:hAnsi="Times New Roman"/>
          <w:szCs w:val="24"/>
        </w:rPr>
      </w:pPr>
      <w:r w:rsidRPr="00C8484A">
        <w:rPr>
          <w:rFonts w:ascii="Times New Roman" w:hAnsi="Times New Roman"/>
          <w:noProof/>
        </w:rPr>
        <mc:AlternateContent>
          <mc:Choice Requires="wps">
            <w:drawing>
              <wp:anchor distT="0" distB="0" distL="114300" distR="114300" simplePos="0" relativeHeight="251740672" behindDoc="0" locked="0" layoutInCell="1" allowOverlap="1" wp14:anchorId="791FF201" wp14:editId="5993FB23">
                <wp:simplePos x="0" y="0"/>
                <wp:positionH relativeFrom="column">
                  <wp:posOffset>-89535</wp:posOffset>
                </wp:positionH>
                <wp:positionV relativeFrom="paragraph">
                  <wp:posOffset>97790</wp:posOffset>
                </wp:positionV>
                <wp:extent cx="1134745" cy="1358900"/>
                <wp:effectExtent l="0" t="0" r="0" b="0"/>
                <wp:wrapNone/>
                <wp:docPr id="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474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7DAD" w:rsidRPr="00E00A86" w:rsidRDefault="00187DAD" w:rsidP="00B73D90">
                            <w:pPr>
                              <w:rPr>
                                <w:rFonts w:ascii="Times New Roman" w:hAnsi="Times New Roman"/>
                              </w:rPr>
                            </w:pPr>
                            <w:proofErr w:type="gramStart"/>
                            <w:r>
                              <w:rPr>
                                <w:rFonts w:ascii="Times New Roman" w:hAnsi="Times New Roman"/>
                              </w:rPr>
                              <w:t>gráfico</w:t>
                            </w:r>
                            <w:proofErr w:type="gramEnd"/>
                            <w:r>
                              <w:rPr>
                                <w:rFonts w:ascii="Times New Roman" w:hAnsi="Times New Roman"/>
                              </w:rPr>
                              <w:t xml:space="preserve"> da função </w:t>
                            </w:r>
                            <w:r>
                              <w:rPr>
                                <w:rFonts w:ascii="Times New Roman" w:hAnsi="Times New Roman"/>
                                <w:i/>
                              </w:rPr>
                              <w:t>f</w:t>
                            </w:r>
                            <w:r>
                              <w:rPr>
                                <w:rFonts w:ascii="Times New Roman" w:hAnsi="Times New Roman"/>
                              </w:rPr>
                              <w:t xml:space="preserve"> no intervalo [</w:t>
                            </w:r>
                            <w:r w:rsidRPr="00E00A86">
                              <w:rPr>
                                <w:rFonts w:ascii="Times New Roman" w:hAnsi="Times New Roman"/>
                                <w:i/>
                              </w:rPr>
                              <w:t>a</w:t>
                            </w:r>
                            <w:r w:rsidRPr="00E00A86">
                              <w:rPr>
                                <w:rFonts w:ascii="Times New Roman" w:hAnsi="Times New Roman"/>
                              </w:rPr>
                              <w:t>,</w:t>
                            </w:r>
                            <w:r>
                              <w:rPr>
                                <w:rFonts w:ascii="Times New Roman" w:hAnsi="Times New Roman"/>
                              </w:rPr>
                              <w:t xml:space="preserve"> </w:t>
                            </w:r>
                            <w:r w:rsidRPr="00E00A86">
                              <w:rPr>
                                <w:rFonts w:ascii="Times New Roman" w:hAnsi="Times New Roman"/>
                                <w:i/>
                              </w:rPr>
                              <w:t>b</w:t>
                            </w:r>
                            <w:r>
                              <w:rPr>
                                <w:rFonts w:ascii="Times New Roman" w:hAnsi="Times New Roman"/>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8" type="#_x0000_t202" style="position:absolute;left:0;text-align:left;margin-left:-7.05pt;margin-top:7.7pt;width:89.35pt;height:107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ldFvA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" filled="f" stroked="f">
                <v:textbox>
                  <w:txbxContent>
                    <w:p w:rsidR="00187DAD" w:rsidRPr="00E00A86" w:rsidRDefault="00187DAD" w:rsidP="00B73D90">
                      <w:pPr>
                        <w:rPr>
                          <w:rFonts w:ascii="Times New Roman" w:hAnsi="Times New Roman"/>
                        </w:rPr>
                      </w:pPr>
                      <w:proofErr w:type="gramStart"/>
                      <w:r>
                        <w:rPr>
                          <w:rFonts w:ascii="Times New Roman" w:hAnsi="Times New Roman"/>
                        </w:rPr>
                        <w:t>gráfico</w:t>
                      </w:r>
                      <w:proofErr w:type="gramEnd"/>
                      <w:r>
                        <w:rPr>
                          <w:rFonts w:ascii="Times New Roman" w:hAnsi="Times New Roman"/>
                        </w:rPr>
                        <w:t xml:space="preserve"> da função </w:t>
                      </w:r>
                      <w:r>
                        <w:rPr>
                          <w:rFonts w:ascii="Times New Roman" w:hAnsi="Times New Roman"/>
                          <w:i/>
                        </w:rPr>
                        <w:t>f</w:t>
                      </w:r>
                      <w:r>
                        <w:rPr>
                          <w:rFonts w:ascii="Times New Roman" w:hAnsi="Times New Roman"/>
                        </w:rPr>
                        <w:t xml:space="preserve"> no intervalo [</w:t>
                      </w:r>
                      <w:r w:rsidRPr="00E00A86">
                        <w:rPr>
                          <w:rFonts w:ascii="Times New Roman" w:hAnsi="Times New Roman"/>
                          <w:i/>
                        </w:rPr>
                        <w:t>a</w:t>
                      </w:r>
                      <w:r w:rsidRPr="00E00A86">
                        <w:rPr>
                          <w:rFonts w:ascii="Times New Roman" w:hAnsi="Times New Roman"/>
                        </w:rPr>
                        <w:t>,</w:t>
                      </w:r>
                      <w:r>
                        <w:rPr>
                          <w:rFonts w:ascii="Times New Roman" w:hAnsi="Times New Roman"/>
                        </w:rPr>
                        <w:t xml:space="preserve"> </w:t>
                      </w:r>
                      <w:r w:rsidRPr="00E00A86">
                        <w:rPr>
                          <w:rFonts w:ascii="Times New Roman" w:hAnsi="Times New Roman"/>
                          <w:i/>
                        </w:rPr>
                        <w:t>b</w:t>
                      </w:r>
                      <w:r>
                        <w:rPr>
                          <w:rFonts w:ascii="Times New Roman" w:hAnsi="Times New Roman"/>
                        </w:rPr>
                        <w:t>]</w:t>
                      </w:r>
                    </w:p>
                  </w:txbxContent>
                </v:textbox>
              </v:shape>
            </w:pict>
          </mc:Fallback>
        </mc:AlternateContent>
      </w:r>
      <w:r w:rsidR="00B73D90" w:rsidRPr="00C8484A">
        <w:rPr>
          <w:rFonts w:ascii="Times New Roman" w:hAnsi="Times New Roman"/>
          <w:szCs w:val="24"/>
        </w:rPr>
        <w:t xml:space="preserve"> </w:t>
      </w:r>
    </w:p>
    <w:p w:rsidR="00CD21FF" w:rsidRPr="00C8484A" w:rsidRDefault="00CD21FF" w:rsidP="003F354D">
      <w:pPr>
        <w:spacing w:before="240" w:after="240" w:line="276" w:lineRule="auto"/>
        <w:rPr>
          <w:rFonts w:ascii="Times New Roman" w:hAnsi="Times New Roman"/>
          <w:szCs w:val="24"/>
        </w:rPr>
      </w:pPr>
    </w:p>
    <w:p w:rsidR="00B73D90" w:rsidRPr="00C8484A" w:rsidRDefault="00CD21FF" w:rsidP="003F354D">
      <w:pPr>
        <w:spacing w:before="240" w:after="240" w:line="276" w:lineRule="auto"/>
        <w:ind w:firstLine="851"/>
        <w:rPr>
          <w:rFonts w:ascii="Times New Roman" w:hAnsi="Times New Roman"/>
          <w:noProof/>
        </w:rPr>
      </w:pPr>
      <w:r w:rsidRPr="00C8484A">
        <w:rPr>
          <w:rFonts w:ascii="Times New Roman" w:hAnsi="Times New Roman"/>
          <w:noProof/>
        </w:rPr>
        <w:drawing>
          <wp:anchor distT="0" distB="0" distL="114300" distR="114300" simplePos="0" relativeHeight="251710976" behindDoc="1" locked="0" layoutInCell="1" allowOverlap="1" wp14:anchorId="1D16416A" wp14:editId="79D82EDC">
            <wp:simplePos x="0" y="0"/>
            <wp:positionH relativeFrom="column">
              <wp:posOffset>-2328432</wp:posOffset>
            </wp:positionH>
            <wp:positionV relativeFrom="paragraph">
              <wp:posOffset>2043505</wp:posOffset>
            </wp:positionV>
            <wp:extent cx="2753995" cy="1800225"/>
            <wp:effectExtent l="0" t="0" r="8255" b="9525"/>
            <wp:wrapNone/>
            <wp:docPr id="2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2753995" cy="1800225"/>
                    </a:xfrm>
                    <a:prstGeom prst="rect">
                      <a:avLst/>
                    </a:prstGeom>
                    <a:noFill/>
                  </pic:spPr>
                </pic:pic>
              </a:graphicData>
            </a:graphic>
            <wp14:sizeRelH relativeFrom="page">
              <wp14:pctWidth>0</wp14:pctWidth>
            </wp14:sizeRelH>
            <wp14:sizeRelV relativeFrom="page">
              <wp14:pctHeight>0</wp14:pctHeight>
            </wp14:sizeRelV>
          </wp:anchor>
        </w:drawing>
      </w:r>
      <w:r w:rsidR="00B73D90" w:rsidRPr="00C8484A">
        <w:rPr>
          <w:rFonts w:ascii="Times New Roman" w:hAnsi="Times New Roman"/>
          <w:szCs w:val="24"/>
        </w:rPr>
        <w:t xml:space="preserve">A fim de calcularmos a área sob o gráfico de </w:t>
      </w:r>
      <w:r w:rsidR="00B73D90" w:rsidRPr="00C8484A">
        <w:rPr>
          <w:rFonts w:ascii="Times New Roman" w:hAnsi="Times New Roman"/>
          <w:i/>
          <w:szCs w:val="24"/>
        </w:rPr>
        <w:t xml:space="preserve">f </w:t>
      </w:r>
      <w:r w:rsidR="00B73D90" w:rsidRPr="00C8484A">
        <w:rPr>
          <w:rFonts w:ascii="Times New Roman" w:hAnsi="Times New Roman"/>
          <w:szCs w:val="24"/>
        </w:rPr>
        <w:t>(</w:t>
      </w:r>
      <w:r w:rsidR="00B73D90" w:rsidRPr="00C8484A">
        <w:rPr>
          <w:rFonts w:ascii="Times New Roman" w:hAnsi="Times New Roman"/>
          <w:i/>
          <w:szCs w:val="24"/>
        </w:rPr>
        <w:t>x</w:t>
      </w:r>
      <w:r w:rsidR="00B73D90" w:rsidRPr="00C8484A">
        <w:rPr>
          <w:rFonts w:ascii="Times New Roman" w:hAnsi="Times New Roman"/>
          <w:szCs w:val="24"/>
        </w:rPr>
        <w:t xml:space="preserve">), dividiremos a área em </w:t>
      </w:r>
      <w:r w:rsidR="00B73D90" w:rsidRPr="00C8484A">
        <w:rPr>
          <w:rFonts w:ascii="Times New Roman" w:hAnsi="Times New Roman"/>
          <w:i/>
          <w:szCs w:val="24"/>
        </w:rPr>
        <w:t xml:space="preserve">n </w:t>
      </w:r>
      <w:r w:rsidR="00B73D90" w:rsidRPr="00C8484A">
        <w:rPr>
          <w:rFonts w:ascii="Times New Roman" w:hAnsi="Times New Roman"/>
          <w:szCs w:val="24"/>
        </w:rPr>
        <w:t xml:space="preserve">retângulos de largura </w:t>
      </w:r>
      <w:r w:rsidR="00B73D90" w:rsidRPr="00C8484A">
        <w:rPr>
          <w:rFonts w:ascii="Times New Roman" w:hAnsi="Times New Roman"/>
          <w:position w:val="-6"/>
          <w:szCs w:val="24"/>
        </w:rPr>
        <w:object w:dxaOrig="340" w:dyaOrig="279">
          <v:shape id="_x0000_i1201" type="#_x0000_t75" style="width:17.6pt;height:12.8pt" o:ole="">
            <v:imagedata r:id="rId399" o:title=""/>
          </v:shape>
          <o:OLEObject Type="Embed" ProgID="Equation.3" ShapeID="_x0000_i1201" DrawAspect="Content" ObjectID="_1502984492" r:id="rId400"/>
        </w:object>
      </w:r>
      <w:r w:rsidR="00B73D90" w:rsidRPr="00C8484A">
        <w:rPr>
          <w:rFonts w:ascii="Times New Roman" w:hAnsi="Times New Roman"/>
          <w:szCs w:val="24"/>
        </w:rPr>
        <w:t xml:space="preserve">. Um ponto a ser mostrado em sala de aula é que ao se fazer </w:t>
      </w:r>
      <w:r w:rsidR="00B73D90" w:rsidRPr="00C8484A">
        <w:rPr>
          <w:rFonts w:ascii="Times New Roman" w:hAnsi="Times New Roman"/>
          <w:position w:val="-6"/>
          <w:szCs w:val="24"/>
        </w:rPr>
        <w:object w:dxaOrig="700" w:dyaOrig="220">
          <v:shape id="_x0000_i1202" type="#_x0000_t75" style="width:34.15pt;height:9.6pt" o:ole="">
            <v:imagedata r:id="rId401" o:title=""/>
          </v:shape>
          <o:OLEObject Type="Embed" ProgID="Equation.3" ShapeID="_x0000_i1202" DrawAspect="Content" ObjectID="_1502984493" r:id="rId402"/>
        </w:object>
      </w:r>
      <w:r w:rsidR="00B73D90" w:rsidRPr="00C8484A">
        <w:rPr>
          <w:rFonts w:ascii="Times New Roman" w:hAnsi="Times New Roman"/>
          <w:szCs w:val="24"/>
        </w:rPr>
        <w:t xml:space="preserve">, temos </w:t>
      </w:r>
      <w:r w:rsidR="00B73D90" w:rsidRPr="00C8484A">
        <w:rPr>
          <w:rFonts w:ascii="Times New Roman" w:hAnsi="Times New Roman"/>
          <w:position w:val="-6"/>
          <w:szCs w:val="24"/>
        </w:rPr>
        <w:object w:dxaOrig="780" w:dyaOrig="279">
          <v:shape id="_x0000_i1203" type="#_x0000_t75" style="width:37.85pt;height:12.8pt" o:ole="">
            <v:imagedata r:id="rId403" o:title=""/>
          </v:shape>
          <o:OLEObject Type="Embed" ProgID="Equation.3" ShapeID="_x0000_i1203" DrawAspect="Content" ObjectID="_1502984494" r:id="rId404"/>
        </w:object>
      </w:r>
      <w:r w:rsidR="00B73D90" w:rsidRPr="00C8484A">
        <w:rPr>
          <w:rFonts w:ascii="Times New Roman" w:hAnsi="Times New Roman"/>
          <w:szCs w:val="24"/>
        </w:rPr>
        <w:t>. Ou seja, quanto em mais retângulos se divida a região mais o termo</w:t>
      </w:r>
      <w:r w:rsidR="00B73D90" w:rsidRPr="00C8484A">
        <w:rPr>
          <w:rFonts w:ascii="Times New Roman" w:hAnsi="Times New Roman"/>
          <w:position w:val="-6"/>
          <w:szCs w:val="24"/>
        </w:rPr>
        <w:object w:dxaOrig="340" w:dyaOrig="279">
          <v:shape id="_x0000_i1204" type="#_x0000_t75" style="width:17.6pt;height:12.8pt" o:ole="">
            <v:imagedata r:id="rId399" o:title=""/>
          </v:shape>
          <o:OLEObject Type="Embed" ProgID="Equation.3" ShapeID="_x0000_i1204" DrawAspect="Content" ObjectID="_1502984495" r:id="rId405"/>
        </w:object>
      </w:r>
      <w:r w:rsidR="00B73D90" w:rsidRPr="00C8484A">
        <w:rPr>
          <w:rFonts w:ascii="Times New Roman" w:hAnsi="Times New Roman"/>
          <w:szCs w:val="24"/>
        </w:rPr>
        <w:t xml:space="preserve"> se aproxima de zero. A área sob o gráfico é aproximadamente a soma das regiões dos retângulos em que ela foi subdividida, sendo que essa soma se tornará mais precisa, quanto maior for </w:t>
      </w:r>
      <w:r w:rsidR="00B73D90" w:rsidRPr="00C8484A">
        <w:rPr>
          <w:rFonts w:ascii="Times New Roman" w:hAnsi="Times New Roman"/>
          <w:i/>
          <w:szCs w:val="24"/>
        </w:rPr>
        <w:t>n.</w:t>
      </w:r>
      <w:r w:rsidR="00B73D90" w:rsidRPr="00C8484A">
        <w:rPr>
          <w:rFonts w:ascii="Times New Roman" w:hAnsi="Times New Roman"/>
          <w:noProof/>
        </w:rPr>
        <w:t xml:space="preserve"> </w:t>
      </w:r>
    </w:p>
    <w:p w:rsidR="00B73D90" w:rsidRPr="00C8484A" w:rsidRDefault="00B73D90" w:rsidP="003F354D">
      <w:pPr>
        <w:spacing w:after="240" w:line="276" w:lineRule="auto"/>
        <w:rPr>
          <w:rFonts w:ascii="Times New Roman" w:hAnsi="Times New Roman"/>
          <w:szCs w:val="24"/>
        </w:rPr>
      </w:pPr>
    </w:p>
    <w:p w:rsidR="00B73D90" w:rsidRPr="00C8484A" w:rsidRDefault="00B73D90" w:rsidP="003F354D">
      <w:pPr>
        <w:spacing w:after="240" w:line="276" w:lineRule="auto"/>
        <w:rPr>
          <w:rFonts w:ascii="Times New Roman" w:hAnsi="Times New Roman"/>
          <w:szCs w:val="24"/>
        </w:rPr>
      </w:pPr>
    </w:p>
    <w:p w:rsidR="00B73D90" w:rsidRPr="00C8484A" w:rsidRDefault="00B73D90" w:rsidP="003F354D">
      <w:pPr>
        <w:spacing w:after="240" w:line="276" w:lineRule="auto"/>
        <w:rPr>
          <w:rFonts w:ascii="Times New Roman" w:hAnsi="Times New Roman"/>
          <w:szCs w:val="24"/>
        </w:rPr>
      </w:pPr>
    </w:p>
    <w:p w:rsidR="00B73D90" w:rsidRPr="00C8484A" w:rsidRDefault="00B73D90" w:rsidP="003F354D">
      <w:pPr>
        <w:spacing w:after="240" w:line="276" w:lineRule="auto"/>
        <w:rPr>
          <w:rFonts w:ascii="Times New Roman" w:hAnsi="Times New Roman"/>
          <w:szCs w:val="24"/>
        </w:rPr>
      </w:pPr>
    </w:p>
    <w:p w:rsidR="00B73D90" w:rsidRPr="00C8484A" w:rsidRDefault="00CD21FF" w:rsidP="003F354D">
      <w:pPr>
        <w:spacing w:after="240" w:line="276" w:lineRule="auto"/>
        <w:rPr>
          <w:rFonts w:ascii="Times New Roman" w:hAnsi="Times New Roman"/>
          <w:szCs w:val="24"/>
        </w:rPr>
      </w:pPr>
      <w:r w:rsidRPr="00C8484A">
        <w:rPr>
          <w:rFonts w:ascii="Times New Roman" w:hAnsi="Times New Roman"/>
          <w:noProof/>
        </w:rPr>
        <mc:AlternateContent>
          <mc:Choice Requires="wps">
            <w:drawing>
              <wp:anchor distT="0" distB="0" distL="114300" distR="114300" simplePos="0" relativeHeight="251739648" behindDoc="0" locked="0" layoutInCell="1" allowOverlap="1" wp14:anchorId="758AA654" wp14:editId="631BE0D2">
                <wp:simplePos x="0" y="0"/>
                <wp:positionH relativeFrom="column">
                  <wp:posOffset>378460</wp:posOffset>
                </wp:positionH>
                <wp:positionV relativeFrom="paragraph">
                  <wp:posOffset>237490</wp:posOffset>
                </wp:positionV>
                <wp:extent cx="3665855" cy="342900"/>
                <wp:effectExtent l="0" t="0" r="0" b="0"/>
                <wp:wrapNone/>
                <wp:docPr id="1"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585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7DAD" w:rsidRPr="00043AD5" w:rsidRDefault="00187DAD" w:rsidP="00B73D90">
                            <w:pPr>
                              <w:rPr>
                                <w:rFonts w:ascii="Times New Roman" w:hAnsi="Times New Roman"/>
                              </w:rPr>
                            </w:pPr>
                            <w:proofErr w:type="gramStart"/>
                            <w:r>
                              <w:rPr>
                                <w:rFonts w:ascii="Times New Roman" w:hAnsi="Times New Roman"/>
                              </w:rPr>
                              <w:t>aproximação</w:t>
                            </w:r>
                            <w:proofErr w:type="gramEnd"/>
                            <w:r>
                              <w:rPr>
                                <w:rFonts w:ascii="Times New Roman" w:hAnsi="Times New Roman"/>
                              </w:rPr>
                              <w:t xml:space="preserve"> da área por retângulos de largura </w:t>
                            </w:r>
                            <w:r w:rsidRPr="00E00A86">
                              <w:rPr>
                                <w:rFonts w:ascii="Times New Roman" w:hAnsi="Times New Roman"/>
                                <w:position w:val="-6"/>
                              </w:rPr>
                              <w:object w:dxaOrig="340" w:dyaOrig="279">
                                <v:shape id="_x0000_i1375" type="#_x0000_t75" style="width:17.6pt;height:14.95pt" o:ole="">
                                  <v:imagedata r:id="rId406" o:title=""/>
                                </v:shape>
                                <o:OLEObject Type="Embed" ProgID="Equation.3" ShapeID="_x0000_i1375" DrawAspect="Content" ObjectID="_1502984666" r:id="rId407"/>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49" type="#_x0000_t202" style="position:absolute;left:0;text-align:left;margin-left:29.8pt;margin-top:18.7pt;width:288.65pt;height:27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" filled="f" stroked="f">
                <v:textbox>
                  <w:txbxContent>
                    <w:p w:rsidR="00187DAD" w:rsidRPr="00043AD5" w:rsidRDefault="00187DAD" w:rsidP="00B73D90">
                      <w:pPr>
                        <w:rPr>
                          <w:rFonts w:ascii="Times New Roman" w:hAnsi="Times New Roman"/>
                        </w:rPr>
                      </w:pPr>
                      <w:proofErr w:type="gramStart"/>
                      <w:r>
                        <w:rPr>
                          <w:rFonts w:ascii="Times New Roman" w:hAnsi="Times New Roman"/>
                        </w:rPr>
                        <w:t>aproximação</w:t>
                      </w:r>
                      <w:proofErr w:type="gramEnd"/>
                      <w:r>
                        <w:rPr>
                          <w:rFonts w:ascii="Times New Roman" w:hAnsi="Times New Roman"/>
                        </w:rPr>
                        <w:t xml:space="preserve"> da área por retângulos de largura </w:t>
                      </w:r>
                      <w:r w:rsidRPr="00E00A86">
                        <w:rPr>
                          <w:rFonts w:ascii="Times New Roman" w:hAnsi="Times New Roman"/>
                          <w:position w:val="-6"/>
                        </w:rPr>
                        <w:object w:dxaOrig="340" w:dyaOrig="279">
                          <v:shape id="_x0000_i1375" type="#_x0000_t75" style="width:17.6pt;height:14.95pt" o:ole="">
                            <v:imagedata r:id="rId406" o:title=""/>
                          </v:shape>
                          <o:OLEObject Type="Embed" ProgID="Equation.3" ShapeID="_x0000_i1375" DrawAspect="Content" ObjectID="_1502984666" r:id="rId408"/>
                        </w:object>
                      </w:r>
                    </w:p>
                  </w:txbxContent>
                </v:textbox>
              </v:shape>
            </w:pict>
          </mc:Fallback>
        </mc:AlternateContent>
      </w:r>
    </w:p>
    <w:p w:rsidR="00B73D90" w:rsidRPr="00C8484A" w:rsidRDefault="00B73D90" w:rsidP="003F354D">
      <w:pPr>
        <w:spacing w:before="240" w:after="240" w:line="276" w:lineRule="auto"/>
        <w:rPr>
          <w:rFonts w:ascii="Times New Roman" w:hAnsi="Times New Roman"/>
          <w:szCs w:val="24"/>
          <w:highlight w:val="red"/>
        </w:rPr>
      </w:pPr>
    </w:p>
    <w:p w:rsidR="00B73D90" w:rsidRPr="00C8484A" w:rsidRDefault="00B73D90" w:rsidP="003F354D">
      <w:pPr>
        <w:tabs>
          <w:tab w:val="left" w:pos="5405"/>
        </w:tabs>
        <w:spacing w:after="240" w:line="276" w:lineRule="auto"/>
        <w:rPr>
          <w:rFonts w:ascii="Times New Roman" w:hAnsi="Times New Roman"/>
          <w:szCs w:val="24"/>
        </w:rPr>
      </w:pPr>
      <w:r w:rsidRPr="00C8484A">
        <w:rPr>
          <w:rFonts w:ascii="Times New Roman" w:hAnsi="Times New Roman"/>
          <w:szCs w:val="24"/>
        </w:rPr>
        <w:t>Para a função em questão</w:t>
      </w:r>
    </w:p>
    <w:p w:rsidR="00B73D90" w:rsidRPr="00C8484A" w:rsidRDefault="00187DAD" w:rsidP="003F354D">
      <w:pPr>
        <w:tabs>
          <w:tab w:val="left" w:pos="5405"/>
        </w:tabs>
        <w:spacing w:after="240" w:line="276" w:lineRule="auto"/>
        <w:jc w:val="center"/>
        <w:rPr>
          <w:rFonts w:ascii="Times New Roman" w:hAnsi="Times New Roman"/>
          <w:szCs w:val="24"/>
        </w:rPr>
      </w:pPr>
      <w:r>
        <w:rPr>
          <w:rFonts w:ascii="Times New Roman" w:hAnsi="Times New Roman"/>
          <w:noProof/>
          <w:szCs w:val="24"/>
        </w:rPr>
        <w:pict>
          <v:shape id="_x0000_s1148" type="#_x0000_t75" style="position:absolute;left:0;text-align:left;margin-left:8.75pt;margin-top:8.45pt;width:313.3pt;height:31.85pt;z-index:-251562496;mso-position-horizontal-relative:text;mso-position-vertical-relative:text">
            <v:imagedata r:id="rId409" o:title=""/>
          </v:shape>
          <o:OLEObject Type="Embed" ProgID="Equation.3" ShapeID="_x0000_s1148" DrawAspect="Content" ObjectID="_1502984646" r:id="rId410"/>
        </w:pict>
      </w:r>
    </w:p>
    <w:p w:rsidR="00C46EF0" w:rsidRDefault="00C46EF0" w:rsidP="003F354D">
      <w:pPr>
        <w:tabs>
          <w:tab w:val="left" w:pos="5405"/>
        </w:tabs>
        <w:spacing w:after="240" w:line="276" w:lineRule="auto"/>
        <w:rPr>
          <w:rFonts w:ascii="Times New Roman" w:hAnsi="Times New Roman"/>
          <w:szCs w:val="24"/>
        </w:rPr>
      </w:pPr>
    </w:p>
    <w:p w:rsidR="00B73D90" w:rsidRPr="00C8484A" w:rsidRDefault="00B73D90" w:rsidP="003F354D">
      <w:pPr>
        <w:tabs>
          <w:tab w:val="left" w:pos="5405"/>
        </w:tabs>
        <w:spacing w:after="240" w:line="276" w:lineRule="auto"/>
        <w:rPr>
          <w:rFonts w:ascii="Times New Roman" w:hAnsi="Times New Roman"/>
          <w:szCs w:val="24"/>
        </w:rPr>
      </w:pPr>
      <w:r w:rsidRPr="00C8484A">
        <w:rPr>
          <w:rFonts w:ascii="Times New Roman" w:hAnsi="Times New Roman"/>
          <w:szCs w:val="24"/>
        </w:rPr>
        <w:t xml:space="preserve">Nesse somatório está embutida ideia de que </w:t>
      </w:r>
      <w:r w:rsidRPr="00C8484A">
        <w:rPr>
          <w:rFonts w:ascii="Times New Roman" w:hAnsi="Times New Roman"/>
          <w:position w:val="-6"/>
        </w:rPr>
        <w:object w:dxaOrig="540" w:dyaOrig="279">
          <v:shape id="_x0000_i1205" type="#_x0000_t75" style="width:26.65pt;height:12.8pt" o:ole="">
            <v:imagedata r:id="rId411" o:title=""/>
          </v:shape>
          <o:OLEObject Type="Embed" ProgID="Equation.3" ShapeID="_x0000_i1205" DrawAspect="Content" ObjectID="_1502984496" r:id="rId412"/>
        </w:object>
      </w:r>
      <w:r w:rsidRPr="00C8484A">
        <w:rPr>
          <w:rFonts w:ascii="Times New Roman" w:hAnsi="Times New Roman"/>
          <w:szCs w:val="24"/>
        </w:rPr>
        <w:t xml:space="preserve"> foi subdividido em </w:t>
      </w:r>
      <w:r w:rsidRPr="00C8484A">
        <w:rPr>
          <w:rFonts w:ascii="Times New Roman" w:hAnsi="Times New Roman"/>
          <w:i/>
          <w:szCs w:val="24"/>
        </w:rPr>
        <w:t xml:space="preserve">n </w:t>
      </w:r>
      <w:r w:rsidRPr="00C8484A">
        <w:rPr>
          <w:rFonts w:ascii="Times New Roman" w:hAnsi="Times New Roman"/>
          <w:szCs w:val="24"/>
        </w:rPr>
        <w:t xml:space="preserve">intervalos de largura </w:t>
      </w:r>
      <w:r w:rsidRPr="00C8484A">
        <w:rPr>
          <w:rFonts w:ascii="Times New Roman" w:hAnsi="Times New Roman"/>
          <w:position w:val="-6"/>
        </w:rPr>
        <w:object w:dxaOrig="340" w:dyaOrig="279">
          <v:shape id="_x0000_i1206" type="#_x0000_t75" style="width:17.6pt;height:12.8pt" o:ole="">
            <v:imagedata r:id="rId413" o:title=""/>
          </v:shape>
          <o:OLEObject Type="Embed" ProgID="Equation.3" ShapeID="_x0000_i1206" DrawAspect="Content" ObjectID="_1502984497" r:id="rId414"/>
        </w:object>
      </w:r>
      <w:r w:rsidRPr="00C8484A">
        <w:rPr>
          <w:rFonts w:ascii="Times New Roman" w:hAnsi="Times New Roman"/>
          <w:szCs w:val="24"/>
        </w:rPr>
        <w:t xml:space="preserve">basta notar que </w:t>
      </w:r>
      <w:r w:rsidRPr="00C8484A">
        <w:rPr>
          <w:rFonts w:ascii="Times New Roman" w:hAnsi="Times New Roman"/>
          <w:position w:val="-6"/>
        </w:rPr>
        <w:object w:dxaOrig="1160" w:dyaOrig="279">
          <v:shape id="_x0000_i1207" type="#_x0000_t75" style="width:57.05pt;height:12.8pt" o:ole="">
            <v:imagedata r:id="rId415" o:title=""/>
          </v:shape>
          <o:OLEObject Type="Embed" ProgID="Equation.3" ShapeID="_x0000_i1207" DrawAspect="Content" ObjectID="_1502984498" r:id="rId416"/>
        </w:object>
      </w:r>
      <w:r w:rsidRPr="00C8484A">
        <w:rPr>
          <w:rFonts w:ascii="Times New Roman" w:hAnsi="Times New Roman"/>
        </w:rPr>
        <w:t xml:space="preserve">. </w:t>
      </w:r>
      <w:r w:rsidRPr="00C8484A">
        <w:rPr>
          <w:rFonts w:ascii="Times New Roman" w:hAnsi="Times New Roman"/>
          <w:szCs w:val="24"/>
        </w:rPr>
        <w:t xml:space="preserve">Pode optar por fazer o cálculo dessa área em termos de aproximações reais: dada uma função </w:t>
      </w:r>
      <w:r w:rsidRPr="00C8484A">
        <w:rPr>
          <w:rFonts w:ascii="Times New Roman" w:hAnsi="Times New Roman"/>
          <w:i/>
          <w:szCs w:val="24"/>
        </w:rPr>
        <w:t>f</w:t>
      </w:r>
      <w:r w:rsidRPr="00C8484A">
        <w:rPr>
          <w:rFonts w:ascii="Times New Roman" w:hAnsi="Times New Roman"/>
          <w:szCs w:val="24"/>
        </w:rPr>
        <w:t xml:space="preserve"> calcula-se para um </w:t>
      </w:r>
      <w:r w:rsidRPr="00C8484A">
        <w:rPr>
          <w:rFonts w:ascii="Times New Roman" w:hAnsi="Times New Roman"/>
          <w:i/>
          <w:szCs w:val="24"/>
        </w:rPr>
        <w:t xml:space="preserve">n </w:t>
      </w:r>
      <w:r w:rsidRPr="00C8484A">
        <w:rPr>
          <w:rFonts w:ascii="Times New Roman" w:hAnsi="Times New Roman"/>
          <w:szCs w:val="24"/>
        </w:rPr>
        <w:t xml:space="preserve">devidamente pequeno cada um dos valores </w:t>
      </w:r>
      <w:r w:rsidRPr="00C8484A">
        <w:rPr>
          <w:rFonts w:ascii="Times New Roman" w:hAnsi="Times New Roman"/>
          <w:position w:val="-10"/>
        </w:rPr>
        <w:object w:dxaOrig="1080" w:dyaOrig="320">
          <v:shape id="_x0000_i1208" type="#_x0000_t75" style="width:54.4pt;height:14.95pt" o:ole="">
            <v:imagedata r:id="rId417" o:title=""/>
          </v:shape>
          <o:OLEObject Type="Embed" ProgID="Equation.3" ShapeID="_x0000_i1208" DrawAspect="Content" ObjectID="_1502984499" r:id="rId418"/>
        </w:object>
      </w:r>
      <w:r w:rsidRPr="00C8484A">
        <w:rPr>
          <w:rFonts w:ascii="Times New Roman" w:hAnsi="Times New Roman"/>
        </w:rPr>
        <w:t>.</w:t>
      </w:r>
    </w:p>
    <w:p w:rsidR="00B73D90" w:rsidRPr="00C8484A" w:rsidRDefault="00B73D90" w:rsidP="003F354D">
      <w:pPr>
        <w:spacing w:after="240" w:line="276" w:lineRule="auto"/>
        <w:rPr>
          <w:rFonts w:ascii="Times New Roman" w:hAnsi="Times New Roman"/>
          <w:szCs w:val="24"/>
        </w:rPr>
      </w:pPr>
      <w:r w:rsidRPr="00C8484A">
        <w:rPr>
          <w:rFonts w:ascii="Times New Roman" w:hAnsi="Times New Roman"/>
          <w:szCs w:val="24"/>
        </w:rPr>
        <w:tab/>
        <w:t>A título de ilustração façamos a soma em questão para uma função afim no intervalo [</w:t>
      </w:r>
      <w:r w:rsidRPr="00C8484A">
        <w:rPr>
          <w:rFonts w:ascii="Times New Roman" w:hAnsi="Times New Roman"/>
          <w:i/>
          <w:szCs w:val="24"/>
        </w:rPr>
        <w:t>x, x+h</w:t>
      </w:r>
      <w:r w:rsidRPr="00C8484A">
        <w:rPr>
          <w:rFonts w:ascii="Times New Roman" w:hAnsi="Times New Roman"/>
          <w:szCs w:val="24"/>
        </w:rPr>
        <w:t xml:space="preserve">], com </w:t>
      </w:r>
      <w:r w:rsidRPr="00C8484A">
        <w:rPr>
          <w:rFonts w:ascii="Times New Roman" w:hAnsi="Times New Roman"/>
          <w:i/>
          <w:szCs w:val="24"/>
        </w:rPr>
        <w:t xml:space="preserve">n </w:t>
      </w:r>
      <w:r w:rsidRPr="00C8484A">
        <w:rPr>
          <w:rFonts w:ascii="Times New Roman" w:hAnsi="Times New Roman"/>
          <w:szCs w:val="24"/>
        </w:rPr>
        <w:t xml:space="preserve">intervalos de largura </w:t>
      </w:r>
      <w:r w:rsidRPr="00C8484A">
        <w:rPr>
          <w:rFonts w:ascii="Times New Roman" w:hAnsi="Times New Roman"/>
          <w:position w:val="-6"/>
        </w:rPr>
        <w:object w:dxaOrig="340" w:dyaOrig="279">
          <v:shape id="_x0000_i1209" type="#_x0000_t75" style="width:17.6pt;height:12.8pt" o:ole="">
            <v:imagedata r:id="rId419" o:title=""/>
          </v:shape>
          <o:OLEObject Type="Embed" ProgID="Equation.3" ShapeID="_x0000_i1209" DrawAspect="Content" ObjectID="_1502984500" r:id="rId420"/>
        </w:object>
      </w:r>
      <w:r w:rsidRPr="00C8484A">
        <w:rPr>
          <w:rFonts w:ascii="Times New Roman" w:hAnsi="Times New Roman"/>
        </w:rPr>
        <w:t>:</w:t>
      </w:r>
      <w:r w:rsidRPr="00C8484A">
        <w:rPr>
          <w:rFonts w:ascii="Times New Roman" w:hAnsi="Times New Roman"/>
          <w:szCs w:val="24"/>
        </w:rPr>
        <w:t xml:space="preserve"> </w:t>
      </w:r>
    </w:p>
    <w:p w:rsidR="00B73D90" w:rsidRPr="00C8484A" w:rsidRDefault="00187DAD" w:rsidP="003F354D">
      <w:pPr>
        <w:spacing w:after="240" w:line="276" w:lineRule="auto"/>
        <w:jc w:val="center"/>
        <w:rPr>
          <w:rFonts w:ascii="Times New Roman" w:hAnsi="Times New Roman"/>
          <w:szCs w:val="24"/>
        </w:rPr>
      </w:pPr>
      <w:r>
        <w:rPr>
          <w:rFonts w:ascii="Times New Roman" w:hAnsi="Times New Roman"/>
          <w:noProof/>
          <w:szCs w:val="24"/>
        </w:rPr>
        <w:pict>
          <v:shape id="_x0000_s1149" type="#_x0000_t75" style="position:absolute;left:0;text-align:left;margin-left:-2.7pt;margin-top:26.5pt;width:337.3pt;height:13.55pt;z-index:-251560448;mso-position-horizontal-relative:text;mso-position-vertical-relative:text">
            <v:imagedata r:id="rId421" o:title=""/>
          </v:shape>
          <o:OLEObject Type="Embed" ProgID="Equation.3" ShapeID="_x0000_s1149" DrawAspect="Content" ObjectID="_1502984647" r:id="rId422"/>
        </w:pict>
      </w:r>
      <w:r w:rsidR="00B73D90" w:rsidRPr="00C8484A">
        <w:rPr>
          <w:rFonts w:ascii="Times New Roman" w:hAnsi="Times New Roman"/>
          <w:position w:val="-10"/>
          <w:szCs w:val="24"/>
        </w:rPr>
        <w:object w:dxaOrig="6780" w:dyaOrig="320">
          <v:shape id="_x0000_i1210" type="#_x0000_t75" style="width:339.7pt;height:14.95pt" o:ole="">
            <v:imagedata r:id="rId423" o:title=""/>
          </v:shape>
          <o:OLEObject Type="Embed" ProgID="Equation.3" ShapeID="_x0000_i1210" DrawAspect="Content" ObjectID="_1502984501" r:id="rId424"/>
        </w:object>
      </w:r>
    </w:p>
    <w:p w:rsidR="00B73D90" w:rsidRPr="00C8484A" w:rsidRDefault="00B73D90" w:rsidP="003F354D">
      <w:pPr>
        <w:spacing w:after="240" w:line="276" w:lineRule="auto"/>
        <w:jc w:val="center"/>
        <w:rPr>
          <w:rFonts w:ascii="Times New Roman" w:hAnsi="Times New Roman"/>
          <w:szCs w:val="24"/>
        </w:rPr>
      </w:pPr>
      <w:r w:rsidRPr="00C8484A">
        <w:rPr>
          <w:rFonts w:ascii="Times New Roman" w:hAnsi="Times New Roman"/>
          <w:position w:val="-10"/>
          <w:szCs w:val="24"/>
        </w:rPr>
        <w:object w:dxaOrig="4819" w:dyaOrig="340">
          <v:shape id="_x0000_i1211" type="#_x0000_t75" style="width:238.3pt;height:17.6pt" o:ole="">
            <v:imagedata r:id="rId425" o:title=""/>
          </v:shape>
          <o:OLEObject Type="Embed" ProgID="Equation.3" ShapeID="_x0000_i1211" DrawAspect="Content" ObjectID="_1502984502" r:id="rId426"/>
        </w:object>
      </w:r>
    </w:p>
    <w:p w:rsidR="00B73D90" w:rsidRPr="00C8484A" w:rsidRDefault="00B73D90" w:rsidP="003F354D">
      <w:pPr>
        <w:spacing w:after="240" w:line="276" w:lineRule="auto"/>
        <w:rPr>
          <w:rFonts w:ascii="Times New Roman" w:hAnsi="Times New Roman"/>
          <w:szCs w:val="24"/>
        </w:rPr>
      </w:pPr>
      <w:r w:rsidRPr="00C8484A">
        <w:rPr>
          <w:rFonts w:ascii="Times New Roman" w:hAnsi="Times New Roman"/>
          <w:szCs w:val="24"/>
        </w:rPr>
        <w:t xml:space="preserve">Mas </w:t>
      </w:r>
      <w:r w:rsidRPr="00C8484A">
        <w:rPr>
          <w:rFonts w:ascii="Times New Roman" w:hAnsi="Times New Roman"/>
          <w:position w:val="-24"/>
          <w:szCs w:val="24"/>
        </w:rPr>
        <w:object w:dxaOrig="740" w:dyaOrig="620">
          <v:shape id="_x0000_i1212" type="#_x0000_t75" style="width:37.85pt;height:30.4pt" o:ole="">
            <v:imagedata r:id="rId427" o:title=""/>
          </v:shape>
          <o:OLEObject Type="Embed" ProgID="Equation.3" ShapeID="_x0000_i1212" DrawAspect="Content" ObjectID="_1502984503" r:id="rId428"/>
        </w:object>
      </w:r>
      <w:r w:rsidRPr="00C8484A">
        <w:rPr>
          <w:rFonts w:ascii="Times New Roman" w:hAnsi="Times New Roman"/>
          <w:szCs w:val="24"/>
        </w:rPr>
        <w:t xml:space="preserve"> e </w:t>
      </w:r>
      <w:r w:rsidRPr="00C8484A">
        <w:rPr>
          <w:rFonts w:ascii="Times New Roman" w:hAnsi="Times New Roman"/>
          <w:position w:val="-24"/>
        </w:rPr>
        <w:object w:dxaOrig="3800" w:dyaOrig="660">
          <v:shape id="_x0000_i1213" type="#_x0000_t75" style="width:188.85pt;height:32.55pt" o:ole="">
            <v:imagedata r:id="rId429" o:title=""/>
          </v:shape>
          <o:OLEObject Type="Embed" ProgID="Equation.3" ShapeID="_x0000_i1213" DrawAspect="Content" ObjectID="_1502984504" r:id="rId430"/>
        </w:object>
      </w:r>
      <w:r w:rsidRPr="00C8484A">
        <w:rPr>
          <w:rFonts w:ascii="Times New Roman" w:hAnsi="Times New Roman"/>
          <w:szCs w:val="24"/>
        </w:rPr>
        <w:t>,</w:t>
      </w:r>
      <w:r w:rsidRPr="00C8484A">
        <w:rPr>
          <w:rFonts w:ascii="Times New Roman" w:hAnsi="Times New Roman"/>
        </w:rPr>
        <w:t xml:space="preserve"> </w:t>
      </w:r>
      <w:r w:rsidRPr="00C8484A">
        <w:rPr>
          <w:rFonts w:ascii="Times New Roman" w:hAnsi="Times New Roman"/>
          <w:szCs w:val="24"/>
        </w:rPr>
        <w:t>e a igualdade se reduz a seguinte expressão:</w:t>
      </w:r>
    </w:p>
    <w:p w:rsidR="00B73D90" w:rsidRPr="00C8484A" w:rsidRDefault="00B73D90" w:rsidP="003F354D">
      <w:pPr>
        <w:spacing w:after="240" w:line="276" w:lineRule="auto"/>
        <w:jc w:val="center"/>
        <w:rPr>
          <w:rFonts w:ascii="Times New Roman" w:hAnsi="Times New Roman"/>
        </w:rPr>
      </w:pPr>
      <w:r w:rsidRPr="00C8484A">
        <w:rPr>
          <w:rFonts w:ascii="Times New Roman" w:hAnsi="Times New Roman"/>
          <w:position w:val="-34"/>
        </w:rPr>
        <w:object w:dxaOrig="5300" w:dyaOrig="800">
          <v:shape id="_x0000_i1214" type="#_x0000_t75" style="width:262.9pt;height:39.45pt" o:ole="">
            <v:imagedata r:id="rId431" o:title=""/>
          </v:shape>
          <o:OLEObject Type="Embed" ProgID="Equation.3" ShapeID="_x0000_i1214" DrawAspect="Content" ObjectID="_1502984505" r:id="rId432"/>
        </w:object>
      </w:r>
    </w:p>
    <w:p w:rsidR="00B73D90" w:rsidRPr="00C8484A" w:rsidRDefault="00B73D90" w:rsidP="003F354D">
      <w:pPr>
        <w:spacing w:after="240" w:line="276" w:lineRule="auto"/>
        <w:rPr>
          <w:rFonts w:ascii="Times New Roman" w:hAnsi="Times New Roman"/>
          <w:szCs w:val="24"/>
        </w:rPr>
      </w:pPr>
      <w:r w:rsidRPr="00C8484A">
        <w:rPr>
          <w:rFonts w:ascii="Times New Roman" w:hAnsi="Times New Roman"/>
          <w:szCs w:val="24"/>
        </w:rPr>
        <w:t xml:space="preserve">Tomando o limite da expressão quando </w:t>
      </w:r>
      <w:r w:rsidRPr="00C8484A">
        <w:rPr>
          <w:rFonts w:ascii="Times New Roman" w:hAnsi="Times New Roman"/>
          <w:position w:val="-6"/>
          <w:szCs w:val="24"/>
        </w:rPr>
        <w:object w:dxaOrig="340" w:dyaOrig="279">
          <v:shape id="_x0000_i1215" type="#_x0000_t75" style="width:17.6pt;height:12.8pt" o:ole="">
            <v:imagedata r:id="rId433" o:title=""/>
          </v:shape>
          <o:OLEObject Type="Embed" ProgID="Equation.3" ShapeID="_x0000_i1215" DrawAspect="Content" ObjectID="_1502984506" r:id="rId434"/>
        </w:object>
      </w:r>
      <w:r w:rsidRPr="00C8484A">
        <w:rPr>
          <w:rFonts w:ascii="Times New Roman" w:hAnsi="Times New Roman"/>
          <w:szCs w:val="24"/>
        </w:rPr>
        <w:t xml:space="preserve"> se aproxima de zero:</w:t>
      </w:r>
    </w:p>
    <w:p w:rsidR="00B73D90" w:rsidRPr="00C8484A" w:rsidRDefault="00B73D90" w:rsidP="003F354D">
      <w:pPr>
        <w:spacing w:after="240" w:line="276" w:lineRule="auto"/>
        <w:jc w:val="center"/>
        <w:rPr>
          <w:rFonts w:ascii="Times New Roman" w:hAnsi="Times New Roman"/>
          <w:szCs w:val="24"/>
        </w:rPr>
      </w:pPr>
      <w:r w:rsidRPr="00C8484A">
        <w:rPr>
          <w:rFonts w:ascii="Times New Roman" w:hAnsi="Times New Roman"/>
          <w:position w:val="-32"/>
          <w:szCs w:val="24"/>
        </w:rPr>
        <w:object w:dxaOrig="2940" w:dyaOrig="760">
          <v:shape id="_x0000_i1216" type="#_x0000_t75" style="width:146.1pt;height:39.45pt" o:ole="">
            <v:imagedata r:id="rId435" o:title=""/>
          </v:shape>
          <o:OLEObject Type="Embed" ProgID="Equation.3" ShapeID="_x0000_i1216" DrawAspect="Content" ObjectID="_1502984507" r:id="rId436"/>
        </w:object>
      </w:r>
      <w:r w:rsidRPr="00C8484A">
        <w:rPr>
          <w:rFonts w:ascii="Times New Roman" w:hAnsi="Times New Roman"/>
          <w:position w:val="-24"/>
          <w:szCs w:val="24"/>
        </w:rPr>
        <w:object w:dxaOrig="3200" w:dyaOrig="660">
          <v:shape id="_x0000_i1217" type="#_x0000_t75" style="width:156.8pt;height:32.55pt" o:ole="">
            <v:imagedata r:id="rId437" o:title=""/>
          </v:shape>
          <o:OLEObject Type="Embed" ProgID="Equation.3" ShapeID="_x0000_i1217" DrawAspect="Content" ObjectID="_1502984508" r:id="rId438"/>
        </w:object>
      </w:r>
    </w:p>
    <w:p w:rsidR="00B73D90" w:rsidRPr="00C8484A" w:rsidRDefault="00B73D90" w:rsidP="003F354D">
      <w:pPr>
        <w:spacing w:after="240" w:line="276" w:lineRule="auto"/>
        <w:rPr>
          <w:rFonts w:ascii="Times New Roman" w:hAnsi="Times New Roman"/>
          <w:szCs w:val="24"/>
        </w:rPr>
      </w:pPr>
      <w:r w:rsidRPr="00C8484A">
        <w:rPr>
          <w:rFonts w:ascii="Times New Roman" w:hAnsi="Times New Roman"/>
          <w:szCs w:val="24"/>
        </w:rPr>
        <w:t>Note que a expressão obtida para o limite é justamente o valor da área sob o gráfico, obtida anteriormente.</w:t>
      </w:r>
    </w:p>
    <w:p w:rsidR="00B73D90" w:rsidRPr="00C8484A" w:rsidRDefault="00B73D90" w:rsidP="003F354D">
      <w:pPr>
        <w:spacing w:after="240" w:line="276" w:lineRule="auto"/>
        <w:jc w:val="center"/>
        <w:rPr>
          <w:rFonts w:ascii="Times New Roman" w:hAnsi="Times New Roman"/>
          <w:szCs w:val="24"/>
        </w:rPr>
      </w:pPr>
      <w:r w:rsidRPr="00C8484A">
        <w:rPr>
          <w:rFonts w:ascii="Times New Roman" w:hAnsi="Times New Roman"/>
          <w:position w:val="-32"/>
          <w:szCs w:val="24"/>
        </w:rPr>
        <w:object w:dxaOrig="2560" w:dyaOrig="760">
          <v:shape id="_x0000_i1218" type="#_x0000_t75" style="width:126.45pt;height:39.45pt" o:ole="">
            <v:imagedata r:id="rId395" o:title=""/>
          </v:shape>
          <o:OLEObject Type="Embed" ProgID="Equation.3" ShapeID="_x0000_i1218" DrawAspect="Content" ObjectID="_1502984509" r:id="rId439"/>
        </w:object>
      </w:r>
    </w:p>
    <w:p w:rsidR="00B73D90" w:rsidRPr="00C8484A" w:rsidRDefault="00B73D90" w:rsidP="003F354D">
      <w:pPr>
        <w:spacing w:after="240" w:line="276" w:lineRule="auto"/>
        <w:rPr>
          <w:rFonts w:ascii="Times New Roman" w:hAnsi="Times New Roman"/>
          <w:szCs w:val="24"/>
        </w:rPr>
      </w:pPr>
      <w:r w:rsidRPr="00C8484A">
        <w:rPr>
          <w:rFonts w:ascii="Times New Roman" w:hAnsi="Times New Roman"/>
          <w:szCs w:val="24"/>
        </w:rPr>
        <w:t xml:space="preserve">A área sob o gráfico da função </w:t>
      </w:r>
      <w:r w:rsidRPr="00C8484A">
        <w:rPr>
          <w:rFonts w:ascii="Times New Roman" w:hAnsi="Times New Roman"/>
          <w:position w:val="-10"/>
          <w:szCs w:val="24"/>
        </w:rPr>
        <w:object w:dxaOrig="1900" w:dyaOrig="360">
          <v:shape id="_x0000_i1219" type="#_x0000_t75" style="width:91.75pt;height:17.6pt" o:ole="">
            <v:imagedata r:id="rId270" o:title=""/>
          </v:shape>
          <o:OLEObject Type="Embed" ProgID="Equation.3" ShapeID="_x0000_i1219" DrawAspect="Content" ObjectID="_1502984510" r:id="rId440"/>
        </w:object>
      </w:r>
      <w:r w:rsidRPr="00C8484A">
        <w:rPr>
          <w:rFonts w:ascii="Times New Roman" w:hAnsi="Times New Roman"/>
          <w:szCs w:val="24"/>
        </w:rPr>
        <w:t xml:space="preserve">, também poderia ser achado seguindo a mesma lógica. A título de ilustrar esse fato, façamos as contas para </w:t>
      </w:r>
      <w:r w:rsidRPr="00C8484A">
        <w:rPr>
          <w:rFonts w:ascii="Times New Roman" w:hAnsi="Times New Roman"/>
          <w:position w:val="-10"/>
          <w:szCs w:val="24"/>
        </w:rPr>
        <w:object w:dxaOrig="980" w:dyaOrig="360">
          <v:shape id="_x0000_i1220" type="#_x0000_t75" style="width:49.6pt;height:17.6pt" o:ole="">
            <v:imagedata r:id="rId441" o:title=""/>
          </v:shape>
          <o:OLEObject Type="Embed" ProgID="Equation.3" ShapeID="_x0000_i1220" DrawAspect="Content" ObjectID="_1502984511" r:id="rId442"/>
        </w:object>
      </w:r>
      <w:r w:rsidRPr="00C8484A">
        <w:rPr>
          <w:rFonts w:ascii="Times New Roman" w:hAnsi="Times New Roman"/>
          <w:szCs w:val="24"/>
        </w:rPr>
        <w:t>, para o intervalo [</w:t>
      </w:r>
      <w:r w:rsidRPr="00C8484A">
        <w:rPr>
          <w:rFonts w:ascii="Times New Roman" w:hAnsi="Times New Roman"/>
          <w:i/>
          <w:szCs w:val="24"/>
        </w:rPr>
        <w:t>x</w:t>
      </w:r>
      <w:r w:rsidRPr="00C8484A">
        <w:rPr>
          <w:rFonts w:ascii="Times New Roman" w:hAnsi="Times New Roman"/>
          <w:szCs w:val="24"/>
        </w:rPr>
        <w:t xml:space="preserve">, </w:t>
      </w:r>
      <w:r w:rsidRPr="00C8484A">
        <w:rPr>
          <w:rFonts w:ascii="Times New Roman" w:hAnsi="Times New Roman"/>
          <w:i/>
          <w:szCs w:val="24"/>
        </w:rPr>
        <w:t>x+h</w:t>
      </w:r>
      <w:r w:rsidRPr="00C8484A">
        <w:rPr>
          <w:rFonts w:ascii="Times New Roman" w:hAnsi="Times New Roman"/>
          <w:szCs w:val="24"/>
        </w:rPr>
        <w:t>]:</w:t>
      </w:r>
    </w:p>
    <w:p w:rsidR="00CD21FF" w:rsidRPr="00C8484A" w:rsidRDefault="00B73D90" w:rsidP="003F354D">
      <w:pPr>
        <w:spacing w:after="240" w:line="276" w:lineRule="auto"/>
        <w:jc w:val="center"/>
        <w:rPr>
          <w:rFonts w:ascii="Times New Roman" w:hAnsi="Times New Roman"/>
          <w:szCs w:val="24"/>
        </w:rPr>
      </w:pPr>
      <w:r w:rsidRPr="00C8484A">
        <w:rPr>
          <w:rFonts w:ascii="Times New Roman" w:hAnsi="Times New Roman"/>
          <w:position w:val="-10"/>
          <w:szCs w:val="24"/>
        </w:rPr>
        <w:object w:dxaOrig="6780" w:dyaOrig="320">
          <v:shape id="_x0000_i1221" type="#_x0000_t75" style="width:339.7pt;height:14.95pt" o:ole="">
            <v:imagedata r:id="rId423" o:title=""/>
          </v:shape>
          <o:OLEObject Type="Embed" ProgID="Equation.3" ShapeID="_x0000_i1221" DrawAspect="Content" ObjectID="_1502984512" r:id="rId443"/>
        </w:object>
      </w:r>
    </w:p>
    <w:p w:rsidR="00B73D90" w:rsidRPr="00C8484A" w:rsidRDefault="00187DAD" w:rsidP="003F354D">
      <w:pPr>
        <w:spacing w:after="240" w:line="276" w:lineRule="auto"/>
        <w:jc w:val="center"/>
        <w:rPr>
          <w:rFonts w:ascii="Times New Roman" w:hAnsi="Times New Roman"/>
          <w:szCs w:val="24"/>
        </w:rPr>
      </w:pPr>
      <w:r>
        <w:rPr>
          <w:rFonts w:ascii="Times New Roman" w:hAnsi="Times New Roman"/>
          <w:noProof/>
          <w:szCs w:val="24"/>
        </w:rPr>
        <w:pict>
          <v:shape id="_x0000_s1150" type="#_x0000_t75" style="position:absolute;left:0;text-align:left;margin-left:22.45pt;margin-top:32.2pt;width:285.45pt;height:36.85pt;z-index:-251558400;mso-position-horizontal-relative:text;mso-position-vertical-relative:text">
            <v:imagedata r:id="rId444" o:title=""/>
          </v:shape>
          <o:OLEObject Type="Embed" ProgID="Equation.3" ShapeID="_x0000_s1150" DrawAspect="Content" ObjectID="_1502984648" r:id="rId445"/>
        </w:pict>
      </w:r>
      <w:r w:rsidR="00B73D90" w:rsidRPr="00C8484A">
        <w:rPr>
          <w:rFonts w:ascii="Times New Roman" w:hAnsi="Times New Roman"/>
          <w:position w:val="-10"/>
          <w:szCs w:val="24"/>
        </w:rPr>
        <w:object w:dxaOrig="6160" w:dyaOrig="360">
          <v:shape id="_x0000_i1222" type="#_x0000_t75" style="width:308.3pt;height:17.6pt" o:ole="">
            <v:imagedata r:id="rId446" o:title=""/>
          </v:shape>
          <o:OLEObject Type="Embed" ProgID="Equation.3" ShapeID="_x0000_i1222" DrawAspect="Content" ObjectID="_1502984513" r:id="rId447"/>
        </w:object>
      </w:r>
    </w:p>
    <w:p w:rsidR="00B73D90" w:rsidRPr="00C8484A" w:rsidRDefault="00B73D90" w:rsidP="003F354D">
      <w:pPr>
        <w:spacing w:after="240" w:line="276" w:lineRule="auto"/>
        <w:jc w:val="center"/>
        <w:rPr>
          <w:rFonts w:ascii="Times New Roman" w:hAnsi="Times New Roman"/>
          <w:szCs w:val="24"/>
        </w:rPr>
      </w:pPr>
    </w:p>
    <w:p w:rsidR="00CD21FF" w:rsidRPr="00C8484A" w:rsidRDefault="00187DAD" w:rsidP="003F354D">
      <w:pPr>
        <w:spacing w:after="240" w:line="276" w:lineRule="auto"/>
        <w:jc w:val="center"/>
        <w:rPr>
          <w:rFonts w:ascii="Times New Roman" w:hAnsi="Times New Roman"/>
          <w:szCs w:val="24"/>
        </w:rPr>
      </w:pPr>
      <w:r>
        <w:rPr>
          <w:rFonts w:ascii="Times New Roman" w:hAnsi="Times New Roman"/>
          <w:noProof/>
          <w:szCs w:val="24"/>
        </w:rPr>
        <w:pict>
          <v:shape id="_x0000_s1151" type="#_x0000_t75" style="position:absolute;left:0;text-align:left;margin-left:54.95pt;margin-top:8.05pt;width:216.3pt;height:38.45pt;z-index:-251556352;mso-position-horizontal-relative:text;mso-position-vertical-relative:text">
            <v:imagedata r:id="rId448" o:title=""/>
          </v:shape>
          <o:OLEObject Type="Embed" ProgID="Equation.3" ShapeID="_x0000_s1151" DrawAspect="Content" ObjectID="_1502984649" r:id="rId449"/>
        </w:pict>
      </w:r>
    </w:p>
    <w:p w:rsidR="00B73D90" w:rsidRPr="00C8484A" w:rsidRDefault="00B73D90" w:rsidP="003F354D">
      <w:pPr>
        <w:spacing w:after="240" w:line="276" w:lineRule="auto"/>
        <w:jc w:val="center"/>
        <w:rPr>
          <w:rFonts w:ascii="Times New Roman" w:hAnsi="Times New Roman"/>
          <w:szCs w:val="24"/>
        </w:rPr>
      </w:pPr>
    </w:p>
    <w:p w:rsidR="00B73D90" w:rsidRPr="00C8484A" w:rsidRDefault="00187DAD" w:rsidP="003F354D">
      <w:pPr>
        <w:spacing w:after="240" w:line="276" w:lineRule="auto"/>
        <w:rPr>
          <w:rFonts w:ascii="Times New Roman" w:hAnsi="Times New Roman"/>
        </w:rPr>
      </w:pPr>
      <w:r>
        <w:rPr>
          <w:rFonts w:ascii="Times New Roman" w:hAnsi="Times New Roman"/>
          <w:noProof/>
        </w:rPr>
        <w:pict>
          <v:shape id="_x0000_s1134" type="#_x0000_t75" style="position:absolute;left:0;text-align:left;margin-left:35.65pt;margin-top:154.75pt;width:278pt;height:40.1pt;z-index:-251588096">
            <v:imagedata r:id="rId450" o:title=""/>
          </v:shape>
          <o:OLEObject Type="Embed" ProgID="Equation.3" ShapeID="_x0000_s1134" DrawAspect="Content" ObjectID="_1502984650" r:id="rId451"/>
        </w:pict>
      </w:r>
      <w:r w:rsidR="00B73D90" w:rsidRPr="00C8484A">
        <w:rPr>
          <w:rFonts w:ascii="Times New Roman" w:hAnsi="Times New Roman"/>
          <w:szCs w:val="24"/>
        </w:rPr>
        <w:t>Como estamos dividindo o intervalo [</w:t>
      </w:r>
      <w:r w:rsidR="00B73D90" w:rsidRPr="00C8484A">
        <w:rPr>
          <w:rFonts w:ascii="Times New Roman" w:hAnsi="Times New Roman"/>
          <w:i/>
          <w:szCs w:val="24"/>
        </w:rPr>
        <w:t>x</w:t>
      </w:r>
      <w:r w:rsidR="00B73D90" w:rsidRPr="00C8484A">
        <w:rPr>
          <w:rFonts w:ascii="Times New Roman" w:hAnsi="Times New Roman"/>
          <w:szCs w:val="24"/>
        </w:rPr>
        <w:t xml:space="preserve">, </w:t>
      </w:r>
      <w:r w:rsidR="00B73D90" w:rsidRPr="00C8484A">
        <w:rPr>
          <w:rFonts w:ascii="Times New Roman" w:hAnsi="Times New Roman"/>
          <w:i/>
          <w:szCs w:val="24"/>
        </w:rPr>
        <w:t>x+h</w:t>
      </w:r>
      <w:r w:rsidR="00B73D90" w:rsidRPr="00C8484A">
        <w:rPr>
          <w:rFonts w:ascii="Times New Roman" w:hAnsi="Times New Roman"/>
          <w:szCs w:val="24"/>
        </w:rPr>
        <w:t xml:space="preserve">] em </w:t>
      </w:r>
      <w:r w:rsidR="00B73D90" w:rsidRPr="00C8484A">
        <w:rPr>
          <w:rFonts w:ascii="Times New Roman" w:hAnsi="Times New Roman"/>
          <w:i/>
          <w:szCs w:val="24"/>
        </w:rPr>
        <w:t xml:space="preserve">n </w:t>
      </w:r>
      <w:r w:rsidR="00B73D90" w:rsidRPr="00C8484A">
        <w:rPr>
          <w:rFonts w:ascii="Times New Roman" w:hAnsi="Times New Roman"/>
          <w:szCs w:val="24"/>
        </w:rPr>
        <w:t xml:space="preserve">intervalos todos de comprimento </w:t>
      </w:r>
      <w:r w:rsidR="00B73D90" w:rsidRPr="00C8484A">
        <w:rPr>
          <w:rFonts w:ascii="Times New Roman" w:hAnsi="Times New Roman"/>
          <w:position w:val="-6"/>
          <w:szCs w:val="24"/>
        </w:rPr>
        <w:object w:dxaOrig="340" w:dyaOrig="279">
          <v:shape id="_x0000_i1223" type="#_x0000_t75" style="width:17.6pt;height:12.8pt" o:ole="">
            <v:imagedata r:id="rId433" o:title=""/>
          </v:shape>
          <o:OLEObject Type="Embed" ProgID="Equation.3" ShapeID="_x0000_i1223" DrawAspect="Content" ObjectID="_1502984514" r:id="rId452"/>
        </w:object>
      </w:r>
      <w:r w:rsidR="00B73D90" w:rsidRPr="00C8484A">
        <w:rPr>
          <w:rFonts w:ascii="Times New Roman" w:hAnsi="Times New Roman"/>
          <w:szCs w:val="24"/>
        </w:rPr>
        <w:t xml:space="preserve">, podemos reescrever a última expressão da seguinte maneira, lembrando que </w:t>
      </w:r>
      <w:r w:rsidR="00B73D90" w:rsidRPr="00C8484A">
        <w:rPr>
          <w:rFonts w:ascii="Times New Roman" w:hAnsi="Times New Roman"/>
          <w:position w:val="-24"/>
          <w:szCs w:val="24"/>
        </w:rPr>
        <w:object w:dxaOrig="740" w:dyaOrig="620">
          <v:shape id="_x0000_i1224" type="#_x0000_t75" style="width:37.85pt;height:30.4pt" o:ole="">
            <v:imagedata r:id="rId427" o:title=""/>
          </v:shape>
          <o:OLEObject Type="Embed" ProgID="Equation.3" ShapeID="_x0000_i1224" DrawAspect="Content" ObjectID="_1502984515" r:id="rId453"/>
        </w:object>
      </w:r>
      <w:r w:rsidR="00B73D90" w:rsidRPr="00C8484A">
        <w:rPr>
          <w:rFonts w:ascii="Times New Roman" w:hAnsi="Times New Roman"/>
          <w:szCs w:val="24"/>
        </w:rPr>
        <w:t xml:space="preserve"> e que</w:t>
      </w:r>
      <w:r w:rsidR="00B73D90" w:rsidRPr="00C8484A">
        <w:rPr>
          <w:rFonts w:ascii="Times New Roman" w:hAnsi="Times New Roman"/>
          <w:position w:val="-24"/>
        </w:rPr>
        <w:object w:dxaOrig="3879" w:dyaOrig="660">
          <v:shape id="_x0000_i1225" type="#_x0000_t75" style="width:193.55pt;height:32.55pt" o:ole="">
            <v:imagedata r:id="rId454" o:title=""/>
          </v:shape>
          <o:OLEObject Type="Embed" ProgID="Equation.3" ShapeID="_x0000_i1225" DrawAspect="Content" ObjectID="_1502984516" r:id="rId455"/>
        </w:object>
      </w:r>
      <w:r w:rsidR="00B73D90" w:rsidRPr="00C8484A">
        <w:rPr>
          <w:rFonts w:ascii="Times New Roman" w:hAnsi="Times New Roman"/>
          <w:szCs w:val="24"/>
        </w:rPr>
        <w:t xml:space="preserve">. Uma expressão não evidente que aparece é  </w:t>
      </w:r>
      <w:r w:rsidR="00B73D90" w:rsidRPr="00C8484A">
        <w:rPr>
          <w:rFonts w:ascii="Times New Roman" w:hAnsi="Times New Roman"/>
          <w:position w:val="-24"/>
        </w:rPr>
        <w:object w:dxaOrig="3600" w:dyaOrig="620">
          <v:shape id="_x0000_i1226" type="#_x0000_t75" style="width:181.8pt;height:30.4pt" o:ole="">
            <v:imagedata r:id="rId456" o:title=""/>
          </v:shape>
          <o:OLEObject Type="Embed" ProgID="Equation.3" ShapeID="_x0000_i1226" DrawAspect="Content" ObjectID="_1502984517" r:id="rId457"/>
        </w:object>
      </w:r>
      <w:r w:rsidR="00B73D90" w:rsidRPr="00C8484A">
        <w:rPr>
          <w:rFonts w:ascii="Times New Roman" w:hAnsi="Times New Roman"/>
        </w:rPr>
        <w:t>.</w:t>
      </w:r>
    </w:p>
    <w:p w:rsidR="00B73D90" w:rsidRPr="00C8484A" w:rsidRDefault="00B73D90" w:rsidP="003F354D">
      <w:pPr>
        <w:spacing w:after="240" w:line="276" w:lineRule="auto"/>
        <w:rPr>
          <w:rFonts w:ascii="Times New Roman" w:hAnsi="Times New Roman"/>
          <w:szCs w:val="24"/>
        </w:rPr>
      </w:pPr>
    </w:p>
    <w:p w:rsidR="00B73D90" w:rsidRPr="00C8484A" w:rsidRDefault="00187DAD" w:rsidP="003F354D">
      <w:pPr>
        <w:spacing w:after="240" w:line="276" w:lineRule="auto"/>
        <w:rPr>
          <w:rFonts w:ascii="Times New Roman" w:hAnsi="Times New Roman"/>
          <w:szCs w:val="24"/>
        </w:rPr>
      </w:pPr>
      <w:r>
        <w:rPr>
          <w:rFonts w:ascii="Times New Roman" w:hAnsi="Times New Roman"/>
          <w:noProof/>
          <w:sz w:val="22"/>
          <w:szCs w:val="22"/>
        </w:rPr>
        <w:pict>
          <v:shape id="_x0000_s1135" type="#_x0000_t75" style="position:absolute;left:0;text-align:left;margin-left:28.2pt;margin-top:28.05pt;width:275.1pt;height:35pt;z-index:-251587072">
            <v:imagedata r:id="rId458" o:title=""/>
          </v:shape>
          <o:OLEObject Type="Embed" ProgID="Equation.3" ShapeID="_x0000_s1135" DrawAspect="Content" ObjectID="_1502984651" r:id="rId459"/>
        </w:pict>
      </w:r>
    </w:p>
    <w:p w:rsidR="00B73D90" w:rsidRPr="00C8484A" w:rsidRDefault="00B73D90" w:rsidP="003F354D">
      <w:pPr>
        <w:spacing w:after="240" w:line="276" w:lineRule="auto"/>
        <w:jc w:val="center"/>
        <w:rPr>
          <w:rFonts w:ascii="Times New Roman" w:hAnsi="Times New Roman"/>
          <w:szCs w:val="24"/>
        </w:rPr>
      </w:pPr>
    </w:p>
    <w:p w:rsidR="00B73D90" w:rsidRPr="00C8484A" w:rsidRDefault="00B73D90" w:rsidP="003F354D">
      <w:pPr>
        <w:spacing w:after="240" w:line="276" w:lineRule="auto"/>
        <w:rPr>
          <w:rFonts w:ascii="Times New Roman" w:hAnsi="Times New Roman"/>
          <w:szCs w:val="24"/>
        </w:rPr>
      </w:pPr>
    </w:p>
    <w:p w:rsidR="00B73D90" w:rsidRPr="00C8484A" w:rsidRDefault="00B73D90" w:rsidP="003F354D">
      <w:pPr>
        <w:spacing w:after="240" w:line="276" w:lineRule="auto"/>
        <w:rPr>
          <w:rFonts w:ascii="Times New Roman" w:hAnsi="Times New Roman"/>
          <w:szCs w:val="24"/>
        </w:rPr>
      </w:pPr>
      <w:r w:rsidRPr="00C8484A">
        <w:rPr>
          <w:rFonts w:ascii="Times New Roman" w:hAnsi="Times New Roman"/>
          <w:szCs w:val="24"/>
        </w:rPr>
        <w:t xml:space="preserve">Tomando o limite quando </w:t>
      </w:r>
      <w:r w:rsidRPr="00C8484A">
        <w:rPr>
          <w:rFonts w:ascii="Times New Roman" w:hAnsi="Times New Roman"/>
          <w:position w:val="-6"/>
        </w:rPr>
        <w:object w:dxaOrig="340" w:dyaOrig="279">
          <v:shape id="_x0000_i1227" type="#_x0000_t75" style="width:17.6pt;height:12.8pt" o:ole="">
            <v:imagedata r:id="rId460" o:title=""/>
          </v:shape>
          <o:OLEObject Type="Embed" ProgID="Equation.3" ShapeID="_x0000_i1227" DrawAspect="Content" ObjectID="_1502984518" r:id="rId461"/>
        </w:object>
      </w:r>
      <w:r w:rsidRPr="00C8484A">
        <w:rPr>
          <w:rFonts w:ascii="Times New Roman" w:hAnsi="Times New Roman"/>
          <w:szCs w:val="24"/>
        </w:rPr>
        <w:t xml:space="preserve">se aproxima de </w:t>
      </w:r>
      <w:proofErr w:type="gramStart"/>
      <w:r w:rsidRPr="00C8484A">
        <w:rPr>
          <w:rFonts w:ascii="Times New Roman" w:hAnsi="Times New Roman"/>
          <w:szCs w:val="24"/>
        </w:rPr>
        <w:t>0</w:t>
      </w:r>
      <w:proofErr w:type="gramEnd"/>
      <w:r w:rsidRPr="00C8484A">
        <w:rPr>
          <w:rFonts w:ascii="Times New Roman" w:hAnsi="Times New Roman"/>
          <w:szCs w:val="24"/>
        </w:rPr>
        <w:t>, no segundo membro da igualdade, obtemos</w:t>
      </w:r>
    </w:p>
    <w:p w:rsidR="00B73D90" w:rsidRPr="00C8484A" w:rsidRDefault="00187DAD" w:rsidP="003F354D">
      <w:pPr>
        <w:spacing w:after="240" w:line="276" w:lineRule="auto"/>
        <w:rPr>
          <w:rFonts w:ascii="Times New Roman" w:hAnsi="Times New Roman"/>
          <w:szCs w:val="24"/>
        </w:rPr>
      </w:pPr>
      <w:r>
        <w:rPr>
          <w:rFonts w:ascii="Times New Roman" w:hAnsi="Times New Roman"/>
          <w:noProof/>
          <w:sz w:val="22"/>
          <w:szCs w:val="22"/>
        </w:rPr>
        <w:pict>
          <v:shape id="_x0000_s1136" type="#_x0000_t75" style="position:absolute;left:0;text-align:left;margin-left:-1pt;margin-top:13.95pt;width:307.4pt;height:31.5pt;z-index:-251586048">
            <v:imagedata r:id="rId462" o:title=""/>
          </v:shape>
          <o:OLEObject Type="Embed" ProgID="Equation.3" ShapeID="_x0000_s1136" DrawAspect="Content" ObjectID="_1502984652" r:id="rId463"/>
        </w:pict>
      </w:r>
    </w:p>
    <w:p w:rsidR="00B73D90" w:rsidRPr="00C8484A" w:rsidRDefault="00B73D90" w:rsidP="003F354D">
      <w:pPr>
        <w:spacing w:after="240" w:line="276" w:lineRule="auto"/>
        <w:rPr>
          <w:rFonts w:ascii="Times New Roman" w:hAnsi="Times New Roman"/>
          <w:szCs w:val="24"/>
        </w:rPr>
      </w:pPr>
    </w:p>
    <w:p w:rsidR="00B73D90" w:rsidRPr="00C8484A" w:rsidRDefault="00B73D90" w:rsidP="003F354D">
      <w:pPr>
        <w:spacing w:after="240" w:line="276" w:lineRule="auto"/>
        <w:rPr>
          <w:rFonts w:ascii="Times New Roman" w:hAnsi="Times New Roman"/>
          <w:szCs w:val="24"/>
        </w:rPr>
      </w:pPr>
      <w:r w:rsidRPr="00C8484A">
        <w:rPr>
          <w:rFonts w:ascii="Times New Roman" w:hAnsi="Times New Roman"/>
          <w:szCs w:val="24"/>
        </w:rPr>
        <w:t xml:space="preserve">Assim para </w:t>
      </w:r>
      <w:r w:rsidRPr="00C8484A">
        <w:rPr>
          <w:rFonts w:ascii="Times New Roman" w:hAnsi="Times New Roman"/>
          <w:position w:val="-10"/>
          <w:szCs w:val="24"/>
        </w:rPr>
        <w:object w:dxaOrig="980" w:dyaOrig="360">
          <v:shape id="_x0000_i1228" type="#_x0000_t75" style="width:49.6pt;height:17.6pt" o:ole="">
            <v:imagedata r:id="rId441" o:title=""/>
          </v:shape>
          <o:OLEObject Type="Embed" ProgID="Equation.3" ShapeID="_x0000_i1228" DrawAspect="Content" ObjectID="_1502984519" r:id="rId464"/>
        </w:object>
      </w:r>
      <w:r w:rsidRPr="00C8484A">
        <w:rPr>
          <w:rFonts w:ascii="Times New Roman" w:hAnsi="Times New Roman"/>
          <w:szCs w:val="24"/>
        </w:rPr>
        <w:t xml:space="preserve"> temos que a integral definida de </w:t>
      </w:r>
      <w:r w:rsidRPr="00C8484A">
        <w:rPr>
          <w:rFonts w:ascii="Times New Roman" w:hAnsi="Times New Roman"/>
          <w:i/>
          <w:szCs w:val="24"/>
        </w:rPr>
        <w:t>f</w:t>
      </w:r>
      <w:r w:rsidRPr="00C8484A">
        <w:rPr>
          <w:rFonts w:ascii="Times New Roman" w:hAnsi="Times New Roman"/>
          <w:szCs w:val="24"/>
        </w:rPr>
        <w:t>, no intervalo [</w:t>
      </w:r>
      <w:r w:rsidRPr="00C8484A">
        <w:rPr>
          <w:rFonts w:ascii="Times New Roman" w:hAnsi="Times New Roman"/>
          <w:i/>
          <w:szCs w:val="24"/>
        </w:rPr>
        <w:t>x</w:t>
      </w:r>
      <w:r w:rsidRPr="00C8484A">
        <w:rPr>
          <w:rFonts w:ascii="Times New Roman" w:hAnsi="Times New Roman"/>
          <w:szCs w:val="24"/>
        </w:rPr>
        <w:t xml:space="preserve">, </w:t>
      </w:r>
      <w:r w:rsidRPr="00C8484A">
        <w:rPr>
          <w:rFonts w:ascii="Times New Roman" w:hAnsi="Times New Roman"/>
          <w:i/>
          <w:szCs w:val="24"/>
        </w:rPr>
        <w:t>x+h</w:t>
      </w:r>
      <w:r w:rsidRPr="00C8484A">
        <w:rPr>
          <w:rFonts w:ascii="Times New Roman" w:hAnsi="Times New Roman"/>
          <w:szCs w:val="24"/>
        </w:rPr>
        <w:t>] tem a seguinte forma:</w:t>
      </w:r>
    </w:p>
    <w:p w:rsidR="00B73D90" w:rsidRPr="00C8484A" w:rsidRDefault="00B73D90" w:rsidP="003F354D">
      <w:pPr>
        <w:spacing w:after="240" w:line="276" w:lineRule="auto"/>
        <w:jc w:val="center"/>
        <w:rPr>
          <w:rFonts w:ascii="Times New Roman" w:hAnsi="Times New Roman"/>
          <w:szCs w:val="24"/>
        </w:rPr>
      </w:pPr>
      <w:r w:rsidRPr="00C8484A">
        <w:rPr>
          <w:rFonts w:ascii="Times New Roman" w:hAnsi="Times New Roman"/>
          <w:position w:val="-32"/>
          <w:szCs w:val="24"/>
        </w:rPr>
        <w:object w:dxaOrig="2520" w:dyaOrig="760">
          <v:shape id="_x0000_i1229" type="#_x0000_t75" style="width:126.4pt;height:39.45pt" o:ole="">
            <v:imagedata r:id="rId465" o:title=""/>
          </v:shape>
          <o:OLEObject Type="Embed" ProgID="Equation.3" ShapeID="_x0000_i1229" DrawAspect="Content" ObjectID="_1502984520" r:id="rId466"/>
        </w:object>
      </w:r>
    </w:p>
    <w:p w:rsidR="00B73D90" w:rsidRPr="00C8484A" w:rsidRDefault="00B73D90" w:rsidP="003F354D">
      <w:pPr>
        <w:spacing w:after="240" w:line="276" w:lineRule="auto"/>
        <w:rPr>
          <w:rFonts w:ascii="Times New Roman" w:hAnsi="Times New Roman"/>
          <w:szCs w:val="24"/>
        </w:rPr>
      </w:pPr>
      <w:r w:rsidRPr="00C8484A">
        <w:rPr>
          <w:rFonts w:ascii="Times New Roman" w:hAnsi="Times New Roman"/>
          <w:szCs w:val="24"/>
        </w:rPr>
        <w:t xml:space="preserve">Comparando ao caso da integral de </w:t>
      </w:r>
      <w:r w:rsidRPr="00C8484A">
        <w:rPr>
          <w:rFonts w:ascii="Times New Roman" w:hAnsi="Times New Roman"/>
          <w:position w:val="-10"/>
          <w:szCs w:val="24"/>
        </w:rPr>
        <w:object w:dxaOrig="1340" w:dyaOrig="320">
          <v:shape id="_x0000_i1230" type="#_x0000_t75" style="width:67.2pt;height:14.95pt" o:ole="">
            <v:imagedata r:id="rId467" o:title=""/>
          </v:shape>
          <o:OLEObject Type="Embed" ProgID="Equation.3" ShapeID="_x0000_i1230" DrawAspect="Content" ObjectID="_1502984521" r:id="rId468"/>
        </w:object>
      </w:r>
      <w:r w:rsidRPr="00C8484A">
        <w:rPr>
          <w:rFonts w:ascii="Times New Roman" w:hAnsi="Times New Roman"/>
          <w:szCs w:val="24"/>
        </w:rPr>
        <w:t xml:space="preserve">, quando </w:t>
      </w:r>
      <w:r w:rsidRPr="00C8484A">
        <w:rPr>
          <w:rFonts w:ascii="Times New Roman" w:hAnsi="Times New Roman"/>
          <w:position w:val="-6"/>
          <w:szCs w:val="24"/>
        </w:rPr>
        <w:object w:dxaOrig="520" w:dyaOrig="279">
          <v:shape id="_x0000_i1231" type="#_x0000_t75" style="width:24pt;height:12.8pt" o:ole="">
            <v:imagedata r:id="rId469" o:title=""/>
          </v:shape>
          <o:OLEObject Type="Embed" ProgID="Equation.3" ShapeID="_x0000_i1231" DrawAspect="Content" ObjectID="_1502984522" r:id="rId470"/>
        </w:object>
      </w:r>
      <w:r w:rsidRPr="00C8484A">
        <w:rPr>
          <w:rFonts w:ascii="Times New Roman" w:hAnsi="Times New Roman"/>
          <w:szCs w:val="24"/>
        </w:rPr>
        <w:t xml:space="preserve"> e </w:t>
      </w:r>
      <w:r w:rsidRPr="00C8484A">
        <w:rPr>
          <w:rFonts w:ascii="Times New Roman" w:hAnsi="Times New Roman"/>
          <w:position w:val="-6"/>
          <w:szCs w:val="24"/>
        </w:rPr>
        <w:object w:dxaOrig="540" w:dyaOrig="279">
          <v:shape id="_x0000_i1232" type="#_x0000_t75" style="width:26.65pt;height:12.8pt" o:ole="">
            <v:imagedata r:id="rId471" o:title=""/>
          </v:shape>
          <o:OLEObject Type="Embed" ProgID="Equation.3" ShapeID="_x0000_i1232" DrawAspect="Content" ObjectID="_1502984523" r:id="rId472"/>
        </w:object>
      </w:r>
      <w:r w:rsidRPr="00C8484A">
        <w:rPr>
          <w:rFonts w:ascii="Times New Roman" w:hAnsi="Times New Roman"/>
          <w:szCs w:val="24"/>
        </w:rPr>
        <w:t>. Temos:</w:t>
      </w:r>
    </w:p>
    <w:p w:rsidR="00B73D90" w:rsidRPr="00C8484A" w:rsidRDefault="00B73D90" w:rsidP="003F354D">
      <w:pPr>
        <w:spacing w:after="240" w:line="276" w:lineRule="auto"/>
        <w:jc w:val="center"/>
        <w:rPr>
          <w:rFonts w:ascii="Times New Roman" w:hAnsi="Times New Roman"/>
          <w:szCs w:val="24"/>
        </w:rPr>
      </w:pPr>
      <w:r w:rsidRPr="00C8484A">
        <w:rPr>
          <w:rFonts w:ascii="Times New Roman" w:hAnsi="Times New Roman"/>
          <w:position w:val="-32"/>
          <w:szCs w:val="24"/>
        </w:rPr>
        <w:object w:dxaOrig="1880" w:dyaOrig="760">
          <v:shape id="_x0000_i1233" type="#_x0000_t75" style="width:91.2pt;height:39.45pt" o:ole="">
            <v:imagedata r:id="rId473" o:title=""/>
          </v:shape>
          <o:OLEObject Type="Embed" ProgID="Equation.3" ShapeID="_x0000_i1233" DrawAspect="Content" ObjectID="_1502984524" r:id="rId474"/>
        </w:object>
      </w:r>
    </w:p>
    <w:p w:rsidR="00B73D90" w:rsidRPr="00C8484A" w:rsidRDefault="00B73D90" w:rsidP="003F354D">
      <w:pPr>
        <w:spacing w:after="240" w:line="276" w:lineRule="auto"/>
        <w:ind w:firstLine="851"/>
        <w:rPr>
          <w:rFonts w:ascii="Times New Roman" w:hAnsi="Times New Roman"/>
          <w:szCs w:val="24"/>
        </w:rPr>
      </w:pPr>
      <w:r w:rsidRPr="00C8484A">
        <w:rPr>
          <w:rFonts w:ascii="Times New Roman" w:hAnsi="Times New Roman"/>
          <w:szCs w:val="24"/>
        </w:rPr>
        <w:t xml:space="preserve">Considerando como termo variável </w:t>
      </w:r>
      <w:r w:rsidRPr="00C8484A">
        <w:rPr>
          <w:rFonts w:ascii="Times New Roman" w:hAnsi="Times New Roman"/>
          <w:i/>
          <w:szCs w:val="24"/>
        </w:rPr>
        <w:t>h</w:t>
      </w:r>
      <w:r w:rsidRPr="00C8484A">
        <w:rPr>
          <w:rFonts w:ascii="Times New Roman" w:hAnsi="Times New Roman"/>
          <w:szCs w:val="24"/>
        </w:rPr>
        <w:t xml:space="preserve">, pode-se observar que a integral de uma função definida por um polinômio de grau </w:t>
      </w:r>
      <w:proofErr w:type="gramStart"/>
      <w:r w:rsidRPr="00C8484A">
        <w:rPr>
          <w:rFonts w:ascii="Times New Roman" w:hAnsi="Times New Roman"/>
          <w:szCs w:val="24"/>
        </w:rPr>
        <w:t>1</w:t>
      </w:r>
      <w:proofErr w:type="gramEnd"/>
      <w:r w:rsidRPr="00C8484A">
        <w:rPr>
          <w:rFonts w:ascii="Times New Roman" w:hAnsi="Times New Roman"/>
          <w:szCs w:val="24"/>
        </w:rPr>
        <w:t xml:space="preserve"> é um função definida por um polinômio de grau 2, enquanto que a integral de uma função definida por um polinômio de grau 2 é uma função definida por um polinômio de grau 3. Cabe aqui ressaltar que o ponto chave da integração é achar a área sob uma curva de uma função, enquanto que o ponto chave da diferenciação é achar a concavidade de uma reta tangente à função em um ponto bem definido. Mesmo apesar dessa aparente disparidade entre os dois conceitos, pode-se provar que diferenciação e integração estão interligadas pelo Teorema Fundamental do Cálculo que diz o seguinte:</w:t>
      </w:r>
    </w:p>
    <w:p w:rsidR="00B73D90" w:rsidRPr="00C8484A" w:rsidRDefault="00B73D90" w:rsidP="003F354D">
      <w:pPr>
        <w:pStyle w:val="PargrafodaLista"/>
        <w:numPr>
          <w:ilvl w:val="0"/>
          <w:numId w:val="46"/>
        </w:numPr>
        <w:spacing w:before="0" w:beforeAutospacing="0" w:after="240" w:afterAutospacing="0" w:line="276" w:lineRule="auto"/>
        <w:ind w:right="0"/>
        <w:rPr>
          <w:rFonts w:ascii="Times New Roman" w:hAnsi="Times New Roman"/>
          <w:sz w:val="24"/>
          <w:szCs w:val="24"/>
        </w:rPr>
      </w:pPr>
      <w:r w:rsidRPr="00C8484A">
        <w:rPr>
          <w:rFonts w:ascii="Times New Roman" w:hAnsi="Times New Roman"/>
          <w:sz w:val="24"/>
          <w:szCs w:val="24"/>
        </w:rPr>
        <w:t xml:space="preserve">Sejam F e </w:t>
      </w:r>
      <w:r w:rsidRPr="00C8484A">
        <w:rPr>
          <w:rFonts w:ascii="Times New Roman" w:hAnsi="Times New Roman"/>
          <w:i/>
          <w:sz w:val="24"/>
          <w:szCs w:val="24"/>
        </w:rPr>
        <w:t>f</w:t>
      </w:r>
      <w:r w:rsidRPr="00C8484A">
        <w:rPr>
          <w:rFonts w:ascii="Times New Roman" w:hAnsi="Times New Roman"/>
          <w:sz w:val="24"/>
          <w:szCs w:val="24"/>
        </w:rPr>
        <w:t xml:space="preserve"> funções com domínio e contradomínio no conjunto dos reais, se </w:t>
      </w:r>
      <w:r w:rsidRPr="00C8484A">
        <w:rPr>
          <w:rFonts w:ascii="Times New Roman" w:hAnsi="Times New Roman"/>
          <w:position w:val="-24"/>
        </w:rPr>
        <w:object w:dxaOrig="1680" w:dyaOrig="620">
          <v:shape id="_x0000_i1234" type="#_x0000_t75" style="width:84.85pt;height:30.4pt" o:ole="">
            <v:imagedata r:id="rId475" o:title=""/>
          </v:shape>
          <o:OLEObject Type="Embed" ProgID="Equation.3" ShapeID="_x0000_i1234" DrawAspect="Content" ObjectID="_1502984525" r:id="rId476"/>
        </w:object>
      </w:r>
      <w:r w:rsidRPr="00C8484A">
        <w:rPr>
          <w:rFonts w:ascii="Times New Roman" w:hAnsi="Times New Roman"/>
          <w:sz w:val="24"/>
          <w:szCs w:val="24"/>
        </w:rPr>
        <w:t xml:space="preserve"> então </w:t>
      </w:r>
      <w:r w:rsidRPr="00C8484A">
        <w:rPr>
          <w:rFonts w:ascii="Times New Roman" w:hAnsi="Times New Roman"/>
          <w:position w:val="-16"/>
        </w:rPr>
        <w:object w:dxaOrig="2020" w:dyaOrig="440">
          <v:shape id="_x0000_i1235" type="#_x0000_t75" style="width:98.7pt;height:22.4pt" o:ole="">
            <v:imagedata r:id="rId477" o:title=""/>
          </v:shape>
          <o:OLEObject Type="Embed" ProgID="Equation.3" ShapeID="_x0000_i1235" DrawAspect="Content" ObjectID="_1502984526" r:id="rId478"/>
        </w:object>
      </w:r>
      <w:r w:rsidRPr="00C8484A">
        <w:rPr>
          <w:rFonts w:ascii="Times New Roman" w:hAnsi="Times New Roman"/>
          <w:sz w:val="24"/>
          <w:szCs w:val="24"/>
        </w:rPr>
        <w:t xml:space="preserve">. A recíproca também é verdadeira para o teorema (C é uma constante qualquer, na verdade uma função tem infinitas integrais, todas da forma </w:t>
      </w:r>
      <w:r w:rsidRPr="00C8484A">
        <w:rPr>
          <w:rFonts w:ascii="Times New Roman" w:hAnsi="Times New Roman"/>
          <w:position w:val="-10"/>
        </w:rPr>
        <w:object w:dxaOrig="920" w:dyaOrig="320">
          <v:shape id="_x0000_i1236" type="#_x0000_t75" style="width:48pt;height:14.95pt" o:ole="">
            <v:imagedata r:id="rId479" o:title=""/>
          </v:shape>
          <o:OLEObject Type="Embed" ProgID="Equation.3" ShapeID="_x0000_i1236" DrawAspect="Content" ObjectID="_1502984527" r:id="rId480"/>
        </w:object>
      </w:r>
      <w:r w:rsidRPr="00C8484A">
        <w:rPr>
          <w:rFonts w:ascii="Times New Roman" w:hAnsi="Times New Roman"/>
          <w:sz w:val="24"/>
          <w:szCs w:val="24"/>
        </w:rPr>
        <w:t>, com C um número real).</w:t>
      </w:r>
    </w:p>
    <w:p w:rsidR="00B73D90" w:rsidRPr="00C8484A" w:rsidRDefault="00B73D90" w:rsidP="003F354D">
      <w:pPr>
        <w:spacing w:after="240" w:line="276" w:lineRule="auto"/>
        <w:rPr>
          <w:rFonts w:ascii="Times New Roman" w:hAnsi="Times New Roman"/>
          <w:szCs w:val="24"/>
        </w:rPr>
      </w:pPr>
      <w:r w:rsidRPr="00C8484A">
        <w:rPr>
          <w:rFonts w:ascii="Times New Roman" w:hAnsi="Times New Roman"/>
          <w:szCs w:val="24"/>
        </w:rPr>
        <w:t xml:space="preserve">Esse teorema é passível de algumas observações, a primeira é que as funções em questão tem por obrigação serem contínuas. A ideia de continuidade no ensino médio pode ser pensada como funções que tem como gráfico uma linha sem buracos, ou falhas. Daí surge </w:t>
      </w:r>
      <w:proofErr w:type="gramStart"/>
      <w:r w:rsidRPr="00C8484A">
        <w:rPr>
          <w:rFonts w:ascii="Times New Roman" w:hAnsi="Times New Roman"/>
          <w:szCs w:val="24"/>
        </w:rPr>
        <w:t>a</w:t>
      </w:r>
      <w:proofErr w:type="gramEnd"/>
      <w:r w:rsidRPr="00C8484A">
        <w:rPr>
          <w:rFonts w:ascii="Times New Roman" w:hAnsi="Times New Roman"/>
          <w:szCs w:val="24"/>
        </w:rPr>
        <w:t xml:space="preserve"> ideia de integral indefinida, que é na verdade uma outra função, como é a derivada. </w:t>
      </w:r>
    </w:p>
    <w:p w:rsidR="00B73D90" w:rsidRPr="00C8484A" w:rsidRDefault="00B73D90" w:rsidP="003F354D">
      <w:pPr>
        <w:spacing w:after="240" w:line="276" w:lineRule="auto"/>
        <w:ind w:firstLine="851"/>
        <w:rPr>
          <w:rFonts w:ascii="Times New Roman" w:hAnsi="Times New Roman"/>
          <w:szCs w:val="24"/>
        </w:rPr>
      </w:pPr>
      <w:r w:rsidRPr="00C8484A">
        <w:rPr>
          <w:rFonts w:ascii="Times New Roman" w:hAnsi="Times New Roman"/>
          <w:szCs w:val="24"/>
        </w:rPr>
        <w:t>As regras de integração são bastante semelhantes às de diferenciação:</w:t>
      </w:r>
    </w:p>
    <w:p w:rsidR="00B73D90" w:rsidRPr="00C8484A" w:rsidRDefault="00B73D90" w:rsidP="003F354D">
      <w:pPr>
        <w:pStyle w:val="PargrafodaLista"/>
        <w:numPr>
          <w:ilvl w:val="0"/>
          <w:numId w:val="47"/>
        </w:numPr>
        <w:spacing w:before="0" w:beforeAutospacing="0" w:after="240" w:afterAutospacing="0" w:line="276" w:lineRule="auto"/>
        <w:ind w:right="0"/>
        <w:rPr>
          <w:rFonts w:ascii="Times New Roman" w:hAnsi="Times New Roman"/>
          <w:sz w:val="24"/>
          <w:szCs w:val="24"/>
        </w:rPr>
      </w:pPr>
      <w:r w:rsidRPr="00C8484A">
        <w:rPr>
          <w:rFonts w:ascii="Times New Roman" w:hAnsi="Times New Roman"/>
          <w:position w:val="-24"/>
        </w:rPr>
        <w:object w:dxaOrig="1740" w:dyaOrig="660">
          <v:shape id="_x0000_i1237" type="#_x0000_t75" style="width:86.9pt;height:32.55pt" o:ole="">
            <v:imagedata r:id="rId481" o:title=""/>
          </v:shape>
          <o:OLEObject Type="Embed" ProgID="Equation.3" ShapeID="_x0000_i1237" DrawAspect="Content" ObjectID="_1502984528" r:id="rId482"/>
        </w:object>
      </w:r>
    </w:p>
    <w:p w:rsidR="00B73D90" w:rsidRPr="00C8484A" w:rsidRDefault="00B73D90" w:rsidP="003F354D">
      <w:pPr>
        <w:pStyle w:val="PargrafodaLista"/>
        <w:numPr>
          <w:ilvl w:val="0"/>
          <w:numId w:val="47"/>
        </w:numPr>
        <w:spacing w:before="0" w:beforeAutospacing="0" w:after="240" w:afterAutospacing="0" w:line="276" w:lineRule="auto"/>
        <w:ind w:right="0"/>
        <w:rPr>
          <w:rFonts w:ascii="Times New Roman" w:hAnsi="Times New Roman"/>
          <w:sz w:val="24"/>
          <w:szCs w:val="24"/>
        </w:rPr>
      </w:pPr>
      <w:r w:rsidRPr="00C8484A">
        <w:rPr>
          <w:rFonts w:ascii="Times New Roman" w:hAnsi="Times New Roman"/>
          <w:position w:val="-16"/>
        </w:rPr>
        <w:object w:dxaOrig="3739" w:dyaOrig="440">
          <v:shape id="_x0000_i1238" type="#_x0000_t75" style="width:185.65pt;height:22.4pt" o:ole="">
            <v:imagedata r:id="rId483" o:title=""/>
          </v:shape>
          <o:OLEObject Type="Embed" ProgID="Equation.3" ShapeID="_x0000_i1238" DrawAspect="Content" ObjectID="_1502984529" r:id="rId484"/>
        </w:object>
      </w:r>
    </w:p>
    <w:p w:rsidR="00B73D90" w:rsidRPr="00C8484A" w:rsidRDefault="00B73D90" w:rsidP="003F354D">
      <w:pPr>
        <w:pStyle w:val="PargrafodaLista"/>
        <w:numPr>
          <w:ilvl w:val="0"/>
          <w:numId w:val="47"/>
        </w:numPr>
        <w:spacing w:before="0" w:beforeAutospacing="0" w:after="240" w:afterAutospacing="0" w:line="276" w:lineRule="auto"/>
        <w:ind w:right="0"/>
        <w:rPr>
          <w:rFonts w:ascii="Times New Roman" w:hAnsi="Times New Roman"/>
          <w:sz w:val="24"/>
          <w:szCs w:val="24"/>
        </w:rPr>
      </w:pPr>
      <w:r w:rsidRPr="00C8484A">
        <w:rPr>
          <w:rFonts w:ascii="Times New Roman" w:hAnsi="Times New Roman"/>
          <w:position w:val="-16"/>
        </w:rPr>
        <w:object w:dxaOrig="2460" w:dyaOrig="440">
          <v:shape id="_x0000_i1239" type="#_x0000_t75" style="width:121.65pt;height:22.4pt" o:ole="">
            <v:imagedata r:id="rId485" o:title=""/>
          </v:shape>
          <o:OLEObject Type="Embed" ProgID="Equation.3" ShapeID="_x0000_i1239" DrawAspect="Content" ObjectID="_1502984530" r:id="rId486"/>
        </w:object>
      </w:r>
    </w:p>
    <w:p w:rsidR="00B73D90" w:rsidRPr="00C8484A" w:rsidRDefault="00B73D90" w:rsidP="003F354D">
      <w:pPr>
        <w:spacing w:after="240" w:line="276" w:lineRule="auto"/>
        <w:rPr>
          <w:rFonts w:ascii="Times New Roman" w:hAnsi="Times New Roman"/>
          <w:szCs w:val="24"/>
        </w:rPr>
      </w:pPr>
      <w:r w:rsidRPr="00C8484A">
        <w:rPr>
          <w:rFonts w:ascii="Times New Roman" w:hAnsi="Times New Roman"/>
          <w:szCs w:val="24"/>
        </w:rPr>
        <w:t xml:space="preserve">Além dessas regras existem outras que podem ser dispensadas em uma primeira vista do cálculo, inclusive regras de diferenciação, como a regra da cadeia. Em suma, integrar é um pouco mais trabalhoso do que diferenciar, pois nem sempre fica claro qual regra usar na hora de encontrar a integral de uma função. As três logo acima servem para integramos qualquer </w:t>
      </w:r>
    </w:p>
    <w:p w:rsidR="00B73D90" w:rsidRPr="00C8484A" w:rsidRDefault="00187DAD" w:rsidP="003F354D">
      <w:pPr>
        <w:spacing w:after="240" w:line="276" w:lineRule="auto"/>
        <w:rPr>
          <w:rFonts w:ascii="Times New Roman" w:hAnsi="Times New Roman"/>
          <w:szCs w:val="24"/>
        </w:rPr>
      </w:pPr>
      <w:r>
        <w:rPr>
          <w:rFonts w:ascii="Times New Roman" w:hAnsi="Times New Roman"/>
          <w:noProof/>
          <w:sz w:val="22"/>
          <w:szCs w:val="22"/>
        </w:rPr>
        <w:pict>
          <v:shape id="_x0000_s1137" type="#_x0000_t75" style="position:absolute;left:0;text-align:left;margin-left:5.3pt;margin-top:11pt;width:302.35pt;height:28.5pt;z-index:-251585024">
            <v:imagedata r:id="rId487" o:title=""/>
          </v:shape>
          <o:OLEObject Type="Embed" ProgID="Equation.3" ShapeID="_x0000_s1137" DrawAspect="Content" ObjectID="_1502984653" r:id="rId488"/>
        </w:pict>
      </w:r>
    </w:p>
    <w:p w:rsidR="00B73D90" w:rsidRPr="00C8484A" w:rsidRDefault="00B73D90" w:rsidP="003F354D">
      <w:pPr>
        <w:spacing w:after="240" w:line="276" w:lineRule="auto"/>
        <w:rPr>
          <w:rFonts w:ascii="Times New Roman" w:hAnsi="Times New Roman"/>
          <w:szCs w:val="24"/>
        </w:rPr>
      </w:pPr>
    </w:p>
    <w:p w:rsidR="00B73D90" w:rsidRPr="00C8484A" w:rsidRDefault="00B73D90" w:rsidP="003F354D">
      <w:pPr>
        <w:spacing w:after="240" w:line="276" w:lineRule="auto"/>
        <w:rPr>
          <w:rFonts w:ascii="Times New Roman" w:hAnsi="Times New Roman"/>
          <w:szCs w:val="24"/>
        </w:rPr>
      </w:pPr>
      <w:proofErr w:type="gramStart"/>
      <w:r w:rsidRPr="00C8484A">
        <w:rPr>
          <w:rFonts w:ascii="Times New Roman" w:hAnsi="Times New Roman"/>
          <w:szCs w:val="24"/>
        </w:rPr>
        <w:t>função</w:t>
      </w:r>
      <w:proofErr w:type="gramEnd"/>
      <w:r w:rsidRPr="00C8484A">
        <w:rPr>
          <w:rFonts w:ascii="Times New Roman" w:hAnsi="Times New Roman"/>
          <w:szCs w:val="24"/>
        </w:rPr>
        <w:t xml:space="preserve"> polinomial. Como forma de exercício, façamos: </w:t>
      </w:r>
      <w:r w:rsidRPr="00C8484A">
        <w:rPr>
          <w:rFonts w:ascii="Times New Roman" w:hAnsi="Times New Roman"/>
          <w:position w:val="-24"/>
        </w:rPr>
        <w:object w:dxaOrig="960" w:dyaOrig="620">
          <v:shape id="_x0000_i1240" type="#_x0000_t75" style="width:48pt;height:30.4pt" o:ole="">
            <v:imagedata r:id="rId489" o:title=""/>
          </v:shape>
          <o:OLEObject Type="Embed" ProgID="Equation.3" ShapeID="_x0000_i1240" DrawAspect="Content" ObjectID="_1502984531" r:id="rId490"/>
        </w:object>
      </w:r>
      <w:r w:rsidRPr="00C8484A">
        <w:rPr>
          <w:rFonts w:ascii="Times New Roman" w:hAnsi="Times New Roman"/>
          <w:szCs w:val="24"/>
        </w:rPr>
        <w:t xml:space="preserve"> e </w:t>
      </w:r>
      <w:r w:rsidRPr="00C8484A">
        <w:rPr>
          <w:rFonts w:ascii="Times New Roman" w:hAnsi="Times New Roman"/>
          <w:position w:val="-16"/>
        </w:rPr>
        <w:object w:dxaOrig="920" w:dyaOrig="440">
          <v:shape id="_x0000_i1241" type="#_x0000_t75" style="width:48pt;height:22.4pt" o:ole="">
            <v:imagedata r:id="rId491" o:title=""/>
          </v:shape>
          <o:OLEObject Type="Embed" ProgID="Equation.3" ShapeID="_x0000_i1241" DrawAspect="Content" ObjectID="_1502984532" r:id="rId492"/>
        </w:object>
      </w:r>
      <w:r w:rsidRPr="00C8484A">
        <w:rPr>
          <w:rFonts w:ascii="Times New Roman" w:hAnsi="Times New Roman"/>
          <w:szCs w:val="24"/>
        </w:rPr>
        <w:t xml:space="preserve">para </w:t>
      </w:r>
      <w:r w:rsidRPr="00C8484A">
        <w:rPr>
          <w:rFonts w:ascii="Times New Roman" w:hAnsi="Times New Roman"/>
          <w:position w:val="-10"/>
        </w:rPr>
        <w:object w:dxaOrig="2620" w:dyaOrig="360">
          <v:shape id="_x0000_i1242" type="#_x0000_t75" style="width:129.05pt;height:17.6pt" o:ole="">
            <v:imagedata r:id="rId493" o:title=""/>
          </v:shape>
          <o:OLEObject Type="Embed" ProgID="Equation.3" ShapeID="_x0000_i1242" DrawAspect="Content" ObjectID="_1502984533" r:id="rId494"/>
        </w:object>
      </w:r>
      <w:r w:rsidRPr="00C8484A">
        <w:rPr>
          <w:rFonts w:ascii="Times New Roman" w:hAnsi="Times New Roman"/>
          <w:szCs w:val="24"/>
        </w:rPr>
        <w:t>:</w:t>
      </w:r>
    </w:p>
    <w:p w:rsidR="00B73D90" w:rsidRPr="00C8484A" w:rsidRDefault="00187DAD" w:rsidP="003F354D">
      <w:pPr>
        <w:spacing w:after="240" w:line="276" w:lineRule="auto"/>
        <w:jc w:val="center"/>
        <w:rPr>
          <w:rFonts w:ascii="Times New Roman" w:hAnsi="Times New Roman"/>
        </w:rPr>
      </w:pPr>
      <w:r>
        <w:rPr>
          <w:rFonts w:ascii="Times New Roman" w:hAnsi="Times New Roman"/>
          <w:noProof/>
        </w:rPr>
        <w:pict>
          <v:shape id="_x0000_s1152" type="#_x0000_t75" style="position:absolute;left:0;text-align:left;margin-left:44.3pt;margin-top:0;width:210.9pt;height:46.9pt;z-index:-251554304;mso-position-horizontal-relative:text;mso-position-vertical-relative:text">
            <v:imagedata r:id="rId495" o:title=""/>
          </v:shape>
          <o:OLEObject Type="Embed" ProgID="Equation.3" ShapeID="_x0000_s1152" DrawAspect="Content" ObjectID="_1502984654" r:id="rId496"/>
        </w:pict>
      </w:r>
    </w:p>
    <w:p w:rsidR="00B73D90" w:rsidRPr="00C8484A" w:rsidRDefault="00187DAD" w:rsidP="003F354D">
      <w:pPr>
        <w:spacing w:after="240" w:line="276" w:lineRule="auto"/>
        <w:jc w:val="left"/>
        <w:rPr>
          <w:rFonts w:ascii="Times New Roman" w:hAnsi="Times New Roman"/>
          <w:szCs w:val="24"/>
        </w:rPr>
      </w:pPr>
      <w:r>
        <w:rPr>
          <w:rFonts w:ascii="Times New Roman" w:hAnsi="Times New Roman"/>
          <w:noProof/>
          <w:sz w:val="22"/>
          <w:szCs w:val="22"/>
        </w:rPr>
        <w:pict>
          <v:shape id="_x0000_s1138" type="#_x0000_t75" style="position:absolute;margin-left:-2.15pt;margin-top:62.25pt;width:316.65pt;height:30.6pt;z-index:-251584000">
            <v:imagedata r:id="rId497" o:title=""/>
          </v:shape>
          <o:OLEObject Type="Embed" ProgID="Equation.3" ShapeID="_x0000_s1138" DrawAspect="Content" ObjectID="_1502984655" r:id="rId498"/>
        </w:pict>
      </w:r>
      <w:proofErr w:type="gramStart"/>
      <w:r w:rsidR="00B73D90" w:rsidRPr="00C8484A">
        <w:rPr>
          <w:rFonts w:ascii="Times New Roman" w:hAnsi="Times New Roman"/>
          <w:szCs w:val="24"/>
        </w:rPr>
        <w:t>por</w:t>
      </w:r>
      <w:proofErr w:type="gramEnd"/>
      <w:r w:rsidR="00B73D90" w:rsidRPr="00C8484A">
        <w:rPr>
          <w:rFonts w:ascii="Times New Roman" w:hAnsi="Times New Roman"/>
          <w:szCs w:val="24"/>
        </w:rPr>
        <w:t xml:space="preserve"> outro lado</w:t>
      </w:r>
      <w:r w:rsidR="00B73D90" w:rsidRPr="00C8484A">
        <w:rPr>
          <w:rFonts w:ascii="Times New Roman" w:hAnsi="Times New Roman"/>
          <w:position w:val="-16"/>
        </w:rPr>
        <w:object w:dxaOrig="6660" w:dyaOrig="440">
          <v:shape id="_x0000_i1243" type="#_x0000_t75" style="width:329.65pt;height:22.4pt" o:ole="">
            <v:imagedata r:id="rId499" o:title=""/>
          </v:shape>
          <o:OLEObject Type="Embed" ProgID="Equation.3" ShapeID="_x0000_i1243" DrawAspect="Content" ObjectID="_1502984534" r:id="rId500"/>
        </w:object>
      </w:r>
    </w:p>
    <w:p w:rsidR="00B73D90" w:rsidRPr="00C8484A" w:rsidRDefault="00B73D90" w:rsidP="003F354D">
      <w:pPr>
        <w:spacing w:after="240" w:line="276" w:lineRule="auto"/>
        <w:rPr>
          <w:rFonts w:ascii="Times New Roman" w:hAnsi="Times New Roman"/>
          <w:szCs w:val="24"/>
        </w:rPr>
      </w:pPr>
    </w:p>
    <w:p w:rsidR="00B73D90" w:rsidRPr="00C8484A" w:rsidRDefault="00B73D90" w:rsidP="003F354D">
      <w:pPr>
        <w:spacing w:after="240" w:line="276" w:lineRule="auto"/>
        <w:jc w:val="center"/>
        <w:rPr>
          <w:rFonts w:ascii="Times New Roman" w:hAnsi="Times New Roman"/>
        </w:rPr>
      </w:pPr>
      <w:r w:rsidRPr="00C8484A">
        <w:rPr>
          <w:rFonts w:ascii="Times New Roman" w:hAnsi="Times New Roman"/>
          <w:position w:val="-24"/>
        </w:rPr>
        <w:object w:dxaOrig="2380" w:dyaOrig="660">
          <v:shape id="_x0000_i1244" type="#_x0000_t75" style="width:119.95pt;height:32.55pt" o:ole="">
            <v:imagedata r:id="rId501" o:title=""/>
          </v:shape>
          <o:OLEObject Type="Embed" ProgID="Equation.3" ShapeID="_x0000_i1244" DrawAspect="Content" ObjectID="_1502984535" r:id="rId502"/>
        </w:object>
      </w:r>
      <w:r w:rsidRPr="00C8484A">
        <w:rPr>
          <w:rFonts w:ascii="Times New Roman" w:hAnsi="Times New Roman"/>
        </w:rPr>
        <w:tab/>
      </w:r>
    </w:p>
    <w:p w:rsidR="00B73D90" w:rsidRPr="00C8484A" w:rsidRDefault="00B73D90" w:rsidP="003F354D">
      <w:pPr>
        <w:spacing w:after="240" w:line="276" w:lineRule="auto"/>
        <w:ind w:firstLine="851"/>
        <w:rPr>
          <w:rFonts w:ascii="Times New Roman" w:hAnsi="Times New Roman"/>
          <w:szCs w:val="24"/>
        </w:rPr>
      </w:pPr>
      <w:r w:rsidRPr="00C8484A">
        <w:rPr>
          <w:rFonts w:ascii="Times New Roman" w:hAnsi="Times New Roman"/>
          <w:szCs w:val="24"/>
        </w:rPr>
        <w:t xml:space="preserve">Tomando como base as definições acerca das funções exponenciais e trigonométricas, o estudante pode ser orientado a pesquisar sobre a integral de cada uma delas em especial a função </w:t>
      </w:r>
      <w:r w:rsidRPr="00C8484A">
        <w:rPr>
          <w:rFonts w:ascii="Times New Roman" w:hAnsi="Times New Roman"/>
          <w:position w:val="-10"/>
          <w:szCs w:val="24"/>
        </w:rPr>
        <w:object w:dxaOrig="1140" w:dyaOrig="360">
          <v:shape id="_x0000_i1245" type="#_x0000_t75" style="width:57.05pt;height:17.6pt" o:ole="">
            <v:imagedata r:id="rId503" o:title=""/>
          </v:shape>
          <o:OLEObject Type="Embed" ProgID="Equation.3" ShapeID="_x0000_i1245" DrawAspect="Content" ObjectID="_1502984536" r:id="rId504"/>
        </w:object>
      </w:r>
      <w:r w:rsidRPr="00C8484A">
        <w:rPr>
          <w:rFonts w:ascii="Times New Roman" w:hAnsi="Times New Roman"/>
          <w:szCs w:val="24"/>
        </w:rPr>
        <w:t xml:space="preserve">. Como sabemos que </w:t>
      </w:r>
      <w:r w:rsidRPr="00C8484A">
        <w:rPr>
          <w:rFonts w:ascii="Times New Roman" w:hAnsi="Times New Roman"/>
          <w:position w:val="-24"/>
          <w:szCs w:val="24"/>
        </w:rPr>
        <w:object w:dxaOrig="1120" w:dyaOrig="620">
          <v:shape id="_x0000_i1246" type="#_x0000_t75" style="width:54.4pt;height:30.4pt" o:ole="">
            <v:imagedata r:id="rId505" o:title=""/>
          </v:shape>
          <o:OLEObject Type="Embed" ProgID="Equation.3" ShapeID="_x0000_i1246" DrawAspect="Content" ObjectID="_1502984537" r:id="rId506"/>
        </w:object>
      </w:r>
      <w:r w:rsidRPr="00C8484A">
        <w:rPr>
          <w:rFonts w:ascii="Times New Roman" w:hAnsi="Times New Roman"/>
          <w:szCs w:val="24"/>
        </w:rPr>
        <w:t xml:space="preserve">. Estudante deve perceber que </w:t>
      </w:r>
      <w:r w:rsidRPr="00C8484A">
        <w:rPr>
          <w:rFonts w:ascii="Times New Roman" w:hAnsi="Times New Roman"/>
          <w:position w:val="-16"/>
          <w:szCs w:val="24"/>
        </w:rPr>
        <w:object w:dxaOrig="1480" w:dyaOrig="440">
          <v:shape id="_x0000_i1247" type="#_x0000_t75" style="width:74.15pt;height:22.4pt" o:ole="">
            <v:imagedata r:id="rId507" o:title=""/>
          </v:shape>
          <o:OLEObject Type="Embed" ProgID="Equation.3" ShapeID="_x0000_i1247" DrawAspect="Content" ObjectID="_1502984538" r:id="rId508"/>
        </w:object>
      </w:r>
      <w:r w:rsidRPr="00C8484A">
        <w:rPr>
          <w:rFonts w:ascii="Times New Roman" w:hAnsi="Times New Roman"/>
          <w:szCs w:val="24"/>
        </w:rPr>
        <w:t>. Outras integrais acessíveis ao estudante são a integral da função seno e da função cosseno:</w:t>
      </w:r>
    </w:p>
    <w:p w:rsidR="00B73D90" w:rsidRPr="00C8484A" w:rsidRDefault="00B73D90" w:rsidP="003F354D">
      <w:pPr>
        <w:spacing w:after="240" w:line="276" w:lineRule="auto"/>
        <w:jc w:val="center"/>
        <w:rPr>
          <w:rFonts w:ascii="Times New Roman" w:hAnsi="Times New Roman"/>
          <w:szCs w:val="24"/>
        </w:rPr>
      </w:pPr>
      <w:r w:rsidRPr="00C8484A">
        <w:rPr>
          <w:rFonts w:ascii="Times New Roman" w:hAnsi="Times New Roman"/>
          <w:szCs w:val="24"/>
        </w:rPr>
        <w:t xml:space="preserve"> </w:t>
      </w:r>
      <w:r w:rsidRPr="00C8484A">
        <w:rPr>
          <w:rFonts w:ascii="Times New Roman" w:hAnsi="Times New Roman"/>
          <w:position w:val="-16"/>
          <w:szCs w:val="24"/>
        </w:rPr>
        <w:object w:dxaOrig="2400" w:dyaOrig="440">
          <v:shape id="_x0000_i1248" type="#_x0000_t75" style="width:118.9pt;height:22.4pt" o:ole="">
            <v:imagedata r:id="rId509" o:title=""/>
          </v:shape>
          <o:OLEObject Type="Embed" ProgID="Equation.3" ShapeID="_x0000_i1248" DrawAspect="Content" ObjectID="_1502984539" r:id="rId510"/>
        </w:object>
      </w:r>
      <w:r w:rsidRPr="00C8484A">
        <w:rPr>
          <w:rFonts w:ascii="Times New Roman" w:hAnsi="Times New Roman"/>
          <w:szCs w:val="24"/>
        </w:rPr>
        <w:t xml:space="preserve"> </w:t>
      </w:r>
      <w:proofErr w:type="gramStart"/>
      <w:r w:rsidRPr="00C8484A">
        <w:rPr>
          <w:rFonts w:ascii="Times New Roman" w:hAnsi="Times New Roman"/>
          <w:szCs w:val="24"/>
        </w:rPr>
        <w:t>e</w:t>
      </w:r>
      <w:proofErr w:type="gramEnd"/>
      <w:r w:rsidRPr="00C8484A">
        <w:rPr>
          <w:rFonts w:ascii="Times New Roman" w:hAnsi="Times New Roman"/>
          <w:szCs w:val="24"/>
        </w:rPr>
        <w:t xml:space="preserve"> </w:t>
      </w:r>
      <w:r w:rsidRPr="00C8484A">
        <w:rPr>
          <w:rFonts w:ascii="Times New Roman" w:hAnsi="Times New Roman"/>
          <w:position w:val="-16"/>
          <w:szCs w:val="24"/>
        </w:rPr>
        <w:object w:dxaOrig="2240" w:dyaOrig="440">
          <v:shape id="_x0000_i1249" type="#_x0000_t75" style="width:111.45pt;height:22.4pt" o:ole="">
            <v:imagedata r:id="rId511" o:title=""/>
          </v:shape>
          <o:OLEObject Type="Embed" ProgID="Equation.3" ShapeID="_x0000_i1249" DrawAspect="Content" ObjectID="_1502984540" r:id="rId512"/>
        </w:object>
      </w:r>
    </w:p>
    <w:p w:rsidR="00B73D90" w:rsidRPr="00C8484A" w:rsidRDefault="00B73D90" w:rsidP="003F354D">
      <w:pPr>
        <w:spacing w:after="240" w:line="276" w:lineRule="auto"/>
        <w:ind w:firstLine="851"/>
        <w:rPr>
          <w:rFonts w:ascii="Times New Roman" w:hAnsi="Times New Roman"/>
          <w:szCs w:val="24"/>
        </w:rPr>
      </w:pPr>
      <w:r w:rsidRPr="00C8484A">
        <w:rPr>
          <w:rFonts w:ascii="Times New Roman" w:hAnsi="Times New Roman"/>
          <w:szCs w:val="24"/>
        </w:rPr>
        <w:t>Feitas essas observações o estudante estará pronto para lhe dar com as aplicações do cálculo, que vão desde as ciências sociais até a física.</w:t>
      </w:r>
    </w:p>
    <w:p w:rsidR="00B73D90" w:rsidRPr="00C8484A" w:rsidRDefault="00B73D90" w:rsidP="003F354D">
      <w:pPr>
        <w:spacing w:after="240" w:line="276" w:lineRule="auto"/>
        <w:ind w:firstLine="709"/>
        <w:rPr>
          <w:rFonts w:ascii="Times New Roman" w:hAnsi="Times New Roman"/>
          <w:szCs w:val="24"/>
        </w:rPr>
      </w:pPr>
    </w:p>
    <w:p w:rsidR="00AA1A76" w:rsidRDefault="00AA1A76" w:rsidP="003F354D">
      <w:pPr>
        <w:suppressAutoHyphens w:val="0"/>
        <w:spacing w:line="276" w:lineRule="auto"/>
        <w:jc w:val="left"/>
        <w:rPr>
          <w:rFonts w:ascii="Times New Roman" w:hAnsi="Times New Roman"/>
          <w:b/>
          <w:sz w:val="28"/>
          <w:szCs w:val="28"/>
        </w:rPr>
      </w:pPr>
      <w:r>
        <w:rPr>
          <w:rFonts w:ascii="Times New Roman" w:hAnsi="Times New Roman"/>
          <w:b/>
          <w:sz w:val="28"/>
          <w:szCs w:val="28"/>
        </w:rPr>
        <w:br w:type="page"/>
      </w:r>
    </w:p>
    <w:p w:rsidR="00AA1A76" w:rsidRDefault="00AA1A76" w:rsidP="003F354D">
      <w:pPr>
        <w:spacing w:after="240" w:line="276" w:lineRule="auto"/>
        <w:jc w:val="right"/>
        <w:rPr>
          <w:rFonts w:ascii="Times New Roman" w:hAnsi="Times New Roman"/>
          <w:b/>
          <w:sz w:val="28"/>
          <w:szCs w:val="28"/>
        </w:rPr>
      </w:pPr>
    </w:p>
    <w:p w:rsidR="00AA1A76" w:rsidRDefault="00AA1A76" w:rsidP="003F354D">
      <w:pPr>
        <w:spacing w:after="240" w:line="276" w:lineRule="auto"/>
        <w:jc w:val="right"/>
        <w:rPr>
          <w:rFonts w:ascii="Times New Roman" w:hAnsi="Times New Roman"/>
          <w:b/>
          <w:sz w:val="28"/>
          <w:szCs w:val="28"/>
        </w:rPr>
      </w:pPr>
    </w:p>
    <w:p w:rsidR="00B73D90" w:rsidRPr="00AA1A76" w:rsidRDefault="00B73D90" w:rsidP="003F354D">
      <w:pPr>
        <w:spacing w:after="240" w:line="276" w:lineRule="auto"/>
        <w:jc w:val="right"/>
        <w:rPr>
          <w:rFonts w:ascii="Times New Roman" w:hAnsi="Times New Roman"/>
          <w:b/>
          <w:sz w:val="32"/>
          <w:szCs w:val="32"/>
        </w:rPr>
      </w:pPr>
      <w:r w:rsidRPr="00AA1A76">
        <w:rPr>
          <w:rFonts w:ascii="Times New Roman" w:hAnsi="Times New Roman"/>
          <w:b/>
          <w:sz w:val="32"/>
          <w:szCs w:val="32"/>
        </w:rPr>
        <w:t>Aplicações do Cálculo</w:t>
      </w:r>
    </w:p>
    <w:p w:rsidR="00AA1A76" w:rsidRDefault="00AA1A76" w:rsidP="003F354D">
      <w:pPr>
        <w:spacing w:after="240" w:line="276" w:lineRule="auto"/>
        <w:rPr>
          <w:rFonts w:ascii="Times New Roman" w:hAnsi="Times New Roman"/>
          <w:b/>
          <w:szCs w:val="24"/>
        </w:rPr>
      </w:pPr>
    </w:p>
    <w:p w:rsidR="00AA1A76" w:rsidRPr="00C8484A" w:rsidRDefault="00AA1A76" w:rsidP="003F354D">
      <w:pPr>
        <w:spacing w:after="240" w:line="276" w:lineRule="auto"/>
        <w:rPr>
          <w:rFonts w:ascii="Times New Roman" w:hAnsi="Times New Roman"/>
          <w:b/>
          <w:szCs w:val="24"/>
        </w:rPr>
      </w:pPr>
    </w:p>
    <w:p w:rsidR="00B73D90" w:rsidRDefault="00B73D90" w:rsidP="003F354D">
      <w:pPr>
        <w:spacing w:after="240" w:line="276" w:lineRule="auto"/>
        <w:ind w:firstLine="851"/>
        <w:rPr>
          <w:rFonts w:ascii="Times New Roman" w:hAnsi="Times New Roman"/>
          <w:szCs w:val="24"/>
        </w:rPr>
      </w:pPr>
      <w:r w:rsidRPr="00C8484A">
        <w:rPr>
          <w:rFonts w:ascii="Times New Roman" w:hAnsi="Times New Roman"/>
          <w:szCs w:val="24"/>
        </w:rPr>
        <w:t xml:space="preserve">Seguindo as tendências modernas </w:t>
      </w:r>
      <w:r w:rsidR="00137C78">
        <w:rPr>
          <w:rFonts w:ascii="Times New Roman" w:hAnsi="Times New Roman"/>
          <w:szCs w:val="24"/>
        </w:rPr>
        <w:t xml:space="preserve">da educação que defendem que a </w:t>
      </w:r>
      <w:r w:rsidRPr="00C8484A">
        <w:rPr>
          <w:rFonts w:ascii="Times New Roman" w:hAnsi="Times New Roman"/>
          <w:szCs w:val="24"/>
        </w:rPr>
        <w:t>aplicação dos conteúdos ocupa lugar central no ensino da matemática nos níveis fundamenteis, apresentaremos aqui algumas aplicações dos conceitos de derivação e integração. O professor pode tomar duas atitudes distintas com relação às aplicações: mostrar aplicações ao mesmo tempo em que ensina as ideias de cada um dos conceitos do cálculo, ou apresentar a parte técnica de início e em seguida usar os conceitos para a resolução de problemas. Isso tem algumas consequências, pode ser bom estudar separadamente conceitos e aplicações, torna-se mais simples de ensinar e exercitar, mas pode gerar a ideia errônea de como os conteúdos evoluem, pois essencialmente o Cálculo surgiu como estratégia de resolver problemas práticos. Por outro lado, dependendo da turma, estudar em conjunto Cálculo e aplicações, pode confundir e acabar prejudicando o bom ensino. Pode-se dosar o estudo dos conceitos (manipulação) e aplicações, usando-as para dar significado àquilo que se estuda, porém é interessante que se tenha um tempo dedicado exclusivamente ao estudo das aplicações.</w:t>
      </w:r>
    </w:p>
    <w:p w:rsidR="00AA1A76" w:rsidRPr="00C8484A" w:rsidRDefault="00AA1A76" w:rsidP="003F354D">
      <w:pPr>
        <w:spacing w:after="240" w:line="276" w:lineRule="auto"/>
        <w:ind w:firstLine="851"/>
        <w:rPr>
          <w:rFonts w:ascii="Times New Roman" w:hAnsi="Times New Roman"/>
          <w:szCs w:val="24"/>
        </w:rPr>
      </w:pPr>
    </w:p>
    <w:p w:rsidR="00B73D90" w:rsidRPr="00AA1A76" w:rsidRDefault="00B73D90" w:rsidP="003F354D">
      <w:pPr>
        <w:spacing w:after="240" w:line="276" w:lineRule="auto"/>
        <w:jc w:val="right"/>
        <w:rPr>
          <w:rFonts w:ascii="Times New Roman" w:hAnsi="Times New Roman"/>
          <w:b/>
          <w:sz w:val="28"/>
          <w:szCs w:val="28"/>
        </w:rPr>
      </w:pPr>
      <w:r w:rsidRPr="00AA1A76">
        <w:rPr>
          <w:rFonts w:ascii="Times New Roman" w:hAnsi="Times New Roman"/>
          <w:b/>
          <w:sz w:val="28"/>
          <w:szCs w:val="28"/>
        </w:rPr>
        <w:t>Aplicações de Derivadas</w:t>
      </w:r>
    </w:p>
    <w:p w:rsidR="00AA1A76" w:rsidRPr="00C8484A" w:rsidRDefault="00AA1A76" w:rsidP="003F354D">
      <w:pPr>
        <w:spacing w:after="240" w:line="276" w:lineRule="auto"/>
        <w:rPr>
          <w:rFonts w:ascii="Times New Roman" w:hAnsi="Times New Roman"/>
          <w:b/>
          <w:szCs w:val="24"/>
        </w:rPr>
      </w:pPr>
    </w:p>
    <w:p w:rsidR="00B73D90" w:rsidRPr="00C8484A" w:rsidRDefault="00B73D90" w:rsidP="003F354D">
      <w:pPr>
        <w:spacing w:after="240" w:line="276" w:lineRule="auto"/>
        <w:ind w:firstLine="851"/>
        <w:rPr>
          <w:rFonts w:ascii="Times New Roman" w:hAnsi="Times New Roman"/>
          <w:szCs w:val="24"/>
        </w:rPr>
      </w:pPr>
      <w:r w:rsidRPr="00C8484A">
        <w:rPr>
          <w:rFonts w:ascii="Times New Roman" w:hAnsi="Times New Roman"/>
          <w:szCs w:val="24"/>
        </w:rPr>
        <w:t>A primeira aplicação a que se propõe a derivação é encontrar a equação de uma reta tangente a uma curva em um ponto específico, isso é em essência a motivação para a própria definição de derivada.</w:t>
      </w:r>
    </w:p>
    <w:p w:rsidR="00B73D90" w:rsidRPr="00C8484A" w:rsidRDefault="00B73D90" w:rsidP="003F354D">
      <w:pPr>
        <w:spacing w:after="240" w:line="276" w:lineRule="auto"/>
        <w:ind w:left="1134"/>
        <w:rPr>
          <w:rFonts w:ascii="Times New Roman" w:hAnsi="Times New Roman"/>
          <w:sz w:val="20"/>
          <w:szCs w:val="24"/>
        </w:rPr>
      </w:pPr>
      <w:r w:rsidRPr="00C8484A">
        <w:rPr>
          <w:rFonts w:ascii="Times New Roman" w:hAnsi="Times New Roman"/>
          <w:sz w:val="20"/>
          <w:szCs w:val="24"/>
        </w:rPr>
        <w:t xml:space="preserve">“O problema da tangente deu origem ao ramo do cálculo chamado </w:t>
      </w:r>
      <w:r w:rsidRPr="00C8484A">
        <w:rPr>
          <w:rFonts w:ascii="Times New Roman" w:hAnsi="Times New Roman"/>
          <w:i/>
          <w:sz w:val="20"/>
          <w:szCs w:val="24"/>
        </w:rPr>
        <w:t>cálculo diferencial</w:t>
      </w:r>
      <w:r w:rsidRPr="00C8484A">
        <w:rPr>
          <w:rFonts w:ascii="Times New Roman" w:hAnsi="Times New Roman"/>
          <w:sz w:val="20"/>
          <w:szCs w:val="24"/>
        </w:rPr>
        <w:t xml:space="preserve">, que foi inventado mais de </w:t>
      </w:r>
      <w:proofErr w:type="gramStart"/>
      <w:r w:rsidRPr="00C8484A">
        <w:rPr>
          <w:rFonts w:ascii="Times New Roman" w:hAnsi="Times New Roman"/>
          <w:sz w:val="20"/>
          <w:szCs w:val="24"/>
        </w:rPr>
        <w:t>2</w:t>
      </w:r>
      <w:proofErr w:type="gramEnd"/>
      <w:r w:rsidRPr="00C8484A">
        <w:rPr>
          <w:rFonts w:ascii="Times New Roman" w:hAnsi="Times New Roman"/>
          <w:sz w:val="20"/>
          <w:szCs w:val="24"/>
        </w:rPr>
        <w:t xml:space="preserve"> mil anos após o cálculo integral. As principais ideias subjacentes ao cálculo diferencial devem-se ao matemático francês Pierre de Fermat (1601-1665) e foram desenvolvidas por pelos matemáticos ingleses John Wallis (1616-1703), Issac Barrow (1630-1677) e Issac Newton (1642-1727) e pelo matemático alemão Gottfried Leibniz (1646-1716)</w:t>
      </w:r>
      <w:r w:rsidRPr="00C8484A">
        <w:rPr>
          <w:rFonts w:ascii="Times New Roman" w:hAnsi="Times New Roman"/>
          <w:color w:val="FF6600"/>
          <w:sz w:val="20"/>
          <w:szCs w:val="24"/>
        </w:rPr>
        <w:t>.</w:t>
      </w:r>
      <w:r w:rsidRPr="00C8484A">
        <w:rPr>
          <w:rFonts w:ascii="Times New Roman" w:hAnsi="Times New Roman"/>
          <w:sz w:val="20"/>
          <w:szCs w:val="24"/>
        </w:rPr>
        <w:t>” (STEWART, 2006, p. 4).</w:t>
      </w:r>
    </w:p>
    <w:p w:rsidR="00B73D90" w:rsidRPr="00C8484A" w:rsidRDefault="00B73D90" w:rsidP="003F354D">
      <w:pPr>
        <w:spacing w:after="240" w:line="276" w:lineRule="auto"/>
        <w:ind w:firstLine="851"/>
        <w:rPr>
          <w:rFonts w:ascii="Times New Roman" w:hAnsi="Times New Roman"/>
          <w:szCs w:val="24"/>
        </w:rPr>
      </w:pPr>
      <w:r w:rsidRPr="00C8484A">
        <w:rPr>
          <w:rFonts w:ascii="Times New Roman" w:hAnsi="Times New Roman"/>
          <w:szCs w:val="24"/>
        </w:rPr>
        <w:t>Seja a função</w:t>
      </w:r>
      <w:r w:rsidRPr="00C8484A">
        <w:rPr>
          <w:rFonts w:ascii="Times New Roman" w:hAnsi="Times New Roman"/>
          <w:position w:val="-10"/>
          <w:szCs w:val="24"/>
        </w:rPr>
        <w:object w:dxaOrig="340" w:dyaOrig="320">
          <v:shape id="_x0000_i1250" type="#_x0000_t75" style="width:17.6pt;height:14.95pt" o:ole="">
            <v:imagedata r:id="rId513" o:title=""/>
          </v:shape>
          <o:OLEObject Type="Embed" ProgID="Equation.3" ShapeID="_x0000_i1250" DrawAspect="Content" ObjectID="_1502984541" r:id="rId514"/>
        </w:object>
      </w:r>
      <m:oMath>
        <m:r>
          <m:rPr>
            <m:scr m:val="double-struck"/>
          </m:rPr>
          <w:rPr>
            <w:rFonts w:ascii="Cambria Math" w:hAnsi="Cambria Math"/>
            <w:szCs w:val="24"/>
          </w:rPr>
          <m:t>R</m:t>
        </m:r>
      </m:oMath>
      <w:r w:rsidRPr="00C8484A">
        <w:rPr>
          <w:rFonts w:ascii="Times New Roman" w:hAnsi="Times New Roman"/>
          <w:position w:val="-6"/>
          <w:szCs w:val="24"/>
        </w:rPr>
        <w:object w:dxaOrig="300" w:dyaOrig="220">
          <v:shape id="_x0000_i1251" type="#_x0000_t75" style="width:14.95pt;height:9.6pt" o:ole="">
            <v:imagedata r:id="rId515" o:title=""/>
          </v:shape>
          <o:OLEObject Type="Embed" ProgID="Equation.3" ShapeID="_x0000_i1251" DrawAspect="Content" ObjectID="_1502984542" r:id="rId516"/>
        </w:object>
      </w:r>
      <m:oMath>
        <m:r>
          <m:rPr>
            <m:scr m:val="double-struck"/>
          </m:rPr>
          <w:rPr>
            <w:rFonts w:ascii="Cambria Math" w:hAnsi="Cambria Math"/>
            <w:szCs w:val="24"/>
          </w:rPr>
          <m:t>R</m:t>
        </m:r>
      </m:oMath>
      <w:r w:rsidRPr="00C8484A">
        <w:rPr>
          <w:rFonts w:ascii="Times New Roman" w:hAnsi="Times New Roman"/>
          <w:szCs w:val="24"/>
        </w:rPr>
        <w:t xml:space="preserve">, definida pela seguinte regra de associação </w:t>
      </w:r>
      <w:r w:rsidRPr="00C8484A">
        <w:rPr>
          <w:rFonts w:ascii="Times New Roman" w:hAnsi="Times New Roman"/>
          <w:position w:val="-10"/>
          <w:szCs w:val="24"/>
        </w:rPr>
        <w:object w:dxaOrig="980" w:dyaOrig="360">
          <v:shape id="_x0000_i1252" type="#_x0000_t75" style="width:46.95pt;height:17.6pt" o:ole="">
            <v:imagedata r:id="rId517" o:title=""/>
          </v:shape>
          <o:OLEObject Type="Embed" ProgID="Equation.3" ShapeID="_x0000_i1252" DrawAspect="Content" ObjectID="_1502984543" r:id="rId518"/>
        </w:object>
      </w:r>
      <w:r w:rsidRPr="00C8484A">
        <w:rPr>
          <w:rFonts w:ascii="Times New Roman" w:hAnsi="Times New Roman"/>
          <w:szCs w:val="24"/>
        </w:rPr>
        <w:t>, o gráfico da função tem a seguinte forma:</w:t>
      </w:r>
    </w:p>
    <w:p w:rsidR="00B73D90" w:rsidRDefault="00B73D90" w:rsidP="003F354D">
      <w:pPr>
        <w:spacing w:after="240" w:line="276" w:lineRule="auto"/>
        <w:rPr>
          <w:rFonts w:ascii="Times New Roman" w:hAnsi="Times New Roman"/>
          <w:szCs w:val="24"/>
        </w:rPr>
      </w:pPr>
    </w:p>
    <w:p w:rsidR="00552F52" w:rsidRDefault="00552F52" w:rsidP="003F354D">
      <w:pPr>
        <w:spacing w:after="240" w:line="276" w:lineRule="auto"/>
        <w:rPr>
          <w:rFonts w:ascii="Times New Roman" w:hAnsi="Times New Roman"/>
          <w:szCs w:val="24"/>
        </w:rPr>
      </w:pPr>
    </w:p>
    <w:p w:rsidR="00552F52" w:rsidRPr="00C8484A" w:rsidRDefault="00977206" w:rsidP="003F354D">
      <w:pPr>
        <w:spacing w:after="240" w:line="276" w:lineRule="auto"/>
        <w:rPr>
          <w:rFonts w:ascii="Times New Roman" w:hAnsi="Times New Roman"/>
          <w:szCs w:val="24"/>
        </w:rPr>
      </w:pPr>
      <w:r w:rsidRPr="00C8484A">
        <w:rPr>
          <w:rFonts w:ascii="Times New Roman" w:hAnsi="Times New Roman"/>
          <w:noProof/>
        </w:rPr>
        <w:drawing>
          <wp:anchor distT="0" distB="0" distL="114300" distR="114300" simplePos="0" relativeHeight="251856384" behindDoc="1" locked="0" layoutInCell="1" allowOverlap="1" wp14:anchorId="72782318" wp14:editId="05E7449C">
            <wp:simplePos x="0" y="0"/>
            <wp:positionH relativeFrom="column">
              <wp:posOffset>1381125</wp:posOffset>
            </wp:positionH>
            <wp:positionV relativeFrom="paragraph">
              <wp:posOffset>-76200</wp:posOffset>
            </wp:positionV>
            <wp:extent cx="2519680" cy="2386330"/>
            <wp:effectExtent l="0" t="0" r="0" b="0"/>
            <wp:wrapSquare wrapText="bothSides"/>
            <wp:docPr id="3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2519680" cy="2386330"/>
                    </a:xfrm>
                    <a:prstGeom prst="rect">
                      <a:avLst/>
                    </a:prstGeom>
                    <a:noFill/>
                  </pic:spPr>
                </pic:pic>
              </a:graphicData>
            </a:graphic>
            <wp14:sizeRelH relativeFrom="page">
              <wp14:pctWidth>0</wp14:pctWidth>
            </wp14:sizeRelH>
            <wp14:sizeRelV relativeFrom="page">
              <wp14:pctHeight>0</wp14:pctHeight>
            </wp14:sizeRelV>
          </wp:anchor>
        </w:drawing>
      </w:r>
      <w:r w:rsidR="00552F52" w:rsidRPr="00C8484A">
        <w:rPr>
          <w:rFonts w:ascii="Times New Roman" w:hAnsi="Times New Roman"/>
          <w:noProof/>
        </w:rPr>
        <mc:AlternateContent>
          <mc:Choice Requires="wps">
            <w:drawing>
              <wp:anchor distT="0" distB="0" distL="114300" distR="114300" simplePos="0" relativeHeight="251749888" behindDoc="0" locked="0" layoutInCell="1" allowOverlap="1" wp14:anchorId="4A26C2CA" wp14:editId="4C0B8EF5">
                <wp:simplePos x="0" y="0"/>
                <wp:positionH relativeFrom="column">
                  <wp:posOffset>3175</wp:posOffset>
                </wp:positionH>
                <wp:positionV relativeFrom="paragraph">
                  <wp:posOffset>22860</wp:posOffset>
                </wp:positionV>
                <wp:extent cx="1860550" cy="532130"/>
                <wp:effectExtent l="0" t="0" r="0" b="1270"/>
                <wp:wrapNone/>
                <wp:docPr id="1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0" cy="53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7DAD" w:rsidRPr="00552F52" w:rsidRDefault="00187DAD" w:rsidP="00B73D90">
                            <w:pPr>
                              <w:rPr>
                                <w:rFonts w:ascii="Times New Roman" w:hAnsi="Times New Roman"/>
                                <w:i/>
                                <w:sz w:val="20"/>
                              </w:rPr>
                            </w:pPr>
                            <w:proofErr w:type="gramStart"/>
                            <w:r w:rsidRPr="00552F52">
                              <w:rPr>
                                <w:rFonts w:ascii="Times New Roman" w:hAnsi="Times New Roman"/>
                                <w:sz w:val="20"/>
                              </w:rPr>
                              <w:t>Figura :</w:t>
                            </w:r>
                            <w:proofErr w:type="gramEnd"/>
                            <w:r w:rsidRPr="00552F52">
                              <w:rPr>
                                <w:rFonts w:ascii="Times New Roman" w:hAnsi="Times New Roman"/>
                                <w:sz w:val="20"/>
                              </w:rPr>
                              <w:t xml:space="preserve"> reta tangente ao gráfico função </w:t>
                            </w:r>
                            <w:r w:rsidRPr="00552F52">
                              <w:rPr>
                                <w:rFonts w:ascii="Times New Roman" w:hAnsi="Times New Roman"/>
                                <w:i/>
                                <w:sz w:val="20"/>
                              </w:rPr>
                              <w:t>f</w:t>
                            </w:r>
                            <w:r w:rsidRPr="00552F52">
                              <w:rPr>
                                <w:rFonts w:ascii="Times New Roman" w:hAnsi="Times New Roman"/>
                                <w:sz w:val="20"/>
                              </w:rPr>
                              <w:t xml:space="preserve"> no ponto </w:t>
                            </w:r>
                            <w:r w:rsidRPr="00552F52">
                              <w:rPr>
                                <w:rFonts w:ascii="Times New Roman" w:hAnsi="Times New Roman"/>
                                <w:i/>
                                <w:sz w:val="20"/>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0" type="#_x0000_t202" style="position:absolute;left:0;text-align:left;margin-left:.25pt;margin-top:1.8pt;width:146.5pt;height:41.9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" filled="f" stroked="f">
                <v:textbox>
                  <w:txbxContent>
                    <w:p w:rsidR="00187DAD" w:rsidRPr="00552F52" w:rsidRDefault="00187DAD" w:rsidP="00B73D90">
                      <w:pPr>
                        <w:rPr>
                          <w:rFonts w:ascii="Times New Roman" w:hAnsi="Times New Roman"/>
                          <w:i/>
                          <w:sz w:val="20"/>
                        </w:rPr>
                      </w:pPr>
                      <w:proofErr w:type="gramStart"/>
                      <w:r w:rsidRPr="00552F52">
                        <w:rPr>
                          <w:rFonts w:ascii="Times New Roman" w:hAnsi="Times New Roman"/>
                          <w:sz w:val="20"/>
                        </w:rPr>
                        <w:t>Figura :</w:t>
                      </w:r>
                      <w:proofErr w:type="gramEnd"/>
                      <w:r w:rsidRPr="00552F52">
                        <w:rPr>
                          <w:rFonts w:ascii="Times New Roman" w:hAnsi="Times New Roman"/>
                          <w:sz w:val="20"/>
                        </w:rPr>
                        <w:t xml:space="preserve"> reta tangente ao gráfico função </w:t>
                      </w:r>
                      <w:r w:rsidRPr="00552F52">
                        <w:rPr>
                          <w:rFonts w:ascii="Times New Roman" w:hAnsi="Times New Roman"/>
                          <w:i/>
                          <w:sz w:val="20"/>
                        </w:rPr>
                        <w:t>f</w:t>
                      </w:r>
                      <w:r w:rsidRPr="00552F52">
                        <w:rPr>
                          <w:rFonts w:ascii="Times New Roman" w:hAnsi="Times New Roman"/>
                          <w:sz w:val="20"/>
                        </w:rPr>
                        <w:t xml:space="preserve"> no ponto </w:t>
                      </w:r>
                      <w:r w:rsidRPr="00552F52">
                        <w:rPr>
                          <w:rFonts w:ascii="Times New Roman" w:hAnsi="Times New Roman"/>
                          <w:i/>
                          <w:sz w:val="20"/>
                        </w:rPr>
                        <w:t>P</w:t>
                      </w:r>
                    </w:p>
                  </w:txbxContent>
                </v:textbox>
              </v:shape>
            </w:pict>
          </mc:Fallback>
        </mc:AlternateContent>
      </w:r>
    </w:p>
    <w:p w:rsidR="00B73D90" w:rsidRPr="00C8484A" w:rsidRDefault="00B73D90" w:rsidP="003F354D">
      <w:pPr>
        <w:spacing w:after="240" w:line="276" w:lineRule="auto"/>
        <w:rPr>
          <w:rFonts w:ascii="Times New Roman" w:hAnsi="Times New Roman"/>
          <w:szCs w:val="24"/>
        </w:rPr>
      </w:pPr>
    </w:p>
    <w:p w:rsidR="00B73D90" w:rsidRPr="00C8484A" w:rsidRDefault="00B73D90" w:rsidP="003F354D">
      <w:pPr>
        <w:spacing w:after="240" w:line="276" w:lineRule="auto"/>
        <w:rPr>
          <w:rFonts w:ascii="Times New Roman" w:hAnsi="Times New Roman"/>
          <w:szCs w:val="24"/>
        </w:rPr>
      </w:pPr>
    </w:p>
    <w:p w:rsidR="00B73D90" w:rsidRPr="00C8484A" w:rsidRDefault="00B73D90" w:rsidP="003F354D">
      <w:pPr>
        <w:spacing w:after="240" w:line="276" w:lineRule="auto"/>
        <w:rPr>
          <w:rFonts w:ascii="Times New Roman" w:hAnsi="Times New Roman"/>
          <w:szCs w:val="24"/>
        </w:rPr>
      </w:pPr>
    </w:p>
    <w:p w:rsidR="00B73D90" w:rsidRPr="00C8484A" w:rsidRDefault="00B73D90" w:rsidP="003F354D">
      <w:pPr>
        <w:spacing w:after="240" w:line="276" w:lineRule="auto"/>
        <w:rPr>
          <w:rFonts w:ascii="Times New Roman" w:hAnsi="Times New Roman"/>
          <w:szCs w:val="24"/>
        </w:rPr>
      </w:pPr>
    </w:p>
    <w:p w:rsidR="00B73D90" w:rsidRPr="00C8484A" w:rsidRDefault="00B73D90" w:rsidP="003F354D">
      <w:pPr>
        <w:spacing w:after="240" w:line="276" w:lineRule="auto"/>
        <w:rPr>
          <w:rFonts w:ascii="Times New Roman" w:hAnsi="Times New Roman"/>
          <w:szCs w:val="24"/>
        </w:rPr>
      </w:pPr>
    </w:p>
    <w:p w:rsidR="00B73D90" w:rsidRPr="00C8484A" w:rsidRDefault="00B73D90" w:rsidP="003F354D">
      <w:pPr>
        <w:spacing w:after="240" w:line="276" w:lineRule="auto"/>
        <w:rPr>
          <w:rFonts w:ascii="Times New Roman" w:hAnsi="Times New Roman"/>
          <w:szCs w:val="24"/>
        </w:rPr>
      </w:pPr>
    </w:p>
    <w:p w:rsidR="00B73D90" w:rsidRPr="00C8484A" w:rsidRDefault="00B73D90" w:rsidP="003F354D">
      <w:pPr>
        <w:spacing w:after="240" w:line="276" w:lineRule="auto"/>
        <w:rPr>
          <w:rFonts w:ascii="Times New Roman" w:hAnsi="Times New Roman"/>
          <w:szCs w:val="24"/>
        </w:rPr>
      </w:pPr>
      <w:r w:rsidRPr="00C8484A">
        <w:rPr>
          <w:rFonts w:ascii="Times New Roman" w:hAnsi="Times New Roman"/>
          <w:szCs w:val="24"/>
        </w:rPr>
        <w:t xml:space="preserve">A reta </w:t>
      </w:r>
      <w:r w:rsidRPr="00C8484A">
        <w:rPr>
          <w:rFonts w:ascii="Times New Roman" w:hAnsi="Times New Roman"/>
          <w:i/>
          <w:szCs w:val="24"/>
        </w:rPr>
        <w:t xml:space="preserve">r </w:t>
      </w:r>
      <w:r w:rsidRPr="00C8484A">
        <w:rPr>
          <w:rFonts w:ascii="Times New Roman" w:hAnsi="Times New Roman"/>
          <w:szCs w:val="24"/>
        </w:rPr>
        <w:t xml:space="preserve">toca o gráfico da função </w:t>
      </w:r>
      <w:r w:rsidRPr="00C8484A">
        <w:rPr>
          <w:rFonts w:ascii="Times New Roman" w:hAnsi="Times New Roman"/>
          <w:i/>
          <w:szCs w:val="24"/>
        </w:rPr>
        <w:t xml:space="preserve">f </w:t>
      </w:r>
      <w:r w:rsidRPr="00C8484A">
        <w:rPr>
          <w:rFonts w:ascii="Times New Roman" w:hAnsi="Times New Roman"/>
          <w:szCs w:val="24"/>
        </w:rPr>
        <w:t xml:space="preserve">no ponto </w:t>
      </w:r>
      <w:r w:rsidRPr="00C8484A">
        <w:rPr>
          <w:rFonts w:ascii="Times New Roman" w:hAnsi="Times New Roman"/>
          <w:i/>
          <w:szCs w:val="24"/>
        </w:rPr>
        <w:t>P</w:t>
      </w:r>
      <w:r w:rsidRPr="00C8484A">
        <w:rPr>
          <w:rFonts w:ascii="Times New Roman" w:hAnsi="Times New Roman"/>
          <w:szCs w:val="24"/>
        </w:rPr>
        <w:t>. Como mostrado na Figura 7. Calculemos a equação dessa reta:</w:t>
      </w:r>
    </w:p>
    <w:p w:rsidR="00137C78" w:rsidRDefault="00B73D90" w:rsidP="003F354D">
      <w:pPr>
        <w:spacing w:after="240" w:line="276" w:lineRule="auto"/>
        <w:rPr>
          <w:rFonts w:ascii="Times New Roman" w:hAnsi="Times New Roman"/>
          <w:i/>
          <w:szCs w:val="24"/>
        </w:rPr>
      </w:pPr>
      <w:r w:rsidRPr="00C8484A">
        <w:rPr>
          <w:rFonts w:ascii="Times New Roman" w:hAnsi="Times New Roman"/>
          <w:szCs w:val="24"/>
        </w:rPr>
        <w:t xml:space="preserve">Sabemos que  </w:t>
      </w:r>
      <w:r w:rsidRPr="00C8484A">
        <w:rPr>
          <w:rFonts w:ascii="Times New Roman" w:hAnsi="Times New Roman"/>
          <w:position w:val="-10"/>
          <w:szCs w:val="24"/>
        </w:rPr>
        <w:object w:dxaOrig="600" w:dyaOrig="320">
          <v:shape id="_x0000_i1253" type="#_x0000_t75" style="width:30.4pt;height:14.95pt" o:ole="">
            <v:imagedata r:id="rId520" o:title=""/>
          </v:shape>
          <o:OLEObject Type="Embed" ProgID="Equation.3" ShapeID="_x0000_i1253" DrawAspect="Content" ObjectID="_1502984544" r:id="rId521"/>
        </w:object>
      </w:r>
      <w:r w:rsidRPr="00C8484A">
        <w:rPr>
          <w:rFonts w:ascii="Times New Roman" w:hAnsi="Times New Roman"/>
          <w:szCs w:val="24"/>
        </w:rPr>
        <w:t xml:space="preserve"> é a concavidade da reta tangente à função no ponto de abcissa </w:t>
      </w:r>
      <w:r w:rsidRPr="00C8484A">
        <w:rPr>
          <w:rFonts w:ascii="Times New Roman" w:hAnsi="Times New Roman"/>
          <w:i/>
          <w:szCs w:val="24"/>
        </w:rPr>
        <w:t>x</w:t>
      </w:r>
      <w:r w:rsidRPr="00C8484A">
        <w:rPr>
          <w:rFonts w:ascii="Times New Roman" w:hAnsi="Times New Roman"/>
          <w:szCs w:val="24"/>
        </w:rPr>
        <w:t xml:space="preserve">. Para a função em questão </w:t>
      </w:r>
      <w:r w:rsidRPr="00C8484A">
        <w:rPr>
          <w:rFonts w:ascii="Times New Roman" w:hAnsi="Times New Roman"/>
          <w:position w:val="-10"/>
          <w:szCs w:val="24"/>
        </w:rPr>
        <w:object w:dxaOrig="1160" w:dyaOrig="360">
          <v:shape id="_x0000_i1254" type="#_x0000_t75" style="width:57.05pt;height:17.6pt" o:ole="">
            <v:imagedata r:id="rId522" o:title=""/>
          </v:shape>
          <o:OLEObject Type="Embed" ProgID="Equation.3" ShapeID="_x0000_i1254" DrawAspect="Content" ObjectID="_1502984545" r:id="rId523"/>
        </w:object>
      </w:r>
      <w:r w:rsidRPr="00C8484A">
        <w:rPr>
          <w:rFonts w:ascii="Times New Roman" w:hAnsi="Times New Roman"/>
          <w:szCs w:val="24"/>
        </w:rPr>
        <w:t xml:space="preserve">. Como </w:t>
      </w:r>
      <w:r w:rsidRPr="00C8484A">
        <w:rPr>
          <w:rFonts w:ascii="Times New Roman" w:hAnsi="Times New Roman"/>
          <w:i/>
          <w:szCs w:val="24"/>
        </w:rPr>
        <w:t>P</w:t>
      </w:r>
      <w:r w:rsidRPr="00C8484A">
        <w:rPr>
          <w:rFonts w:ascii="Times New Roman" w:hAnsi="Times New Roman"/>
          <w:szCs w:val="24"/>
        </w:rPr>
        <w:t xml:space="preserve">(1,1), temos para a declividade de </w:t>
      </w:r>
      <w:r w:rsidRPr="00C8484A">
        <w:rPr>
          <w:rFonts w:ascii="Times New Roman" w:hAnsi="Times New Roman"/>
          <w:i/>
          <w:szCs w:val="24"/>
        </w:rPr>
        <w:t>r:</w:t>
      </w:r>
    </w:p>
    <w:p w:rsidR="00B73D90" w:rsidRPr="00C8484A" w:rsidRDefault="00187DAD" w:rsidP="003F354D">
      <w:pPr>
        <w:spacing w:after="240" w:line="276" w:lineRule="auto"/>
        <w:rPr>
          <w:rFonts w:ascii="Times New Roman" w:hAnsi="Times New Roman"/>
          <w:szCs w:val="24"/>
        </w:rPr>
      </w:pPr>
      <w:r>
        <w:rPr>
          <w:rFonts w:ascii="Times New Roman" w:hAnsi="Times New Roman"/>
          <w:noProof/>
          <w:sz w:val="22"/>
          <w:szCs w:val="22"/>
        </w:rPr>
        <w:pict>
          <v:shape id="_x0000_s1143" type="#_x0000_t75" style="position:absolute;left:0;text-align:left;margin-left:107.6pt;margin-top:5.3pt;width:81pt;height:18.75pt;z-index:251737600">
            <v:imagedata r:id="rId524" o:title=""/>
          </v:shape>
          <o:OLEObject Type="Embed" ProgID="Equation.3" ShapeID="_x0000_s1143" DrawAspect="Content" ObjectID="_1502984656" r:id="rId525"/>
        </w:pict>
      </w:r>
    </w:p>
    <w:p w:rsidR="00B73D90" w:rsidRPr="00C8484A" w:rsidRDefault="00B73D90" w:rsidP="003F354D">
      <w:pPr>
        <w:spacing w:after="240" w:line="276" w:lineRule="auto"/>
        <w:rPr>
          <w:rFonts w:ascii="Times New Roman" w:hAnsi="Times New Roman"/>
          <w:szCs w:val="24"/>
        </w:rPr>
      </w:pPr>
    </w:p>
    <w:p w:rsidR="00B73D90" w:rsidRPr="00C8484A" w:rsidRDefault="00B73D90" w:rsidP="003F354D">
      <w:pPr>
        <w:spacing w:after="240" w:line="276" w:lineRule="auto"/>
        <w:rPr>
          <w:rFonts w:ascii="Times New Roman" w:hAnsi="Times New Roman"/>
          <w:szCs w:val="24"/>
        </w:rPr>
      </w:pPr>
      <w:r w:rsidRPr="00C8484A">
        <w:rPr>
          <w:rFonts w:ascii="Times New Roman" w:hAnsi="Times New Roman"/>
          <w:szCs w:val="24"/>
        </w:rPr>
        <w:t xml:space="preserve">Uma reta de declividade </w:t>
      </w:r>
      <w:r w:rsidRPr="00C8484A">
        <w:rPr>
          <w:rFonts w:ascii="Times New Roman" w:hAnsi="Times New Roman"/>
          <w:i/>
          <w:szCs w:val="24"/>
        </w:rPr>
        <w:t>m</w:t>
      </w:r>
      <w:r w:rsidRPr="00C8484A">
        <w:rPr>
          <w:rFonts w:ascii="Times New Roman" w:hAnsi="Times New Roman"/>
          <w:szCs w:val="24"/>
        </w:rPr>
        <w:t xml:space="preserve"> que passa pelo ponto </w:t>
      </w:r>
      <w:r w:rsidRPr="00C8484A">
        <w:rPr>
          <w:rFonts w:ascii="Times New Roman" w:hAnsi="Times New Roman"/>
          <w:i/>
          <w:szCs w:val="24"/>
        </w:rPr>
        <w:t>P</w:t>
      </w:r>
      <w:r w:rsidRPr="00C8484A">
        <w:rPr>
          <w:rFonts w:ascii="Times New Roman" w:hAnsi="Times New Roman"/>
          <w:szCs w:val="24"/>
        </w:rPr>
        <w:t>(</w:t>
      </w:r>
      <w:r w:rsidRPr="00C8484A">
        <w:rPr>
          <w:rFonts w:ascii="Times New Roman" w:hAnsi="Times New Roman"/>
          <w:i/>
          <w:szCs w:val="24"/>
        </w:rPr>
        <w:t>x</w:t>
      </w:r>
      <w:r w:rsidRPr="00C8484A">
        <w:rPr>
          <w:rFonts w:ascii="Times New Roman" w:hAnsi="Times New Roman"/>
          <w:szCs w:val="24"/>
          <w:vertAlign w:val="subscript"/>
        </w:rPr>
        <w:t>0</w:t>
      </w:r>
      <w:r w:rsidRPr="00C8484A">
        <w:rPr>
          <w:rFonts w:ascii="Times New Roman" w:hAnsi="Times New Roman"/>
          <w:szCs w:val="24"/>
        </w:rPr>
        <w:t xml:space="preserve">, </w:t>
      </w:r>
      <w:r w:rsidRPr="00C8484A">
        <w:rPr>
          <w:rFonts w:ascii="Times New Roman" w:hAnsi="Times New Roman"/>
          <w:i/>
          <w:szCs w:val="24"/>
        </w:rPr>
        <w:t>y</w:t>
      </w:r>
      <w:r w:rsidRPr="00C8484A">
        <w:rPr>
          <w:rFonts w:ascii="Times New Roman" w:hAnsi="Times New Roman"/>
          <w:szCs w:val="24"/>
          <w:vertAlign w:val="subscript"/>
        </w:rPr>
        <w:t>0</w:t>
      </w:r>
      <w:r w:rsidRPr="00C8484A">
        <w:rPr>
          <w:rFonts w:ascii="Times New Roman" w:hAnsi="Times New Roman"/>
          <w:szCs w:val="24"/>
        </w:rPr>
        <w:t xml:space="preserve">) tem a equação da seguinte forma: </w:t>
      </w:r>
      <w:r w:rsidRPr="00C8484A">
        <w:rPr>
          <w:rFonts w:ascii="Times New Roman" w:hAnsi="Times New Roman"/>
          <w:position w:val="-12"/>
          <w:szCs w:val="24"/>
        </w:rPr>
        <w:object w:dxaOrig="1780" w:dyaOrig="360">
          <v:shape id="_x0000_i1255" type="#_x0000_t75" style="width:89.6pt;height:17.6pt" o:ole="">
            <v:imagedata r:id="rId526" o:title=""/>
          </v:shape>
          <o:OLEObject Type="Embed" ProgID="Equation.3" ShapeID="_x0000_i1255" DrawAspect="Content" ObjectID="_1502984546" r:id="rId527"/>
        </w:object>
      </w:r>
      <w:r w:rsidRPr="00C8484A">
        <w:rPr>
          <w:rFonts w:ascii="Times New Roman" w:hAnsi="Times New Roman"/>
          <w:szCs w:val="24"/>
        </w:rPr>
        <w:t xml:space="preserve">. Assim a reta </w:t>
      </w:r>
      <w:r w:rsidRPr="00C8484A">
        <w:rPr>
          <w:rFonts w:ascii="Times New Roman" w:hAnsi="Times New Roman"/>
          <w:i/>
          <w:szCs w:val="24"/>
        </w:rPr>
        <w:t>r</w:t>
      </w:r>
      <w:r w:rsidR="00605DC0">
        <w:rPr>
          <w:rFonts w:ascii="Times New Roman" w:hAnsi="Times New Roman"/>
          <w:szCs w:val="24"/>
        </w:rPr>
        <w:t xml:space="preserve"> tem equação</w:t>
      </w:r>
      <w:r w:rsidRPr="00C8484A">
        <w:rPr>
          <w:rFonts w:ascii="Times New Roman" w:hAnsi="Times New Roman"/>
          <w:szCs w:val="24"/>
        </w:rPr>
        <w:t xml:space="preserve"> </w:t>
      </w:r>
      <w:r w:rsidRPr="00C8484A">
        <w:rPr>
          <w:rFonts w:ascii="Times New Roman" w:hAnsi="Times New Roman"/>
          <w:position w:val="-10"/>
          <w:szCs w:val="24"/>
        </w:rPr>
        <w:object w:dxaOrig="1560" w:dyaOrig="340">
          <v:shape id="_x0000_i1256" type="#_x0000_t75" style="width:76.85pt;height:17.6pt" o:ole="">
            <v:imagedata r:id="rId528" o:title=""/>
          </v:shape>
          <o:OLEObject Type="Embed" ProgID="Equation.3" ShapeID="_x0000_i1256" DrawAspect="Content" ObjectID="_1502984547" r:id="rId529"/>
        </w:object>
      </w:r>
      <w:r w:rsidRPr="00C8484A">
        <w:rPr>
          <w:rFonts w:ascii="Times New Roman" w:hAnsi="Times New Roman"/>
          <w:szCs w:val="24"/>
        </w:rPr>
        <w:t xml:space="preserve">. Ou seja, a equação da reta </w:t>
      </w:r>
      <w:r w:rsidRPr="00C8484A">
        <w:rPr>
          <w:rFonts w:ascii="Times New Roman" w:hAnsi="Times New Roman"/>
          <w:i/>
          <w:szCs w:val="24"/>
        </w:rPr>
        <w:t xml:space="preserve">r </w:t>
      </w:r>
      <w:r w:rsidRPr="00C8484A">
        <w:rPr>
          <w:rFonts w:ascii="Times New Roman" w:hAnsi="Times New Roman"/>
          <w:szCs w:val="24"/>
        </w:rPr>
        <w:t xml:space="preserve">é </w:t>
      </w:r>
      <w:r w:rsidRPr="00C8484A">
        <w:rPr>
          <w:rFonts w:ascii="Times New Roman" w:hAnsi="Times New Roman"/>
          <w:position w:val="-10"/>
          <w:szCs w:val="24"/>
        </w:rPr>
        <w:object w:dxaOrig="1040" w:dyaOrig="320">
          <v:shape id="_x0000_i1257" type="#_x0000_t75" style="width:52.25pt;height:14.95pt" o:ole="">
            <v:imagedata r:id="rId530" o:title=""/>
          </v:shape>
          <o:OLEObject Type="Embed" ProgID="Equation.3" ShapeID="_x0000_i1257" DrawAspect="Content" ObjectID="_1502984548" r:id="rId531"/>
        </w:object>
      </w:r>
      <w:r w:rsidRPr="00C8484A">
        <w:rPr>
          <w:rFonts w:ascii="Times New Roman" w:hAnsi="Times New Roman"/>
          <w:szCs w:val="24"/>
        </w:rPr>
        <w:t>.</w:t>
      </w:r>
    </w:p>
    <w:p w:rsidR="00B73D90" w:rsidRPr="00C8484A" w:rsidRDefault="00B73D90" w:rsidP="003F354D">
      <w:pPr>
        <w:spacing w:after="240" w:line="276" w:lineRule="auto"/>
        <w:ind w:firstLine="851"/>
        <w:rPr>
          <w:rFonts w:ascii="Times New Roman" w:hAnsi="Times New Roman"/>
          <w:szCs w:val="24"/>
        </w:rPr>
      </w:pPr>
      <w:r w:rsidRPr="00C8484A">
        <w:rPr>
          <w:rFonts w:ascii="Times New Roman" w:hAnsi="Times New Roman"/>
          <w:szCs w:val="24"/>
        </w:rPr>
        <w:t xml:space="preserve">Um problema conceitualmente acessível ao estudante do ensino médio envolve uma série de conceitos ricos de detalhes, que podem muito bem ampliar </w:t>
      </w:r>
      <w:r w:rsidR="00605DC0">
        <w:rPr>
          <w:rFonts w:ascii="Times New Roman" w:hAnsi="Times New Roman"/>
          <w:szCs w:val="24"/>
        </w:rPr>
        <w:t>sua</w:t>
      </w:r>
      <w:r w:rsidRPr="00C8484A">
        <w:rPr>
          <w:rFonts w:ascii="Times New Roman" w:hAnsi="Times New Roman"/>
          <w:szCs w:val="24"/>
        </w:rPr>
        <w:t xml:space="preserve"> bagagem matemática. Além da ideia de reta tangente a derivada de uma função em um ponto pode servir para encontrar os pontos de máximo e mínimo de uma função. O professor pode investigar junto com discente a questão</w:t>
      </w:r>
      <w:r w:rsidR="00FA044B">
        <w:rPr>
          <w:rFonts w:ascii="Times New Roman" w:hAnsi="Times New Roman"/>
          <w:szCs w:val="24"/>
        </w:rPr>
        <w:t xml:space="preserve"> de</w:t>
      </w:r>
      <w:r w:rsidRPr="00C8484A">
        <w:rPr>
          <w:rFonts w:ascii="Times New Roman" w:hAnsi="Times New Roman"/>
          <w:szCs w:val="24"/>
        </w:rPr>
        <w:t xml:space="preserve"> quando houver máximos ou mínimos de uma função </w:t>
      </w:r>
      <w:r w:rsidRPr="00C8484A">
        <w:rPr>
          <w:rFonts w:ascii="Times New Roman" w:hAnsi="Times New Roman"/>
          <w:i/>
          <w:szCs w:val="24"/>
        </w:rPr>
        <w:t>f</w:t>
      </w:r>
      <w:r w:rsidRPr="00C8484A">
        <w:rPr>
          <w:rFonts w:ascii="Times New Roman" w:hAnsi="Times New Roman"/>
          <w:szCs w:val="24"/>
        </w:rPr>
        <w:t xml:space="preserve">, esses pontos serão justamente onde </w:t>
      </w:r>
      <w:r w:rsidRPr="00C8484A">
        <w:rPr>
          <w:rFonts w:ascii="Times New Roman" w:hAnsi="Times New Roman"/>
          <w:position w:val="-10"/>
          <w:szCs w:val="24"/>
        </w:rPr>
        <w:object w:dxaOrig="960" w:dyaOrig="320">
          <v:shape id="_x0000_i1258" type="#_x0000_t75" style="width:48pt;height:14.95pt" o:ole="">
            <v:imagedata r:id="rId532" o:title=""/>
          </v:shape>
          <o:OLEObject Type="Embed" ProgID="Equation.3" ShapeID="_x0000_i1258" DrawAspect="Content" ObjectID="_1502984549" r:id="rId533"/>
        </w:object>
      </w:r>
      <w:r w:rsidRPr="00C8484A">
        <w:rPr>
          <w:rFonts w:ascii="Times New Roman" w:hAnsi="Times New Roman"/>
          <w:szCs w:val="24"/>
        </w:rPr>
        <w:t xml:space="preserve">. A título de ilustração façamos esse estudo para a função </w:t>
      </w:r>
      <w:r w:rsidR="00FA044B" w:rsidRPr="00C8484A">
        <w:rPr>
          <w:rFonts w:ascii="Times New Roman" w:hAnsi="Times New Roman"/>
          <w:position w:val="-10"/>
          <w:szCs w:val="24"/>
        </w:rPr>
        <w:object w:dxaOrig="340" w:dyaOrig="320">
          <v:shape id="_x0000_i1259" type="#_x0000_t75" style="width:17.6pt;height:14.95pt" o:ole="">
            <v:imagedata r:id="rId513" o:title=""/>
          </v:shape>
          <o:OLEObject Type="Embed" ProgID="Equation.3" ShapeID="_x0000_i1259" DrawAspect="Content" ObjectID="_1502984550" r:id="rId534"/>
        </w:object>
      </w:r>
      <m:oMath>
        <m:r>
          <m:rPr>
            <m:scr m:val="double-struck"/>
          </m:rPr>
          <w:rPr>
            <w:rFonts w:ascii="Cambria Math" w:hAnsi="Cambria Math"/>
            <w:szCs w:val="24"/>
          </w:rPr>
          <m:t>R</m:t>
        </m:r>
      </m:oMath>
      <w:r w:rsidR="00FA044B" w:rsidRPr="00C8484A">
        <w:rPr>
          <w:rFonts w:ascii="Times New Roman" w:hAnsi="Times New Roman"/>
          <w:position w:val="-6"/>
          <w:szCs w:val="24"/>
        </w:rPr>
        <w:object w:dxaOrig="300" w:dyaOrig="220">
          <v:shape id="_x0000_i1260" type="#_x0000_t75" style="width:14.95pt;height:9.6pt" o:ole="">
            <v:imagedata r:id="rId515" o:title=""/>
          </v:shape>
          <o:OLEObject Type="Embed" ProgID="Equation.3" ShapeID="_x0000_i1260" DrawAspect="Content" ObjectID="_1502984551" r:id="rId535"/>
        </w:object>
      </w:r>
      <m:oMath>
        <m:r>
          <m:rPr>
            <m:scr m:val="double-struck"/>
          </m:rPr>
          <w:rPr>
            <w:rFonts w:ascii="Cambria Math" w:hAnsi="Cambria Math"/>
            <w:szCs w:val="24"/>
          </w:rPr>
          <m:t>R</m:t>
        </m:r>
      </m:oMath>
      <w:r w:rsidRPr="00C8484A">
        <w:rPr>
          <w:rFonts w:ascii="Times New Roman" w:hAnsi="Times New Roman"/>
          <w:szCs w:val="24"/>
        </w:rPr>
        <w:t>, definida por:</w:t>
      </w:r>
    </w:p>
    <w:p w:rsidR="00B73D90" w:rsidRPr="00C8484A" w:rsidRDefault="00977206" w:rsidP="003F354D">
      <w:pPr>
        <w:spacing w:after="240" w:line="276" w:lineRule="auto"/>
        <w:jc w:val="center"/>
        <w:rPr>
          <w:rFonts w:ascii="Times New Roman" w:hAnsi="Times New Roman"/>
          <w:szCs w:val="24"/>
        </w:rPr>
      </w:pPr>
      <w:r w:rsidRPr="00C8484A">
        <w:rPr>
          <w:rFonts w:ascii="Times New Roman" w:hAnsi="Times New Roman"/>
          <w:position w:val="-24"/>
          <w:szCs w:val="24"/>
        </w:rPr>
        <w:object w:dxaOrig="2060" w:dyaOrig="660">
          <v:shape id="_x0000_i1261" type="#_x0000_t75" style="width:104.45pt;height:32.55pt" o:ole="">
            <v:imagedata r:id="rId536" o:title=""/>
          </v:shape>
          <o:OLEObject Type="Embed" ProgID="Equation.3" ShapeID="_x0000_i1261" DrawAspect="Content" ObjectID="_1502984552" r:id="rId537"/>
        </w:object>
      </w:r>
    </w:p>
    <w:p w:rsidR="00B73D90" w:rsidRDefault="003756A2" w:rsidP="003F354D">
      <w:pPr>
        <w:spacing w:after="240" w:line="276" w:lineRule="auto"/>
        <w:rPr>
          <w:rFonts w:ascii="Times New Roman" w:hAnsi="Times New Roman"/>
          <w:szCs w:val="24"/>
        </w:rPr>
      </w:pPr>
      <w:r w:rsidRPr="00C8484A">
        <w:rPr>
          <w:rFonts w:ascii="Times New Roman" w:hAnsi="Times New Roman"/>
          <w:noProof/>
        </w:rPr>
        <mc:AlternateContent>
          <mc:Choice Requires="wps">
            <w:drawing>
              <wp:anchor distT="0" distB="0" distL="114300" distR="114300" simplePos="0" relativeHeight="251741696" behindDoc="0" locked="0" layoutInCell="1" allowOverlap="1" wp14:anchorId="1B6BCF51" wp14:editId="11FD10B9">
                <wp:simplePos x="0" y="0"/>
                <wp:positionH relativeFrom="column">
                  <wp:posOffset>2674620</wp:posOffset>
                </wp:positionH>
                <wp:positionV relativeFrom="paragraph">
                  <wp:posOffset>347980</wp:posOffset>
                </wp:positionV>
                <wp:extent cx="1362075" cy="1000125"/>
                <wp:effectExtent l="0" t="0" r="0" b="9525"/>
                <wp:wrapNone/>
                <wp:docPr id="1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1000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7DAD" w:rsidRPr="003756A2" w:rsidRDefault="00187DAD" w:rsidP="00B73D90">
                            <w:pPr>
                              <w:rPr>
                                <w:rFonts w:ascii="Times New Roman" w:hAnsi="Times New Roman"/>
                                <w:i/>
                                <w:sz w:val="20"/>
                              </w:rPr>
                            </w:pPr>
                            <w:proofErr w:type="gramStart"/>
                            <w:r>
                              <w:rPr>
                                <w:rFonts w:ascii="Times New Roman" w:hAnsi="Times New Roman"/>
                                <w:sz w:val="20"/>
                              </w:rPr>
                              <w:t>Figura :</w:t>
                            </w:r>
                            <w:proofErr w:type="gramEnd"/>
                            <w:r>
                              <w:rPr>
                                <w:rFonts w:ascii="Times New Roman" w:hAnsi="Times New Roman"/>
                                <w:sz w:val="20"/>
                              </w:rPr>
                              <w:t xml:space="preserve"> m</w:t>
                            </w:r>
                            <w:r w:rsidRPr="003756A2">
                              <w:rPr>
                                <w:rFonts w:ascii="Times New Roman" w:hAnsi="Times New Roman"/>
                                <w:sz w:val="20"/>
                              </w:rPr>
                              <w:t xml:space="preserve">áximos e mínimos locais da função </w:t>
                            </w:r>
                            <w:r w:rsidRPr="003756A2">
                              <w:rPr>
                                <w:rFonts w:ascii="Times New Roman" w:hAnsi="Times New Roman"/>
                                <w:i/>
                                <w:sz w:val="20"/>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1" type="#_x0000_t202" style="position:absolute;left:0;text-align:left;margin-left:210.6pt;margin-top:27.4pt;width:107.25pt;height:78.7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nJQuwIAAMQ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" filled="f" stroked="f">
                <v:textbox>
                  <w:txbxContent>
                    <w:p w:rsidR="00187DAD" w:rsidRPr="003756A2" w:rsidRDefault="00187DAD" w:rsidP="00B73D90">
                      <w:pPr>
                        <w:rPr>
                          <w:rFonts w:ascii="Times New Roman" w:hAnsi="Times New Roman"/>
                          <w:i/>
                          <w:sz w:val="20"/>
                        </w:rPr>
                      </w:pPr>
                      <w:proofErr w:type="gramStart"/>
                      <w:r>
                        <w:rPr>
                          <w:rFonts w:ascii="Times New Roman" w:hAnsi="Times New Roman"/>
                          <w:sz w:val="20"/>
                        </w:rPr>
                        <w:t>Figura :</w:t>
                      </w:r>
                      <w:proofErr w:type="gramEnd"/>
                      <w:r>
                        <w:rPr>
                          <w:rFonts w:ascii="Times New Roman" w:hAnsi="Times New Roman"/>
                          <w:sz w:val="20"/>
                        </w:rPr>
                        <w:t xml:space="preserve"> m</w:t>
                      </w:r>
                      <w:r w:rsidRPr="003756A2">
                        <w:rPr>
                          <w:rFonts w:ascii="Times New Roman" w:hAnsi="Times New Roman"/>
                          <w:sz w:val="20"/>
                        </w:rPr>
                        <w:t xml:space="preserve">áximos e mínimos locais da função </w:t>
                      </w:r>
                      <w:r w:rsidRPr="003756A2">
                        <w:rPr>
                          <w:rFonts w:ascii="Times New Roman" w:hAnsi="Times New Roman"/>
                          <w:i/>
                          <w:sz w:val="20"/>
                        </w:rPr>
                        <w:t>f</w:t>
                      </w:r>
                    </w:p>
                  </w:txbxContent>
                </v:textbox>
              </v:shape>
            </w:pict>
          </mc:Fallback>
        </mc:AlternateContent>
      </w:r>
      <w:r w:rsidR="00977206" w:rsidRPr="00C8484A">
        <w:rPr>
          <w:rFonts w:ascii="Times New Roman" w:hAnsi="Times New Roman"/>
          <w:noProof/>
        </w:rPr>
        <w:drawing>
          <wp:anchor distT="0" distB="0" distL="114300" distR="114300" simplePos="0" relativeHeight="251713024" behindDoc="1" locked="0" layoutInCell="1" allowOverlap="1" wp14:anchorId="14C7968F" wp14:editId="47E79C81">
            <wp:simplePos x="0" y="0"/>
            <wp:positionH relativeFrom="column">
              <wp:posOffset>36195</wp:posOffset>
            </wp:positionH>
            <wp:positionV relativeFrom="paragraph">
              <wp:posOffset>232410</wp:posOffset>
            </wp:positionV>
            <wp:extent cx="2660650" cy="2159635"/>
            <wp:effectExtent l="0" t="0" r="6350" b="0"/>
            <wp:wrapThrough wrapText="bothSides">
              <wp:wrapPolygon edited="0">
                <wp:start x="0" y="0"/>
                <wp:lineTo x="0" y="21340"/>
                <wp:lineTo x="21497" y="21340"/>
                <wp:lineTo x="21497" y="0"/>
                <wp:lineTo x="0" y="0"/>
              </wp:wrapPolygon>
            </wp:wrapThrough>
            <wp:docPr id="3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0" y="0"/>
                      <a:ext cx="2660650" cy="2159635"/>
                    </a:xfrm>
                    <a:prstGeom prst="rect">
                      <a:avLst/>
                    </a:prstGeom>
                    <a:noFill/>
                  </pic:spPr>
                </pic:pic>
              </a:graphicData>
            </a:graphic>
            <wp14:sizeRelH relativeFrom="page">
              <wp14:pctWidth>0</wp14:pctWidth>
            </wp14:sizeRelH>
            <wp14:sizeRelV relativeFrom="page">
              <wp14:pctHeight>0</wp14:pctHeight>
            </wp14:sizeRelV>
          </wp:anchor>
        </w:drawing>
      </w:r>
      <w:r w:rsidR="00B73D90" w:rsidRPr="00C8484A">
        <w:rPr>
          <w:rFonts w:ascii="Times New Roman" w:hAnsi="Times New Roman"/>
          <w:szCs w:val="24"/>
        </w:rPr>
        <w:t>O gráfico dessa função é da forma da Figura</w:t>
      </w:r>
      <w:proofErr w:type="gramStart"/>
      <w:r w:rsidR="00B73D90" w:rsidRPr="00C8484A">
        <w:rPr>
          <w:rFonts w:ascii="Times New Roman" w:hAnsi="Times New Roman"/>
          <w:szCs w:val="24"/>
        </w:rPr>
        <w:t xml:space="preserve">  </w:t>
      </w:r>
      <w:proofErr w:type="gramEnd"/>
      <w:r w:rsidR="00B73D90" w:rsidRPr="00C8484A">
        <w:rPr>
          <w:rFonts w:ascii="Times New Roman" w:hAnsi="Times New Roman"/>
          <w:szCs w:val="24"/>
        </w:rPr>
        <w:t>a seguir:</w:t>
      </w:r>
    </w:p>
    <w:p w:rsidR="00FA044B" w:rsidRDefault="00FA044B" w:rsidP="003F354D">
      <w:pPr>
        <w:spacing w:after="240" w:line="276" w:lineRule="auto"/>
        <w:rPr>
          <w:rFonts w:ascii="Times New Roman" w:hAnsi="Times New Roman"/>
          <w:szCs w:val="24"/>
        </w:rPr>
      </w:pPr>
    </w:p>
    <w:p w:rsidR="00FA044B" w:rsidRDefault="00FA044B" w:rsidP="003F354D">
      <w:pPr>
        <w:spacing w:after="240" w:line="276" w:lineRule="auto"/>
        <w:rPr>
          <w:rFonts w:ascii="Times New Roman" w:hAnsi="Times New Roman"/>
          <w:szCs w:val="24"/>
        </w:rPr>
      </w:pPr>
    </w:p>
    <w:p w:rsidR="00FA044B" w:rsidRDefault="00FA044B" w:rsidP="003F354D">
      <w:pPr>
        <w:spacing w:after="240" w:line="276" w:lineRule="auto"/>
        <w:rPr>
          <w:rFonts w:ascii="Times New Roman" w:hAnsi="Times New Roman"/>
          <w:szCs w:val="24"/>
        </w:rPr>
      </w:pPr>
    </w:p>
    <w:p w:rsidR="00FA044B" w:rsidRDefault="00FA044B" w:rsidP="003F354D">
      <w:pPr>
        <w:spacing w:after="240" w:line="276" w:lineRule="auto"/>
        <w:rPr>
          <w:rFonts w:ascii="Times New Roman" w:hAnsi="Times New Roman"/>
          <w:szCs w:val="24"/>
        </w:rPr>
      </w:pPr>
    </w:p>
    <w:p w:rsidR="00FA044B" w:rsidRPr="00C8484A" w:rsidRDefault="00FA044B" w:rsidP="003F354D">
      <w:pPr>
        <w:spacing w:after="240" w:line="276" w:lineRule="auto"/>
        <w:rPr>
          <w:rFonts w:ascii="Times New Roman" w:hAnsi="Times New Roman"/>
          <w:szCs w:val="24"/>
        </w:rPr>
      </w:pPr>
    </w:p>
    <w:p w:rsidR="00B73D90" w:rsidRPr="00C8484A" w:rsidRDefault="00B73D90" w:rsidP="003F354D">
      <w:pPr>
        <w:spacing w:after="240" w:line="276" w:lineRule="auto"/>
        <w:rPr>
          <w:rFonts w:ascii="Times New Roman" w:hAnsi="Times New Roman"/>
          <w:szCs w:val="24"/>
        </w:rPr>
      </w:pPr>
    </w:p>
    <w:p w:rsidR="00B73D90" w:rsidRPr="00C8484A" w:rsidRDefault="00B73D90" w:rsidP="003F354D">
      <w:pPr>
        <w:spacing w:after="240" w:line="276" w:lineRule="auto"/>
        <w:ind w:firstLine="851"/>
        <w:rPr>
          <w:rFonts w:ascii="Times New Roman" w:hAnsi="Times New Roman"/>
          <w:szCs w:val="24"/>
        </w:rPr>
      </w:pPr>
      <w:r w:rsidRPr="00C8484A">
        <w:rPr>
          <w:rFonts w:ascii="Times New Roman" w:hAnsi="Times New Roman"/>
          <w:szCs w:val="24"/>
        </w:rPr>
        <w:t xml:space="preserve">Os pontos </w:t>
      </w:r>
      <w:r w:rsidRPr="00C8484A">
        <w:rPr>
          <w:rFonts w:ascii="Times New Roman" w:hAnsi="Times New Roman"/>
          <w:i/>
          <w:szCs w:val="24"/>
        </w:rPr>
        <w:t xml:space="preserve">P </w:t>
      </w:r>
      <w:r w:rsidRPr="00C8484A">
        <w:rPr>
          <w:rFonts w:ascii="Times New Roman" w:hAnsi="Times New Roman"/>
          <w:szCs w:val="24"/>
        </w:rPr>
        <w:t xml:space="preserve">e </w:t>
      </w:r>
      <w:r w:rsidRPr="00C8484A">
        <w:rPr>
          <w:rFonts w:ascii="Times New Roman" w:hAnsi="Times New Roman"/>
          <w:i/>
          <w:szCs w:val="24"/>
        </w:rPr>
        <w:t xml:space="preserve">Q </w:t>
      </w:r>
      <w:r w:rsidRPr="00C8484A">
        <w:rPr>
          <w:rFonts w:ascii="Times New Roman" w:hAnsi="Times New Roman"/>
          <w:szCs w:val="24"/>
        </w:rPr>
        <w:t xml:space="preserve">são respectivamente um máximo e um mínimo local da função </w:t>
      </w:r>
      <w:r w:rsidRPr="00C8484A">
        <w:rPr>
          <w:rFonts w:ascii="Times New Roman" w:hAnsi="Times New Roman"/>
          <w:i/>
          <w:szCs w:val="24"/>
        </w:rPr>
        <w:t>f</w:t>
      </w:r>
      <w:r w:rsidRPr="00C8484A">
        <w:rPr>
          <w:rFonts w:ascii="Times New Roman" w:hAnsi="Times New Roman"/>
          <w:szCs w:val="24"/>
        </w:rPr>
        <w:t xml:space="preserve">. Mas como indicado na figura são pontos onde as retas tangentes tem declividade igual a </w:t>
      </w:r>
      <w:proofErr w:type="gramStart"/>
      <w:r w:rsidRPr="00C8484A">
        <w:rPr>
          <w:rFonts w:ascii="Times New Roman" w:hAnsi="Times New Roman"/>
          <w:szCs w:val="24"/>
        </w:rPr>
        <w:t>0</w:t>
      </w:r>
      <w:proofErr w:type="gramEnd"/>
      <w:r w:rsidRPr="00C8484A">
        <w:rPr>
          <w:rFonts w:ascii="Times New Roman" w:hAnsi="Times New Roman"/>
          <w:szCs w:val="24"/>
        </w:rPr>
        <w:t xml:space="preserve">, ou seja são pontos onde </w:t>
      </w:r>
      <w:r w:rsidRPr="00C8484A">
        <w:rPr>
          <w:rFonts w:ascii="Times New Roman" w:hAnsi="Times New Roman"/>
          <w:position w:val="-10"/>
          <w:szCs w:val="24"/>
        </w:rPr>
        <w:object w:dxaOrig="960" w:dyaOrig="320">
          <v:shape id="_x0000_i1262" type="#_x0000_t75" style="width:48pt;height:14.95pt" o:ole="">
            <v:imagedata r:id="rId532" o:title=""/>
          </v:shape>
          <o:OLEObject Type="Embed" ProgID="Equation.3" ShapeID="_x0000_i1262" DrawAspect="Content" ObjectID="_1502984553" r:id="rId539"/>
        </w:object>
      </w:r>
      <w:r w:rsidRPr="00C8484A">
        <w:rPr>
          <w:rFonts w:ascii="Times New Roman" w:hAnsi="Times New Roman"/>
          <w:szCs w:val="24"/>
        </w:rPr>
        <w:t xml:space="preserve">. Para </w:t>
      </w:r>
      <w:r w:rsidRPr="00C8484A">
        <w:rPr>
          <w:rFonts w:ascii="Times New Roman" w:hAnsi="Times New Roman"/>
          <w:position w:val="-24"/>
          <w:szCs w:val="24"/>
        </w:rPr>
        <w:object w:dxaOrig="2020" w:dyaOrig="660">
          <v:shape id="_x0000_i1263" type="#_x0000_t75" style="width:102.4pt;height:32.55pt" o:ole="">
            <v:imagedata r:id="rId540" o:title=""/>
          </v:shape>
          <o:OLEObject Type="Embed" ProgID="Equation.3" ShapeID="_x0000_i1263" DrawAspect="Content" ObjectID="_1502984554" r:id="rId541"/>
        </w:object>
      </w:r>
      <w:r w:rsidRPr="00C8484A">
        <w:rPr>
          <w:rFonts w:ascii="Times New Roman" w:hAnsi="Times New Roman"/>
          <w:szCs w:val="24"/>
        </w:rPr>
        <w:t xml:space="preserve">, temos </w:t>
      </w:r>
      <w:r w:rsidRPr="00C8484A">
        <w:rPr>
          <w:rFonts w:ascii="Times New Roman" w:hAnsi="Times New Roman"/>
          <w:position w:val="-10"/>
          <w:szCs w:val="24"/>
        </w:rPr>
        <w:object w:dxaOrig="1780" w:dyaOrig="360">
          <v:shape id="_x0000_i1264" type="#_x0000_t75" style="width:89.6pt;height:17.6pt" o:ole="">
            <v:imagedata r:id="rId542" o:title=""/>
          </v:shape>
          <o:OLEObject Type="Embed" ProgID="Equation.3" ShapeID="_x0000_i1264" DrawAspect="Content" ObjectID="_1502984555" r:id="rId543"/>
        </w:object>
      </w:r>
      <w:r w:rsidRPr="00C8484A">
        <w:rPr>
          <w:rFonts w:ascii="Times New Roman" w:hAnsi="Times New Roman"/>
          <w:szCs w:val="24"/>
        </w:rPr>
        <w:t xml:space="preserve">, fazendo </w:t>
      </w:r>
      <w:r w:rsidRPr="00C8484A">
        <w:rPr>
          <w:rFonts w:ascii="Times New Roman" w:hAnsi="Times New Roman"/>
          <w:position w:val="-10"/>
          <w:szCs w:val="24"/>
        </w:rPr>
        <w:object w:dxaOrig="960" w:dyaOrig="320">
          <v:shape id="_x0000_i1265" type="#_x0000_t75" style="width:48pt;height:14.95pt" o:ole="">
            <v:imagedata r:id="rId532" o:title=""/>
          </v:shape>
          <o:OLEObject Type="Embed" ProgID="Equation.3" ShapeID="_x0000_i1265" DrawAspect="Content" ObjectID="_1502984556" r:id="rId544"/>
        </w:object>
      </w:r>
      <w:r w:rsidRPr="00C8484A">
        <w:rPr>
          <w:rFonts w:ascii="Times New Roman" w:hAnsi="Times New Roman"/>
          <w:szCs w:val="24"/>
        </w:rPr>
        <w:t xml:space="preserve">, obtemos </w:t>
      </w:r>
      <w:r w:rsidR="009872CF" w:rsidRPr="00C8484A">
        <w:rPr>
          <w:rFonts w:ascii="Times New Roman" w:hAnsi="Times New Roman"/>
          <w:position w:val="-6"/>
          <w:szCs w:val="24"/>
        </w:rPr>
        <w:object w:dxaOrig="1380" w:dyaOrig="320">
          <v:shape id="_x0000_i1266" type="#_x0000_t75" style="width:68.25pt;height:14.95pt" o:ole="">
            <v:imagedata r:id="rId545" o:title=""/>
          </v:shape>
          <o:OLEObject Type="Embed" ProgID="Equation.3" ShapeID="_x0000_i1266" DrawAspect="Content" ObjectID="_1502984557" r:id="rId546"/>
        </w:object>
      </w:r>
      <w:r w:rsidRPr="00C8484A">
        <w:rPr>
          <w:rFonts w:ascii="Times New Roman" w:hAnsi="Times New Roman"/>
          <w:szCs w:val="24"/>
        </w:rPr>
        <w:t>. Uma equação do segundo grau que tem com</w:t>
      </w:r>
      <w:r w:rsidR="003756A2">
        <w:rPr>
          <w:rFonts w:ascii="Times New Roman" w:hAnsi="Times New Roman"/>
          <w:szCs w:val="24"/>
        </w:rPr>
        <w:t>o</w:t>
      </w:r>
      <w:r w:rsidR="009872CF">
        <w:rPr>
          <w:rFonts w:ascii="Times New Roman" w:hAnsi="Times New Roman"/>
          <w:szCs w:val="24"/>
        </w:rPr>
        <w:t xml:space="preserve"> raízes – </w:t>
      </w:r>
      <w:r w:rsidRPr="00C8484A">
        <w:rPr>
          <w:rFonts w:ascii="Times New Roman" w:hAnsi="Times New Roman"/>
          <w:szCs w:val="24"/>
        </w:rPr>
        <w:t xml:space="preserve">2 e 1. </w:t>
      </w:r>
      <w:r w:rsidR="003756A2">
        <w:rPr>
          <w:rFonts w:ascii="Times New Roman" w:hAnsi="Times New Roman"/>
          <w:szCs w:val="24"/>
        </w:rPr>
        <w:t>Como</w:t>
      </w:r>
      <w:r w:rsidRPr="00C8484A">
        <w:rPr>
          <w:rFonts w:ascii="Times New Roman" w:hAnsi="Times New Roman"/>
          <w:szCs w:val="24"/>
        </w:rPr>
        <w:t xml:space="preserve"> indicado na figura. A resolução da equação </w:t>
      </w:r>
      <w:r w:rsidRPr="00C8484A">
        <w:rPr>
          <w:rFonts w:ascii="Times New Roman" w:hAnsi="Times New Roman"/>
          <w:position w:val="-10"/>
          <w:szCs w:val="24"/>
        </w:rPr>
        <w:object w:dxaOrig="960" w:dyaOrig="320">
          <v:shape id="_x0000_i1267" type="#_x0000_t75" style="width:48pt;height:14.95pt" o:ole="">
            <v:imagedata r:id="rId532" o:title=""/>
          </v:shape>
          <o:OLEObject Type="Embed" ProgID="Equation.3" ShapeID="_x0000_i1267" DrawAspect="Content" ObjectID="_1502984558" r:id="rId547"/>
        </w:object>
      </w:r>
      <w:r w:rsidRPr="00C8484A">
        <w:rPr>
          <w:rFonts w:ascii="Times New Roman" w:hAnsi="Times New Roman"/>
          <w:szCs w:val="24"/>
        </w:rPr>
        <w:t xml:space="preserve"> nos permitiria ver justamente achar esses pontos de máximo e mínimo sem a necessidade de fazer o gráfico da função </w:t>
      </w:r>
      <w:r w:rsidRPr="00C8484A">
        <w:rPr>
          <w:rFonts w:ascii="Times New Roman" w:hAnsi="Times New Roman"/>
          <w:i/>
          <w:szCs w:val="24"/>
        </w:rPr>
        <w:t>f.</w:t>
      </w:r>
      <w:r w:rsidRPr="00C8484A">
        <w:rPr>
          <w:rFonts w:ascii="Times New Roman" w:hAnsi="Times New Roman"/>
          <w:szCs w:val="24"/>
        </w:rPr>
        <w:t xml:space="preserve"> É o caso para a função </w:t>
      </w:r>
      <w:r w:rsidR="009872CF" w:rsidRPr="00C8484A">
        <w:rPr>
          <w:rFonts w:ascii="Times New Roman" w:hAnsi="Times New Roman"/>
          <w:position w:val="-10"/>
          <w:szCs w:val="24"/>
        </w:rPr>
        <w:object w:dxaOrig="340" w:dyaOrig="320">
          <v:shape id="_x0000_i1268" type="#_x0000_t75" style="width:17.6pt;height:14.95pt" o:ole="">
            <v:imagedata r:id="rId513" o:title=""/>
          </v:shape>
          <o:OLEObject Type="Embed" ProgID="Equation.3" ShapeID="_x0000_i1268" DrawAspect="Content" ObjectID="_1502984559" r:id="rId548"/>
        </w:object>
      </w:r>
      <m:oMath>
        <m:r>
          <m:rPr>
            <m:scr m:val="double-struck"/>
          </m:rPr>
          <w:rPr>
            <w:rFonts w:ascii="Cambria Math" w:hAnsi="Cambria Math"/>
            <w:szCs w:val="24"/>
          </w:rPr>
          <m:t>R</m:t>
        </m:r>
      </m:oMath>
      <w:r w:rsidR="009872CF" w:rsidRPr="00C8484A">
        <w:rPr>
          <w:rFonts w:ascii="Times New Roman" w:hAnsi="Times New Roman"/>
          <w:position w:val="-6"/>
          <w:szCs w:val="24"/>
        </w:rPr>
        <w:object w:dxaOrig="300" w:dyaOrig="220">
          <v:shape id="_x0000_i1269" type="#_x0000_t75" style="width:14.95pt;height:9.6pt" o:ole="">
            <v:imagedata r:id="rId515" o:title=""/>
          </v:shape>
          <o:OLEObject Type="Embed" ProgID="Equation.3" ShapeID="_x0000_i1269" DrawAspect="Content" ObjectID="_1502984560" r:id="rId549"/>
        </w:object>
      </w:r>
      <m:oMath>
        <m:r>
          <m:rPr>
            <m:scr m:val="double-struck"/>
          </m:rPr>
          <w:rPr>
            <w:rFonts w:ascii="Cambria Math" w:hAnsi="Cambria Math"/>
            <w:szCs w:val="24"/>
          </w:rPr>
          <m:t>R</m:t>
        </m:r>
      </m:oMath>
      <w:r w:rsidR="009872CF" w:rsidRPr="00C8484A">
        <w:rPr>
          <w:rFonts w:ascii="Times New Roman" w:hAnsi="Times New Roman"/>
          <w:szCs w:val="24"/>
        </w:rPr>
        <w:t>,</w:t>
      </w:r>
      <w:r w:rsidRPr="00C8484A">
        <w:rPr>
          <w:rFonts w:ascii="Times New Roman" w:hAnsi="Times New Roman"/>
          <w:szCs w:val="24"/>
        </w:rPr>
        <w:t xml:space="preserve"> definida por </w:t>
      </w:r>
      <w:r w:rsidRPr="00C8484A">
        <w:rPr>
          <w:rFonts w:ascii="Times New Roman" w:hAnsi="Times New Roman"/>
          <w:position w:val="-10"/>
          <w:szCs w:val="24"/>
        </w:rPr>
        <w:object w:dxaOrig="1939" w:dyaOrig="360">
          <v:shape id="_x0000_i1270" type="#_x0000_t75" style="width:97.05pt;height:17.6pt" o:ole="">
            <v:imagedata r:id="rId550" o:title=""/>
          </v:shape>
          <o:OLEObject Type="Embed" ProgID="Equation.3" ShapeID="_x0000_i1270" DrawAspect="Content" ObjectID="_1502984561" r:id="rId551"/>
        </w:object>
      </w:r>
      <w:r w:rsidRPr="00C8484A">
        <w:rPr>
          <w:rFonts w:ascii="Times New Roman" w:hAnsi="Times New Roman"/>
          <w:szCs w:val="24"/>
        </w:rPr>
        <w:t xml:space="preserve">. A função quadrática. O ponto de máximo ou mínimo dessa função é aquele cujo </w:t>
      </w:r>
      <w:r w:rsidRPr="00C8484A">
        <w:rPr>
          <w:rFonts w:ascii="Times New Roman" w:hAnsi="Times New Roman"/>
          <w:position w:val="-10"/>
          <w:szCs w:val="24"/>
        </w:rPr>
        <w:object w:dxaOrig="960" w:dyaOrig="320">
          <v:shape id="_x0000_i1271" type="#_x0000_t75" style="width:48pt;height:14.95pt" o:ole="">
            <v:imagedata r:id="rId532" o:title=""/>
          </v:shape>
          <o:OLEObject Type="Embed" ProgID="Equation.3" ShapeID="_x0000_i1271" DrawAspect="Content" ObjectID="_1502984562" r:id="rId552"/>
        </w:object>
      </w:r>
      <w:r w:rsidRPr="00C8484A">
        <w:rPr>
          <w:rFonts w:ascii="Times New Roman" w:hAnsi="Times New Roman"/>
          <w:szCs w:val="24"/>
        </w:rPr>
        <w:t>, ou seja</w:t>
      </w:r>
      <w:r w:rsidR="009872CF">
        <w:rPr>
          <w:rFonts w:ascii="Times New Roman" w:hAnsi="Times New Roman"/>
          <w:szCs w:val="24"/>
        </w:rPr>
        <w:t>,</w:t>
      </w:r>
      <w:r w:rsidRPr="00C8484A">
        <w:rPr>
          <w:rFonts w:ascii="Times New Roman" w:hAnsi="Times New Roman"/>
          <w:szCs w:val="24"/>
        </w:rPr>
        <w:t xml:space="preserve"> o ponto em que </w:t>
      </w:r>
      <w:r w:rsidRPr="00C8484A">
        <w:rPr>
          <w:rFonts w:ascii="Times New Roman" w:hAnsi="Times New Roman"/>
          <w:position w:val="-6"/>
          <w:szCs w:val="24"/>
        </w:rPr>
        <w:object w:dxaOrig="1140" w:dyaOrig="279">
          <v:shape id="_x0000_i1272" type="#_x0000_t75" style="width:57.05pt;height:12.8pt" o:ole="">
            <v:imagedata r:id="rId553" o:title=""/>
          </v:shape>
          <o:OLEObject Type="Embed" ProgID="Equation.3" ShapeID="_x0000_i1272" DrawAspect="Content" ObjectID="_1502984563" r:id="rId554"/>
        </w:object>
      </w:r>
      <w:r w:rsidRPr="00C8484A">
        <w:rPr>
          <w:rFonts w:ascii="Times New Roman" w:hAnsi="Times New Roman"/>
          <w:szCs w:val="24"/>
        </w:rPr>
        <w:t>. Essa equação nos dar a abcissa do vértice da função quadrática que pode ser obtida calculando o ponto médio entre os zeros da função, com efeito:</w:t>
      </w:r>
    </w:p>
    <w:p w:rsidR="00B73D90" w:rsidRPr="00C8484A" w:rsidRDefault="00B73D90" w:rsidP="003F354D">
      <w:pPr>
        <w:spacing w:after="240" w:line="276" w:lineRule="auto"/>
        <w:jc w:val="center"/>
        <w:rPr>
          <w:rFonts w:ascii="Times New Roman" w:hAnsi="Times New Roman"/>
          <w:szCs w:val="24"/>
        </w:rPr>
      </w:pPr>
      <w:r w:rsidRPr="00C8484A">
        <w:rPr>
          <w:rFonts w:ascii="Times New Roman" w:hAnsi="Times New Roman"/>
          <w:position w:val="-24"/>
          <w:szCs w:val="24"/>
        </w:rPr>
        <w:object w:dxaOrig="2180" w:dyaOrig="620">
          <v:shape id="_x0000_i1273" type="#_x0000_t75" style="width:109.85pt;height:30.4pt" o:ole="">
            <v:imagedata r:id="rId555" o:title=""/>
          </v:shape>
          <o:OLEObject Type="Embed" ProgID="Equation.3" ShapeID="_x0000_i1273" DrawAspect="Content" ObjectID="_1502984564" r:id="rId556"/>
        </w:object>
      </w:r>
    </w:p>
    <w:p w:rsidR="009872CF" w:rsidRDefault="00B73D90" w:rsidP="003F354D">
      <w:pPr>
        <w:spacing w:after="240" w:line="276" w:lineRule="auto"/>
        <w:rPr>
          <w:rFonts w:ascii="Times New Roman" w:hAnsi="Times New Roman"/>
          <w:szCs w:val="24"/>
        </w:rPr>
      </w:pPr>
      <w:r w:rsidRPr="00C8484A">
        <w:rPr>
          <w:rFonts w:ascii="Times New Roman" w:hAnsi="Times New Roman"/>
          <w:szCs w:val="24"/>
        </w:rPr>
        <w:t>Uma abordagem semelha</w:t>
      </w:r>
      <w:r w:rsidR="009872CF">
        <w:rPr>
          <w:rFonts w:ascii="Times New Roman" w:hAnsi="Times New Roman"/>
          <w:szCs w:val="24"/>
        </w:rPr>
        <w:t>nte pode ser feita para funções</w:t>
      </w:r>
    </w:p>
    <w:p w:rsidR="009872CF" w:rsidRDefault="009872CF" w:rsidP="009872CF">
      <w:pPr>
        <w:spacing w:after="240" w:line="276" w:lineRule="auto"/>
        <w:jc w:val="center"/>
        <w:rPr>
          <w:rFonts w:ascii="Times New Roman" w:hAnsi="Times New Roman"/>
          <w:szCs w:val="24"/>
        </w:rPr>
      </w:pPr>
      <w:r w:rsidRPr="00C8484A">
        <w:rPr>
          <w:rFonts w:ascii="Times New Roman" w:hAnsi="Times New Roman"/>
          <w:position w:val="-10"/>
          <w:szCs w:val="24"/>
        </w:rPr>
        <w:object w:dxaOrig="340" w:dyaOrig="320">
          <v:shape id="_x0000_i1274" type="#_x0000_t75" style="width:17.6pt;height:14.95pt" o:ole="">
            <v:imagedata r:id="rId513" o:title=""/>
          </v:shape>
          <o:OLEObject Type="Embed" ProgID="Equation.3" ShapeID="_x0000_i1274" DrawAspect="Content" ObjectID="_1502984565" r:id="rId557"/>
        </w:object>
      </w:r>
      <m:oMath>
        <m:r>
          <m:rPr>
            <m:scr m:val="double-struck"/>
          </m:rPr>
          <w:rPr>
            <w:rFonts w:ascii="Cambria Math" w:hAnsi="Cambria Math"/>
            <w:szCs w:val="24"/>
          </w:rPr>
          <m:t>R</m:t>
        </m:r>
      </m:oMath>
      <w:r w:rsidRPr="00C8484A">
        <w:rPr>
          <w:rFonts w:ascii="Times New Roman" w:hAnsi="Times New Roman"/>
          <w:position w:val="-6"/>
          <w:szCs w:val="24"/>
        </w:rPr>
        <w:object w:dxaOrig="300" w:dyaOrig="220">
          <v:shape id="_x0000_i1275" type="#_x0000_t75" style="width:14.95pt;height:9.6pt" o:ole="">
            <v:imagedata r:id="rId515" o:title=""/>
          </v:shape>
          <o:OLEObject Type="Embed" ProgID="Equation.3" ShapeID="_x0000_i1275" DrawAspect="Content" ObjectID="_1502984566" r:id="rId558"/>
        </w:object>
      </w:r>
      <m:oMath>
        <m:r>
          <m:rPr>
            <m:scr m:val="double-struck"/>
          </m:rPr>
          <w:rPr>
            <w:rFonts w:ascii="Cambria Math" w:hAnsi="Cambria Math"/>
            <w:szCs w:val="24"/>
          </w:rPr>
          <m:t>R</m:t>
        </m:r>
      </m:oMath>
      <w:r w:rsidR="00B73D90" w:rsidRPr="00C8484A">
        <w:rPr>
          <w:rFonts w:ascii="Times New Roman" w:hAnsi="Times New Roman"/>
          <w:szCs w:val="24"/>
        </w:rPr>
        <w:t xml:space="preserve">, definidas por </w:t>
      </w:r>
      <w:r w:rsidR="00B73D90" w:rsidRPr="00C8484A">
        <w:rPr>
          <w:rFonts w:ascii="Times New Roman" w:hAnsi="Times New Roman"/>
          <w:position w:val="-10"/>
          <w:szCs w:val="24"/>
        </w:rPr>
        <w:object w:dxaOrig="2500" w:dyaOrig="360">
          <v:shape id="_x0000_i1276" type="#_x0000_t75" style="width:126.4pt;height:17.6pt" o:ole="">
            <v:imagedata r:id="rId559" o:title=""/>
          </v:shape>
          <o:OLEObject Type="Embed" ProgID="Equation.3" ShapeID="_x0000_i1276" DrawAspect="Content" ObjectID="_1502984567" r:id="rId560"/>
        </w:object>
      </w:r>
      <w:r w:rsidR="00B73D90" w:rsidRPr="00C8484A">
        <w:rPr>
          <w:rFonts w:ascii="Times New Roman" w:hAnsi="Times New Roman"/>
          <w:szCs w:val="24"/>
        </w:rPr>
        <w:t>.</w:t>
      </w:r>
    </w:p>
    <w:p w:rsidR="00B73D90" w:rsidRPr="00C8484A" w:rsidRDefault="00B73D90" w:rsidP="003F354D">
      <w:pPr>
        <w:spacing w:after="240" w:line="276" w:lineRule="auto"/>
        <w:rPr>
          <w:rFonts w:ascii="Times New Roman" w:hAnsi="Times New Roman"/>
          <w:szCs w:val="24"/>
        </w:rPr>
      </w:pPr>
      <w:r w:rsidRPr="00C8484A">
        <w:rPr>
          <w:rFonts w:ascii="Times New Roman" w:hAnsi="Times New Roman"/>
          <w:szCs w:val="24"/>
        </w:rPr>
        <w:t xml:space="preserve">Seus pontos de máximo são justamente aqueles em que </w:t>
      </w:r>
      <w:r w:rsidRPr="00C8484A">
        <w:rPr>
          <w:rFonts w:ascii="Times New Roman" w:hAnsi="Times New Roman"/>
          <w:position w:val="-10"/>
          <w:szCs w:val="24"/>
        </w:rPr>
        <w:object w:dxaOrig="960" w:dyaOrig="320">
          <v:shape id="_x0000_i1277" type="#_x0000_t75" style="width:48pt;height:14.95pt" o:ole="">
            <v:imagedata r:id="rId532" o:title=""/>
          </v:shape>
          <o:OLEObject Type="Embed" ProgID="Equation.3" ShapeID="_x0000_i1277" DrawAspect="Content" ObjectID="_1502984568" r:id="rId561"/>
        </w:object>
      </w:r>
      <w:r w:rsidR="009872CF">
        <w:rPr>
          <w:rFonts w:ascii="Times New Roman" w:hAnsi="Times New Roman"/>
          <w:szCs w:val="24"/>
        </w:rPr>
        <w:t xml:space="preserve">. </w:t>
      </w:r>
      <w:r w:rsidRPr="00C8484A">
        <w:rPr>
          <w:rFonts w:ascii="Times New Roman" w:hAnsi="Times New Roman"/>
          <w:szCs w:val="24"/>
        </w:rPr>
        <w:t xml:space="preserve">Ou seja, em que </w:t>
      </w:r>
      <w:r w:rsidRPr="00C8484A">
        <w:rPr>
          <w:rFonts w:ascii="Times New Roman" w:hAnsi="Times New Roman"/>
          <w:position w:val="-6"/>
          <w:szCs w:val="24"/>
        </w:rPr>
        <w:object w:dxaOrig="1780" w:dyaOrig="320">
          <v:shape id="_x0000_i1278" type="#_x0000_t75" style="width:89.6pt;height:14.95pt" o:ole="">
            <v:imagedata r:id="rId562" o:title=""/>
          </v:shape>
          <o:OLEObject Type="Embed" ProgID="Equation.3" ShapeID="_x0000_i1278" DrawAspect="Content" ObjectID="_1502984569" r:id="rId563"/>
        </w:object>
      </w:r>
      <w:r w:rsidRPr="00C8484A">
        <w:rPr>
          <w:rFonts w:ascii="Times New Roman" w:hAnsi="Times New Roman"/>
          <w:szCs w:val="24"/>
        </w:rPr>
        <w:t xml:space="preserve">. Fazendo </w:t>
      </w:r>
      <w:r w:rsidR="009872CF">
        <w:rPr>
          <w:rFonts w:ascii="Times New Roman" w:hAnsi="Times New Roman"/>
          <w:szCs w:val="24"/>
        </w:rPr>
        <w:t>os cálculos</w:t>
      </w:r>
      <w:r w:rsidRPr="00C8484A">
        <w:rPr>
          <w:rFonts w:ascii="Times New Roman" w:hAnsi="Times New Roman"/>
          <w:szCs w:val="24"/>
        </w:rPr>
        <w:t xml:space="preserve"> para a equação, obtemos:</w:t>
      </w:r>
    </w:p>
    <w:p w:rsidR="00B73D90" w:rsidRPr="00C8484A" w:rsidRDefault="00B73D90" w:rsidP="003F354D">
      <w:pPr>
        <w:spacing w:after="240" w:line="276" w:lineRule="auto"/>
        <w:jc w:val="center"/>
        <w:rPr>
          <w:rFonts w:ascii="Times New Roman" w:hAnsi="Times New Roman"/>
          <w:szCs w:val="24"/>
        </w:rPr>
      </w:pPr>
      <w:r w:rsidRPr="00C8484A">
        <w:rPr>
          <w:rFonts w:ascii="Times New Roman" w:hAnsi="Times New Roman"/>
          <w:position w:val="-24"/>
          <w:szCs w:val="24"/>
        </w:rPr>
        <w:object w:dxaOrig="2380" w:dyaOrig="700">
          <v:shape id="_x0000_i1279" type="#_x0000_t75" style="width:119.95pt;height:34.15pt" o:ole="">
            <v:imagedata r:id="rId564" o:title=""/>
          </v:shape>
          <o:OLEObject Type="Embed" ProgID="Equation.3" ShapeID="_x0000_i1279" DrawAspect="Content" ObjectID="_1502984570" r:id="rId565"/>
        </w:object>
      </w:r>
    </w:p>
    <w:p w:rsidR="00B73D90" w:rsidRPr="00C8484A" w:rsidRDefault="00B73D90" w:rsidP="003F354D">
      <w:pPr>
        <w:spacing w:after="240" w:line="276" w:lineRule="auto"/>
        <w:rPr>
          <w:rFonts w:ascii="Times New Roman" w:hAnsi="Times New Roman"/>
          <w:szCs w:val="24"/>
        </w:rPr>
      </w:pPr>
      <w:r w:rsidRPr="00C8484A">
        <w:rPr>
          <w:rFonts w:ascii="Times New Roman" w:hAnsi="Times New Roman"/>
          <w:szCs w:val="24"/>
        </w:rPr>
        <w:t xml:space="preserve">Que são justamente as abcissas onde a equação da reta tangente tem concavidade igual a </w:t>
      </w:r>
      <w:proofErr w:type="gramStart"/>
      <w:r w:rsidRPr="00C8484A">
        <w:rPr>
          <w:rFonts w:ascii="Times New Roman" w:hAnsi="Times New Roman"/>
          <w:szCs w:val="24"/>
        </w:rPr>
        <w:t>0</w:t>
      </w:r>
      <w:proofErr w:type="gramEnd"/>
      <w:r w:rsidRPr="00C8484A">
        <w:rPr>
          <w:rFonts w:ascii="Times New Roman" w:hAnsi="Times New Roman"/>
          <w:szCs w:val="24"/>
        </w:rPr>
        <w:t xml:space="preserve">. Note que a expressão acima só faz sentido quando </w:t>
      </w:r>
      <w:r w:rsidRPr="00C8484A">
        <w:rPr>
          <w:rFonts w:ascii="Times New Roman" w:hAnsi="Times New Roman"/>
          <w:position w:val="-6"/>
        </w:rPr>
        <w:object w:dxaOrig="1480" w:dyaOrig="320">
          <v:shape id="_x0000_i1280" type="#_x0000_t75" style="width:74.15pt;height:14.95pt" o:ole="">
            <v:imagedata r:id="rId566" o:title=""/>
          </v:shape>
          <o:OLEObject Type="Embed" ProgID="Equation.3" ShapeID="_x0000_i1280" DrawAspect="Content" ObjectID="_1502984571" r:id="rId567"/>
        </w:object>
      </w:r>
      <w:r w:rsidRPr="00C8484A">
        <w:rPr>
          <w:rFonts w:ascii="Times New Roman" w:hAnsi="Times New Roman"/>
          <w:szCs w:val="24"/>
        </w:rPr>
        <w:t xml:space="preserve">. </w:t>
      </w:r>
    </w:p>
    <w:p w:rsidR="00B73D90" w:rsidRPr="00C8484A" w:rsidRDefault="00B73D90" w:rsidP="003F354D">
      <w:pPr>
        <w:autoSpaceDE w:val="0"/>
        <w:autoSpaceDN w:val="0"/>
        <w:adjustRightInd w:val="0"/>
        <w:spacing w:after="240" w:line="276" w:lineRule="auto"/>
        <w:ind w:firstLine="851"/>
        <w:rPr>
          <w:rFonts w:ascii="Times New Roman" w:hAnsi="Times New Roman"/>
          <w:szCs w:val="24"/>
        </w:rPr>
      </w:pPr>
      <w:r w:rsidRPr="00C8484A">
        <w:rPr>
          <w:rFonts w:ascii="Times New Roman" w:hAnsi="Times New Roman"/>
          <w:szCs w:val="24"/>
        </w:rPr>
        <w:t xml:space="preserve">O professor deve ficar atento ao fato de que </w:t>
      </w:r>
      <w:r w:rsidRPr="00C8484A">
        <w:rPr>
          <w:rFonts w:ascii="Times New Roman" w:hAnsi="Times New Roman"/>
          <w:position w:val="-10"/>
          <w:szCs w:val="24"/>
        </w:rPr>
        <w:object w:dxaOrig="960" w:dyaOrig="320">
          <v:shape id="_x0000_i1281" type="#_x0000_t75" style="width:48pt;height:14.95pt" o:ole="">
            <v:imagedata r:id="rId532" o:title=""/>
          </v:shape>
          <o:OLEObject Type="Embed" ProgID="Equation.3" ShapeID="_x0000_i1281" DrawAspect="Content" ObjectID="_1502984572" r:id="rId568"/>
        </w:object>
      </w:r>
      <w:r w:rsidRPr="00C8484A">
        <w:rPr>
          <w:rFonts w:ascii="Times New Roman" w:hAnsi="Times New Roman"/>
          <w:szCs w:val="24"/>
        </w:rPr>
        <w:t xml:space="preserve"> muitas vezes é confundido com os zeros da função. Na maioria dos casos</w:t>
      </w:r>
      <w:r w:rsidR="00842DB5">
        <w:rPr>
          <w:rFonts w:ascii="Times New Roman" w:hAnsi="Times New Roman"/>
          <w:szCs w:val="24"/>
        </w:rPr>
        <w:t>,</w:t>
      </w:r>
      <w:r w:rsidRPr="00C8484A">
        <w:rPr>
          <w:rFonts w:ascii="Times New Roman" w:hAnsi="Times New Roman"/>
          <w:szCs w:val="24"/>
        </w:rPr>
        <w:t xml:space="preserve"> encontra</w:t>
      </w:r>
      <w:r w:rsidR="00842DB5">
        <w:rPr>
          <w:rFonts w:ascii="Times New Roman" w:hAnsi="Times New Roman"/>
          <w:szCs w:val="24"/>
        </w:rPr>
        <w:t>r</w:t>
      </w:r>
      <w:r w:rsidRPr="00C8484A">
        <w:rPr>
          <w:rFonts w:ascii="Times New Roman" w:hAnsi="Times New Roman"/>
          <w:szCs w:val="24"/>
        </w:rPr>
        <w:t xml:space="preserve"> os zeros de u</w:t>
      </w:r>
      <w:r w:rsidR="00842DB5">
        <w:rPr>
          <w:rFonts w:ascii="Times New Roman" w:hAnsi="Times New Roman"/>
          <w:szCs w:val="24"/>
        </w:rPr>
        <w:t>ma função não é um trabalho</w:t>
      </w:r>
      <w:r w:rsidRPr="00C8484A">
        <w:rPr>
          <w:rFonts w:ascii="Times New Roman" w:hAnsi="Times New Roman"/>
          <w:szCs w:val="24"/>
        </w:rPr>
        <w:t xml:space="preserve"> fácil. Uma resolução para equações do segundo grau era conhecida por Bhaskara Acharya (1114 - 1185), mas há registros de que a solução desse tipo de equação já era conhecida dos babilônios por volta de 2000 </w:t>
      </w:r>
      <w:proofErr w:type="gramStart"/>
      <w:r w:rsidRPr="00C8484A">
        <w:rPr>
          <w:rFonts w:ascii="Times New Roman" w:hAnsi="Times New Roman"/>
          <w:szCs w:val="24"/>
        </w:rPr>
        <w:t>a.C.</w:t>
      </w:r>
      <w:proofErr w:type="gramEnd"/>
    </w:p>
    <w:p w:rsidR="00B73D90" w:rsidRPr="00C8484A" w:rsidRDefault="00B73D90" w:rsidP="003F354D">
      <w:pPr>
        <w:spacing w:after="240" w:line="276" w:lineRule="auto"/>
        <w:ind w:left="1134"/>
        <w:rPr>
          <w:rFonts w:ascii="Times New Roman" w:hAnsi="Times New Roman"/>
          <w:sz w:val="20"/>
          <w:szCs w:val="24"/>
        </w:rPr>
      </w:pPr>
      <w:r w:rsidRPr="00C8484A">
        <w:rPr>
          <w:rFonts w:ascii="Times New Roman" w:hAnsi="Times New Roman"/>
          <w:sz w:val="20"/>
          <w:szCs w:val="24"/>
        </w:rPr>
        <w:t xml:space="preserve">“Perto do ano 2000 </w:t>
      </w:r>
      <w:proofErr w:type="gramStart"/>
      <w:r w:rsidRPr="00C8484A">
        <w:rPr>
          <w:rFonts w:ascii="Times New Roman" w:hAnsi="Times New Roman"/>
          <w:sz w:val="20"/>
          <w:szCs w:val="24"/>
        </w:rPr>
        <w:t>a.C.</w:t>
      </w:r>
      <w:proofErr w:type="gramEnd"/>
      <w:r w:rsidRPr="00C8484A">
        <w:rPr>
          <w:rFonts w:ascii="Times New Roman" w:hAnsi="Times New Roman"/>
          <w:sz w:val="20"/>
          <w:szCs w:val="24"/>
        </w:rPr>
        <w:t xml:space="preserve"> a aritmética babilônica já havia evoluído para uma álgebra retórica bem desenvolvida. Não só se resolviam equações quadráticas, seja pelo método equivalente ao da substituição numa fórmula, seja pelo método de completar quadrados, como também se discutiam algumas cúbicas (de grau três) e algumas biquadradas (grau quatro).” (EVES, 2004, p. 61).</w:t>
      </w:r>
    </w:p>
    <w:p w:rsidR="00B73D90" w:rsidRPr="00C8484A" w:rsidRDefault="00B73D90" w:rsidP="003F354D">
      <w:pPr>
        <w:spacing w:after="240" w:line="276" w:lineRule="auto"/>
        <w:ind w:firstLine="851"/>
        <w:rPr>
          <w:rFonts w:ascii="Times New Roman" w:hAnsi="Times New Roman"/>
          <w:szCs w:val="24"/>
        </w:rPr>
      </w:pPr>
      <w:r w:rsidRPr="00C8484A">
        <w:rPr>
          <w:rFonts w:ascii="Times New Roman" w:hAnsi="Times New Roman"/>
          <w:szCs w:val="24"/>
        </w:rPr>
        <w:t xml:space="preserve">Por volta do século XI, foram descobertas as fórmulas para a resolução de equação de grau três e quatro. Esse feito é da autoria de Nicolo Tartaglia (1499 - 1557), que encontrou uma fórmula para resolução das equações da forma </w:t>
      </w:r>
      <w:r w:rsidRPr="00C8484A">
        <w:rPr>
          <w:rFonts w:ascii="Times New Roman" w:hAnsi="Times New Roman"/>
          <w:position w:val="-6"/>
        </w:rPr>
        <w:object w:dxaOrig="2140" w:dyaOrig="320">
          <v:shape id="_x0000_i1282" type="#_x0000_t75" style="width:104.55pt;height:14.95pt" o:ole="">
            <v:imagedata r:id="rId569" o:title=""/>
          </v:shape>
          <o:OLEObject Type="Embed" ProgID="Equation.3" ShapeID="_x0000_i1282" DrawAspect="Content" ObjectID="_1502984573" r:id="rId570"/>
        </w:object>
      </w:r>
      <w:r w:rsidRPr="00C8484A">
        <w:rPr>
          <w:rFonts w:ascii="Times New Roman" w:hAnsi="Times New Roman"/>
          <w:szCs w:val="24"/>
        </w:rPr>
        <w:t xml:space="preserve">. Enquanto que Ludovito Ferrari (1522-1565) que achou a solução das equações da forma </w:t>
      </w:r>
      <w:r w:rsidRPr="00C8484A">
        <w:rPr>
          <w:rFonts w:ascii="Times New Roman" w:hAnsi="Times New Roman"/>
          <w:position w:val="-6"/>
        </w:rPr>
        <w:object w:dxaOrig="2680" w:dyaOrig="320">
          <v:shape id="_x0000_i1283" type="#_x0000_t75" style="width:134.4pt;height:14.95pt" o:ole="">
            <v:imagedata r:id="rId571" o:title=""/>
          </v:shape>
          <o:OLEObject Type="Embed" ProgID="Equation.3" ShapeID="_x0000_i1283" DrawAspect="Content" ObjectID="_1502984574" r:id="rId572"/>
        </w:object>
      </w:r>
      <w:r w:rsidRPr="00C8484A">
        <w:rPr>
          <w:rFonts w:ascii="Times New Roman" w:hAnsi="Times New Roman"/>
        </w:rPr>
        <w:t xml:space="preserve">. </w:t>
      </w:r>
      <w:r w:rsidRPr="00C8484A">
        <w:rPr>
          <w:rFonts w:ascii="Times New Roman" w:hAnsi="Times New Roman"/>
          <w:szCs w:val="24"/>
        </w:rPr>
        <w:t xml:space="preserve">A questão era se seria possível encontrar a solução para qualquer equação de grau </w:t>
      </w:r>
      <w:r w:rsidRPr="00C8484A">
        <w:rPr>
          <w:rFonts w:ascii="Times New Roman" w:hAnsi="Times New Roman"/>
          <w:i/>
          <w:szCs w:val="24"/>
        </w:rPr>
        <w:t>n</w:t>
      </w:r>
      <w:r w:rsidRPr="00C8484A">
        <w:rPr>
          <w:rFonts w:ascii="Times New Roman" w:hAnsi="Times New Roman"/>
          <w:szCs w:val="24"/>
        </w:rPr>
        <w:t xml:space="preserve">. Leonhard Euler (1707 - 1783), tomando como base os trabalhos de Tartaglia tentou encontrar uma solução para equação de grau </w:t>
      </w:r>
      <w:proofErr w:type="gramStart"/>
      <w:r w:rsidRPr="00C8484A">
        <w:rPr>
          <w:rFonts w:ascii="Times New Roman" w:hAnsi="Times New Roman"/>
          <w:szCs w:val="24"/>
        </w:rPr>
        <w:t>5</w:t>
      </w:r>
      <w:proofErr w:type="gramEnd"/>
      <w:r w:rsidRPr="00C8484A">
        <w:rPr>
          <w:rFonts w:ascii="Times New Roman" w:hAnsi="Times New Roman"/>
          <w:szCs w:val="24"/>
        </w:rPr>
        <w:t xml:space="preserve"> não obtendo sucesso, o mesmo ocorrendo com Joseph Louis Lagrange (1736 – 1813). </w:t>
      </w:r>
    </w:p>
    <w:p w:rsidR="00B73D90" w:rsidRPr="00C8484A" w:rsidRDefault="00B73D90" w:rsidP="003F354D">
      <w:pPr>
        <w:autoSpaceDE w:val="0"/>
        <w:autoSpaceDN w:val="0"/>
        <w:adjustRightInd w:val="0"/>
        <w:spacing w:after="240" w:line="276" w:lineRule="auto"/>
        <w:ind w:left="1134"/>
        <w:rPr>
          <w:rFonts w:ascii="Times New Roman" w:hAnsi="Times New Roman"/>
          <w:sz w:val="20"/>
        </w:rPr>
      </w:pPr>
      <w:r w:rsidRPr="00C8484A">
        <w:rPr>
          <w:rFonts w:ascii="Times New Roman" w:hAnsi="Times New Roman"/>
          <w:sz w:val="20"/>
        </w:rPr>
        <w:t>“Após a apresentação do que hoje chamamos de Teorema Fundamental da Álgebra, por Gauss em sua tese de doutorado, alguns matemáticos se empenharam em tentar descobrir se existia uma fórmula resolutiva para equações polinomiais de grau maior do que quatro, por meio de radicais. Coube ao matemático francês Évariste Galois (1811 - 1832), completando um trabalho do matemático norueguês Niels Henrik Abel (1802 - 1829), demonstrar a impossibilidade dessa resolução.” (FERNADEZ &amp; SANTOS, 2010, p.2).</w:t>
      </w:r>
    </w:p>
    <w:p w:rsidR="00B73D90" w:rsidRPr="00C8484A" w:rsidRDefault="00187DAD" w:rsidP="003F354D">
      <w:pPr>
        <w:autoSpaceDE w:val="0"/>
        <w:autoSpaceDN w:val="0"/>
        <w:adjustRightInd w:val="0"/>
        <w:spacing w:after="240" w:line="276" w:lineRule="auto"/>
        <w:ind w:firstLine="851"/>
        <w:rPr>
          <w:rFonts w:ascii="Times New Roman" w:hAnsi="Times New Roman"/>
          <w:szCs w:val="24"/>
        </w:rPr>
      </w:pPr>
      <w:r>
        <w:rPr>
          <w:rFonts w:ascii="Times New Roman" w:hAnsi="Times New Roman"/>
          <w:noProof/>
          <w:sz w:val="22"/>
          <w:szCs w:val="22"/>
        </w:rPr>
        <w:pict>
          <v:shape id="_x0000_s1139" type="#_x0000_t75" style="position:absolute;left:0;text-align:left;margin-left:119.85pt;margin-top:130.7pt;width:87.05pt;height:33.8pt;z-index:-251582976">
            <v:imagedata r:id="rId573" o:title=""/>
          </v:shape>
          <o:OLEObject Type="Embed" ProgID="Equation.3" ShapeID="_x0000_s1139" DrawAspect="Content" ObjectID="_1502984657" r:id="rId574"/>
        </w:pict>
      </w:r>
      <w:r w:rsidR="00B73D90" w:rsidRPr="00C8484A">
        <w:rPr>
          <w:rFonts w:ascii="Times New Roman" w:hAnsi="Times New Roman"/>
          <w:szCs w:val="24"/>
        </w:rPr>
        <w:t xml:space="preserve">Essa impossibilidade na resolução de equações de grau superior a </w:t>
      </w:r>
      <w:proofErr w:type="gramStart"/>
      <w:r w:rsidR="00B73D90" w:rsidRPr="00C8484A">
        <w:rPr>
          <w:rFonts w:ascii="Times New Roman" w:hAnsi="Times New Roman"/>
          <w:szCs w:val="24"/>
        </w:rPr>
        <w:t>4</w:t>
      </w:r>
      <w:proofErr w:type="gramEnd"/>
      <w:r w:rsidR="00B73D90" w:rsidRPr="00C8484A">
        <w:rPr>
          <w:rFonts w:ascii="Times New Roman" w:hAnsi="Times New Roman"/>
          <w:szCs w:val="24"/>
        </w:rPr>
        <w:t xml:space="preserve">, pode parecer um entrave para encontrar os zeros de funções polinomiais. Mas Existe um algoritmo eficiente que permite encontrar aproximações precisas das soluções de uma equação, é o chamado método de Newton. Segundo esse método se </w:t>
      </w:r>
      <w:r w:rsidR="00B73D90" w:rsidRPr="00C8484A">
        <w:rPr>
          <w:rFonts w:ascii="Times New Roman" w:hAnsi="Times New Roman"/>
          <w:position w:val="-10"/>
          <w:szCs w:val="24"/>
        </w:rPr>
        <w:object w:dxaOrig="240" w:dyaOrig="340">
          <v:shape id="_x0000_i1284" type="#_x0000_t75" style="width:12.8pt;height:17.6pt" o:ole="">
            <v:imagedata r:id="rId575" o:title=""/>
          </v:shape>
          <o:OLEObject Type="Embed" ProgID="Equation.3" ShapeID="_x0000_i1284" DrawAspect="Content" ObjectID="_1502984575" r:id="rId576"/>
        </w:object>
      </w:r>
      <w:r w:rsidR="00B73D90" w:rsidRPr="00C8484A">
        <w:rPr>
          <w:rFonts w:ascii="Times New Roman" w:hAnsi="Times New Roman"/>
          <w:szCs w:val="24"/>
        </w:rPr>
        <w:t xml:space="preserve"> é um valor próximo de uma solução de </w:t>
      </w:r>
      <w:r w:rsidR="00B73D90" w:rsidRPr="00C8484A">
        <w:rPr>
          <w:rFonts w:ascii="Times New Roman" w:hAnsi="Times New Roman"/>
          <w:position w:val="-10"/>
          <w:szCs w:val="24"/>
        </w:rPr>
        <w:object w:dxaOrig="880" w:dyaOrig="340">
          <v:shape id="_x0000_i1285" type="#_x0000_t75" style="width:45.35pt;height:17.6pt" o:ole="">
            <v:imagedata r:id="rId577" o:title=""/>
          </v:shape>
          <o:OLEObject Type="Embed" ProgID="Equation.3" ShapeID="_x0000_i1285" DrawAspect="Content" ObjectID="_1502984576" r:id="rId578"/>
        </w:object>
      </w:r>
      <w:r w:rsidR="00B73D90" w:rsidRPr="00C8484A">
        <w:rPr>
          <w:rFonts w:ascii="Times New Roman" w:hAnsi="Times New Roman"/>
          <w:szCs w:val="24"/>
        </w:rPr>
        <w:t xml:space="preserve">, a sequência </w:t>
      </w:r>
      <w:r w:rsidR="00B73D90" w:rsidRPr="00C8484A">
        <w:rPr>
          <w:rFonts w:ascii="Times New Roman" w:hAnsi="Times New Roman"/>
          <w:position w:val="-12"/>
          <w:szCs w:val="24"/>
        </w:rPr>
        <w:object w:dxaOrig="1520" w:dyaOrig="360">
          <v:shape id="_x0000_i1286" type="#_x0000_t75" style="width:71.95pt;height:17.6pt" o:ole="">
            <v:imagedata r:id="rId579" o:title=""/>
          </v:shape>
          <o:OLEObject Type="Embed" ProgID="Equation.3" ShapeID="_x0000_i1286" DrawAspect="Content" ObjectID="_1502984577" r:id="rId580"/>
        </w:object>
      </w:r>
      <w:r w:rsidR="00B73D90" w:rsidRPr="00C8484A">
        <w:rPr>
          <w:rFonts w:ascii="Times New Roman" w:hAnsi="Times New Roman"/>
          <w:szCs w:val="24"/>
        </w:rPr>
        <w:t xml:space="preserve"> de números reais obtidos pela fórmula </w:t>
      </w:r>
      <w:proofErr w:type="gramStart"/>
      <w:r w:rsidR="00B73D90" w:rsidRPr="00C8484A">
        <w:rPr>
          <w:rFonts w:ascii="Times New Roman" w:hAnsi="Times New Roman"/>
          <w:szCs w:val="24"/>
        </w:rPr>
        <w:t>iterativa</w:t>
      </w:r>
      <w:proofErr w:type="gramEnd"/>
    </w:p>
    <w:p w:rsidR="00C54B4E" w:rsidRDefault="00C54B4E" w:rsidP="00C54B4E">
      <w:pPr>
        <w:autoSpaceDE w:val="0"/>
        <w:autoSpaceDN w:val="0"/>
        <w:adjustRightInd w:val="0"/>
        <w:spacing w:after="240" w:line="276" w:lineRule="auto"/>
        <w:ind w:firstLine="709"/>
        <w:jc w:val="center"/>
        <w:rPr>
          <w:rFonts w:ascii="Times New Roman" w:hAnsi="Times New Roman"/>
          <w:szCs w:val="24"/>
        </w:rPr>
      </w:pPr>
    </w:p>
    <w:p w:rsidR="00B73D90" w:rsidRPr="00C8484A" w:rsidRDefault="00B73D90" w:rsidP="003F354D">
      <w:pPr>
        <w:autoSpaceDE w:val="0"/>
        <w:autoSpaceDN w:val="0"/>
        <w:adjustRightInd w:val="0"/>
        <w:spacing w:after="240" w:line="276" w:lineRule="auto"/>
        <w:rPr>
          <w:rFonts w:ascii="Times New Roman" w:hAnsi="Times New Roman"/>
          <w:szCs w:val="24"/>
        </w:rPr>
      </w:pPr>
      <w:proofErr w:type="gramStart"/>
      <w:r w:rsidRPr="00C8484A">
        <w:rPr>
          <w:rFonts w:ascii="Times New Roman" w:hAnsi="Times New Roman"/>
          <w:szCs w:val="24"/>
        </w:rPr>
        <w:t>tem</w:t>
      </w:r>
      <w:proofErr w:type="gramEnd"/>
      <w:r w:rsidRPr="00C8484A">
        <w:rPr>
          <w:rFonts w:ascii="Times New Roman" w:hAnsi="Times New Roman"/>
          <w:szCs w:val="24"/>
        </w:rPr>
        <w:t xml:space="preserve"> como limite a solução de</w:t>
      </w:r>
      <w:r w:rsidR="00C54B4E">
        <w:rPr>
          <w:rFonts w:ascii="Times New Roman" w:hAnsi="Times New Roman"/>
          <w:szCs w:val="24"/>
        </w:rPr>
        <w:t xml:space="preserve"> </w:t>
      </w:r>
      <w:r w:rsidR="00C54B4E" w:rsidRPr="00C8484A">
        <w:rPr>
          <w:rFonts w:ascii="Times New Roman" w:hAnsi="Times New Roman"/>
          <w:position w:val="-10"/>
          <w:szCs w:val="24"/>
        </w:rPr>
        <w:object w:dxaOrig="880" w:dyaOrig="340">
          <v:shape id="_x0000_i1287" type="#_x0000_t75" style="width:45.35pt;height:17.6pt" o:ole="">
            <v:imagedata r:id="rId577" o:title=""/>
          </v:shape>
          <o:OLEObject Type="Embed" ProgID="Equation.3" ShapeID="_x0000_i1287" DrawAspect="Content" ObjectID="_1502984578" r:id="rId581"/>
        </w:object>
      </w:r>
      <w:r w:rsidRPr="00C8484A">
        <w:rPr>
          <w:rFonts w:ascii="Times New Roman" w:hAnsi="Times New Roman"/>
          <w:szCs w:val="24"/>
        </w:rPr>
        <w:t xml:space="preserve">. Munido de uma boa calculadora e os conhecimentos de derivação o estudante pode encontrar boas aproximações de qualquer equação. Esse método é útil não somente para equações polinomiais, mas também para qualquer tipo de equação da forma </w:t>
      </w:r>
      <w:r w:rsidRPr="00C8484A">
        <w:rPr>
          <w:rFonts w:ascii="Times New Roman" w:hAnsi="Times New Roman"/>
          <w:position w:val="-10"/>
          <w:szCs w:val="24"/>
        </w:rPr>
        <w:object w:dxaOrig="880" w:dyaOrig="340">
          <v:shape id="_x0000_i1288" type="#_x0000_t75" style="width:45.35pt;height:17.6pt" o:ole="">
            <v:imagedata r:id="rId577" o:title=""/>
          </v:shape>
          <o:OLEObject Type="Embed" ProgID="Equation.3" ShapeID="_x0000_i1288" DrawAspect="Content" ObjectID="_1502984579" r:id="rId582"/>
        </w:object>
      </w:r>
      <w:r w:rsidRPr="00C8484A">
        <w:rPr>
          <w:rFonts w:ascii="Times New Roman" w:hAnsi="Times New Roman"/>
          <w:szCs w:val="24"/>
        </w:rPr>
        <w:t xml:space="preserve">, com </w:t>
      </w:r>
      <w:r w:rsidRPr="00C8484A">
        <w:rPr>
          <w:rFonts w:ascii="Times New Roman" w:hAnsi="Times New Roman"/>
          <w:i/>
          <w:szCs w:val="24"/>
        </w:rPr>
        <w:t>f</w:t>
      </w:r>
      <w:r w:rsidRPr="00C8484A">
        <w:rPr>
          <w:rFonts w:ascii="Times New Roman" w:hAnsi="Times New Roman"/>
          <w:szCs w:val="24"/>
        </w:rPr>
        <w:t xml:space="preserve"> derivável.</w:t>
      </w:r>
    </w:p>
    <w:p w:rsidR="00B73D90" w:rsidRPr="00C8484A" w:rsidRDefault="00B73D90" w:rsidP="003F354D">
      <w:pPr>
        <w:tabs>
          <w:tab w:val="left" w:pos="851"/>
        </w:tabs>
        <w:autoSpaceDE w:val="0"/>
        <w:autoSpaceDN w:val="0"/>
        <w:adjustRightInd w:val="0"/>
        <w:spacing w:after="240" w:line="276" w:lineRule="auto"/>
        <w:rPr>
          <w:rFonts w:ascii="Times New Roman" w:hAnsi="Times New Roman"/>
          <w:sz w:val="20"/>
          <w:szCs w:val="24"/>
        </w:rPr>
      </w:pPr>
      <w:r w:rsidRPr="00C8484A">
        <w:rPr>
          <w:rFonts w:ascii="Times New Roman" w:hAnsi="Times New Roman"/>
          <w:szCs w:val="24"/>
        </w:rPr>
        <w:tab/>
        <w:t>Feitas essas aplicações da derivada na matemática, é interessante mostrar ao estudante também aplicações desse conceito em ciências com</w:t>
      </w:r>
      <w:r w:rsidR="008213FA">
        <w:rPr>
          <w:rFonts w:ascii="Times New Roman" w:hAnsi="Times New Roman"/>
          <w:szCs w:val="24"/>
        </w:rPr>
        <w:t>o</w:t>
      </w:r>
      <w:r w:rsidRPr="00C8484A">
        <w:rPr>
          <w:rFonts w:ascii="Times New Roman" w:hAnsi="Times New Roman"/>
          <w:szCs w:val="24"/>
        </w:rPr>
        <w:t xml:space="preserve"> um todo. “Algumas aplicações mais importantes do cálculo diferencial são os problemas de </w:t>
      </w:r>
      <w:proofErr w:type="gramStart"/>
      <w:r w:rsidRPr="00C8484A">
        <w:rPr>
          <w:rFonts w:ascii="Times New Roman" w:hAnsi="Times New Roman"/>
          <w:szCs w:val="24"/>
        </w:rPr>
        <w:t>otimização</w:t>
      </w:r>
      <w:proofErr w:type="gramEnd"/>
      <w:r w:rsidRPr="00C8484A">
        <w:rPr>
          <w:rFonts w:ascii="Times New Roman" w:hAnsi="Times New Roman"/>
          <w:szCs w:val="24"/>
        </w:rPr>
        <w:t xml:space="preserve">” (STEWART, 2006, </w:t>
      </w:r>
      <w:r w:rsidR="008213FA">
        <w:rPr>
          <w:rFonts w:ascii="Times New Roman" w:hAnsi="Times New Roman"/>
          <w:szCs w:val="24"/>
        </w:rPr>
        <w:t xml:space="preserve">p. 279). O problema da </w:t>
      </w:r>
      <w:proofErr w:type="gramStart"/>
      <w:r w:rsidR="008213FA">
        <w:rPr>
          <w:rFonts w:ascii="Times New Roman" w:hAnsi="Times New Roman"/>
          <w:szCs w:val="24"/>
        </w:rPr>
        <w:t>otimização</w:t>
      </w:r>
      <w:proofErr w:type="gramEnd"/>
      <w:r w:rsidR="008213FA">
        <w:rPr>
          <w:rFonts w:ascii="Times New Roman" w:hAnsi="Times New Roman"/>
          <w:szCs w:val="24"/>
        </w:rPr>
        <w:t xml:space="preserve"> está ligado diretamente ao encontra em</w:t>
      </w:r>
      <w:r w:rsidRPr="00C8484A">
        <w:rPr>
          <w:rFonts w:ascii="Times New Roman" w:hAnsi="Times New Roman"/>
          <w:szCs w:val="24"/>
        </w:rPr>
        <w:t xml:space="preserve"> uma função os pontos que a maximizam ou a minimizam. Problemas como esse são resolvidos o tempo todo </w:t>
      </w:r>
      <w:r w:rsidR="008213FA">
        <w:rPr>
          <w:rFonts w:ascii="Times New Roman" w:hAnsi="Times New Roman"/>
          <w:szCs w:val="24"/>
        </w:rPr>
        <w:t xml:space="preserve">por </w:t>
      </w:r>
      <w:r w:rsidRPr="00C8484A">
        <w:rPr>
          <w:rFonts w:ascii="Times New Roman" w:hAnsi="Times New Roman"/>
          <w:szCs w:val="24"/>
        </w:rPr>
        <w:t>engenheiros, por exemplo, sempre buscando as soluções que são melhores financeiramente ao mesmo tempo mais seguras. Ou mesmo por economistas que sempre procuram a maneira mais rentáve</w:t>
      </w:r>
      <w:r w:rsidR="008213FA">
        <w:rPr>
          <w:rFonts w:ascii="Times New Roman" w:hAnsi="Times New Roman"/>
          <w:szCs w:val="24"/>
        </w:rPr>
        <w:t>l de se investir um capital. Para</w:t>
      </w:r>
      <w:r w:rsidRPr="00C8484A">
        <w:rPr>
          <w:rFonts w:ascii="Times New Roman" w:hAnsi="Times New Roman"/>
          <w:szCs w:val="24"/>
        </w:rPr>
        <w:t xml:space="preserve"> ilustrar esse método trabalharemos um típico problema envolvendo </w:t>
      </w:r>
      <w:proofErr w:type="gramStart"/>
      <w:r w:rsidRPr="00C8484A">
        <w:rPr>
          <w:rFonts w:ascii="Times New Roman" w:hAnsi="Times New Roman"/>
          <w:szCs w:val="24"/>
        </w:rPr>
        <w:t>otimização</w:t>
      </w:r>
      <w:proofErr w:type="gramEnd"/>
      <w:r w:rsidRPr="00C8484A">
        <w:rPr>
          <w:rFonts w:ascii="Times New Roman" w:hAnsi="Times New Roman"/>
          <w:szCs w:val="24"/>
        </w:rPr>
        <w:t>, extraída de STEWART, 2006, p. 333:</w:t>
      </w:r>
    </w:p>
    <w:p w:rsidR="00B73D90" w:rsidRPr="002805F2" w:rsidRDefault="00B73D90" w:rsidP="003F354D">
      <w:pPr>
        <w:autoSpaceDE w:val="0"/>
        <w:autoSpaceDN w:val="0"/>
        <w:adjustRightInd w:val="0"/>
        <w:spacing w:after="240" w:line="276" w:lineRule="auto"/>
        <w:rPr>
          <w:rFonts w:asciiTheme="majorHAnsi" w:hAnsiTheme="majorHAnsi"/>
          <w:szCs w:val="24"/>
        </w:rPr>
      </w:pPr>
      <w:r w:rsidRPr="002805F2">
        <w:rPr>
          <w:rFonts w:asciiTheme="majorHAnsi" w:hAnsiTheme="majorHAnsi"/>
          <w:szCs w:val="24"/>
        </w:rPr>
        <w:t xml:space="preserve">Uma lata cilíndrica é feita para receber um litro de óleo </w:t>
      </w:r>
      <w:r w:rsidR="008213FA" w:rsidRPr="002805F2">
        <w:rPr>
          <w:rFonts w:asciiTheme="majorHAnsi" w:hAnsiTheme="majorHAnsi"/>
          <w:szCs w:val="24"/>
        </w:rPr>
        <w:t>(Figura</w:t>
      </w:r>
      <w:proofErr w:type="gramStart"/>
      <w:r w:rsidR="008213FA" w:rsidRPr="002805F2">
        <w:rPr>
          <w:rFonts w:asciiTheme="majorHAnsi" w:hAnsiTheme="majorHAnsi"/>
          <w:szCs w:val="24"/>
        </w:rPr>
        <w:t xml:space="preserve"> </w:t>
      </w:r>
      <w:r w:rsidRPr="002805F2">
        <w:rPr>
          <w:rFonts w:asciiTheme="majorHAnsi" w:hAnsiTheme="majorHAnsi"/>
          <w:szCs w:val="24"/>
        </w:rPr>
        <w:t>)</w:t>
      </w:r>
      <w:proofErr w:type="gramEnd"/>
      <w:r w:rsidRPr="002805F2">
        <w:rPr>
          <w:rFonts w:asciiTheme="majorHAnsi" w:hAnsiTheme="majorHAnsi"/>
          <w:szCs w:val="24"/>
        </w:rPr>
        <w:t>. Encontre as dimensões que minimizarão o custo do metal para produzir a lata:</w:t>
      </w:r>
    </w:p>
    <w:p w:rsidR="00B73D90" w:rsidRPr="00C8484A" w:rsidRDefault="00B73D90" w:rsidP="003F354D">
      <w:pPr>
        <w:autoSpaceDE w:val="0"/>
        <w:autoSpaceDN w:val="0"/>
        <w:adjustRightInd w:val="0"/>
        <w:spacing w:after="240" w:line="276" w:lineRule="auto"/>
        <w:rPr>
          <w:rFonts w:ascii="Times New Roman" w:hAnsi="Times New Roman"/>
          <w:szCs w:val="24"/>
        </w:rPr>
      </w:pPr>
      <w:r w:rsidRPr="00C8484A">
        <w:rPr>
          <w:rFonts w:ascii="Times New Roman" w:hAnsi="Times New Roman"/>
          <w:szCs w:val="24"/>
        </w:rPr>
        <w:t>O que se quer é achar a menor área da superfície cilíndrica que contenha um volume de 1 litro</w:t>
      </w:r>
    </w:p>
    <w:p w:rsidR="00B73D90" w:rsidRPr="00C8484A" w:rsidRDefault="00B73D90" w:rsidP="003F354D">
      <w:pPr>
        <w:autoSpaceDE w:val="0"/>
        <w:autoSpaceDN w:val="0"/>
        <w:adjustRightInd w:val="0"/>
        <w:spacing w:after="240" w:line="276" w:lineRule="auto"/>
        <w:rPr>
          <w:rFonts w:ascii="Times New Roman" w:hAnsi="Times New Roman"/>
          <w:szCs w:val="24"/>
        </w:rPr>
      </w:pPr>
      <w:r w:rsidRPr="00C8484A">
        <w:rPr>
          <w:rFonts w:ascii="Times New Roman" w:hAnsi="Times New Roman"/>
          <w:szCs w:val="24"/>
        </w:rPr>
        <w:t>A área do cilindro é dada pela expressão</w:t>
      </w:r>
      <w:r w:rsidRPr="00C8484A">
        <w:rPr>
          <w:rFonts w:ascii="Times New Roman" w:hAnsi="Times New Roman"/>
          <w:position w:val="-6"/>
          <w:szCs w:val="24"/>
        </w:rPr>
        <w:object w:dxaOrig="1600" w:dyaOrig="320">
          <v:shape id="_x0000_i1289" type="#_x0000_t75" style="width:79.45pt;height:14.95pt" o:ole="">
            <v:imagedata r:id="rId583" o:title=""/>
          </v:shape>
          <o:OLEObject Type="Embed" ProgID="Equation.3" ShapeID="_x0000_i1289" DrawAspect="Content" ObjectID="_1502984580" r:id="rId584"/>
        </w:object>
      </w:r>
      <w:r w:rsidRPr="00C8484A">
        <w:rPr>
          <w:rFonts w:ascii="Times New Roman" w:hAnsi="Times New Roman"/>
          <w:szCs w:val="24"/>
        </w:rPr>
        <w:t xml:space="preserve">. Para eliminar o </w:t>
      </w:r>
      <w:r w:rsidRPr="00C8484A">
        <w:rPr>
          <w:rFonts w:ascii="Times New Roman" w:hAnsi="Times New Roman"/>
          <w:i/>
          <w:szCs w:val="24"/>
        </w:rPr>
        <w:t>h</w:t>
      </w:r>
      <w:r w:rsidRPr="00C8484A">
        <w:rPr>
          <w:rFonts w:ascii="Times New Roman" w:hAnsi="Times New Roman"/>
          <w:szCs w:val="24"/>
        </w:rPr>
        <w:t xml:space="preserve"> na expressão basta observar que </w:t>
      </w:r>
      <w:r w:rsidRPr="00C8484A">
        <w:rPr>
          <w:rFonts w:ascii="Times New Roman" w:hAnsi="Times New Roman"/>
          <w:position w:val="-6"/>
          <w:szCs w:val="24"/>
        </w:rPr>
        <w:object w:dxaOrig="1280" w:dyaOrig="320">
          <v:shape id="_x0000_i1290" type="#_x0000_t75" style="width:62.4pt;height:14.95pt" o:ole="">
            <v:imagedata r:id="rId585" o:title=""/>
          </v:shape>
          <o:OLEObject Type="Embed" ProgID="Equation.3" ShapeID="_x0000_i1290" DrawAspect="Content" ObjectID="_1502984581" r:id="rId586"/>
        </w:object>
      </w:r>
      <w:r w:rsidRPr="00C8484A">
        <w:rPr>
          <w:rFonts w:ascii="Times New Roman" w:hAnsi="Times New Roman"/>
          <w:szCs w:val="24"/>
        </w:rPr>
        <w:t xml:space="preserve">. Estamos levando em consideração o fato de que 1 litro é </w:t>
      </w:r>
    </w:p>
    <w:p w:rsidR="00B73D90" w:rsidRPr="00C8484A" w:rsidRDefault="00B73D90" w:rsidP="003F354D">
      <w:pPr>
        <w:autoSpaceDE w:val="0"/>
        <w:autoSpaceDN w:val="0"/>
        <w:adjustRightInd w:val="0"/>
        <w:spacing w:after="240" w:line="276" w:lineRule="auto"/>
        <w:rPr>
          <w:rFonts w:ascii="Times New Roman" w:hAnsi="Times New Roman"/>
          <w:szCs w:val="24"/>
        </w:rPr>
      </w:pPr>
    </w:p>
    <w:p w:rsidR="00B73D90" w:rsidRPr="00C8484A" w:rsidRDefault="002805F2" w:rsidP="003F354D">
      <w:pPr>
        <w:autoSpaceDE w:val="0"/>
        <w:autoSpaceDN w:val="0"/>
        <w:adjustRightInd w:val="0"/>
        <w:spacing w:after="240" w:line="276" w:lineRule="auto"/>
        <w:rPr>
          <w:rFonts w:ascii="Times New Roman" w:hAnsi="Times New Roman"/>
          <w:szCs w:val="24"/>
        </w:rPr>
      </w:pPr>
      <w:r w:rsidRPr="00C8484A">
        <w:rPr>
          <w:rFonts w:ascii="Times New Roman" w:hAnsi="Times New Roman"/>
          <w:noProof/>
        </w:rPr>
        <w:drawing>
          <wp:anchor distT="0" distB="0" distL="114300" distR="114300" simplePos="0" relativeHeight="251714048" behindDoc="0" locked="0" layoutInCell="1" allowOverlap="1" wp14:anchorId="6AF31B7F" wp14:editId="0B72B4CD">
            <wp:simplePos x="0" y="0"/>
            <wp:positionH relativeFrom="column">
              <wp:posOffset>111760</wp:posOffset>
            </wp:positionH>
            <wp:positionV relativeFrom="paragraph">
              <wp:posOffset>-8255</wp:posOffset>
            </wp:positionV>
            <wp:extent cx="1457325" cy="1647825"/>
            <wp:effectExtent l="0" t="0" r="9525" b="9525"/>
            <wp:wrapSquare wrapText="bothSides"/>
            <wp:docPr id="36"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587">
                      <a:extLst>
                        <a:ext uri="{28A0092B-C50C-407E-A947-70E740481C1C}">
                          <a14:useLocalDpi xmlns:a14="http://schemas.microsoft.com/office/drawing/2010/main" val="0"/>
                        </a:ext>
                      </a:extLst>
                    </a:blip>
                    <a:srcRect/>
                    <a:stretch>
                      <a:fillRect/>
                    </a:stretch>
                  </pic:blipFill>
                  <pic:spPr bwMode="auto">
                    <a:xfrm>
                      <a:off x="0" y="0"/>
                      <a:ext cx="1457325" cy="1647825"/>
                    </a:xfrm>
                    <a:prstGeom prst="rect">
                      <a:avLst/>
                    </a:prstGeom>
                    <a:noFill/>
                  </pic:spPr>
                </pic:pic>
              </a:graphicData>
            </a:graphic>
            <wp14:sizeRelH relativeFrom="page">
              <wp14:pctWidth>0</wp14:pctWidth>
            </wp14:sizeRelH>
            <wp14:sizeRelV relativeFrom="page">
              <wp14:pctHeight>0</wp14:pctHeight>
            </wp14:sizeRelV>
          </wp:anchor>
        </w:drawing>
      </w:r>
      <w:r w:rsidRPr="00C8484A">
        <w:rPr>
          <w:rFonts w:ascii="Times New Roman" w:hAnsi="Times New Roman"/>
          <w:noProof/>
        </w:rPr>
        <mc:AlternateContent>
          <mc:Choice Requires="wps">
            <w:drawing>
              <wp:anchor distT="0" distB="0" distL="114300" distR="114300" simplePos="0" relativeHeight="251742720" behindDoc="0" locked="0" layoutInCell="1" allowOverlap="1" wp14:anchorId="5C2DD24B" wp14:editId="64E97324">
                <wp:simplePos x="0" y="0"/>
                <wp:positionH relativeFrom="column">
                  <wp:posOffset>171450</wp:posOffset>
                </wp:positionH>
                <wp:positionV relativeFrom="paragraph">
                  <wp:posOffset>169545</wp:posOffset>
                </wp:positionV>
                <wp:extent cx="2306320" cy="477520"/>
                <wp:effectExtent l="0" t="0" r="0" b="0"/>
                <wp:wrapNone/>
                <wp:docPr id="1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320" cy="477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7DAD" w:rsidRPr="002805F2" w:rsidRDefault="00187DAD" w:rsidP="00B73D90">
                            <w:pPr>
                              <w:rPr>
                                <w:rFonts w:ascii="Times New Roman" w:hAnsi="Times New Roman"/>
                                <w:i/>
                                <w:sz w:val="20"/>
                              </w:rPr>
                            </w:pPr>
                            <w:proofErr w:type="gramStart"/>
                            <w:r>
                              <w:rPr>
                                <w:rFonts w:ascii="Times New Roman" w:hAnsi="Times New Roman"/>
                                <w:sz w:val="20"/>
                              </w:rPr>
                              <w:t>Figura :</w:t>
                            </w:r>
                            <w:proofErr w:type="gramEnd"/>
                            <w:r>
                              <w:rPr>
                                <w:rFonts w:ascii="Times New Roman" w:hAnsi="Times New Roman"/>
                                <w:sz w:val="20"/>
                              </w:rPr>
                              <w:t xml:space="preserve"> </w:t>
                            </w:r>
                            <w:r w:rsidRPr="002805F2">
                              <w:rPr>
                                <w:rFonts w:ascii="Times New Roman" w:hAnsi="Times New Roman"/>
                                <w:sz w:val="20"/>
                              </w:rPr>
                              <w:t xml:space="preserve">cilindro de raio </w:t>
                            </w:r>
                            <w:r w:rsidRPr="002805F2">
                              <w:rPr>
                                <w:rFonts w:ascii="Times New Roman" w:hAnsi="Times New Roman"/>
                                <w:i/>
                                <w:sz w:val="20"/>
                              </w:rPr>
                              <w:t>r</w:t>
                            </w:r>
                            <w:r w:rsidRPr="002805F2">
                              <w:rPr>
                                <w:rFonts w:ascii="Times New Roman" w:hAnsi="Times New Roman"/>
                                <w:sz w:val="20"/>
                              </w:rPr>
                              <w:t xml:space="preserve"> e altura </w:t>
                            </w:r>
                            <w:r w:rsidRPr="002805F2">
                              <w:rPr>
                                <w:rFonts w:ascii="Times New Roman" w:hAnsi="Times New Roman"/>
                                <w:i/>
                                <w:sz w:val="20"/>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2" type="#_x0000_t202" style="position:absolute;left:0;text-align:left;margin-left:13.5pt;margin-top:13.35pt;width:181.6pt;height:37.6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P2juAIAAMM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" filled="f" stroked="f">
                <v:textbox>
                  <w:txbxContent>
                    <w:p w:rsidR="00187DAD" w:rsidRPr="002805F2" w:rsidRDefault="00187DAD" w:rsidP="00B73D90">
                      <w:pPr>
                        <w:rPr>
                          <w:rFonts w:ascii="Times New Roman" w:hAnsi="Times New Roman"/>
                          <w:i/>
                          <w:sz w:val="20"/>
                        </w:rPr>
                      </w:pPr>
                      <w:proofErr w:type="gramStart"/>
                      <w:r>
                        <w:rPr>
                          <w:rFonts w:ascii="Times New Roman" w:hAnsi="Times New Roman"/>
                          <w:sz w:val="20"/>
                        </w:rPr>
                        <w:t>Figura :</w:t>
                      </w:r>
                      <w:proofErr w:type="gramEnd"/>
                      <w:r>
                        <w:rPr>
                          <w:rFonts w:ascii="Times New Roman" w:hAnsi="Times New Roman"/>
                          <w:sz w:val="20"/>
                        </w:rPr>
                        <w:t xml:space="preserve"> </w:t>
                      </w:r>
                      <w:r w:rsidRPr="002805F2">
                        <w:rPr>
                          <w:rFonts w:ascii="Times New Roman" w:hAnsi="Times New Roman"/>
                          <w:sz w:val="20"/>
                        </w:rPr>
                        <w:t xml:space="preserve">cilindro de raio </w:t>
                      </w:r>
                      <w:r w:rsidRPr="002805F2">
                        <w:rPr>
                          <w:rFonts w:ascii="Times New Roman" w:hAnsi="Times New Roman"/>
                          <w:i/>
                          <w:sz w:val="20"/>
                        </w:rPr>
                        <w:t>r</w:t>
                      </w:r>
                      <w:r w:rsidRPr="002805F2">
                        <w:rPr>
                          <w:rFonts w:ascii="Times New Roman" w:hAnsi="Times New Roman"/>
                          <w:sz w:val="20"/>
                        </w:rPr>
                        <w:t xml:space="preserve"> e altura </w:t>
                      </w:r>
                      <w:r w:rsidRPr="002805F2">
                        <w:rPr>
                          <w:rFonts w:ascii="Times New Roman" w:hAnsi="Times New Roman"/>
                          <w:i/>
                          <w:sz w:val="20"/>
                        </w:rPr>
                        <w:t>h.</w:t>
                      </w:r>
                    </w:p>
                  </w:txbxContent>
                </v:textbox>
              </v:shape>
            </w:pict>
          </mc:Fallback>
        </mc:AlternateContent>
      </w:r>
    </w:p>
    <w:p w:rsidR="002805F2" w:rsidRDefault="002805F2" w:rsidP="003F354D">
      <w:pPr>
        <w:autoSpaceDE w:val="0"/>
        <w:autoSpaceDN w:val="0"/>
        <w:adjustRightInd w:val="0"/>
        <w:spacing w:after="240" w:line="276" w:lineRule="auto"/>
        <w:rPr>
          <w:rFonts w:ascii="Times New Roman" w:hAnsi="Times New Roman"/>
          <w:szCs w:val="24"/>
        </w:rPr>
      </w:pPr>
    </w:p>
    <w:p w:rsidR="002805F2" w:rsidRDefault="002805F2" w:rsidP="003F354D">
      <w:pPr>
        <w:autoSpaceDE w:val="0"/>
        <w:autoSpaceDN w:val="0"/>
        <w:adjustRightInd w:val="0"/>
        <w:spacing w:after="240" w:line="276" w:lineRule="auto"/>
        <w:rPr>
          <w:rFonts w:ascii="Times New Roman" w:hAnsi="Times New Roman"/>
          <w:szCs w:val="24"/>
        </w:rPr>
      </w:pPr>
    </w:p>
    <w:p w:rsidR="00B73D90" w:rsidRPr="00C8484A" w:rsidRDefault="00B73D90" w:rsidP="003F354D">
      <w:pPr>
        <w:autoSpaceDE w:val="0"/>
        <w:autoSpaceDN w:val="0"/>
        <w:adjustRightInd w:val="0"/>
        <w:spacing w:after="240" w:line="276" w:lineRule="auto"/>
        <w:rPr>
          <w:rFonts w:ascii="Times New Roman" w:hAnsi="Times New Roman"/>
          <w:szCs w:val="24"/>
        </w:rPr>
      </w:pPr>
    </w:p>
    <w:p w:rsidR="00B73D90" w:rsidRPr="00C8484A" w:rsidRDefault="00B73D90" w:rsidP="003F354D">
      <w:pPr>
        <w:autoSpaceDE w:val="0"/>
        <w:autoSpaceDN w:val="0"/>
        <w:adjustRightInd w:val="0"/>
        <w:spacing w:after="240" w:line="276" w:lineRule="auto"/>
        <w:rPr>
          <w:rFonts w:ascii="Times New Roman" w:hAnsi="Times New Roman"/>
          <w:szCs w:val="24"/>
        </w:rPr>
      </w:pPr>
    </w:p>
    <w:p w:rsidR="00B73D90" w:rsidRDefault="00187DAD" w:rsidP="003F354D">
      <w:pPr>
        <w:autoSpaceDE w:val="0"/>
        <w:autoSpaceDN w:val="0"/>
        <w:adjustRightInd w:val="0"/>
        <w:spacing w:after="240" w:line="276" w:lineRule="auto"/>
        <w:rPr>
          <w:rFonts w:ascii="Times New Roman" w:hAnsi="Times New Roman"/>
          <w:szCs w:val="24"/>
        </w:rPr>
      </w:pPr>
      <w:r>
        <w:rPr>
          <w:rFonts w:ascii="Times New Roman" w:hAnsi="Times New Roman"/>
          <w:noProof/>
          <w:szCs w:val="24"/>
          <w:lang w:eastAsia="en-US"/>
        </w:rPr>
        <w:pict>
          <v:shape id="_x0000_s1144" type="#_x0000_t75" style="position:absolute;left:0;text-align:left;margin-left:103.65pt;margin-top:59.1pt;width:86.95pt;height:29.9pt;z-index:251743744;mso-position-horizontal-relative:text;mso-position-vertical-relative:text" o:allowoverlap="f">
            <v:imagedata r:id="rId588" o:title=""/>
            <w10:wrap type="square"/>
          </v:shape>
          <o:OLEObject Type="Embed" ProgID="Equation.3" ShapeID="_x0000_s1144" DrawAspect="Content" ObjectID="_1502984658" r:id="rId589"/>
        </w:pict>
      </w:r>
      <w:proofErr w:type="gramStart"/>
      <w:r w:rsidR="00B73D90" w:rsidRPr="00C8484A">
        <w:rPr>
          <w:rFonts w:ascii="Times New Roman" w:hAnsi="Times New Roman"/>
          <w:szCs w:val="24"/>
        </w:rPr>
        <w:t>igual</w:t>
      </w:r>
      <w:proofErr w:type="gramEnd"/>
      <w:r w:rsidR="00B73D90" w:rsidRPr="00C8484A">
        <w:rPr>
          <w:rFonts w:ascii="Times New Roman" w:hAnsi="Times New Roman"/>
          <w:szCs w:val="24"/>
        </w:rPr>
        <w:t xml:space="preserve"> a 1.000 cm³. Assim obtemos </w:t>
      </w:r>
      <w:r w:rsidR="00B73D90" w:rsidRPr="00C8484A">
        <w:rPr>
          <w:rFonts w:ascii="Times New Roman" w:hAnsi="Times New Roman"/>
          <w:position w:val="-24"/>
          <w:szCs w:val="24"/>
        </w:rPr>
        <w:object w:dxaOrig="999" w:dyaOrig="620">
          <v:shape id="_x0000_i1291" type="#_x0000_t75" style="width:49.6pt;height:30.4pt" o:ole="">
            <v:imagedata r:id="rId590" o:title=""/>
          </v:shape>
          <o:OLEObject Type="Embed" ProgID="Equation.3" ShapeID="_x0000_i1291" DrawAspect="Content" ObjectID="_1502984582" r:id="rId591"/>
        </w:object>
      </w:r>
      <w:r w:rsidR="00B73D90" w:rsidRPr="00C8484A">
        <w:rPr>
          <w:rFonts w:ascii="Times New Roman" w:hAnsi="Times New Roman"/>
          <w:szCs w:val="24"/>
        </w:rPr>
        <w:t>, que pode ser substituído na expressão para a área, se obtendo assim a expressão:</w:t>
      </w:r>
    </w:p>
    <w:p w:rsidR="002805F2" w:rsidRPr="00C8484A" w:rsidRDefault="002805F2" w:rsidP="003F354D">
      <w:pPr>
        <w:autoSpaceDE w:val="0"/>
        <w:autoSpaceDN w:val="0"/>
        <w:adjustRightInd w:val="0"/>
        <w:spacing w:after="240" w:line="276" w:lineRule="auto"/>
        <w:rPr>
          <w:rFonts w:ascii="Times New Roman" w:hAnsi="Times New Roman"/>
          <w:szCs w:val="24"/>
        </w:rPr>
      </w:pPr>
    </w:p>
    <w:p w:rsidR="00B73D90" w:rsidRPr="00C8484A" w:rsidRDefault="00187DAD" w:rsidP="002805F2">
      <w:pPr>
        <w:autoSpaceDE w:val="0"/>
        <w:autoSpaceDN w:val="0"/>
        <w:adjustRightInd w:val="0"/>
        <w:spacing w:after="240" w:line="276" w:lineRule="auto"/>
        <w:rPr>
          <w:rFonts w:ascii="Times New Roman" w:hAnsi="Times New Roman"/>
          <w:szCs w:val="24"/>
        </w:rPr>
      </w:pPr>
      <w:r>
        <w:rPr>
          <w:rFonts w:ascii="Times New Roman" w:hAnsi="Times New Roman"/>
          <w:noProof/>
          <w:szCs w:val="24"/>
          <w:lang w:eastAsia="en-US"/>
        </w:rPr>
        <w:pict>
          <v:shape id="_x0000_s1145" type="#_x0000_t75" style="position:absolute;left:0;text-align:left;margin-left:74.65pt;margin-top:70.9pt;width:183.25pt;height:32.75pt;z-index:251744768;mso-position-horizontal-relative:text;mso-position-vertical-relative:text">
            <v:imagedata r:id="rId592" o:title=""/>
            <w10:wrap type="square"/>
          </v:shape>
          <o:OLEObject Type="Embed" ProgID="Equation.3" ShapeID="_x0000_s1145" DrawAspect="Content" ObjectID="_1502984659" r:id="rId593"/>
        </w:pict>
      </w:r>
      <w:r w:rsidR="00B73D90" w:rsidRPr="00C8484A">
        <w:rPr>
          <w:rFonts w:ascii="Times New Roman" w:hAnsi="Times New Roman"/>
          <w:szCs w:val="24"/>
        </w:rPr>
        <w:t xml:space="preserve">Queremos um valor mínimo para área, primeiro deve-se perceber que área é dada em função de </w:t>
      </w:r>
      <w:r w:rsidR="00B73D90" w:rsidRPr="00C8484A">
        <w:rPr>
          <w:rFonts w:ascii="Times New Roman" w:hAnsi="Times New Roman"/>
          <w:i/>
          <w:szCs w:val="24"/>
        </w:rPr>
        <w:t>r</w:t>
      </w:r>
      <w:r w:rsidR="00B73D90" w:rsidRPr="00C8484A">
        <w:rPr>
          <w:rFonts w:ascii="Times New Roman" w:hAnsi="Times New Roman"/>
          <w:szCs w:val="24"/>
        </w:rPr>
        <w:t xml:space="preserve">, </w:t>
      </w:r>
      <w:r w:rsidR="002805F2" w:rsidRPr="00C8484A">
        <w:rPr>
          <w:rFonts w:ascii="Times New Roman" w:hAnsi="Times New Roman"/>
          <w:szCs w:val="24"/>
        </w:rPr>
        <w:t>ou seja,</w:t>
      </w:r>
      <w:r w:rsidR="00B73D90" w:rsidRPr="00C8484A">
        <w:rPr>
          <w:rFonts w:ascii="Times New Roman" w:hAnsi="Times New Roman"/>
          <w:szCs w:val="24"/>
        </w:rPr>
        <w:t xml:space="preserve"> </w:t>
      </w:r>
      <w:r w:rsidR="00B73D90" w:rsidRPr="00C8484A">
        <w:rPr>
          <w:rFonts w:ascii="Times New Roman" w:hAnsi="Times New Roman"/>
          <w:position w:val="-10"/>
          <w:szCs w:val="24"/>
        </w:rPr>
        <w:object w:dxaOrig="2200" w:dyaOrig="360">
          <v:shape id="_x0000_i1292" type="#_x0000_t75" style="width:111.45pt;height:17.6pt" o:ole="">
            <v:imagedata r:id="rId594" o:title=""/>
          </v:shape>
          <o:OLEObject Type="Embed" ProgID="Equation.3" ShapeID="_x0000_i1292" DrawAspect="Content" ObjectID="_1502984583" r:id="rId595"/>
        </w:object>
      </w:r>
      <w:r w:rsidR="00B73D90" w:rsidRPr="00C8484A">
        <w:rPr>
          <w:rFonts w:ascii="Times New Roman" w:hAnsi="Times New Roman"/>
          <w:szCs w:val="24"/>
        </w:rPr>
        <w:t xml:space="preserve">. Assim tomemos a derivada de </w:t>
      </w:r>
      <w:r w:rsidR="00B73D90" w:rsidRPr="00C8484A">
        <w:rPr>
          <w:rFonts w:ascii="Times New Roman" w:hAnsi="Times New Roman"/>
          <w:i/>
          <w:szCs w:val="24"/>
        </w:rPr>
        <w:t>A</w:t>
      </w:r>
      <w:r w:rsidR="00B73D90" w:rsidRPr="00C8484A">
        <w:rPr>
          <w:rFonts w:ascii="Times New Roman" w:hAnsi="Times New Roman"/>
          <w:szCs w:val="24"/>
        </w:rPr>
        <w:t>, que é da forma:</w:t>
      </w:r>
    </w:p>
    <w:p w:rsidR="002805F2" w:rsidRDefault="002805F2" w:rsidP="003F354D">
      <w:pPr>
        <w:autoSpaceDE w:val="0"/>
        <w:autoSpaceDN w:val="0"/>
        <w:adjustRightInd w:val="0"/>
        <w:spacing w:after="240" w:line="276" w:lineRule="auto"/>
        <w:rPr>
          <w:rFonts w:ascii="Times New Roman" w:hAnsi="Times New Roman"/>
          <w:szCs w:val="24"/>
        </w:rPr>
      </w:pPr>
    </w:p>
    <w:p w:rsidR="00B73D90" w:rsidRPr="00C8484A" w:rsidRDefault="00187DAD" w:rsidP="003F354D">
      <w:pPr>
        <w:autoSpaceDE w:val="0"/>
        <w:autoSpaceDN w:val="0"/>
        <w:adjustRightInd w:val="0"/>
        <w:spacing w:after="240" w:line="276" w:lineRule="auto"/>
        <w:rPr>
          <w:rFonts w:ascii="Times New Roman" w:hAnsi="Times New Roman"/>
          <w:szCs w:val="24"/>
        </w:rPr>
      </w:pPr>
      <w:r>
        <w:rPr>
          <w:rFonts w:ascii="Times New Roman" w:hAnsi="Times New Roman"/>
          <w:noProof/>
          <w:sz w:val="22"/>
          <w:szCs w:val="22"/>
          <w:lang w:eastAsia="en-US"/>
        </w:rPr>
        <w:pict>
          <v:shape id="_x0000_s1146" type="#_x0000_t75" style="position:absolute;left:0;text-align:left;margin-left:125.65pt;margin-top:31.7pt;width:80.5pt;height:32.75pt;z-index:251745792;mso-position-horizontal-relative:text;mso-position-vertical-relative:text">
            <v:imagedata r:id="rId596" o:title=""/>
            <w10:wrap type="square"/>
          </v:shape>
          <o:OLEObject Type="Embed" ProgID="Equation.3" ShapeID="_x0000_s1146" DrawAspect="Content" ObjectID="_1502984660" r:id="rId597"/>
        </w:pict>
      </w:r>
      <w:r w:rsidR="00B73D90" w:rsidRPr="00C8484A">
        <w:rPr>
          <w:rFonts w:ascii="Times New Roman" w:hAnsi="Times New Roman"/>
          <w:szCs w:val="24"/>
        </w:rPr>
        <w:t xml:space="preserve">Mas queremos um valor de </w:t>
      </w:r>
      <w:r w:rsidR="00B73D90" w:rsidRPr="00C8484A">
        <w:rPr>
          <w:rFonts w:ascii="Times New Roman" w:hAnsi="Times New Roman"/>
          <w:i/>
          <w:szCs w:val="24"/>
        </w:rPr>
        <w:t>r</w:t>
      </w:r>
      <w:r w:rsidR="00B73D90" w:rsidRPr="00C8484A">
        <w:rPr>
          <w:rFonts w:ascii="Times New Roman" w:hAnsi="Times New Roman"/>
          <w:szCs w:val="24"/>
        </w:rPr>
        <w:t xml:space="preserve"> tal que </w:t>
      </w:r>
      <w:r w:rsidR="00B73D90" w:rsidRPr="00C8484A">
        <w:rPr>
          <w:rFonts w:ascii="Times New Roman" w:hAnsi="Times New Roman"/>
          <w:position w:val="-10"/>
          <w:szCs w:val="24"/>
        </w:rPr>
        <w:object w:dxaOrig="900" w:dyaOrig="340">
          <v:shape id="_x0000_i1293" type="#_x0000_t75" style="width:45.35pt;height:17.6pt" o:ole="">
            <v:imagedata r:id="rId598" o:title=""/>
          </v:shape>
          <o:OLEObject Type="Embed" ProgID="Equation.3" ShapeID="_x0000_i1293" DrawAspect="Content" ObjectID="_1502984584" r:id="rId599"/>
        </w:object>
      </w:r>
      <w:r w:rsidR="00B73D90" w:rsidRPr="00C8484A">
        <w:rPr>
          <w:rFonts w:ascii="Times New Roman" w:hAnsi="Times New Roman"/>
          <w:szCs w:val="24"/>
        </w:rPr>
        <w:t>, ou seja,</w:t>
      </w:r>
    </w:p>
    <w:p w:rsidR="00B73D90" w:rsidRPr="00C8484A" w:rsidRDefault="00B73D90" w:rsidP="003F354D">
      <w:pPr>
        <w:autoSpaceDE w:val="0"/>
        <w:autoSpaceDN w:val="0"/>
        <w:adjustRightInd w:val="0"/>
        <w:spacing w:after="240" w:line="276" w:lineRule="auto"/>
        <w:rPr>
          <w:rFonts w:ascii="Times New Roman" w:hAnsi="Times New Roman"/>
          <w:szCs w:val="24"/>
        </w:rPr>
      </w:pPr>
    </w:p>
    <w:p w:rsidR="000736E6" w:rsidRPr="00C8484A" w:rsidRDefault="000736E6" w:rsidP="003F354D">
      <w:pPr>
        <w:autoSpaceDE w:val="0"/>
        <w:autoSpaceDN w:val="0"/>
        <w:adjustRightInd w:val="0"/>
        <w:spacing w:after="240" w:line="276" w:lineRule="auto"/>
        <w:rPr>
          <w:rFonts w:ascii="Times New Roman" w:hAnsi="Times New Roman"/>
          <w:szCs w:val="24"/>
        </w:rPr>
      </w:pPr>
    </w:p>
    <w:p w:rsidR="00B73D90" w:rsidRPr="00C8484A" w:rsidRDefault="00B73D90" w:rsidP="003F354D">
      <w:pPr>
        <w:autoSpaceDE w:val="0"/>
        <w:autoSpaceDN w:val="0"/>
        <w:adjustRightInd w:val="0"/>
        <w:spacing w:after="240" w:line="276" w:lineRule="auto"/>
        <w:rPr>
          <w:rFonts w:ascii="Times New Roman" w:hAnsi="Times New Roman"/>
          <w:szCs w:val="24"/>
        </w:rPr>
      </w:pPr>
      <w:r w:rsidRPr="00C8484A">
        <w:rPr>
          <w:rFonts w:ascii="Times New Roman" w:hAnsi="Times New Roman"/>
          <w:szCs w:val="24"/>
        </w:rPr>
        <w:t xml:space="preserve">O que nos dar com solução </w:t>
      </w:r>
      <w:r w:rsidRPr="00C8484A">
        <w:rPr>
          <w:rFonts w:ascii="Times New Roman" w:hAnsi="Times New Roman"/>
          <w:position w:val="-8"/>
          <w:szCs w:val="24"/>
        </w:rPr>
        <w:object w:dxaOrig="1240" w:dyaOrig="360">
          <v:shape id="_x0000_i1294" type="#_x0000_t75" style="width:62.35pt;height:17.6pt" o:ole="">
            <v:imagedata r:id="rId600" o:title=""/>
          </v:shape>
          <o:OLEObject Type="Embed" ProgID="Equation.3" ShapeID="_x0000_i1294" DrawAspect="Content" ObjectID="_1502984585" r:id="rId601"/>
        </w:object>
      </w:r>
      <w:r w:rsidRPr="00C8484A">
        <w:rPr>
          <w:rFonts w:ascii="Times New Roman" w:hAnsi="Times New Roman"/>
          <w:szCs w:val="24"/>
        </w:rPr>
        <w:t xml:space="preserve">, ou seja, nossa solução será próxima de 5,42 cm. Como </w:t>
      </w:r>
      <w:r w:rsidRPr="00C8484A">
        <w:rPr>
          <w:rFonts w:ascii="Times New Roman" w:hAnsi="Times New Roman"/>
          <w:position w:val="-10"/>
          <w:szCs w:val="24"/>
        </w:rPr>
        <w:object w:dxaOrig="1340" w:dyaOrig="360">
          <v:shape id="_x0000_i1295" type="#_x0000_t75" style="width:67.2pt;height:17.6pt" o:ole="">
            <v:imagedata r:id="rId602" o:title=""/>
          </v:shape>
          <o:OLEObject Type="Embed" ProgID="Equation.3" ShapeID="_x0000_i1295" DrawAspect="Content" ObjectID="_1502984586" r:id="rId603"/>
        </w:object>
      </w:r>
      <w:r w:rsidRPr="00C8484A">
        <w:rPr>
          <w:rFonts w:ascii="Times New Roman" w:hAnsi="Times New Roman"/>
          <w:szCs w:val="24"/>
        </w:rPr>
        <w:t xml:space="preserve">, temos que </w:t>
      </w:r>
      <w:r w:rsidRPr="00C8484A">
        <w:rPr>
          <w:rFonts w:ascii="Times New Roman" w:hAnsi="Times New Roman"/>
          <w:position w:val="-10"/>
        </w:rPr>
        <w:object w:dxaOrig="940" w:dyaOrig="320">
          <v:shape id="_x0000_i1296" type="#_x0000_t75" style="width:48pt;height:14.95pt" o:ole="">
            <v:imagedata r:id="rId604" o:title=""/>
          </v:shape>
          <o:OLEObject Type="Embed" ProgID="Equation.3" ShapeID="_x0000_i1296" DrawAspect="Content" ObjectID="_1502984587" r:id="rId605"/>
        </w:object>
      </w:r>
      <w:r w:rsidRPr="00C8484A">
        <w:rPr>
          <w:rFonts w:ascii="Times New Roman" w:hAnsi="Times New Roman"/>
          <w:szCs w:val="24"/>
        </w:rPr>
        <w:t>cm. Esses são os valores que área do cilindro superfície é a mínima quando seu volume é de um litro. □</w:t>
      </w:r>
    </w:p>
    <w:p w:rsidR="00B73D90" w:rsidRPr="00C8484A" w:rsidRDefault="00B73D90" w:rsidP="003F354D">
      <w:pPr>
        <w:autoSpaceDE w:val="0"/>
        <w:autoSpaceDN w:val="0"/>
        <w:adjustRightInd w:val="0"/>
        <w:spacing w:after="240" w:line="276" w:lineRule="auto"/>
        <w:rPr>
          <w:rFonts w:ascii="Times New Roman" w:hAnsi="Times New Roman"/>
          <w:szCs w:val="24"/>
        </w:rPr>
      </w:pPr>
      <w:r w:rsidRPr="00C8484A">
        <w:rPr>
          <w:rFonts w:ascii="Times New Roman" w:hAnsi="Times New Roman"/>
          <w:szCs w:val="24"/>
        </w:rPr>
        <w:tab/>
        <w:t xml:space="preserve">Quando lidamos em física com as funções horárias do espaço, temos dois pontos interessantes: o primeiro é que a derivada da função em um ponto qualquer calcula justamente a velocidade naquele ponto. Aqui surge a ideia de segunda derivada, como a derivada da derivada de uma função, que é para as funções horárias o valor da aceleração no ponto dado. Com exemplo, seja um objeto em queda livre, sabemos que a para uma altura </w:t>
      </w:r>
      <w:r w:rsidRPr="00C8484A">
        <w:rPr>
          <w:rFonts w:ascii="Times New Roman" w:hAnsi="Times New Roman"/>
          <w:i/>
          <w:szCs w:val="24"/>
        </w:rPr>
        <w:t xml:space="preserve">h </w:t>
      </w:r>
      <w:r w:rsidRPr="00C8484A">
        <w:rPr>
          <w:rFonts w:ascii="Times New Roman" w:hAnsi="Times New Roman"/>
          <w:szCs w:val="24"/>
        </w:rPr>
        <w:t xml:space="preserve">de onde o objeto é largado, a função horária é da forma </w:t>
      </w:r>
      <w:r w:rsidRPr="00C8484A">
        <w:rPr>
          <w:rFonts w:ascii="Times New Roman" w:hAnsi="Times New Roman"/>
          <w:position w:val="-24"/>
          <w:szCs w:val="24"/>
        </w:rPr>
        <w:object w:dxaOrig="1680" w:dyaOrig="620">
          <v:shape id="_x0000_i1297" type="#_x0000_t75" style="width:84.85pt;height:30.4pt" o:ole="">
            <v:imagedata r:id="rId606" o:title=""/>
          </v:shape>
          <o:OLEObject Type="Embed" ProgID="Equation.3" ShapeID="_x0000_i1297" DrawAspect="Content" ObjectID="_1502984588" r:id="rId607"/>
        </w:object>
      </w:r>
      <w:r w:rsidRPr="00C8484A">
        <w:rPr>
          <w:rFonts w:ascii="Times New Roman" w:hAnsi="Times New Roman"/>
          <w:szCs w:val="24"/>
        </w:rPr>
        <w:t xml:space="preserve">, </w:t>
      </w:r>
      <w:r w:rsidRPr="00C8484A">
        <w:rPr>
          <w:rFonts w:ascii="Times New Roman" w:hAnsi="Times New Roman"/>
          <w:i/>
          <w:szCs w:val="24"/>
        </w:rPr>
        <w:t xml:space="preserve">y </w:t>
      </w:r>
      <w:r w:rsidRPr="00C8484A">
        <w:rPr>
          <w:rFonts w:ascii="Times New Roman" w:hAnsi="Times New Roman"/>
          <w:szCs w:val="24"/>
        </w:rPr>
        <w:t xml:space="preserve">é altura do objeto se encontra do chão no instante </w:t>
      </w:r>
      <w:r w:rsidRPr="00C8484A">
        <w:rPr>
          <w:rFonts w:ascii="Times New Roman" w:hAnsi="Times New Roman"/>
          <w:i/>
          <w:szCs w:val="24"/>
        </w:rPr>
        <w:t>t.</w:t>
      </w:r>
      <w:r w:rsidRPr="00C8484A">
        <w:rPr>
          <w:rFonts w:ascii="Times New Roman" w:hAnsi="Times New Roman"/>
          <w:szCs w:val="24"/>
        </w:rPr>
        <w:t xml:space="preserve"> </w:t>
      </w:r>
    </w:p>
    <w:p w:rsidR="00B73D90" w:rsidRPr="002805F2" w:rsidRDefault="00B73D90" w:rsidP="003F354D">
      <w:pPr>
        <w:autoSpaceDE w:val="0"/>
        <w:autoSpaceDN w:val="0"/>
        <w:adjustRightInd w:val="0"/>
        <w:spacing w:after="240" w:line="276" w:lineRule="auto"/>
        <w:rPr>
          <w:rFonts w:asciiTheme="majorHAnsi" w:hAnsiTheme="majorHAnsi"/>
          <w:szCs w:val="24"/>
        </w:rPr>
      </w:pPr>
      <w:r w:rsidRPr="002805F2">
        <w:rPr>
          <w:rFonts w:asciiTheme="majorHAnsi" w:hAnsiTheme="majorHAnsi"/>
          <w:szCs w:val="24"/>
        </w:rPr>
        <w:t xml:space="preserve">Um corpo é lançado de uma altura de 120 m. calcule a velocidade do objeto após 1,5 s de queda, qual será </w:t>
      </w:r>
      <w:proofErr w:type="gramStart"/>
      <w:r w:rsidRPr="002805F2">
        <w:rPr>
          <w:rFonts w:asciiTheme="majorHAnsi" w:hAnsiTheme="majorHAnsi"/>
          <w:szCs w:val="24"/>
        </w:rPr>
        <w:t>a</w:t>
      </w:r>
      <w:proofErr w:type="gramEnd"/>
      <w:r w:rsidRPr="002805F2">
        <w:rPr>
          <w:rFonts w:asciiTheme="majorHAnsi" w:hAnsiTheme="majorHAnsi"/>
          <w:szCs w:val="24"/>
        </w:rPr>
        <w:t xml:space="preserve"> distância desse corpo do chão nesse instante?</w:t>
      </w:r>
    </w:p>
    <w:p w:rsidR="00B73D90" w:rsidRPr="00C8484A" w:rsidRDefault="00B73D90" w:rsidP="002805F2">
      <w:pPr>
        <w:autoSpaceDE w:val="0"/>
        <w:autoSpaceDN w:val="0"/>
        <w:adjustRightInd w:val="0"/>
        <w:spacing w:after="240" w:line="276" w:lineRule="auto"/>
        <w:ind w:right="-13"/>
        <w:rPr>
          <w:rFonts w:ascii="Times New Roman" w:hAnsi="Times New Roman"/>
        </w:rPr>
      </w:pPr>
      <w:r w:rsidRPr="00C8484A">
        <w:rPr>
          <w:rFonts w:ascii="Times New Roman" w:hAnsi="Times New Roman"/>
          <w:szCs w:val="24"/>
        </w:rPr>
        <w:t xml:space="preserve">Sabemos que a velocidade no instante </w:t>
      </w:r>
      <w:r w:rsidRPr="002805F2">
        <w:rPr>
          <w:rFonts w:ascii="Times New Roman" w:hAnsi="Times New Roman"/>
          <w:i/>
          <w:szCs w:val="24"/>
        </w:rPr>
        <w:t>t</w:t>
      </w:r>
      <w:r w:rsidRPr="00C8484A">
        <w:rPr>
          <w:rFonts w:ascii="Times New Roman" w:hAnsi="Times New Roman"/>
          <w:szCs w:val="24"/>
        </w:rPr>
        <w:t xml:space="preserve"> é dada por </w:t>
      </w:r>
      <w:r w:rsidRPr="00C8484A">
        <w:rPr>
          <w:rFonts w:ascii="Times New Roman" w:hAnsi="Times New Roman"/>
          <w:position w:val="-10"/>
        </w:rPr>
        <w:object w:dxaOrig="520" w:dyaOrig="320">
          <v:shape id="_x0000_i1298" type="#_x0000_t75" style="width:24pt;height:14.95pt" o:ole="">
            <v:imagedata r:id="rId608" o:title=""/>
          </v:shape>
          <o:OLEObject Type="Embed" ProgID="Equation.3" ShapeID="_x0000_i1298" DrawAspect="Content" ObjectID="_1502984589" r:id="rId609"/>
        </w:object>
      </w:r>
      <w:r w:rsidRPr="00C8484A">
        <w:rPr>
          <w:rFonts w:ascii="Times New Roman" w:hAnsi="Times New Roman"/>
        </w:rPr>
        <w:t>.</w:t>
      </w:r>
      <w:r w:rsidRPr="00C8484A">
        <w:rPr>
          <w:rFonts w:ascii="Times New Roman" w:hAnsi="Times New Roman"/>
          <w:szCs w:val="24"/>
        </w:rPr>
        <w:t xml:space="preserve"> Temos para o problema em questão</w:t>
      </w:r>
      <w:r w:rsidRPr="00C8484A">
        <w:rPr>
          <w:rFonts w:ascii="Times New Roman" w:hAnsi="Times New Roman"/>
          <w:position w:val="-10"/>
        </w:rPr>
        <w:object w:dxaOrig="1719" w:dyaOrig="360">
          <v:shape id="_x0000_i1299" type="#_x0000_t75" style="width:81.55pt;height:17.6pt" o:ole="">
            <v:imagedata r:id="rId610" o:title=""/>
          </v:shape>
          <o:OLEObject Type="Embed" ProgID="Equation.3" ShapeID="_x0000_i1299" DrawAspect="Content" ObjectID="_1502984590" r:id="rId611"/>
        </w:object>
      </w:r>
      <w:r w:rsidRPr="00C8484A">
        <w:rPr>
          <w:rFonts w:ascii="Times New Roman" w:hAnsi="Times New Roman"/>
          <w:szCs w:val="24"/>
        </w:rPr>
        <w:t xml:space="preserve">assim </w:t>
      </w:r>
      <w:r w:rsidRPr="00C8484A">
        <w:rPr>
          <w:rFonts w:ascii="Times New Roman" w:hAnsi="Times New Roman"/>
          <w:position w:val="-10"/>
        </w:rPr>
        <w:object w:dxaOrig="1260" w:dyaOrig="320">
          <v:shape id="_x0000_i1300" type="#_x0000_t75" style="width:62.35pt;height:14.95pt" o:ole="">
            <v:imagedata r:id="rId612" o:title=""/>
          </v:shape>
          <o:OLEObject Type="Embed" ProgID="Equation.3" ShapeID="_x0000_i1300" DrawAspect="Content" ObjectID="_1502984591" r:id="rId613"/>
        </w:object>
      </w:r>
      <w:r w:rsidRPr="00C8484A">
        <w:rPr>
          <w:rFonts w:ascii="Times New Roman" w:hAnsi="Times New Roman"/>
        </w:rPr>
        <w:t xml:space="preserve">. </w:t>
      </w:r>
      <w:r w:rsidRPr="00C8484A">
        <w:rPr>
          <w:rFonts w:ascii="Times New Roman" w:hAnsi="Times New Roman"/>
          <w:position w:val="-10"/>
        </w:rPr>
        <w:object w:dxaOrig="1920" w:dyaOrig="320">
          <v:shape id="_x0000_i1301" type="#_x0000_t75" style="width:94.35pt;height:14.95pt" o:ole="">
            <v:imagedata r:id="rId614" o:title=""/>
          </v:shape>
          <o:OLEObject Type="Embed" ProgID="Equation.3" ShapeID="_x0000_i1301" DrawAspect="Content" ObjectID="_1502984592" r:id="rId615"/>
        </w:object>
      </w:r>
      <w:r w:rsidRPr="00C8484A">
        <w:rPr>
          <w:rFonts w:ascii="Times New Roman" w:hAnsi="Times New Roman"/>
        </w:rPr>
        <w:t xml:space="preserve">. </w:t>
      </w:r>
      <w:r w:rsidRPr="00C8484A">
        <w:rPr>
          <w:rFonts w:ascii="Times New Roman" w:hAnsi="Times New Roman"/>
          <w:szCs w:val="24"/>
        </w:rPr>
        <w:t xml:space="preserve">O sinal da velocidade é devido ao fato de que o corpo se aproxima do ponto onde se considera com origem de todo o processo, e não vai </w:t>
      </w:r>
      <w:proofErr w:type="gramStart"/>
      <w:r w:rsidRPr="00C8484A">
        <w:rPr>
          <w:rFonts w:ascii="Times New Roman" w:hAnsi="Times New Roman"/>
          <w:szCs w:val="24"/>
        </w:rPr>
        <w:t>subir,</w:t>
      </w:r>
      <w:proofErr w:type="gramEnd"/>
      <w:r w:rsidRPr="00C8484A">
        <w:rPr>
          <w:rFonts w:ascii="Times New Roman" w:hAnsi="Times New Roman"/>
          <w:szCs w:val="24"/>
        </w:rPr>
        <w:t xml:space="preserve"> em direção ao céu. A altura naquele instante é dada substituindo t por 1,5 na função assim, </w:t>
      </w:r>
      <w:r w:rsidRPr="00C8484A">
        <w:rPr>
          <w:rFonts w:ascii="Times New Roman" w:hAnsi="Times New Roman"/>
          <w:position w:val="-10"/>
        </w:rPr>
        <w:object w:dxaOrig="1680" w:dyaOrig="320">
          <v:shape id="_x0000_i1302" type="#_x0000_t75" style="width:84.85pt;height:14.95pt" o:ole="">
            <v:imagedata r:id="rId616" o:title=""/>
          </v:shape>
          <o:OLEObject Type="Embed" ProgID="Equation.3" ShapeID="_x0000_i1302" DrawAspect="Content" ObjectID="_1502984593" r:id="rId617"/>
        </w:object>
      </w:r>
      <w:r w:rsidRPr="00C8484A">
        <w:rPr>
          <w:rFonts w:ascii="Times New Roman" w:hAnsi="Times New Roman"/>
        </w:rPr>
        <w:t xml:space="preserve">. </w:t>
      </w:r>
      <w:r w:rsidRPr="00C8484A">
        <w:rPr>
          <w:rFonts w:ascii="Times New Roman" w:hAnsi="Times New Roman"/>
          <w:szCs w:val="24"/>
        </w:rPr>
        <w:t>□</w:t>
      </w:r>
    </w:p>
    <w:p w:rsidR="00B73D90" w:rsidRPr="00C8484A" w:rsidRDefault="00B73D90" w:rsidP="003F354D">
      <w:pPr>
        <w:tabs>
          <w:tab w:val="left" w:pos="851"/>
        </w:tabs>
        <w:autoSpaceDE w:val="0"/>
        <w:autoSpaceDN w:val="0"/>
        <w:adjustRightInd w:val="0"/>
        <w:spacing w:after="240" w:line="276" w:lineRule="auto"/>
        <w:rPr>
          <w:rFonts w:ascii="Times New Roman" w:hAnsi="Times New Roman"/>
          <w:szCs w:val="24"/>
        </w:rPr>
      </w:pPr>
      <w:r w:rsidRPr="00C8484A">
        <w:rPr>
          <w:rFonts w:ascii="Times New Roman" w:hAnsi="Times New Roman"/>
          <w:szCs w:val="24"/>
        </w:rPr>
        <w:tab/>
        <w:t>Como última aplicação de derivadas calculemos a equação de retas tangentes a curvas que não tem uma representação explícita pra sua equação, é caso das elipses, por exemplo, que são da forma:</w:t>
      </w:r>
    </w:p>
    <w:p w:rsidR="00B73D90" w:rsidRPr="00C8484A" w:rsidRDefault="00B73D90" w:rsidP="003F354D">
      <w:pPr>
        <w:autoSpaceDE w:val="0"/>
        <w:autoSpaceDN w:val="0"/>
        <w:adjustRightInd w:val="0"/>
        <w:spacing w:after="240" w:line="276" w:lineRule="auto"/>
        <w:ind w:left="360"/>
        <w:jc w:val="center"/>
        <w:rPr>
          <w:rFonts w:ascii="Times New Roman" w:hAnsi="Times New Roman"/>
        </w:rPr>
      </w:pPr>
      <w:r w:rsidRPr="00C8484A">
        <w:rPr>
          <w:rFonts w:ascii="Times New Roman" w:hAnsi="Times New Roman"/>
          <w:position w:val="-24"/>
        </w:rPr>
        <w:object w:dxaOrig="1180" w:dyaOrig="660">
          <v:shape id="_x0000_i1303" type="#_x0000_t75" style="width:59.2pt;height:32.55pt" o:ole="">
            <v:imagedata r:id="rId618" o:title=""/>
          </v:shape>
          <o:OLEObject Type="Embed" ProgID="Equation.3" ShapeID="_x0000_i1303" DrawAspect="Content" ObjectID="_1502984594" r:id="rId619"/>
        </w:object>
      </w:r>
    </w:p>
    <w:p w:rsidR="00B73D90" w:rsidRPr="00C8484A" w:rsidRDefault="00B73D90" w:rsidP="003F354D">
      <w:pPr>
        <w:autoSpaceDE w:val="0"/>
        <w:autoSpaceDN w:val="0"/>
        <w:adjustRightInd w:val="0"/>
        <w:spacing w:after="240" w:line="276" w:lineRule="auto"/>
        <w:ind w:firstLine="851"/>
        <w:rPr>
          <w:rFonts w:ascii="Times New Roman" w:hAnsi="Times New Roman"/>
          <w:szCs w:val="24"/>
        </w:rPr>
      </w:pPr>
      <w:r w:rsidRPr="00C8484A">
        <w:rPr>
          <w:rFonts w:ascii="Times New Roman" w:hAnsi="Times New Roman"/>
          <w:szCs w:val="24"/>
        </w:rPr>
        <w:t xml:space="preserve">Antes de nos aprofundarmos nesse ponto é importante se fazer dois comentários, uma curva que não tem uma forma explícita é um tipo de curva que não pode ser escrita da maneira usual </w:t>
      </w:r>
      <w:r w:rsidRPr="00C8484A">
        <w:rPr>
          <w:rFonts w:ascii="Times New Roman" w:hAnsi="Times New Roman"/>
          <w:position w:val="-10"/>
        </w:rPr>
        <w:object w:dxaOrig="900" w:dyaOrig="340">
          <v:shape id="_x0000_i1304" type="#_x0000_t75" style="width:45.35pt;height:17.6pt" o:ole="">
            <v:imagedata r:id="rId620" o:title=""/>
          </v:shape>
          <o:OLEObject Type="Embed" ProgID="Equation.3" ShapeID="_x0000_i1304" DrawAspect="Content" ObjectID="_1502984595" r:id="rId621"/>
        </w:object>
      </w:r>
      <w:r w:rsidRPr="00C8484A">
        <w:rPr>
          <w:rFonts w:ascii="Times New Roman" w:hAnsi="Times New Roman"/>
          <w:szCs w:val="24"/>
        </w:rPr>
        <w:t xml:space="preserve">, geralmente elas tem a forma </w:t>
      </w:r>
      <w:r w:rsidRPr="00C8484A">
        <w:rPr>
          <w:rFonts w:ascii="Times New Roman" w:hAnsi="Times New Roman"/>
          <w:position w:val="-10"/>
        </w:rPr>
        <w:object w:dxaOrig="1100" w:dyaOrig="340">
          <v:shape id="_x0000_i1305" type="#_x0000_t75" style="width:54.4pt;height:17.6pt" o:ole="">
            <v:imagedata r:id="rId622" o:title=""/>
          </v:shape>
          <o:OLEObject Type="Embed" ProgID="Equation.3" ShapeID="_x0000_i1305" DrawAspect="Content" ObjectID="_1502984596" r:id="rId623"/>
        </w:object>
      </w:r>
      <w:r w:rsidRPr="00C8484A">
        <w:rPr>
          <w:rFonts w:ascii="Times New Roman" w:hAnsi="Times New Roman"/>
          <w:szCs w:val="24"/>
        </w:rPr>
        <w:t xml:space="preserve">, é o caso da equação da elipse, como mostrado anteriormente ou da circunferência; o segundo comentário é o referente </w:t>
      </w:r>
      <w:proofErr w:type="gramStart"/>
      <w:r w:rsidRPr="00C8484A">
        <w:rPr>
          <w:rFonts w:ascii="Times New Roman" w:hAnsi="Times New Roman"/>
          <w:szCs w:val="24"/>
        </w:rPr>
        <w:t>à</w:t>
      </w:r>
      <w:proofErr w:type="gramEnd"/>
      <w:r w:rsidRPr="00C8484A">
        <w:rPr>
          <w:rFonts w:ascii="Times New Roman" w:hAnsi="Times New Roman"/>
          <w:szCs w:val="24"/>
        </w:rPr>
        <w:t xml:space="preserve"> derivadas de funções compostas: a regra da cadeia.</w:t>
      </w:r>
    </w:p>
    <w:p w:rsidR="00B73D90" w:rsidRPr="00C8484A" w:rsidRDefault="00B73D90" w:rsidP="003F354D">
      <w:pPr>
        <w:autoSpaceDE w:val="0"/>
        <w:autoSpaceDN w:val="0"/>
        <w:adjustRightInd w:val="0"/>
        <w:spacing w:after="240" w:line="276" w:lineRule="auto"/>
        <w:ind w:firstLine="851"/>
        <w:rPr>
          <w:rFonts w:ascii="Times New Roman" w:hAnsi="Times New Roman"/>
          <w:szCs w:val="24"/>
        </w:rPr>
      </w:pPr>
      <w:r w:rsidRPr="00C8484A">
        <w:rPr>
          <w:rFonts w:ascii="Times New Roman" w:hAnsi="Times New Roman"/>
          <w:szCs w:val="24"/>
        </w:rPr>
        <w:t xml:space="preserve">Sejam as funções </w:t>
      </w:r>
      <w:r w:rsidRPr="00C8484A">
        <w:rPr>
          <w:rFonts w:ascii="Times New Roman" w:hAnsi="Times New Roman"/>
          <w:i/>
          <w:szCs w:val="24"/>
        </w:rPr>
        <w:t>h</w:t>
      </w:r>
      <w:r w:rsidRPr="00C8484A">
        <w:rPr>
          <w:rFonts w:ascii="Times New Roman" w:hAnsi="Times New Roman"/>
          <w:szCs w:val="24"/>
        </w:rPr>
        <w:t xml:space="preserve">, </w:t>
      </w:r>
      <w:r w:rsidRPr="00C8484A">
        <w:rPr>
          <w:rFonts w:ascii="Times New Roman" w:hAnsi="Times New Roman"/>
          <w:i/>
          <w:szCs w:val="24"/>
        </w:rPr>
        <w:t xml:space="preserve">f </w:t>
      </w:r>
      <w:r w:rsidRPr="00C8484A">
        <w:rPr>
          <w:rFonts w:ascii="Times New Roman" w:hAnsi="Times New Roman"/>
          <w:szCs w:val="24"/>
        </w:rPr>
        <w:t xml:space="preserve">e </w:t>
      </w:r>
      <w:r w:rsidRPr="00C8484A">
        <w:rPr>
          <w:rFonts w:ascii="Times New Roman" w:hAnsi="Times New Roman"/>
          <w:i/>
          <w:szCs w:val="24"/>
        </w:rPr>
        <w:t xml:space="preserve">g </w:t>
      </w:r>
      <w:r w:rsidRPr="00C8484A">
        <w:rPr>
          <w:rFonts w:ascii="Times New Roman" w:hAnsi="Times New Roman"/>
          <w:szCs w:val="24"/>
        </w:rPr>
        <w:t xml:space="preserve">com domínio e contradomínio no conjunto dos reais, tais </w:t>
      </w:r>
      <w:proofErr w:type="gramStart"/>
      <w:r w:rsidRPr="00C8484A">
        <w:rPr>
          <w:rFonts w:ascii="Times New Roman" w:hAnsi="Times New Roman"/>
          <w:szCs w:val="24"/>
        </w:rPr>
        <w:t>que:</w:t>
      </w:r>
      <w:proofErr w:type="gramEnd"/>
      <w:r w:rsidRPr="00C8484A">
        <w:rPr>
          <w:rFonts w:ascii="Times New Roman" w:hAnsi="Times New Roman"/>
          <w:position w:val="-10"/>
          <w:szCs w:val="24"/>
        </w:rPr>
        <w:object w:dxaOrig="1440" w:dyaOrig="340">
          <v:shape id="_x0000_i1306" type="#_x0000_t75" style="width:1in;height:17.6pt" o:ole="">
            <v:imagedata r:id="rId624" o:title=""/>
          </v:shape>
          <o:OLEObject Type="Embed" ProgID="Equation.3" ShapeID="_x0000_i1306" DrawAspect="Content" ObjectID="_1502984597" r:id="rId625"/>
        </w:object>
      </w:r>
      <w:r w:rsidRPr="00C8484A">
        <w:rPr>
          <w:rFonts w:ascii="Times New Roman" w:hAnsi="Times New Roman"/>
          <w:szCs w:val="24"/>
        </w:rPr>
        <w:t xml:space="preserve">, então </w:t>
      </w:r>
      <w:r w:rsidRPr="00C8484A">
        <w:rPr>
          <w:rFonts w:ascii="Times New Roman" w:hAnsi="Times New Roman"/>
          <w:position w:val="-10"/>
          <w:szCs w:val="24"/>
        </w:rPr>
        <w:object w:dxaOrig="2040" w:dyaOrig="340">
          <v:shape id="_x0000_i1307" type="#_x0000_t75" style="width:102.4pt;height:17.6pt" o:ole="">
            <v:imagedata r:id="rId626" o:title=""/>
          </v:shape>
          <o:OLEObject Type="Embed" ProgID="Equation.3" ShapeID="_x0000_i1307" DrawAspect="Content" ObjectID="_1502984598" r:id="rId627"/>
        </w:object>
      </w:r>
      <w:r w:rsidRPr="00C8484A">
        <w:rPr>
          <w:rFonts w:ascii="Times New Roman" w:hAnsi="Times New Roman"/>
          <w:szCs w:val="24"/>
        </w:rPr>
        <w:t>, ou com a notação que viemos usando</w:t>
      </w:r>
    </w:p>
    <w:p w:rsidR="00B73D90" w:rsidRPr="00C8484A" w:rsidRDefault="00187DAD" w:rsidP="003F354D">
      <w:pPr>
        <w:autoSpaceDE w:val="0"/>
        <w:autoSpaceDN w:val="0"/>
        <w:adjustRightInd w:val="0"/>
        <w:spacing w:after="240" w:line="276" w:lineRule="auto"/>
        <w:ind w:left="360"/>
        <w:rPr>
          <w:rFonts w:ascii="Times New Roman" w:hAnsi="Times New Roman"/>
          <w:szCs w:val="24"/>
        </w:rPr>
      </w:pPr>
      <w:r>
        <w:rPr>
          <w:rFonts w:ascii="Times New Roman" w:hAnsi="Times New Roman"/>
          <w:noProof/>
          <w:sz w:val="22"/>
          <w:szCs w:val="22"/>
        </w:rPr>
        <w:pict>
          <v:shape id="_x0000_s1140" type="#_x0000_t75" style="position:absolute;left:0;text-align:left;margin-left:86.3pt;margin-top:9.75pt;width:143.25pt;height:30.75pt;z-index:-251581952">
            <v:imagedata r:id="rId628" o:title=""/>
          </v:shape>
          <o:OLEObject Type="Embed" ProgID="Equation.3" ShapeID="_x0000_s1140" DrawAspect="Content" ObjectID="_1502984661" r:id="rId629"/>
        </w:pict>
      </w:r>
    </w:p>
    <w:p w:rsidR="00C616DC" w:rsidRPr="00C8484A" w:rsidRDefault="00C616DC" w:rsidP="003F354D">
      <w:pPr>
        <w:autoSpaceDE w:val="0"/>
        <w:autoSpaceDN w:val="0"/>
        <w:adjustRightInd w:val="0"/>
        <w:spacing w:after="240" w:line="276" w:lineRule="auto"/>
        <w:rPr>
          <w:rFonts w:ascii="Times New Roman" w:hAnsi="Times New Roman"/>
          <w:szCs w:val="24"/>
        </w:rPr>
      </w:pPr>
    </w:p>
    <w:p w:rsidR="00B73D90" w:rsidRPr="00C8484A" w:rsidRDefault="00B73D90" w:rsidP="003F354D">
      <w:pPr>
        <w:autoSpaceDE w:val="0"/>
        <w:autoSpaceDN w:val="0"/>
        <w:adjustRightInd w:val="0"/>
        <w:spacing w:after="240" w:line="276" w:lineRule="auto"/>
        <w:rPr>
          <w:rFonts w:ascii="Times New Roman" w:hAnsi="Times New Roman"/>
          <w:szCs w:val="24"/>
        </w:rPr>
      </w:pPr>
      <w:r w:rsidRPr="00C8484A">
        <w:rPr>
          <w:rFonts w:ascii="Times New Roman" w:hAnsi="Times New Roman"/>
          <w:szCs w:val="24"/>
        </w:rPr>
        <w:t>A título de exercício façamos a derivação da equação da elipse, temos:</w:t>
      </w:r>
    </w:p>
    <w:p w:rsidR="00B73D90" w:rsidRPr="00C8484A" w:rsidRDefault="00B73D90" w:rsidP="003F354D">
      <w:pPr>
        <w:autoSpaceDE w:val="0"/>
        <w:autoSpaceDN w:val="0"/>
        <w:adjustRightInd w:val="0"/>
        <w:spacing w:after="240" w:line="276" w:lineRule="auto"/>
        <w:rPr>
          <w:rFonts w:ascii="Times New Roman" w:hAnsi="Times New Roman"/>
          <w:szCs w:val="24"/>
        </w:rPr>
      </w:pPr>
    </w:p>
    <w:p w:rsidR="00B73D90" w:rsidRPr="00C8484A" w:rsidRDefault="00B73D90" w:rsidP="003F354D">
      <w:pPr>
        <w:autoSpaceDE w:val="0"/>
        <w:autoSpaceDN w:val="0"/>
        <w:adjustRightInd w:val="0"/>
        <w:spacing w:after="240" w:line="276" w:lineRule="auto"/>
        <w:ind w:left="360"/>
        <w:jc w:val="center"/>
        <w:rPr>
          <w:rFonts w:ascii="Times New Roman" w:hAnsi="Times New Roman"/>
        </w:rPr>
      </w:pPr>
      <w:r w:rsidRPr="00C8484A">
        <w:rPr>
          <w:rFonts w:ascii="Times New Roman" w:hAnsi="Times New Roman"/>
          <w:position w:val="-32"/>
        </w:rPr>
        <w:object w:dxaOrig="2100" w:dyaOrig="760">
          <v:shape id="_x0000_i1308" type="#_x0000_t75" style="width:103.95pt;height:39.45pt" o:ole="">
            <v:imagedata r:id="rId630" o:title=""/>
          </v:shape>
          <o:OLEObject Type="Embed" ProgID="Equation.3" ShapeID="_x0000_i1308" DrawAspect="Content" ObjectID="_1502984599" r:id="rId631"/>
        </w:object>
      </w:r>
      <w:r w:rsidRPr="00C8484A">
        <w:rPr>
          <w:rFonts w:ascii="Times New Roman" w:hAnsi="Times New Roman"/>
        </w:rPr>
        <w:t xml:space="preserve">, </w:t>
      </w:r>
      <w:r w:rsidRPr="00C8484A">
        <w:rPr>
          <w:rFonts w:ascii="Times New Roman" w:hAnsi="Times New Roman"/>
          <w:szCs w:val="24"/>
        </w:rPr>
        <w:t xml:space="preserve">que nos dar: </w:t>
      </w:r>
      <w:r w:rsidRPr="00C8484A">
        <w:rPr>
          <w:rFonts w:ascii="Times New Roman" w:hAnsi="Times New Roman"/>
          <w:position w:val="-24"/>
        </w:rPr>
        <w:object w:dxaOrig="2900" w:dyaOrig="620">
          <v:shape id="_x0000_i1309" type="#_x0000_t75" style="width:141.8pt;height:30.4pt" o:ole="">
            <v:imagedata r:id="rId632" o:title=""/>
          </v:shape>
          <o:OLEObject Type="Embed" ProgID="Equation.3" ShapeID="_x0000_i1309" DrawAspect="Content" ObjectID="_1502984600" r:id="rId633"/>
        </w:object>
      </w:r>
      <w:r w:rsidRPr="00C8484A">
        <w:rPr>
          <w:rFonts w:ascii="Times New Roman" w:hAnsi="Times New Roman"/>
        </w:rPr>
        <w:t>.</w:t>
      </w:r>
    </w:p>
    <w:p w:rsidR="00B73D90" w:rsidRPr="00C8484A" w:rsidRDefault="00B73D90" w:rsidP="003F354D">
      <w:pPr>
        <w:autoSpaceDE w:val="0"/>
        <w:autoSpaceDN w:val="0"/>
        <w:adjustRightInd w:val="0"/>
        <w:spacing w:after="240" w:line="276" w:lineRule="auto"/>
        <w:ind w:firstLine="709"/>
        <w:rPr>
          <w:rFonts w:ascii="Times New Roman" w:hAnsi="Times New Roman"/>
          <w:szCs w:val="24"/>
        </w:rPr>
      </w:pPr>
      <w:r w:rsidRPr="00C8484A">
        <w:rPr>
          <w:rFonts w:ascii="Times New Roman" w:hAnsi="Times New Roman"/>
          <w:szCs w:val="24"/>
        </w:rPr>
        <w:t xml:space="preserve">Usando a regra da cadeia, obtemos </w:t>
      </w:r>
      <w:r w:rsidRPr="00C8484A">
        <w:rPr>
          <w:rFonts w:ascii="Times New Roman" w:hAnsi="Times New Roman"/>
          <w:position w:val="-24"/>
        </w:rPr>
        <w:object w:dxaOrig="1820" w:dyaOrig="620">
          <v:shape id="_x0000_i1310" type="#_x0000_t75" style="width:89.65pt;height:30.4pt" o:ole="">
            <v:imagedata r:id="rId634" o:title=""/>
          </v:shape>
          <o:OLEObject Type="Embed" ProgID="Equation.3" ShapeID="_x0000_i1310" DrawAspect="Content" ObjectID="_1502984601" r:id="rId635"/>
        </w:object>
      </w:r>
      <w:r w:rsidRPr="00C8484A">
        <w:rPr>
          <w:rFonts w:ascii="Times New Roman" w:hAnsi="Times New Roman"/>
        </w:rPr>
        <w:t>.</w:t>
      </w:r>
      <w:r w:rsidRPr="00C8484A">
        <w:rPr>
          <w:rFonts w:ascii="Times New Roman" w:hAnsi="Times New Roman"/>
          <w:szCs w:val="24"/>
        </w:rPr>
        <w:t xml:space="preserve"> Ou seja </w:t>
      </w:r>
      <w:r w:rsidRPr="00C8484A">
        <w:rPr>
          <w:rFonts w:ascii="Times New Roman" w:hAnsi="Times New Roman"/>
          <w:position w:val="-28"/>
        </w:rPr>
        <w:object w:dxaOrig="1420" w:dyaOrig="700">
          <v:shape id="_x0000_i1311" type="#_x0000_t75" style="width:69.85pt;height:34.15pt" o:ole="">
            <v:imagedata r:id="rId636" o:title=""/>
          </v:shape>
          <o:OLEObject Type="Embed" ProgID="Equation.3" ShapeID="_x0000_i1311" DrawAspect="Content" ObjectID="_1502984602" r:id="rId637"/>
        </w:object>
      </w:r>
      <w:r w:rsidRPr="00C8484A">
        <w:rPr>
          <w:rFonts w:ascii="Times New Roman" w:hAnsi="Times New Roman"/>
        </w:rPr>
        <w:t>.</w:t>
      </w:r>
      <w:r w:rsidRPr="00C8484A">
        <w:rPr>
          <w:rFonts w:ascii="Times New Roman" w:hAnsi="Times New Roman"/>
          <w:szCs w:val="24"/>
        </w:rPr>
        <w:t xml:space="preserve"> Um ponto curioso é que a derivada de uma função implícita é dada em função de </w:t>
      </w:r>
      <w:r w:rsidRPr="00C8484A">
        <w:rPr>
          <w:rFonts w:ascii="Times New Roman" w:hAnsi="Times New Roman"/>
          <w:i/>
          <w:szCs w:val="24"/>
        </w:rPr>
        <w:t xml:space="preserve">x </w:t>
      </w:r>
      <w:r w:rsidRPr="00C8484A">
        <w:rPr>
          <w:rFonts w:ascii="Times New Roman" w:hAnsi="Times New Roman"/>
          <w:szCs w:val="24"/>
        </w:rPr>
        <w:t xml:space="preserve">e </w:t>
      </w:r>
      <w:r w:rsidRPr="00C8484A">
        <w:rPr>
          <w:rFonts w:ascii="Times New Roman" w:hAnsi="Times New Roman"/>
          <w:i/>
          <w:szCs w:val="24"/>
        </w:rPr>
        <w:t>y.</w:t>
      </w:r>
    </w:p>
    <w:p w:rsidR="00B73D90" w:rsidRDefault="00B73D90" w:rsidP="002805F2">
      <w:pPr>
        <w:autoSpaceDE w:val="0"/>
        <w:autoSpaceDN w:val="0"/>
        <w:adjustRightInd w:val="0"/>
        <w:spacing w:after="240" w:line="276" w:lineRule="auto"/>
        <w:ind w:firstLine="851"/>
        <w:rPr>
          <w:rFonts w:ascii="Times New Roman" w:hAnsi="Times New Roman"/>
        </w:rPr>
      </w:pPr>
      <w:r w:rsidRPr="00C8484A">
        <w:rPr>
          <w:rFonts w:ascii="Times New Roman" w:hAnsi="Times New Roman"/>
          <w:szCs w:val="24"/>
        </w:rPr>
        <w:t xml:space="preserve">Dada uma elipse de equação </w:t>
      </w:r>
      <w:r w:rsidRPr="00C8484A">
        <w:rPr>
          <w:rFonts w:ascii="Times New Roman" w:hAnsi="Times New Roman"/>
          <w:position w:val="-24"/>
        </w:rPr>
        <w:object w:dxaOrig="1180" w:dyaOrig="660">
          <v:shape id="_x0000_i1312" type="#_x0000_t75" style="width:59.2pt;height:32.55pt" o:ole="">
            <v:imagedata r:id="rId638" o:title=""/>
          </v:shape>
          <o:OLEObject Type="Embed" ProgID="Equation.3" ShapeID="_x0000_i1312" DrawAspect="Content" ObjectID="_1502984603" r:id="rId639"/>
        </w:object>
      </w:r>
      <w:r w:rsidRPr="00C8484A">
        <w:rPr>
          <w:rFonts w:ascii="Times New Roman" w:hAnsi="Times New Roman"/>
        </w:rPr>
        <w:t xml:space="preserve">, </w:t>
      </w:r>
      <w:r w:rsidR="002805F2">
        <w:rPr>
          <w:rFonts w:ascii="Times New Roman" w:hAnsi="Times New Roman"/>
          <w:szCs w:val="24"/>
        </w:rPr>
        <w:t>como a da figura a seguir</w:t>
      </w:r>
      <w:r w:rsidRPr="00C8484A">
        <w:rPr>
          <w:rFonts w:ascii="Times New Roman" w:hAnsi="Times New Roman"/>
          <w:szCs w:val="24"/>
        </w:rPr>
        <w:t>.</w:t>
      </w:r>
      <w:r w:rsidRPr="00C8484A">
        <w:rPr>
          <w:rFonts w:ascii="Times New Roman" w:hAnsi="Times New Roman"/>
        </w:rPr>
        <w:t xml:space="preserve"> Encontre a equação da reta tangente à elipse no ponto de </w:t>
      </w:r>
      <w:r w:rsidRPr="00C8484A">
        <w:rPr>
          <w:rFonts w:ascii="Times New Roman" w:hAnsi="Times New Roman"/>
          <w:position w:val="-34"/>
        </w:rPr>
        <w:object w:dxaOrig="1120" w:dyaOrig="800">
          <v:shape id="_x0000_i1313" type="#_x0000_t75" style="width:54.4pt;height:39.45pt" o:ole="">
            <v:imagedata r:id="rId640" o:title=""/>
          </v:shape>
          <o:OLEObject Type="Embed" ProgID="Equation.3" ShapeID="_x0000_i1313" DrawAspect="Content" ObjectID="_1502984604" r:id="rId641"/>
        </w:object>
      </w:r>
      <w:r w:rsidRPr="00C8484A">
        <w:rPr>
          <w:rFonts w:ascii="Times New Roman" w:hAnsi="Times New Roman"/>
        </w:rPr>
        <w:t xml:space="preserve">. </w:t>
      </w:r>
      <w:r w:rsidRPr="00C8484A">
        <w:rPr>
          <w:rFonts w:ascii="Times New Roman" w:hAnsi="Times New Roman"/>
          <w:szCs w:val="24"/>
        </w:rPr>
        <w:t xml:space="preserve">Calcula-se que nesse ponto a declividade da reta é dada por </w:t>
      </w:r>
      <w:r w:rsidRPr="00C8484A">
        <w:rPr>
          <w:rFonts w:ascii="Times New Roman" w:hAnsi="Times New Roman"/>
          <w:position w:val="-24"/>
          <w:szCs w:val="24"/>
        </w:rPr>
        <w:object w:dxaOrig="999" w:dyaOrig="680">
          <v:shape id="_x0000_i1314" type="#_x0000_t75" style="width:49.6pt;height:32.55pt" o:ole="">
            <v:imagedata r:id="rId642" o:title=""/>
          </v:shape>
          <o:OLEObject Type="Embed" ProgID="Equation.3" ShapeID="_x0000_i1314" DrawAspect="Content" ObjectID="_1502984605" r:id="rId643"/>
        </w:object>
      </w:r>
      <w:r w:rsidRPr="00C8484A">
        <w:rPr>
          <w:rFonts w:ascii="Times New Roman" w:hAnsi="Times New Roman"/>
          <w:szCs w:val="24"/>
        </w:rPr>
        <w:t xml:space="preserve">, assim naquele ponto a reta tangente </w:t>
      </w:r>
      <w:r w:rsidRPr="00C8484A">
        <w:rPr>
          <w:rFonts w:ascii="Times New Roman" w:hAnsi="Times New Roman"/>
          <w:i/>
          <w:szCs w:val="24"/>
        </w:rPr>
        <w:t xml:space="preserve">r </w:t>
      </w:r>
      <w:r w:rsidRPr="00C8484A">
        <w:rPr>
          <w:rFonts w:ascii="Times New Roman" w:hAnsi="Times New Roman"/>
          <w:szCs w:val="24"/>
        </w:rPr>
        <w:t>tem equação</w:t>
      </w:r>
      <w:r w:rsidRPr="00C8484A">
        <w:rPr>
          <w:rFonts w:ascii="Times New Roman" w:hAnsi="Times New Roman"/>
          <w:position w:val="-24"/>
        </w:rPr>
        <w:object w:dxaOrig="2020" w:dyaOrig="680">
          <v:shape id="_x0000_i1315" type="#_x0000_t75" style="width:98.7pt;height:32.55pt" o:ole="">
            <v:imagedata r:id="rId644" o:title=""/>
          </v:shape>
          <o:OLEObject Type="Embed" ProgID="Equation.3" ShapeID="_x0000_i1315" DrawAspect="Content" ObjectID="_1502984606" r:id="rId645"/>
        </w:object>
      </w:r>
      <w:r w:rsidRPr="00C8484A">
        <w:rPr>
          <w:rFonts w:ascii="Times New Roman" w:hAnsi="Times New Roman"/>
        </w:rPr>
        <w:t>.</w:t>
      </w:r>
    </w:p>
    <w:p w:rsidR="002805F2" w:rsidRDefault="0021476A" w:rsidP="003F354D">
      <w:pPr>
        <w:autoSpaceDE w:val="0"/>
        <w:autoSpaceDN w:val="0"/>
        <w:adjustRightInd w:val="0"/>
        <w:spacing w:after="240" w:line="276" w:lineRule="auto"/>
        <w:ind w:firstLine="851"/>
        <w:rPr>
          <w:rFonts w:ascii="Times New Roman" w:hAnsi="Times New Roman"/>
        </w:rPr>
      </w:pPr>
      <w:r w:rsidRPr="00C8484A">
        <w:rPr>
          <w:rFonts w:ascii="Times New Roman" w:hAnsi="Times New Roman"/>
          <w:noProof/>
        </w:rPr>
        <w:drawing>
          <wp:anchor distT="0" distB="0" distL="114300" distR="114300" simplePos="0" relativeHeight="251715072" behindDoc="1" locked="0" layoutInCell="1" allowOverlap="1" wp14:anchorId="58AC6B51" wp14:editId="699DE195">
            <wp:simplePos x="0" y="0"/>
            <wp:positionH relativeFrom="column">
              <wp:posOffset>1264285</wp:posOffset>
            </wp:positionH>
            <wp:positionV relativeFrom="paragraph">
              <wp:posOffset>90805</wp:posOffset>
            </wp:positionV>
            <wp:extent cx="2626995" cy="2159635"/>
            <wp:effectExtent l="0" t="0" r="1905" b="0"/>
            <wp:wrapThrough wrapText="bothSides">
              <wp:wrapPolygon edited="0">
                <wp:start x="0" y="0"/>
                <wp:lineTo x="0" y="21340"/>
                <wp:lineTo x="21459" y="21340"/>
                <wp:lineTo x="21459" y="0"/>
                <wp:lineTo x="0" y="0"/>
              </wp:wrapPolygon>
            </wp:wrapThrough>
            <wp:docPr id="3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646">
                      <a:extLst>
                        <a:ext uri="{28A0092B-C50C-407E-A947-70E740481C1C}">
                          <a14:useLocalDpi xmlns:a14="http://schemas.microsoft.com/office/drawing/2010/main" val="0"/>
                        </a:ext>
                      </a:extLst>
                    </a:blip>
                    <a:srcRect/>
                    <a:stretch>
                      <a:fillRect/>
                    </a:stretch>
                  </pic:blipFill>
                  <pic:spPr bwMode="auto">
                    <a:xfrm>
                      <a:off x="0" y="0"/>
                      <a:ext cx="2626995" cy="2159635"/>
                    </a:xfrm>
                    <a:prstGeom prst="rect">
                      <a:avLst/>
                    </a:prstGeom>
                    <a:noFill/>
                  </pic:spPr>
                </pic:pic>
              </a:graphicData>
            </a:graphic>
            <wp14:sizeRelH relativeFrom="page">
              <wp14:pctWidth>0</wp14:pctWidth>
            </wp14:sizeRelH>
            <wp14:sizeRelV relativeFrom="page">
              <wp14:pctHeight>0</wp14:pctHeight>
            </wp14:sizeRelV>
          </wp:anchor>
        </w:drawing>
      </w:r>
      <w:r w:rsidR="002805F2" w:rsidRPr="00C8484A">
        <w:rPr>
          <w:rFonts w:ascii="Times New Roman" w:hAnsi="Times New Roman"/>
          <w:noProof/>
        </w:rPr>
        <mc:AlternateContent>
          <mc:Choice Requires="wps">
            <w:drawing>
              <wp:anchor distT="0" distB="0" distL="114300" distR="114300" simplePos="0" relativeHeight="251746816" behindDoc="0" locked="0" layoutInCell="1" allowOverlap="1" wp14:anchorId="4F7531CA" wp14:editId="5E03F3CA">
                <wp:simplePos x="0" y="0"/>
                <wp:positionH relativeFrom="column">
                  <wp:posOffset>19050</wp:posOffset>
                </wp:positionH>
                <wp:positionV relativeFrom="paragraph">
                  <wp:posOffset>-64135</wp:posOffset>
                </wp:positionV>
                <wp:extent cx="1327785" cy="723265"/>
                <wp:effectExtent l="0" t="0" r="0" b="635"/>
                <wp:wrapNone/>
                <wp:docPr id="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785" cy="723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7DAD" w:rsidRPr="002805F2" w:rsidRDefault="00187DAD" w:rsidP="00B73D90">
                            <w:pPr>
                              <w:rPr>
                                <w:rFonts w:ascii="Times New Roman" w:hAnsi="Times New Roman"/>
                                <w:i/>
                                <w:sz w:val="20"/>
                              </w:rPr>
                            </w:pPr>
                            <w:r>
                              <w:rPr>
                                <w:rFonts w:ascii="Times New Roman" w:hAnsi="Times New Roman"/>
                                <w:sz w:val="20"/>
                              </w:rPr>
                              <w:t xml:space="preserve">Figura: </w:t>
                            </w:r>
                            <w:r w:rsidRPr="002805F2">
                              <w:rPr>
                                <w:rFonts w:ascii="Times New Roman" w:hAnsi="Times New Roman"/>
                                <w:sz w:val="20"/>
                              </w:rPr>
                              <w:t xml:space="preserve">reta tangente </w:t>
                            </w:r>
                            <w:proofErr w:type="gramStart"/>
                            <w:r w:rsidRPr="002805F2">
                              <w:rPr>
                                <w:rFonts w:ascii="Times New Roman" w:hAnsi="Times New Roman"/>
                                <w:sz w:val="20"/>
                              </w:rPr>
                              <w:t>a</w:t>
                            </w:r>
                            <w:proofErr w:type="gramEnd"/>
                            <w:r w:rsidRPr="002805F2">
                              <w:rPr>
                                <w:rFonts w:ascii="Times New Roman" w:hAnsi="Times New Roman"/>
                                <w:sz w:val="20"/>
                              </w:rPr>
                              <w:t xml:space="preserve"> elipse no ponto </w:t>
                            </w:r>
                            <w:r w:rsidRPr="002805F2">
                              <w:rPr>
                                <w:rFonts w:ascii="Times New Roman" w:hAnsi="Times New Roman"/>
                                <w:i/>
                                <w:sz w:val="20"/>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3" type="#_x0000_t202" style="position:absolute;left:0;text-align:left;margin-left:1.5pt;margin-top:-5.05pt;width:104.55pt;height:56.9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" filled="f" stroked="f">
                <v:textbox>
                  <w:txbxContent>
                    <w:p w:rsidR="00187DAD" w:rsidRPr="002805F2" w:rsidRDefault="00187DAD" w:rsidP="00B73D90">
                      <w:pPr>
                        <w:rPr>
                          <w:rFonts w:ascii="Times New Roman" w:hAnsi="Times New Roman"/>
                          <w:i/>
                          <w:sz w:val="20"/>
                        </w:rPr>
                      </w:pPr>
                      <w:r>
                        <w:rPr>
                          <w:rFonts w:ascii="Times New Roman" w:hAnsi="Times New Roman"/>
                          <w:sz w:val="20"/>
                        </w:rPr>
                        <w:t xml:space="preserve">Figura: </w:t>
                      </w:r>
                      <w:r w:rsidRPr="002805F2">
                        <w:rPr>
                          <w:rFonts w:ascii="Times New Roman" w:hAnsi="Times New Roman"/>
                          <w:sz w:val="20"/>
                        </w:rPr>
                        <w:t xml:space="preserve">reta tangente </w:t>
                      </w:r>
                      <w:proofErr w:type="gramStart"/>
                      <w:r w:rsidRPr="002805F2">
                        <w:rPr>
                          <w:rFonts w:ascii="Times New Roman" w:hAnsi="Times New Roman"/>
                          <w:sz w:val="20"/>
                        </w:rPr>
                        <w:t>a</w:t>
                      </w:r>
                      <w:proofErr w:type="gramEnd"/>
                      <w:r w:rsidRPr="002805F2">
                        <w:rPr>
                          <w:rFonts w:ascii="Times New Roman" w:hAnsi="Times New Roman"/>
                          <w:sz w:val="20"/>
                        </w:rPr>
                        <w:t xml:space="preserve"> elipse no ponto </w:t>
                      </w:r>
                      <w:r w:rsidRPr="002805F2">
                        <w:rPr>
                          <w:rFonts w:ascii="Times New Roman" w:hAnsi="Times New Roman"/>
                          <w:i/>
                          <w:sz w:val="20"/>
                        </w:rPr>
                        <w:t>P.</w:t>
                      </w:r>
                    </w:p>
                  </w:txbxContent>
                </v:textbox>
              </v:shape>
            </w:pict>
          </mc:Fallback>
        </mc:AlternateContent>
      </w:r>
    </w:p>
    <w:p w:rsidR="002805F2" w:rsidRDefault="002805F2" w:rsidP="003F354D">
      <w:pPr>
        <w:autoSpaceDE w:val="0"/>
        <w:autoSpaceDN w:val="0"/>
        <w:adjustRightInd w:val="0"/>
        <w:spacing w:after="240" w:line="276" w:lineRule="auto"/>
        <w:ind w:firstLine="851"/>
        <w:rPr>
          <w:rFonts w:ascii="Times New Roman" w:hAnsi="Times New Roman"/>
        </w:rPr>
      </w:pPr>
    </w:p>
    <w:p w:rsidR="002805F2" w:rsidRDefault="002805F2" w:rsidP="003F354D">
      <w:pPr>
        <w:autoSpaceDE w:val="0"/>
        <w:autoSpaceDN w:val="0"/>
        <w:adjustRightInd w:val="0"/>
        <w:spacing w:after="240" w:line="276" w:lineRule="auto"/>
        <w:ind w:firstLine="851"/>
        <w:rPr>
          <w:rFonts w:ascii="Times New Roman" w:hAnsi="Times New Roman"/>
        </w:rPr>
      </w:pPr>
    </w:p>
    <w:p w:rsidR="002805F2" w:rsidRPr="00C8484A" w:rsidRDefault="002805F2" w:rsidP="003F354D">
      <w:pPr>
        <w:autoSpaceDE w:val="0"/>
        <w:autoSpaceDN w:val="0"/>
        <w:adjustRightInd w:val="0"/>
        <w:spacing w:after="240" w:line="276" w:lineRule="auto"/>
        <w:ind w:firstLine="851"/>
        <w:rPr>
          <w:rFonts w:ascii="Times New Roman" w:hAnsi="Times New Roman"/>
        </w:rPr>
      </w:pPr>
    </w:p>
    <w:p w:rsidR="002805F2" w:rsidRDefault="002805F2" w:rsidP="003F354D">
      <w:pPr>
        <w:spacing w:after="240" w:line="276" w:lineRule="auto"/>
        <w:ind w:firstLine="851"/>
        <w:rPr>
          <w:rFonts w:ascii="Times New Roman" w:hAnsi="Times New Roman"/>
          <w:szCs w:val="24"/>
        </w:rPr>
      </w:pPr>
    </w:p>
    <w:p w:rsidR="002805F2" w:rsidRDefault="002805F2" w:rsidP="003F354D">
      <w:pPr>
        <w:spacing w:after="240" w:line="276" w:lineRule="auto"/>
        <w:ind w:firstLine="851"/>
        <w:rPr>
          <w:rFonts w:ascii="Times New Roman" w:hAnsi="Times New Roman"/>
          <w:szCs w:val="24"/>
        </w:rPr>
      </w:pPr>
    </w:p>
    <w:p w:rsidR="0021476A" w:rsidRDefault="0021476A" w:rsidP="003F354D">
      <w:pPr>
        <w:spacing w:after="240" w:line="276" w:lineRule="auto"/>
        <w:ind w:firstLine="851"/>
        <w:rPr>
          <w:rFonts w:ascii="Times New Roman" w:hAnsi="Times New Roman"/>
          <w:szCs w:val="24"/>
        </w:rPr>
      </w:pPr>
    </w:p>
    <w:p w:rsidR="00B73D90" w:rsidRPr="00C8484A" w:rsidRDefault="00B73D90" w:rsidP="003F354D">
      <w:pPr>
        <w:spacing w:after="240" w:line="276" w:lineRule="auto"/>
        <w:ind w:firstLine="851"/>
        <w:rPr>
          <w:rFonts w:ascii="Times New Roman" w:hAnsi="Times New Roman"/>
          <w:b/>
          <w:szCs w:val="24"/>
        </w:rPr>
      </w:pPr>
      <w:r w:rsidRPr="00C8484A">
        <w:rPr>
          <w:rFonts w:ascii="Times New Roman" w:hAnsi="Times New Roman"/>
          <w:szCs w:val="24"/>
        </w:rPr>
        <w:t>A derivação implícita nos permite calcular a equação de reta tangente a qualquer curva em um determinado ponto. Mesmo exigindo do estudante uma boa dose de trabalho e abstração é interessante que ela seja apresentada, mesmo que apenas em sua forma mais simples, quando lidamos com cônicas. Esse tipo de derivação também é uma maneira de justificar o uso da regra da cadeia.</w:t>
      </w:r>
      <w:r w:rsidRPr="00C8484A">
        <w:rPr>
          <w:rFonts w:ascii="Times New Roman" w:hAnsi="Times New Roman"/>
          <w:b/>
          <w:szCs w:val="24"/>
        </w:rPr>
        <w:t xml:space="preserve"> </w:t>
      </w:r>
    </w:p>
    <w:p w:rsidR="00624B96" w:rsidRPr="00C8484A" w:rsidRDefault="00624B96" w:rsidP="003F354D">
      <w:pPr>
        <w:spacing w:after="240" w:line="276" w:lineRule="auto"/>
        <w:rPr>
          <w:rFonts w:ascii="Times New Roman" w:hAnsi="Times New Roman"/>
          <w:b/>
          <w:szCs w:val="24"/>
        </w:rPr>
      </w:pPr>
    </w:p>
    <w:p w:rsidR="0046533C" w:rsidRPr="00C8484A" w:rsidRDefault="0046533C" w:rsidP="003F354D">
      <w:pPr>
        <w:spacing w:after="240" w:line="276" w:lineRule="auto"/>
        <w:rPr>
          <w:rFonts w:ascii="Times New Roman" w:hAnsi="Times New Roman"/>
          <w:b/>
          <w:szCs w:val="24"/>
        </w:rPr>
      </w:pPr>
    </w:p>
    <w:p w:rsidR="0046533C" w:rsidRPr="00C8484A" w:rsidRDefault="0046533C" w:rsidP="003F354D">
      <w:pPr>
        <w:spacing w:after="240" w:line="276" w:lineRule="auto"/>
        <w:rPr>
          <w:rFonts w:ascii="Times New Roman" w:hAnsi="Times New Roman"/>
          <w:b/>
          <w:szCs w:val="24"/>
        </w:rPr>
      </w:pPr>
    </w:p>
    <w:p w:rsidR="007338E1" w:rsidRDefault="007338E1" w:rsidP="003F354D">
      <w:pPr>
        <w:spacing w:after="240" w:line="276" w:lineRule="auto"/>
        <w:rPr>
          <w:rFonts w:ascii="Times New Roman" w:hAnsi="Times New Roman"/>
          <w:b/>
          <w:szCs w:val="24"/>
        </w:rPr>
      </w:pPr>
    </w:p>
    <w:p w:rsidR="00960CA5" w:rsidRDefault="00960CA5">
      <w:pPr>
        <w:suppressAutoHyphens w:val="0"/>
        <w:jc w:val="left"/>
        <w:rPr>
          <w:rFonts w:ascii="Times New Roman" w:hAnsi="Times New Roman"/>
          <w:b/>
          <w:szCs w:val="24"/>
        </w:rPr>
      </w:pPr>
      <w:r>
        <w:rPr>
          <w:rFonts w:ascii="Times New Roman" w:hAnsi="Times New Roman"/>
          <w:b/>
          <w:szCs w:val="24"/>
        </w:rPr>
        <w:br w:type="page"/>
      </w:r>
    </w:p>
    <w:p w:rsidR="00960CA5" w:rsidRDefault="00960CA5" w:rsidP="003F354D">
      <w:pPr>
        <w:spacing w:after="240" w:line="276" w:lineRule="auto"/>
        <w:jc w:val="right"/>
        <w:rPr>
          <w:rFonts w:ascii="Times New Roman" w:hAnsi="Times New Roman"/>
          <w:b/>
          <w:szCs w:val="24"/>
        </w:rPr>
      </w:pPr>
    </w:p>
    <w:p w:rsidR="00960CA5" w:rsidRDefault="00960CA5" w:rsidP="003F354D">
      <w:pPr>
        <w:spacing w:after="240" w:line="276" w:lineRule="auto"/>
        <w:jc w:val="right"/>
        <w:rPr>
          <w:rFonts w:ascii="Times New Roman" w:hAnsi="Times New Roman"/>
          <w:b/>
          <w:szCs w:val="24"/>
        </w:rPr>
      </w:pPr>
    </w:p>
    <w:p w:rsidR="00B73D90" w:rsidRPr="00960CA5" w:rsidRDefault="00B73D90" w:rsidP="003F354D">
      <w:pPr>
        <w:spacing w:after="240" w:line="276" w:lineRule="auto"/>
        <w:jc w:val="right"/>
        <w:rPr>
          <w:rFonts w:ascii="Times New Roman" w:hAnsi="Times New Roman"/>
          <w:b/>
          <w:sz w:val="28"/>
          <w:szCs w:val="28"/>
        </w:rPr>
      </w:pPr>
      <w:r w:rsidRPr="00960CA5">
        <w:rPr>
          <w:rFonts w:ascii="Times New Roman" w:hAnsi="Times New Roman"/>
          <w:b/>
          <w:sz w:val="28"/>
          <w:szCs w:val="28"/>
        </w:rPr>
        <w:t>Aplicações de Integrais</w:t>
      </w:r>
    </w:p>
    <w:p w:rsidR="007338E1" w:rsidRDefault="007338E1" w:rsidP="003F354D">
      <w:pPr>
        <w:spacing w:after="240" w:line="276" w:lineRule="auto"/>
        <w:rPr>
          <w:rFonts w:ascii="Times New Roman" w:hAnsi="Times New Roman"/>
          <w:b/>
          <w:szCs w:val="24"/>
        </w:rPr>
      </w:pPr>
    </w:p>
    <w:p w:rsidR="00960CA5" w:rsidRPr="00C8484A" w:rsidRDefault="00960CA5" w:rsidP="003F354D">
      <w:pPr>
        <w:spacing w:after="240" w:line="276" w:lineRule="auto"/>
        <w:rPr>
          <w:rFonts w:ascii="Times New Roman" w:hAnsi="Times New Roman"/>
          <w:b/>
          <w:szCs w:val="24"/>
        </w:rPr>
      </w:pPr>
    </w:p>
    <w:p w:rsidR="00B73D90" w:rsidRDefault="00960CA5" w:rsidP="003F354D">
      <w:pPr>
        <w:spacing w:after="240" w:line="276" w:lineRule="auto"/>
        <w:ind w:firstLine="851"/>
        <w:rPr>
          <w:rFonts w:ascii="Times New Roman" w:hAnsi="Times New Roman"/>
          <w:szCs w:val="24"/>
        </w:rPr>
      </w:pPr>
      <w:r w:rsidRPr="00C8484A">
        <w:rPr>
          <w:rFonts w:ascii="Times New Roman" w:hAnsi="Times New Roman"/>
          <w:noProof/>
        </w:rPr>
        <w:drawing>
          <wp:anchor distT="0" distB="0" distL="114300" distR="114300" simplePos="0" relativeHeight="251747840" behindDoc="1" locked="0" layoutInCell="1" allowOverlap="1" wp14:anchorId="7D665605" wp14:editId="59FF09A2">
            <wp:simplePos x="0" y="0"/>
            <wp:positionH relativeFrom="column">
              <wp:posOffset>121920</wp:posOffset>
            </wp:positionH>
            <wp:positionV relativeFrom="paragraph">
              <wp:posOffset>1200150</wp:posOffset>
            </wp:positionV>
            <wp:extent cx="1618615" cy="2519680"/>
            <wp:effectExtent l="0" t="0" r="635" b="0"/>
            <wp:wrapTight wrapText="bothSides">
              <wp:wrapPolygon edited="0">
                <wp:start x="0" y="0"/>
                <wp:lineTo x="0" y="21393"/>
                <wp:lineTo x="21354" y="21393"/>
                <wp:lineTo x="21354" y="0"/>
                <wp:lineTo x="0" y="0"/>
              </wp:wrapPolygon>
            </wp:wrapTight>
            <wp:docPr id="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647">
                      <a:extLst>
                        <a:ext uri="{28A0092B-C50C-407E-A947-70E740481C1C}">
                          <a14:useLocalDpi xmlns:a14="http://schemas.microsoft.com/office/drawing/2010/main" val="0"/>
                        </a:ext>
                      </a:extLst>
                    </a:blip>
                    <a:srcRect/>
                    <a:stretch>
                      <a:fillRect/>
                    </a:stretch>
                  </pic:blipFill>
                  <pic:spPr bwMode="auto">
                    <a:xfrm>
                      <a:off x="0" y="0"/>
                      <a:ext cx="1618615" cy="2519680"/>
                    </a:xfrm>
                    <a:prstGeom prst="rect">
                      <a:avLst/>
                    </a:prstGeom>
                    <a:noFill/>
                  </pic:spPr>
                </pic:pic>
              </a:graphicData>
            </a:graphic>
            <wp14:sizeRelH relativeFrom="page">
              <wp14:pctWidth>0</wp14:pctWidth>
            </wp14:sizeRelH>
            <wp14:sizeRelV relativeFrom="page">
              <wp14:pctHeight>0</wp14:pctHeight>
            </wp14:sizeRelV>
          </wp:anchor>
        </w:drawing>
      </w:r>
      <w:r w:rsidR="00B73D90" w:rsidRPr="00C8484A">
        <w:rPr>
          <w:rFonts w:ascii="Times New Roman" w:hAnsi="Times New Roman"/>
          <w:szCs w:val="24"/>
        </w:rPr>
        <w:t xml:space="preserve">A ideia principal do cálculo integral é calcular a área sob uma curva. Como primeira aplicação dessa ideia, calculemos essa área para o caso de </w:t>
      </w:r>
      <w:r w:rsidR="00B73D90" w:rsidRPr="00C8484A">
        <w:rPr>
          <w:rFonts w:ascii="Times New Roman" w:hAnsi="Times New Roman"/>
          <w:position w:val="-10"/>
          <w:szCs w:val="24"/>
        </w:rPr>
        <w:object w:dxaOrig="980" w:dyaOrig="360">
          <v:shape id="_x0000_i1316" type="#_x0000_t75" style="width:46.95pt;height:17.6pt" o:ole="">
            <v:imagedata r:id="rId648" o:title=""/>
          </v:shape>
          <o:OLEObject Type="Embed" ProgID="Equation.3" ShapeID="_x0000_i1316" DrawAspect="Content" ObjectID="_1502984607" r:id="rId649"/>
        </w:object>
      </w:r>
      <w:r w:rsidR="00B73D90" w:rsidRPr="00C8484A">
        <w:rPr>
          <w:rFonts w:ascii="Times New Roman" w:hAnsi="Times New Roman"/>
          <w:szCs w:val="24"/>
        </w:rPr>
        <w:t>, no intervalo de [1, 2]</w:t>
      </w:r>
      <w:r w:rsidR="0046533C" w:rsidRPr="00C8484A">
        <w:rPr>
          <w:rFonts w:ascii="Times New Roman" w:hAnsi="Times New Roman"/>
          <w:szCs w:val="24"/>
        </w:rPr>
        <w:t xml:space="preserve">. </w:t>
      </w:r>
      <w:r w:rsidR="00B73D90" w:rsidRPr="00C8484A">
        <w:rPr>
          <w:rFonts w:ascii="Times New Roman" w:hAnsi="Times New Roman"/>
          <w:szCs w:val="24"/>
        </w:rPr>
        <w:t xml:space="preserve">Pelo que foi estudado sabemos que a área da região </w:t>
      </w:r>
      <w:r w:rsidR="00B73D90" w:rsidRPr="00C8484A">
        <w:rPr>
          <w:rFonts w:ascii="Times New Roman" w:hAnsi="Times New Roman"/>
          <w:i/>
          <w:szCs w:val="24"/>
        </w:rPr>
        <w:t>S</w:t>
      </w:r>
      <w:r w:rsidR="00B73D90" w:rsidRPr="00C8484A">
        <w:rPr>
          <w:rFonts w:ascii="Times New Roman" w:hAnsi="Times New Roman"/>
          <w:szCs w:val="24"/>
        </w:rPr>
        <w:t xml:space="preserve"> indicada na figura é da por:</w:t>
      </w:r>
    </w:p>
    <w:p w:rsidR="00960CA5" w:rsidRPr="00C8484A" w:rsidRDefault="00960CA5" w:rsidP="003F354D">
      <w:pPr>
        <w:spacing w:after="240" w:line="276" w:lineRule="auto"/>
        <w:ind w:firstLine="851"/>
        <w:rPr>
          <w:rFonts w:ascii="Times New Roman" w:hAnsi="Times New Roman"/>
          <w:szCs w:val="24"/>
        </w:rPr>
      </w:pPr>
    </w:p>
    <w:p w:rsidR="00960CA5" w:rsidRDefault="00960CA5" w:rsidP="003F354D">
      <w:pPr>
        <w:spacing w:after="240" w:line="276" w:lineRule="auto"/>
        <w:jc w:val="center"/>
        <w:rPr>
          <w:rFonts w:ascii="Times New Roman" w:hAnsi="Times New Roman"/>
          <w:szCs w:val="24"/>
        </w:rPr>
      </w:pPr>
    </w:p>
    <w:p w:rsidR="00B73D90" w:rsidRPr="00C8484A" w:rsidRDefault="00B73D90" w:rsidP="003F354D">
      <w:pPr>
        <w:spacing w:after="240" w:line="276" w:lineRule="auto"/>
        <w:jc w:val="center"/>
        <w:rPr>
          <w:rFonts w:ascii="Times New Roman" w:hAnsi="Times New Roman"/>
          <w:position w:val="-30"/>
          <w:szCs w:val="24"/>
        </w:rPr>
      </w:pPr>
      <w:r w:rsidRPr="00C8484A">
        <w:rPr>
          <w:rFonts w:ascii="Times New Roman" w:hAnsi="Times New Roman"/>
          <w:position w:val="-30"/>
          <w:szCs w:val="24"/>
        </w:rPr>
        <w:object w:dxaOrig="1080" w:dyaOrig="740">
          <v:shape id="_x0000_i1317" type="#_x0000_t75" style="width:54.4pt;height:37.85pt" o:ole="">
            <v:imagedata r:id="rId650" o:title=""/>
          </v:shape>
          <o:OLEObject Type="Embed" ProgID="Equation.3" ShapeID="_x0000_i1317" DrawAspect="Content" ObjectID="_1502984608" r:id="rId651"/>
        </w:object>
      </w:r>
      <w:r w:rsidRPr="00C8484A">
        <w:rPr>
          <w:rFonts w:ascii="Times New Roman" w:hAnsi="Times New Roman"/>
          <w:szCs w:val="24"/>
        </w:rPr>
        <w:t>.</w:t>
      </w:r>
    </w:p>
    <w:p w:rsidR="00B73D90" w:rsidRPr="00C8484A" w:rsidRDefault="00B73D90" w:rsidP="003F354D">
      <w:pPr>
        <w:spacing w:after="240" w:line="276" w:lineRule="auto"/>
        <w:rPr>
          <w:rFonts w:ascii="Times New Roman" w:hAnsi="Times New Roman"/>
          <w:szCs w:val="24"/>
        </w:rPr>
      </w:pPr>
    </w:p>
    <w:p w:rsidR="00B73D90" w:rsidRPr="00C8484A" w:rsidRDefault="00B73D90" w:rsidP="003F354D">
      <w:pPr>
        <w:spacing w:after="240" w:line="276" w:lineRule="auto"/>
        <w:rPr>
          <w:rFonts w:ascii="Times New Roman" w:hAnsi="Times New Roman"/>
          <w:szCs w:val="24"/>
        </w:rPr>
      </w:pPr>
    </w:p>
    <w:p w:rsidR="00B73D90" w:rsidRPr="00C8484A" w:rsidRDefault="00960CA5" w:rsidP="003F354D">
      <w:pPr>
        <w:spacing w:after="240" w:line="276" w:lineRule="auto"/>
        <w:rPr>
          <w:rFonts w:ascii="Times New Roman" w:hAnsi="Times New Roman"/>
          <w:szCs w:val="24"/>
        </w:rPr>
      </w:pPr>
      <w:r w:rsidRPr="00C8484A">
        <w:rPr>
          <w:rFonts w:ascii="Times New Roman" w:hAnsi="Times New Roman"/>
          <w:noProof/>
        </w:rPr>
        <mc:AlternateContent>
          <mc:Choice Requires="wps">
            <w:drawing>
              <wp:anchor distT="0" distB="0" distL="114300" distR="114300" simplePos="0" relativeHeight="251822592" behindDoc="0" locked="0" layoutInCell="1" allowOverlap="1" wp14:anchorId="3566CDB9" wp14:editId="43EEF08C">
                <wp:simplePos x="0" y="0"/>
                <wp:positionH relativeFrom="column">
                  <wp:posOffset>250825</wp:posOffset>
                </wp:positionH>
                <wp:positionV relativeFrom="paragraph">
                  <wp:posOffset>33020</wp:posOffset>
                </wp:positionV>
                <wp:extent cx="1817370" cy="468630"/>
                <wp:effectExtent l="0" t="0" r="0" b="7620"/>
                <wp:wrapNone/>
                <wp:docPr id="1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7370" cy="468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7DAD" w:rsidRPr="00960CA5" w:rsidRDefault="00187DAD" w:rsidP="007338E1">
                            <w:pPr>
                              <w:rPr>
                                <w:rFonts w:ascii="Times New Roman" w:hAnsi="Times New Roman"/>
                                <w:i/>
                                <w:sz w:val="20"/>
                              </w:rPr>
                            </w:pPr>
                            <w:proofErr w:type="gramStart"/>
                            <w:r>
                              <w:rPr>
                                <w:rFonts w:ascii="Times New Roman" w:hAnsi="Times New Roman"/>
                                <w:sz w:val="20"/>
                              </w:rPr>
                              <w:t>Figura :</w:t>
                            </w:r>
                            <w:proofErr w:type="gramEnd"/>
                            <w:r>
                              <w:rPr>
                                <w:rFonts w:ascii="Times New Roman" w:hAnsi="Times New Roman"/>
                                <w:sz w:val="20"/>
                              </w:rPr>
                              <w:t xml:space="preserve"> </w:t>
                            </w:r>
                            <w:r w:rsidRPr="00960CA5">
                              <w:rPr>
                                <w:rFonts w:ascii="Times New Roman" w:hAnsi="Times New Roman"/>
                                <w:sz w:val="20"/>
                              </w:rPr>
                              <w:t>área sob o gráfico da função no intervalo definido</w:t>
                            </w:r>
                            <w:r w:rsidRPr="00960CA5">
                              <w:rPr>
                                <w:rFonts w:ascii="Times New Roman" w:hAnsi="Times New Roman"/>
                                <w:i/>
                                <w:sz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4" type="#_x0000_t202" style="position:absolute;left:0;text-align:left;margin-left:19.75pt;margin-top:2.6pt;width:143.1pt;height:36.9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" filled="f" stroked="f">
                <v:textbox>
                  <w:txbxContent>
                    <w:p w:rsidR="00187DAD" w:rsidRPr="00960CA5" w:rsidRDefault="00187DAD" w:rsidP="007338E1">
                      <w:pPr>
                        <w:rPr>
                          <w:rFonts w:ascii="Times New Roman" w:hAnsi="Times New Roman"/>
                          <w:i/>
                          <w:sz w:val="20"/>
                        </w:rPr>
                      </w:pPr>
                      <w:proofErr w:type="gramStart"/>
                      <w:r>
                        <w:rPr>
                          <w:rFonts w:ascii="Times New Roman" w:hAnsi="Times New Roman"/>
                          <w:sz w:val="20"/>
                        </w:rPr>
                        <w:t>Figura :</w:t>
                      </w:r>
                      <w:proofErr w:type="gramEnd"/>
                      <w:r>
                        <w:rPr>
                          <w:rFonts w:ascii="Times New Roman" w:hAnsi="Times New Roman"/>
                          <w:sz w:val="20"/>
                        </w:rPr>
                        <w:t xml:space="preserve"> </w:t>
                      </w:r>
                      <w:r w:rsidRPr="00960CA5">
                        <w:rPr>
                          <w:rFonts w:ascii="Times New Roman" w:hAnsi="Times New Roman"/>
                          <w:sz w:val="20"/>
                        </w:rPr>
                        <w:t>área sob o gráfico da função no intervalo definido</w:t>
                      </w:r>
                      <w:r w:rsidRPr="00960CA5">
                        <w:rPr>
                          <w:rFonts w:ascii="Times New Roman" w:hAnsi="Times New Roman"/>
                          <w:i/>
                          <w:sz w:val="20"/>
                        </w:rPr>
                        <w:t>.</w:t>
                      </w:r>
                    </w:p>
                  </w:txbxContent>
                </v:textbox>
              </v:shape>
            </w:pict>
          </mc:Fallback>
        </mc:AlternateContent>
      </w:r>
    </w:p>
    <w:p w:rsidR="00B73D90" w:rsidRPr="00C8484A" w:rsidRDefault="00B73D90" w:rsidP="003F354D">
      <w:pPr>
        <w:spacing w:after="240" w:line="276" w:lineRule="auto"/>
        <w:rPr>
          <w:rFonts w:ascii="Times New Roman" w:hAnsi="Times New Roman"/>
          <w:szCs w:val="24"/>
        </w:rPr>
      </w:pPr>
      <w:r w:rsidRPr="00C8484A">
        <w:rPr>
          <w:rFonts w:ascii="Times New Roman" w:hAnsi="Times New Roman"/>
          <w:szCs w:val="24"/>
        </w:rPr>
        <w:t xml:space="preserve">Fazendo </w:t>
      </w:r>
      <w:r w:rsidR="00960CA5">
        <w:rPr>
          <w:rFonts w:ascii="Times New Roman" w:hAnsi="Times New Roman"/>
          <w:szCs w:val="24"/>
        </w:rPr>
        <w:t>os cálculos</w:t>
      </w:r>
      <w:r w:rsidRPr="00C8484A">
        <w:rPr>
          <w:rFonts w:ascii="Times New Roman" w:hAnsi="Times New Roman"/>
          <w:szCs w:val="24"/>
        </w:rPr>
        <w:t xml:space="preserve"> obtemos:</w:t>
      </w:r>
    </w:p>
    <w:p w:rsidR="00B73D90" w:rsidRPr="00C8484A" w:rsidRDefault="00B73D90" w:rsidP="003F354D">
      <w:pPr>
        <w:spacing w:after="240" w:line="276" w:lineRule="auto"/>
        <w:jc w:val="center"/>
        <w:rPr>
          <w:rFonts w:ascii="Times New Roman" w:hAnsi="Times New Roman"/>
          <w:szCs w:val="24"/>
        </w:rPr>
      </w:pPr>
      <w:r w:rsidRPr="00C8484A">
        <w:rPr>
          <w:rFonts w:ascii="Times New Roman" w:hAnsi="Times New Roman"/>
          <w:position w:val="-32"/>
          <w:szCs w:val="24"/>
        </w:rPr>
        <w:object w:dxaOrig="3540" w:dyaOrig="800">
          <v:shape id="_x0000_i1318" type="#_x0000_t75" style="width:176.45pt;height:39.45pt" o:ole="">
            <v:imagedata r:id="rId652" o:title=""/>
          </v:shape>
          <o:OLEObject Type="Embed" ProgID="Equation.3" ShapeID="_x0000_i1318" DrawAspect="Content" ObjectID="_1502984609" r:id="rId653"/>
        </w:object>
      </w:r>
    </w:p>
    <w:p w:rsidR="00B73D90" w:rsidRDefault="00187DAD" w:rsidP="003F354D">
      <w:pPr>
        <w:spacing w:after="240" w:line="276" w:lineRule="auto"/>
        <w:rPr>
          <w:rFonts w:ascii="Times New Roman" w:hAnsi="Times New Roman"/>
          <w:szCs w:val="24"/>
        </w:rPr>
      </w:pPr>
      <w:r>
        <w:rPr>
          <w:rFonts w:ascii="Times New Roman" w:hAnsi="Times New Roman"/>
          <w:noProof/>
          <w:sz w:val="22"/>
          <w:szCs w:val="22"/>
        </w:rPr>
        <w:pict>
          <v:shape id="_x0000_s1141" type="#_x0000_t75" style="position:absolute;left:0;text-align:left;margin-left:118.7pt;margin-top:85pt;width:105.95pt;height:31.25pt;z-index:-251580928">
            <v:imagedata r:id="rId654" o:title=""/>
          </v:shape>
          <o:OLEObject Type="Embed" ProgID="Equation.3" ShapeID="_x0000_s1141" DrawAspect="Content" ObjectID="_1502984662" r:id="rId655"/>
        </w:pict>
      </w:r>
      <w:r w:rsidR="00B73D90" w:rsidRPr="00C8484A">
        <w:rPr>
          <w:rFonts w:ascii="Times New Roman" w:hAnsi="Times New Roman"/>
          <w:szCs w:val="24"/>
        </w:rPr>
        <w:t xml:space="preserve">Essa é uma resposta bastante razoável. Como forma de comparação seja trapézio com vértices em </w:t>
      </w:r>
      <w:r w:rsidR="00B73D90" w:rsidRPr="00C8484A">
        <w:rPr>
          <w:rFonts w:ascii="Times New Roman" w:hAnsi="Times New Roman"/>
          <w:position w:val="-10"/>
          <w:szCs w:val="24"/>
        </w:rPr>
        <w:object w:dxaOrig="460" w:dyaOrig="340">
          <v:shape id="_x0000_i1319" type="#_x0000_t75" style="width:22.4pt;height:17.6pt" o:ole="">
            <v:imagedata r:id="rId656" o:title=""/>
          </v:shape>
          <o:OLEObject Type="Embed" ProgID="Equation.3" ShapeID="_x0000_i1319" DrawAspect="Content" ObjectID="_1502984610" r:id="rId657"/>
        </w:object>
      </w:r>
      <w:r w:rsidR="00B73D90" w:rsidRPr="00C8484A">
        <w:rPr>
          <w:rFonts w:ascii="Times New Roman" w:hAnsi="Times New Roman"/>
          <w:szCs w:val="24"/>
        </w:rPr>
        <w:t xml:space="preserve">, </w:t>
      </w:r>
      <w:r w:rsidR="00B73D90" w:rsidRPr="00C8484A">
        <w:rPr>
          <w:rFonts w:ascii="Times New Roman" w:hAnsi="Times New Roman"/>
          <w:position w:val="-10"/>
          <w:szCs w:val="24"/>
        </w:rPr>
        <w:object w:dxaOrig="520" w:dyaOrig="340">
          <v:shape id="_x0000_i1320" type="#_x0000_t75" style="width:24pt;height:17.6pt" o:ole="">
            <v:imagedata r:id="rId658" o:title=""/>
          </v:shape>
          <o:OLEObject Type="Embed" ProgID="Equation.3" ShapeID="_x0000_i1320" DrawAspect="Content" ObjectID="_1502984611" r:id="rId659"/>
        </w:object>
      </w:r>
      <w:r w:rsidR="00B73D90" w:rsidRPr="00C8484A">
        <w:rPr>
          <w:rFonts w:ascii="Times New Roman" w:hAnsi="Times New Roman"/>
          <w:szCs w:val="24"/>
        </w:rPr>
        <w:t xml:space="preserve">, </w:t>
      </w:r>
      <w:r w:rsidR="00B73D90" w:rsidRPr="00C8484A">
        <w:rPr>
          <w:rFonts w:ascii="Times New Roman" w:hAnsi="Times New Roman"/>
          <w:position w:val="-10"/>
          <w:szCs w:val="24"/>
        </w:rPr>
        <w:object w:dxaOrig="499" w:dyaOrig="340">
          <v:shape id="_x0000_i1321" type="#_x0000_t75" style="width:24pt;height:17.6pt" o:ole="">
            <v:imagedata r:id="rId660" o:title=""/>
          </v:shape>
          <o:OLEObject Type="Embed" ProgID="Equation.3" ShapeID="_x0000_i1321" DrawAspect="Content" ObjectID="_1502984612" r:id="rId661"/>
        </w:object>
      </w:r>
      <w:r w:rsidR="00B73D90" w:rsidRPr="00C8484A">
        <w:rPr>
          <w:rFonts w:ascii="Times New Roman" w:hAnsi="Times New Roman"/>
          <w:szCs w:val="24"/>
        </w:rPr>
        <w:t xml:space="preserve"> e </w:t>
      </w:r>
      <w:r w:rsidR="00B73D90" w:rsidRPr="00C8484A">
        <w:rPr>
          <w:rFonts w:ascii="Times New Roman" w:hAnsi="Times New Roman"/>
          <w:position w:val="-10"/>
          <w:szCs w:val="24"/>
        </w:rPr>
        <w:object w:dxaOrig="420" w:dyaOrig="340">
          <v:shape id="_x0000_i1322" type="#_x0000_t75" style="width:19.75pt;height:17.6pt" o:ole="">
            <v:imagedata r:id="rId662" o:title=""/>
          </v:shape>
          <o:OLEObject Type="Embed" ProgID="Equation.3" ShapeID="_x0000_i1322" DrawAspect="Content" ObjectID="_1502984613" r:id="rId663"/>
        </w:object>
      </w:r>
      <w:r w:rsidR="00B73D90" w:rsidRPr="00C8484A">
        <w:rPr>
          <w:rFonts w:ascii="Times New Roman" w:hAnsi="Times New Roman"/>
          <w:szCs w:val="24"/>
        </w:rPr>
        <w:t xml:space="preserve">. Como pode ser </w:t>
      </w:r>
      <w:r w:rsidR="00960CA5" w:rsidRPr="00C8484A">
        <w:rPr>
          <w:rFonts w:ascii="Times New Roman" w:hAnsi="Times New Roman"/>
          <w:szCs w:val="24"/>
        </w:rPr>
        <w:t>observada na Figura 11, a área desse trapézio</w:t>
      </w:r>
      <w:r w:rsidR="00B73D90" w:rsidRPr="00C8484A">
        <w:rPr>
          <w:rFonts w:ascii="Times New Roman" w:hAnsi="Times New Roman"/>
          <w:szCs w:val="24"/>
        </w:rPr>
        <w:t xml:space="preserve"> deve ser maior do que a área da região </w:t>
      </w:r>
      <w:r w:rsidR="00B73D90" w:rsidRPr="00C8484A">
        <w:rPr>
          <w:rFonts w:ascii="Times New Roman" w:hAnsi="Times New Roman"/>
          <w:i/>
          <w:szCs w:val="24"/>
        </w:rPr>
        <w:t>S</w:t>
      </w:r>
      <w:r w:rsidR="00B73D90" w:rsidRPr="00C8484A">
        <w:rPr>
          <w:rFonts w:ascii="Times New Roman" w:hAnsi="Times New Roman"/>
          <w:szCs w:val="24"/>
        </w:rPr>
        <w:t>, com efeito, a área do trapézio é:</w:t>
      </w:r>
    </w:p>
    <w:p w:rsidR="00960CA5" w:rsidRPr="00C8484A" w:rsidRDefault="00960CA5" w:rsidP="003F354D">
      <w:pPr>
        <w:spacing w:after="240" w:line="276" w:lineRule="auto"/>
        <w:rPr>
          <w:rFonts w:ascii="Times New Roman" w:hAnsi="Times New Roman"/>
          <w:i/>
          <w:szCs w:val="24"/>
        </w:rPr>
      </w:pPr>
    </w:p>
    <w:p w:rsidR="00B73D90" w:rsidRPr="00C8484A" w:rsidRDefault="00B73D90" w:rsidP="003F354D">
      <w:pPr>
        <w:autoSpaceDE w:val="0"/>
        <w:autoSpaceDN w:val="0"/>
        <w:adjustRightInd w:val="0"/>
        <w:spacing w:after="240" w:line="276" w:lineRule="auto"/>
        <w:ind w:firstLine="851"/>
        <w:rPr>
          <w:rFonts w:ascii="Times New Roman" w:hAnsi="Times New Roman"/>
          <w:szCs w:val="24"/>
        </w:rPr>
      </w:pPr>
      <w:r w:rsidRPr="00C8484A">
        <w:rPr>
          <w:rFonts w:ascii="Times New Roman" w:hAnsi="Times New Roman"/>
          <w:szCs w:val="24"/>
        </w:rPr>
        <w:t xml:space="preserve">Comparar a área sob um gráfico com uma área de uma figura que se sabe calcular com precisão sem o uso de integrais é uma estratégia de confirmar o que se espera como resultado, além justificar os cálculos que foram feitos. Mesmo que para o caso a diferença entre as duas áreas seja bem pequena deve-se deixa claro que uma aproximação como </w:t>
      </w:r>
      <w:proofErr w:type="gramStart"/>
      <w:r w:rsidRPr="00C8484A">
        <w:rPr>
          <w:rFonts w:ascii="Times New Roman" w:hAnsi="Times New Roman"/>
          <w:szCs w:val="24"/>
        </w:rPr>
        <w:t>a</w:t>
      </w:r>
      <w:proofErr w:type="gramEnd"/>
      <w:r w:rsidRPr="00C8484A">
        <w:rPr>
          <w:rFonts w:ascii="Times New Roman" w:hAnsi="Times New Roman"/>
          <w:szCs w:val="24"/>
        </w:rPr>
        <w:t xml:space="preserve"> feita a partir do trapézio não pode ser substituir o cálculo preciso obtido com o uso de integrais.</w:t>
      </w:r>
    </w:p>
    <w:p w:rsidR="00B73D90" w:rsidRPr="00C8484A" w:rsidRDefault="00B73D90" w:rsidP="003F354D">
      <w:pPr>
        <w:autoSpaceDE w:val="0"/>
        <w:autoSpaceDN w:val="0"/>
        <w:adjustRightInd w:val="0"/>
        <w:spacing w:after="240" w:line="276" w:lineRule="auto"/>
        <w:ind w:firstLine="851"/>
        <w:rPr>
          <w:rFonts w:ascii="Times New Roman" w:hAnsi="Times New Roman"/>
          <w:szCs w:val="24"/>
        </w:rPr>
      </w:pPr>
      <w:r w:rsidRPr="00C8484A">
        <w:rPr>
          <w:rFonts w:ascii="Times New Roman" w:hAnsi="Times New Roman"/>
          <w:szCs w:val="24"/>
        </w:rPr>
        <w:t xml:space="preserve">O estudo de integrais envolve uma série de detalhes que podem fazer muitos dos estudantes não acompanharem a apresentação. Nesse ponto o professor pode encerrar a apresentação da matéria. Deixando as técnicas de integração, com os métodos da substituição e da integração por partes para um segundo curso de cálculo. Mas a riqueza do cálculo fica muito bem mostrada com o que já foi mostrado até agora. Cabe ao estudante escolher entre dar continuidade ou não ao estudo dessa disciplina. </w:t>
      </w:r>
    </w:p>
    <w:p w:rsidR="00B73D90" w:rsidRPr="00C8484A" w:rsidRDefault="00B73D90" w:rsidP="003F354D">
      <w:pPr>
        <w:autoSpaceDE w:val="0"/>
        <w:autoSpaceDN w:val="0"/>
        <w:adjustRightInd w:val="0"/>
        <w:spacing w:after="240" w:line="276" w:lineRule="auto"/>
        <w:ind w:firstLine="851"/>
        <w:rPr>
          <w:rFonts w:ascii="Times New Roman" w:hAnsi="Times New Roman"/>
          <w:szCs w:val="24"/>
        </w:rPr>
      </w:pPr>
      <w:r w:rsidRPr="00C8484A">
        <w:rPr>
          <w:rFonts w:ascii="Times New Roman" w:hAnsi="Times New Roman"/>
          <w:szCs w:val="24"/>
        </w:rPr>
        <w:t>Para encerrarmos o estudo de aplicações do cálculo, falemos de duas aplicações das ideias de integração e diferenciação: o crescimento populacional e a meia vida de amostra radioativa.</w:t>
      </w:r>
    </w:p>
    <w:p w:rsidR="00B73D90" w:rsidRPr="00C8484A" w:rsidRDefault="00B73D90" w:rsidP="003F354D">
      <w:pPr>
        <w:autoSpaceDE w:val="0"/>
        <w:autoSpaceDN w:val="0"/>
        <w:adjustRightInd w:val="0"/>
        <w:spacing w:after="240" w:line="276" w:lineRule="auto"/>
        <w:ind w:firstLine="851"/>
        <w:rPr>
          <w:rFonts w:ascii="Times New Roman" w:hAnsi="Times New Roman"/>
          <w:szCs w:val="24"/>
        </w:rPr>
      </w:pPr>
      <w:r w:rsidRPr="00C8484A">
        <w:rPr>
          <w:rFonts w:ascii="Times New Roman" w:hAnsi="Times New Roman"/>
          <w:szCs w:val="24"/>
        </w:rPr>
        <w:t>Quanto cresce uma população? Essa pergunta apesar de não ser exatamente objetiva, tem resposta, uma população cresce conforme sua quantidade. Ou seja, supondo condições ótimas do ambiente, uma polução de seres vivos cresce proporcionalmente à quantidade de seres vivos existentes, isso pode ser escrito da seguinte forma:</w:t>
      </w:r>
    </w:p>
    <w:p w:rsidR="00B73D90" w:rsidRDefault="00187DAD" w:rsidP="003F354D">
      <w:pPr>
        <w:autoSpaceDE w:val="0"/>
        <w:autoSpaceDN w:val="0"/>
        <w:adjustRightInd w:val="0"/>
        <w:spacing w:after="240" w:line="276" w:lineRule="auto"/>
        <w:rPr>
          <w:rFonts w:ascii="Times New Roman" w:hAnsi="Times New Roman"/>
          <w:szCs w:val="24"/>
        </w:rPr>
      </w:pPr>
      <w:r>
        <w:rPr>
          <w:rFonts w:ascii="Times New Roman" w:hAnsi="Times New Roman"/>
          <w:noProof/>
          <w:sz w:val="22"/>
          <w:szCs w:val="22"/>
        </w:rPr>
        <w:pict>
          <v:shape id="_x0000_s1142" type="#_x0000_t75" style="position:absolute;left:0;text-align:left;margin-left:124.15pt;margin-top:4.35pt;width:66.1pt;height:31.1pt;z-index:-251579904">
            <v:imagedata r:id="rId664" o:title=""/>
          </v:shape>
          <o:OLEObject Type="Embed" ProgID="Equation.3" ShapeID="_x0000_s1142" DrawAspect="Content" ObjectID="_1502984663" r:id="rId665"/>
        </w:pict>
      </w:r>
    </w:p>
    <w:p w:rsidR="001C4C17" w:rsidRDefault="001C4C17" w:rsidP="003F354D">
      <w:pPr>
        <w:autoSpaceDE w:val="0"/>
        <w:autoSpaceDN w:val="0"/>
        <w:adjustRightInd w:val="0"/>
        <w:spacing w:after="240" w:line="276" w:lineRule="auto"/>
        <w:ind w:firstLine="851"/>
        <w:rPr>
          <w:rFonts w:ascii="Times New Roman" w:hAnsi="Times New Roman"/>
          <w:szCs w:val="24"/>
        </w:rPr>
      </w:pPr>
    </w:p>
    <w:p w:rsidR="00B73D90" w:rsidRPr="00C8484A" w:rsidRDefault="00B73D90" w:rsidP="003F354D">
      <w:pPr>
        <w:autoSpaceDE w:val="0"/>
        <w:autoSpaceDN w:val="0"/>
        <w:adjustRightInd w:val="0"/>
        <w:spacing w:after="240" w:line="276" w:lineRule="auto"/>
        <w:ind w:firstLine="851"/>
        <w:rPr>
          <w:rFonts w:ascii="Times New Roman" w:hAnsi="Times New Roman"/>
          <w:szCs w:val="24"/>
        </w:rPr>
      </w:pPr>
      <w:r w:rsidRPr="00C8484A">
        <w:rPr>
          <w:rFonts w:ascii="Times New Roman" w:hAnsi="Times New Roman"/>
          <w:szCs w:val="24"/>
        </w:rPr>
        <w:t xml:space="preserve">Façamos algumas considerações acerca da igualdade anterior </w:t>
      </w:r>
      <w:r w:rsidRPr="00C8484A">
        <w:rPr>
          <w:rFonts w:ascii="Times New Roman" w:hAnsi="Times New Roman"/>
          <w:i/>
          <w:szCs w:val="24"/>
        </w:rPr>
        <w:t>P</w:t>
      </w:r>
      <w:r w:rsidRPr="00C8484A">
        <w:rPr>
          <w:rFonts w:ascii="Times New Roman" w:hAnsi="Times New Roman"/>
          <w:szCs w:val="24"/>
        </w:rPr>
        <w:t>(</w:t>
      </w:r>
      <w:r w:rsidRPr="00C8484A">
        <w:rPr>
          <w:rFonts w:ascii="Times New Roman" w:hAnsi="Times New Roman"/>
          <w:i/>
          <w:szCs w:val="24"/>
        </w:rPr>
        <w:t>t</w:t>
      </w:r>
      <w:r w:rsidRPr="00C8484A">
        <w:rPr>
          <w:rFonts w:ascii="Times New Roman" w:hAnsi="Times New Roman"/>
          <w:szCs w:val="24"/>
        </w:rPr>
        <w:t xml:space="preserve">) é população dada em função do tempo, o consciente  </w:t>
      </w:r>
      <w:r w:rsidRPr="00C8484A">
        <w:rPr>
          <w:rFonts w:ascii="Times New Roman" w:hAnsi="Times New Roman"/>
          <w:position w:val="-10"/>
          <w:szCs w:val="24"/>
        </w:rPr>
        <w:object w:dxaOrig="639" w:dyaOrig="340">
          <v:shape id="_x0000_i1323" type="#_x0000_t75" style="width:32.55pt;height:17.6pt" o:ole="">
            <v:imagedata r:id="rId666" o:title=""/>
          </v:shape>
          <o:OLEObject Type="Embed" ProgID="Equation.3" ShapeID="_x0000_i1323" DrawAspect="Content" ObjectID="_1502984614" r:id="rId667"/>
        </w:object>
      </w:r>
      <w:r w:rsidRPr="00C8484A">
        <w:rPr>
          <w:rFonts w:ascii="Times New Roman" w:hAnsi="Times New Roman"/>
          <w:szCs w:val="24"/>
        </w:rPr>
        <w:t xml:space="preserve"> é a taxa de variação da função, que diz o quanto a função </w:t>
      </w:r>
      <w:r w:rsidRPr="00C8484A">
        <w:rPr>
          <w:rFonts w:ascii="Times New Roman" w:hAnsi="Times New Roman"/>
          <w:i/>
          <w:szCs w:val="24"/>
        </w:rPr>
        <w:t xml:space="preserve">P </w:t>
      </w:r>
      <w:r w:rsidRPr="00C8484A">
        <w:rPr>
          <w:rFonts w:ascii="Times New Roman" w:hAnsi="Times New Roman"/>
          <w:szCs w:val="24"/>
        </w:rPr>
        <w:t xml:space="preserve">cresce. Note a constante de proporcionalidade </w:t>
      </w:r>
      <w:r w:rsidRPr="00C8484A">
        <w:rPr>
          <w:rFonts w:ascii="Times New Roman" w:hAnsi="Times New Roman"/>
          <w:i/>
          <w:szCs w:val="24"/>
        </w:rPr>
        <w:t>k.</w:t>
      </w:r>
      <w:r w:rsidRPr="00C8484A">
        <w:rPr>
          <w:rFonts w:ascii="Times New Roman" w:hAnsi="Times New Roman"/>
          <w:szCs w:val="24"/>
        </w:rPr>
        <w:t xml:space="preserve"> O que está sendo feito aqui é uma modelagem matemática para um fenômeno biológico. Isso é um ponto interessante a ser ensina ao estudante, pois aí reside o maior triunfo do cálculo: as equações diferenciais.</w:t>
      </w:r>
    </w:p>
    <w:p w:rsidR="00EB3863" w:rsidRPr="00C8484A" w:rsidRDefault="00B73D90" w:rsidP="003F354D">
      <w:pPr>
        <w:autoSpaceDE w:val="0"/>
        <w:autoSpaceDN w:val="0"/>
        <w:adjustRightInd w:val="0"/>
        <w:spacing w:after="240" w:line="276" w:lineRule="auto"/>
        <w:ind w:firstLine="851"/>
        <w:rPr>
          <w:rFonts w:ascii="Times New Roman" w:hAnsi="Times New Roman"/>
          <w:szCs w:val="24"/>
        </w:rPr>
      </w:pPr>
      <w:r w:rsidRPr="00C8484A">
        <w:rPr>
          <w:rFonts w:ascii="Times New Roman" w:hAnsi="Times New Roman"/>
          <w:szCs w:val="24"/>
        </w:rPr>
        <w:t xml:space="preserve">Pode-se notar que estamos dizendo que a derivada de </w:t>
      </w:r>
      <w:r w:rsidRPr="00C8484A">
        <w:rPr>
          <w:rFonts w:ascii="Times New Roman" w:hAnsi="Times New Roman"/>
          <w:i/>
          <w:szCs w:val="24"/>
        </w:rPr>
        <w:t xml:space="preserve">P </w:t>
      </w:r>
      <w:r w:rsidRPr="00C8484A">
        <w:rPr>
          <w:rFonts w:ascii="Times New Roman" w:hAnsi="Times New Roman"/>
          <w:szCs w:val="24"/>
        </w:rPr>
        <w:t xml:space="preserve">é um múltiplo da própria função </w:t>
      </w:r>
      <w:r w:rsidRPr="00C8484A">
        <w:rPr>
          <w:rFonts w:ascii="Times New Roman" w:hAnsi="Times New Roman"/>
          <w:i/>
          <w:szCs w:val="24"/>
        </w:rPr>
        <w:t xml:space="preserve">P. </w:t>
      </w:r>
      <w:r w:rsidRPr="00C8484A">
        <w:rPr>
          <w:rFonts w:ascii="Times New Roman" w:hAnsi="Times New Roman"/>
          <w:szCs w:val="24"/>
        </w:rPr>
        <w:t>As únicas funções que conhecemos com essa propriedade são as funções exponenciais.</w:t>
      </w:r>
      <w:r w:rsidRPr="00C8484A">
        <w:rPr>
          <w:rFonts w:ascii="Times New Roman" w:hAnsi="Times New Roman"/>
          <w:i/>
          <w:szCs w:val="24"/>
        </w:rPr>
        <w:t xml:space="preserve"> </w:t>
      </w:r>
      <w:r w:rsidRPr="00C8484A">
        <w:rPr>
          <w:rFonts w:ascii="Times New Roman" w:hAnsi="Times New Roman"/>
          <w:szCs w:val="24"/>
        </w:rPr>
        <w:t xml:space="preserve">Com </w:t>
      </w:r>
      <w:proofErr w:type="gramStart"/>
      <w:r w:rsidRPr="00C8484A">
        <w:rPr>
          <w:rFonts w:ascii="Times New Roman" w:hAnsi="Times New Roman"/>
          <w:szCs w:val="24"/>
        </w:rPr>
        <w:t>efeito</w:t>
      </w:r>
      <w:proofErr w:type="gramEnd"/>
      <w:r w:rsidRPr="00C8484A">
        <w:rPr>
          <w:rFonts w:ascii="Times New Roman" w:hAnsi="Times New Roman"/>
          <w:szCs w:val="24"/>
        </w:rPr>
        <w:t xml:space="preserve"> supondo </w:t>
      </w:r>
      <w:r w:rsidRPr="00C8484A">
        <w:rPr>
          <w:rFonts w:ascii="Times New Roman" w:hAnsi="Times New Roman"/>
          <w:position w:val="-10"/>
        </w:rPr>
        <w:object w:dxaOrig="1120" w:dyaOrig="360">
          <v:shape id="_x0000_i1324" type="#_x0000_t75" style="width:54.4pt;height:17.6pt" o:ole="">
            <v:imagedata r:id="rId668" o:title=""/>
          </v:shape>
          <o:OLEObject Type="Embed" ProgID="Equation.3" ShapeID="_x0000_i1324" DrawAspect="Content" ObjectID="_1502984615" r:id="rId669"/>
        </w:object>
      </w:r>
      <w:r w:rsidRPr="00C8484A">
        <w:rPr>
          <w:rFonts w:ascii="Times New Roman" w:hAnsi="Times New Roman"/>
          <w:szCs w:val="24"/>
        </w:rPr>
        <w:t xml:space="preserve"> , temos </w:t>
      </w:r>
      <w:r w:rsidRPr="00C8484A">
        <w:rPr>
          <w:rFonts w:ascii="Times New Roman" w:hAnsi="Times New Roman"/>
          <w:position w:val="-10"/>
        </w:rPr>
        <w:object w:dxaOrig="2500" w:dyaOrig="360">
          <v:shape id="_x0000_i1325" type="#_x0000_t75" style="width:126.4pt;height:17.6pt" o:ole="">
            <v:imagedata r:id="rId670" o:title=""/>
          </v:shape>
          <o:OLEObject Type="Embed" ProgID="Equation.3" ShapeID="_x0000_i1325" DrawAspect="Content" ObjectID="_1502984616" r:id="rId671"/>
        </w:object>
      </w:r>
      <w:r w:rsidRPr="00C8484A">
        <w:rPr>
          <w:rFonts w:ascii="Times New Roman" w:hAnsi="Times New Roman"/>
          <w:szCs w:val="24"/>
        </w:rPr>
        <w:t xml:space="preserve">. A constante </w:t>
      </w:r>
      <w:r w:rsidRPr="00C8484A">
        <w:rPr>
          <w:rFonts w:ascii="Times New Roman" w:hAnsi="Times New Roman"/>
          <w:i/>
          <w:szCs w:val="24"/>
        </w:rPr>
        <w:t>C</w:t>
      </w:r>
      <w:r w:rsidRPr="00C8484A">
        <w:rPr>
          <w:rFonts w:ascii="Times New Roman" w:hAnsi="Times New Roman"/>
          <w:szCs w:val="24"/>
        </w:rPr>
        <w:t xml:space="preserve"> é um número real, qualquer, para o estudo em questão </w:t>
      </w:r>
      <w:r w:rsidRPr="00C8484A">
        <w:rPr>
          <w:rFonts w:ascii="Times New Roman" w:hAnsi="Times New Roman"/>
          <w:i/>
          <w:szCs w:val="24"/>
        </w:rPr>
        <w:t>C</w:t>
      </w:r>
      <w:r w:rsidRPr="00C8484A">
        <w:rPr>
          <w:rFonts w:ascii="Times New Roman" w:hAnsi="Times New Roman"/>
          <w:szCs w:val="24"/>
        </w:rPr>
        <w:t xml:space="preserve"> é a população no instante </w:t>
      </w:r>
      <w:r w:rsidRPr="00C8484A">
        <w:rPr>
          <w:rFonts w:ascii="Times New Roman" w:hAnsi="Times New Roman"/>
          <w:i/>
          <w:szCs w:val="24"/>
        </w:rPr>
        <w:t xml:space="preserve">t </w:t>
      </w:r>
      <w:r w:rsidRPr="00C8484A">
        <w:rPr>
          <w:rFonts w:ascii="Times New Roman" w:hAnsi="Times New Roman"/>
          <w:szCs w:val="24"/>
        </w:rPr>
        <w:t xml:space="preserve">= 0, quando se inicia o estudo da polução em questão assim: </w:t>
      </w:r>
      <w:r w:rsidRPr="00C8484A">
        <w:rPr>
          <w:rFonts w:ascii="Times New Roman" w:hAnsi="Times New Roman"/>
          <w:position w:val="-12"/>
          <w:szCs w:val="24"/>
        </w:rPr>
        <w:object w:dxaOrig="1320" w:dyaOrig="380">
          <v:shape id="_x0000_i1326" type="#_x0000_t75" style="width:62.35pt;height:17.6pt" o:ole="">
            <v:imagedata r:id="rId672" o:title=""/>
          </v:shape>
          <o:OLEObject Type="Embed" ProgID="Equation.3" ShapeID="_x0000_i1326" DrawAspect="Content" ObjectID="_1502984617" r:id="rId673"/>
        </w:object>
      </w:r>
      <w:r w:rsidRPr="00C8484A">
        <w:rPr>
          <w:rFonts w:ascii="Times New Roman" w:hAnsi="Times New Roman"/>
          <w:szCs w:val="24"/>
        </w:rPr>
        <w:t>, onde</w:t>
      </w:r>
      <w:r w:rsidRPr="00C8484A">
        <w:rPr>
          <w:rFonts w:ascii="Times New Roman" w:hAnsi="Times New Roman"/>
        </w:rPr>
        <w:t xml:space="preserve"> </w:t>
      </w:r>
      <w:r w:rsidRPr="00C8484A">
        <w:rPr>
          <w:rFonts w:ascii="Times New Roman" w:hAnsi="Times New Roman"/>
          <w:position w:val="-12"/>
        </w:rPr>
        <w:object w:dxaOrig="260" w:dyaOrig="360">
          <v:shape id="_x0000_i1327" type="#_x0000_t75" style="width:12.8pt;height:17.6pt" o:ole="">
            <v:imagedata r:id="rId674" o:title=""/>
          </v:shape>
          <o:OLEObject Type="Embed" ProgID="Equation.3" ShapeID="_x0000_i1327" DrawAspect="Content" ObjectID="_1502984618" r:id="rId675"/>
        </w:object>
      </w:r>
      <w:r w:rsidRPr="00C8484A">
        <w:rPr>
          <w:rFonts w:ascii="Times New Roman" w:hAnsi="Times New Roman"/>
          <w:szCs w:val="24"/>
        </w:rPr>
        <w:t xml:space="preserve">é a polução inicial. Acabou de ser feita a resolução de uma equação diferencial. Mesmo que essa resolução tenha envolvido mais a suposição do que uso de técnicas e, além disso, foi dada a condição de contorno </w:t>
      </w:r>
      <w:r w:rsidRPr="00C8484A">
        <w:rPr>
          <w:rFonts w:ascii="Times New Roman" w:hAnsi="Times New Roman"/>
          <w:position w:val="-12"/>
          <w:szCs w:val="24"/>
        </w:rPr>
        <w:object w:dxaOrig="940" w:dyaOrig="360">
          <v:shape id="_x0000_i1328" type="#_x0000_t75" style="width:48pt;height:17.6pt" o:ole="">
            <v:imagedata r:id="rId676" o:title=""/>
          </v:shape>
          <o:OLEObject Type="Embed" ProgID="Equation.3" ShapeID="_x0000_i1328" DrawAspect="Content" ObjectID="_1502984619" r:id="rId677"/>
        </w:object>
      </w:r>
      <w:r w:rsidRPr="00C8484A">
        <w:rPr>
          <w:rFonts w:ascii="Times New Roman" w:hAnsi="Times New Roman"/>
          <w:szCs w:val="24"/>
        </w:rPr>
        <w:t xml:space="preserve">. </w:t>
      </w:r>
    </w:p>
    <w:sectPr w:rsidR="00EB3863" w:rsidRPr="00C8484A" w:rsidSect="003533B4">
      <w:headerReference w:type="even" r:id="rId678"/>
      <w:headerReference w:type="default" r:id="rId679"/>
      <w:footerReference w:type="even" r:id="rId680"/>
      <w:footerReference w:type="default" r:id="rId681"/>
      <w:headerReference w:type="first" r:id="rId682"/>
      <w:footerReference w:type="first" r:id="rId683"/>
      <w:footnotePr>
        <w:pos w:val="beneathText"/>
      </w:footnotePr>
      <w:pgSz w:w="8390" w:h="11905"/>
      <w:pgMar w:top="1440" w:right="1083" w:bottom="1440" w:left="1083" w:header="851" w:footer="851"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00DB" w:rsidRDefault="006300DB">
      <w:r>
        <w:separator/>
      </w:r>
    </w:p>
  </w:endnote>
  <w:endnote w:type="continuationSeparator" w:id="0">
    <w:p w:rsidR="006300DB" w:rsidRDefault="006300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DejaVu Sans">
    <w:panose1 w:val="020B0603030804020204"/>
    <w:charset w:val="00"/>
    <w:family w:val="swiss"/>
    <w:pitch w:val="variable"/>
    <w:sig w:usb0="E7002EFF" w:usb1="D200FDFF" w:usb2="0A046029" w:usb3="00000000" w:csb0="000001FF" w:csb1="00000000"/>
  </w:font>
  <w:font w:name="Clarendon Condensed">
    <w:altName w:val="Century"/>
    <w:charset w:val="00"/>
    <w:family w:val="roman"/>
    <w:pitch w:val="variable"/>
    <w:sig w:usb0="00000007" w:usb1="00000000" w:usb2="00000000" w:usb3="00000000" w:csb0="00000093" w:csb1="00000000"/>
  </w:font>
  <w:font w:name="Adobe Garamond">
    <w:altName w:val="Arial Narrow"/>
    <w:charset w:val="00"/>
    <w:family w:val="swiss"/>
    <w:pitch w:val="variable"/>
    <w:sig w:usb0="00000003" w:usb1="00000000" w:usb2="00000000" w:usb3="00000000" w:csb0="00000001" w:csb1="00000000"/>
  </w:font>
  <w:font w:name="Corbel">
    <w:altName w:val="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Math">
    <w:altName w:val="Gentium Book Basic"/>
    <w:panose1 w:val="02040503050406030204"/>
    <w:charset w:val="01"/>
    <w:family w:val="roman"/>
    <w:notTrueType/>
    <w:pitch w:val="variable"/>
  </w:font>
  <w:font w:name="Cambria">
    <w:altName w:val="Gentium Book Basic"/>
    <w:panose1 w:val="02040503050406030204"/>
    <w:charset w:val="00"/>
    <w:family w:val="roman"/>
    <w:notTrueType/>
    <w:pitch w:val="default"/>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DAD" w:rsidRDefault="00187DAD">
    <w:pPr>
      <w:pStyle w:val="Rodap"/>
    </w:pPr>
    <w:r>
      <w:rPr>
        <w:noProof/>
      </w:rPr>
      <mc:AlternateContent>
        <mc:Choice Requires="wps">
          <w:drawing>
            <wp:anchor distT="0" distB="0" distL="0" distR="0" simplePos="0" relativeHeight="251658240" behindDoc="0" locked="0" layoutInCell="1" allowOverlap="1" wp14:anchorId="772E6659" wp14:editId="4A1950AE">
              <wp:simplePos x="0" y="0"/>
              <wp:positionH relativeFrom="margin">
                <wp:align>center</wp:align>
              </wp:positionH>
              <wp:positionV relativeFrom="paragraph">
                <wp:posOffset>101600</wp:posOffset>
              </wp:positionV>
              <wp:extent cx="323215" cy="215265"/>
              <wp:effectExtent l="0" t="0" r="0" b="0"/>
              <wp:wrapSquare wrapText="largest"/>
              <wp:docPr id="40"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15" cy="2152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7DAD" w:rsidRDefault="00187DAD">
                          <w:pPr>
                            <w:pStyle w:val="Rodap"/>
                            <w:jc w:val="center"/>
                            <w:rPr>
                              <w:rStyle w:val="Nmerodepgina"/>
                              <w:rFonts w:ascii="Century" w:hAnsi="Century"/>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55" type="#_x0000_t202" style="position:absolute;left:0;text-align:left;margin-left:0;margin-top:8pt;width:25.45pt;height:16.9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" stroked="f">
              <v:fill opacity="0"/>
              <v:textbox inset="0,0,0,0">
                <w:txbxContent>
                  <w:p w:rsidR="00013944" w:rsidRDefault="00013944">
                    <w:pPr>
                      <w:pStyle w:val="Rodap"/>
                      <w:jc w:val="center"/>
                      <w:rPr>
                        <w:rStyle w:val="Nmerodepgina"/>
                        <w:rFonts w:ascii="Century" w:hAnsi="Century"/>
                      </w:rPr>
                    </w:pPr>
                  </w:p>
                </w:txbxContent>
              </v:textbox>
              <w10:wrap type="square" side="largest"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6367398"/>
      <w:docPartObj>
        <w:docPartGallery w:val="Page Numbers (Bottom of Page)"/>
        <w:docPartUnique/>
      </w:docPartObj>
    </w:sdtPr>
    <w:sdtContent>
      <w:p w:rsidR="00187DAD" w:rsidRDefault="00187DAD">
        <w:pPr>
          <w:pStyle w:val="Rodap"/>
          <w:jc w:val="center"/>
        </w:pPr>
        <w:r>
          <w:rPr>
            <w:noProof/>
          </w:rPr>
          <mc:AlternateContent>
            <mc:Choice Requires="wps">
              <w:drawing>
                <wp:anchor distT="0" distB="0" distL="114300" distR="114300" simplePos="0" relativeHeight="251661312" behindDoc="0" locked="0" layoutInCell="1" allowOverlap="1" wp14:anchorId="4D87CAC0" wp14:editId="6D7A051C">
                  <wp:simplePos x="0" y="0"/>
                  <wp:positionH relativeFrom="column">
                    <wp:posOffset>-100965</wp:posOffset>
                  </wp:positionH>
                  <wp:positionV relativeFrom="paragraph">
                    <wp:posOffset>-45720</wp:posOffset>
                  </wp:positionV>
                  <wp:extent cx="4086225" cy="4445"/>
                  <wp:effectExtent l="0" t="0" r="9525" b="33655"/>
                  <wp:wrapNone/>
                  <wp:docPr id="26" name="Conector reto 26"/>
                  <wp:cNvGraphicFramePr/>
                  <a:graphic xmlns:a="http://schemas.openxmlformats.org/drawingml/2006/main">
                    <a:graphicData uri="http://schemas.microsoft.com/office/word/2010/wordprocessingShape">
                      <wps:wsp>
                        <wps:cNvCnPr/>
                        <wps:spPr>
                          <a:xfrm>
                            <a:off x="0" y="0"/>
                            <a:ext cx="4086225" cy="44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to 2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95pt,-3.6pt" to="313.8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" strokecolor="black [3040]"/>
              </w:pict>
            </mc:Fallback>
          </mc:AlternateContent>
        </w:r>
        <w:r>
          <w:fldChar w:fldCharType="begin"/>
        </w:r>
        <w:r>
          <w:instrText>PAGE   \* MERGEFORMAT</w:instrText>
        </w:r>
        <w:r>
          <w:fldChar w:fldCharType="separate"/>
        </w:r>
        <w:r w:rsidR="002833EA">
          <w:rPr>
            <w:noProof/>
          </w:rPr>
          <w:t>62</w:t>
        </w:r>
        <w:r>
          <w:fldChar w:fldCharType="end"/>
        </w:r>
      </w:p>
    </w:sdtContent>
  </w:sdt>
  <w:p w:rsidR="00187DAD" w:rsidRDefault="00187DAD">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4877660"/>
      <w:docPartObj>
        <w:docPartGallery w:val="Page Numbers (Bottom of Page)"/>
        <w:docPartUnique/>
      </w:docPartObj>
    </w:sdtPr>
    <w:sdtContent>
      <w:p w:rsidR="00187DAD" w:rsidRDefault="00187DAD">
        <w:pPr>
          <w:pStyle w:val="Rodap"/>
          <w:jc w:val="center"/>
        </w:pPr>
        <w:r>
          <w:fldChar w:fldCharType="begin"/>
        </w:r>
        <w:r>
          <w:instrText>PAGE   \* MERGEFORMAT</w:instrText>
        </w:r>
        <w:r>
          <w:fldChar w:fldCharType="separate"/>
        </w:r>
        <w:r>
          <w:rPr>
            <w:noProof/>
          </w:rPr>
          <w:t>1</w:t>
        </w:r>
        <w:r>
          <w:fldChar w:fldCharType="end"/>
        </w:r>
      </w:p>
    </w:sdtContent>
  </w:sdt>
  <w:p w:rsidR="00187DAD" w:rsidRDefault="00187DA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00DB" w:rsidRDefault="006300DB">
      <w:r>
        <w:separator/>
      </w:r>
    </w:p>
  </w:footnote>
  <w:footnote w:type="continuationSeparator" w:id="0">
    <w:p w:rsidR="006300DB" w:rsidRDefault="006300DB">
      <w:r>
        <w:continuationSeparator/>
      </w:r>
    </w:p>
  </w:footnote>
  <w:footnote w:id="1">
    <w:p w:rsidR="00187DAD" w:rsidRDefault="00187DAD" w:rsidP="004758FA">
      <w:pPr>
        <w:pStyle w:val="Footnote"/>
        <w:jc w:val="both"/>
        <w:rPr>
          <w:sz w:val="18"/>
          <w:szCs w:val="18"/>
        </w:rPr>
      </w:pPr>
      <w:r>
        <w:rPr>
          <w:rStyle w:val="Refdenotaderodap"/>
        </w:rPr>
        <w:footnoteRef/>
      </w:r>
      <w:r>
        <w:rPr>
          <w:sz w:val="18"/>
          <w:szCs w:val="18"/>
        </w:rPr>
        <w:t xml:space="preserve">Uma forma elegante em matemática de negar que a ideia representada por um símbolo seja verdadeira é cortando-o com um traço transversal. Isso acontece em várias ocasiões, uma já citada: não é verdade que </w:t>
      </w:r>
      <m:oMath>
        <m:r>
          <w:rPr>
            <w:rFonts w:ascii="Cambria Math" w:hAnsi="Cambria Math"/>
          </w:rPr>
          <m:t>x</m:t>
        </m:r>
        <m:r>
          <m:rPr>
            <m:sty m:val="p"/>
          </m:rPr>
          <w:rPr>
            <w:rFonts w:ascii="Cambria Math" w:hAnsi="Cambria Math"/>
          </w:rPr>
          <m:t>∈</m:t>
        </m:r>
        <m:r>
          <w:rPr>
            <w:rFonts w:ascii="Cambria Math" w:hAnsi="Cambria Math"/>
          </w:rPr>
          <m:t xml:space="preserve">X </m:t>
        </m:r>
      </m:oMath>
      <w:r>
        <w:rPr>
          <w:sz w:val="18"/>
          <w:szCs w:val="18"/>
        </w:rPr>
        <w:t xml:space="preserve">é representado por </w:t>
      </w:r>
      <m:oMath>
        <m:r>
          <w:rPr>
            <w:rFonts w:ascii="Cambria Math" w:hAnsi="Cambria Math"/>
          </w:rPr>
          <m:t>x</m:t>
        </m:r>
        <m:r>
          <m:rPr>
            <m:sty m:val="p"/>
          </m:rPr>
          <w:rPr>
            <w:rFonts w:ascii="Cambria Math" w:hAnsi="Cambria Math"/>
          </w:rPr>
          <m:t>∉</m:t>
        </m:r>
        <m:r>
          <w:rPr>
            <w:rFonts w:ascii="Cambria Math" w:hAnsi="Cambria Math"/>
          </w:rPr>
          <m:t>X</m:t>
        </m:r>
      </m:oMath>
      <w:r>
        <w:rPr>
          <w:sz w:val="18"/>
          <w:szCs w:val="18"/>
        </w:rPr>
        <w:t xml:space="preserve">, outra a título de curiosidade quando um número inteiro a é divisor de outro inteiro b, dizemos que </w:t>
      </w:r>
      <w:r>
        <w:rPr>
          <w:i/>
          <w:iCs/>
          <w:sz w:val="18"/>
          <w:szCs w:val="18"/>
        </w:rPr>
        <w:t>a</w:t>
      </w:r>
      <w:r>
        <w:rPr>
          <w:sz w:val="18"/>
          <w:szCs w:val="18"/>
        </w:rPr>
        <w:t xml:space="preserve"> divide </w:t>
      </w:r>
      <w:r>
        <w:rPr>
          <w:i/>
          <w:iCs/>
          <w:sz w:val="18"/>
          <w:szCs w:val="18"/>
        </w:rPr>
        <w:t>b</w:t>
      </w:r>
      <w:r>
        <w:rPr>
          <w:sz w:val="18"/>
          <w:szCs w:val="18"/>
        </w:rPr>
        <w:t xml:space="preserve">, e escrevemos </w:t>
      </w:r>
      <m:oMath>
        <m:r>
          <w:rPr>
            <w:rFonts w:ascii="Cambria Math" w:hAnsi="Cambria Math"/>
          </w:rPr>
          <m:t>a</m:t>
        </m:r>
        <m:r>
          <m:rPr>
            <m:sty m:val="p"/>
          </m:rPr>
          <w:rPr>
            <w:rFonts w:ascii="Cambria Math" w:hAnsi="Cambria Math"/>
          </w:rPr>
          <m:t>∣</m:t>
        </m:r>
        <m:r>
          <w:rPr>
            <w:rFonts w:ascii="Cambria Math" w:hAnsi="Cambria Math"/>
          </w:rPr>
          <m:t>b</m:t>
        </m:r>
      </m:oMath>
      <w:r>
        <w:rPr>
          <w:sz w:val="18"/>
          <w:szCs w:val="18"/>
        </w:rPr>
        <w:t xml:space="preserve">, caso isso não aconteça escrevemos </w:t>
      </w:r>
      <m:oMath>
        <m:r>
          <w:rPr>
            <w:rFonts w:ascii="Cambria Math" w:hAnsi="Cambria Math"/>
          </w:rPr>
          <m:t>a</m:t>
        </m:r>
        <m:r>
          <m:rPr>
            <m:sty m:val="p"/>
          </m:rPr>
          <w:rPr>
            <w:rFonts w:ascii="Cambria Math" w:hAnsi="Cambria Math"/>
          </w:rPr>
          <m:t>∤</m:t>
        </m:r>
        <m:r>
          <w:rPr>
            <w:rFonts w:ascii="Cambria Math" w:hAnsi="Cambria Math"/>
          </w:rPr>
          <m:t>b</m:t>
        </m:r>
      </m:oMath>
      <w:r>
        <w:rPr>
          <w:sz w:val="18"/>
          <w:szCs w:val="18"/>
        </w:rPr>
        <w:t>.</w:t>
      </w:r>
    </w:p>
  </w:footnote>
  <w:footnote w:id="2">
    <w:p w:rsidR="00187DAD" w:rsidRPr="00A611B9" w:rsidRDefault="00187DAD" w:rsidP="00B62D23">
      <w:pPr>
        <w:pStyle w:val="Textodenotaderodap"/>
        <w:rPr>
          <w:rFonts w:ascii="Times New Roman" w:hAnsi="Times New Roman"/>
          <w:sz w:val="16"/>
          <w:szCs w:val="16"/>
        </w:rPr>
      </w:pPr>
      <w:r>
        <w:rPr>
          <w:rStyle w:val="Refdenotaderodap"/>
        </w:rPr>
        <w:footnoteRef/>
      </w:r>
      <w:r>
        <w:t xml:space="preserve"> </w:t>
      </w:r>
      <w:r w:rsidRPr="00A611B9">
        <w:rPr>
          <w:rFonts w:ascii="Times New Roman" w:hAnsi="Times New Roman"/>
          <w:sz w:val="16"/>
          <w:szCs w:val="16"/>
        </w:rPr>
        <w:t>Muitos historiadores da matemática acreditam que Cantor não considerava toda e qualquer coleção como um conjunto. Há estudiosos que veem indícios de que ele desconsiderava como</w:t>
      </w:r>
      <w:r>
        <w:rPr>
          <w:rFonts w:ascii="Times New Roman" w:hAnsi="Times New Roman"/>
          <w:sz w:val="16"/>
          <w:szCs w:val="16"/>
        </w:rPr>
        <w:t xml:space="preserve"> conjuntos </w:t>
      </w:r>
      <w:r w:rsidRPr="00A611B9">
        <w:rPr>
          <w:rFonts w:ascii="Times New Roman" w:hAnsi="Times New Roman"/>
          <w:sz w:val="16"/>
          <w:szCs w:val="16"/>
        </w:rPr>
        <w:t>aquelas coleções que eram elementos de si mesmas.</w:t>
      </w:r>
    </w:p>
  </w:footnote>
  <w:footnote w:id="3">
    <w:p w:rsidR="00187DAD" w:rsidRPr="009D6BDF" w:rsidRDefault="00187DAD" w:rsidP="00EB3863">
      <w:pPr>
        <w:pStyle w:val="Textodenotaderodap"/>
        <w:rPr>
          <w:rFonts w:ascii="Times New Roman" w:hAnsi="Times New Roman"/>
          <w:sz w:val="16"/>
          <w:szCs w:val="16"/>
        </w:rPr>
      </w:pPr>
      <w:r>
        <w:rPr>
          <w:rStyle w:val="Refdenotaderodap"/>
        </w:rPr>
        <w:footnoteRef/>
      </w:r>
      <w:r>
        <w:t xml:space="preserve"> </w:t>
      </w:r>
      <w:r>
        <w:rPr>
          <w:rFonts w:ascii="Times New Roman" w:hAnsi="Times New Roman"/>
          <w:sz w:val="16"/>
          <w:szCs w:val="16"/>
        </w:rPr>
        <w:t>Essa afirmação é na verdade um forte axioma, e faz parte de uma Teoria Consistente dos Conjuntos.</w:t>
      </w:r>
    </w:p>
  </w:footnote>
  <w:footnote w:id="4">
    <w:p w:rsidR="00187DAD" w:rsidRDefault="00187DAD" w:rsidP="00EB3863">
      <w:pPr>
        <w:pStyle w:val="Textodenotaderodap"/>
      </w:pPr>
      <w:r>
        <w:rPr>
          <w:rStyle w:val="Refdenotaderodap"/>
        </w:rPr>
        <w:footnoteRef/>
      </w:r>
      <w:r>
        <w:t xml:space="preserve"> </w:t>
      </w:r>
      <w:r w:rsidRPr="00696273">
        <w:rPr>
          <w:rFonts w:ascii="Times New Roman" w:hAnsi="Times New Roman"/>
          <w:sz w:val="16"/>
          <w:szCs w:val="16"/>
        </w:rPr>
        <w:t>Outro axioma de conjuntos.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DAD" w:rsidRPr="00572882" w:rsidRDefault="00187DAD">
    <w:pPr>
      <w:pStyle w:val="Normal2"/>
      <w:jc w:val="right"/>
      <w:rPr>
        <w:rFonts w:ascii="Garamond" w:hAnsi="Garamond"/>
        <w:bCs w:val="0"/>
        <w:sz w:val="20"/>
      </w:rPr>
    </w:pPr>
    <w:r w:rsidRPr="00572882">
      <w:rPr>
        <w:rFonts w:ascii="Garamond" w:hAnsi="Garamond"/>
        <w:bCs w:val="0"/>
        <w:sz w:val="20"/>
      </w:rPr>
      <w:t>Leandro Vieira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DAD" w:rsidRDefault="00187DAD" w:rsidP="003533B4">
    <w:pPr>
      <w:pStyle w:val="Cabealho"/>
      <w:jc w:val="right"/>
    </w:pPr>
    <w:r>
      <w:rPr>
        <w:noProof/>
      </w:rPr>
      <mc:AlternateContent>
        <mc:Choice Requires="wps">
          <w:drawing>
            <wp:anchor distT="0" distB="0" distL="114300" distR="114300" simplePos="0" relativeHeight="251659264" behindDoc="0" locked="0" layoutInCell="1" allowOverlap="1" wp14:anchorId="7A178626" wp14:editId="73826314">
              <wp:simplePos x="0" y="0"/>
              <wp:positionH relativeFrom="column">
                <wp:posOffset>-36830</wp:posOffset>
              </wp:positionH>
              <wp:positionV relativeFrom="paragraph">
                <wp:posOffset>132241</wp:posOffset>
              </wp:positionV>
              <wp:extent cx="4086225" cy="4445"/>
              <wp:effectExtent l="0" t="0" r="9525" b="33655"/>
              <wp:wrapNone/>
              <wp:docPr id="24" name="Conector reto 24"/>
              <wp:cNvGraphicFramePr/>
              <a:graphic xmlns:a="http://schemas.openxmlformats.org/drawingml/2006/main">
                <a:graphicData uri="http://schemas.microsoft.com/office/word/2010/wordprocessingShape">
                  <wps:wsp>
                    <wps:cNvCnPr/>
                    <wps:spPr>
                      <a:xfrm>
                        <a:off x="0" y="0"/>
                        <a:ext cx="4086225" cy="44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to 2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9pt,10.4pt" to="318.8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" strokecolor="black [3040]"/>
          </w:pict>
        </mc:Fallback>
      </mc:AlternateContent>
    </w:r>
    <w:r>
      <w:t>Tópicos de Matemática</w:t>
    </w:r>
  </w:p>
  <w:p w:rsidR="00187DAD" w:rsidRDefault="00187DAD">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DAD" w:rsidRDefault="00187DAD" w:rsidP="00572882">
    <w:pPr>
      <w:jc w:val="right"/>
    </w:pPr>
    <w:r>
      <w:t>Tópicos de Matemática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37369A1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9"/>
    <w:multiLevelType w:val="singleLevel"/>
    <w:tmpl w:val="133EA2FA"/>
    <w:lvl w:ilvl="0">
      <w:start w:val="1"/>
      <w:numFmt w:val="bullet"/>
      <w:pStyle w:val="Commarcadores"/>
      <w:lvlText w:val=""/>
      <w:lvlJc w:val="left"/>
      <w:pPr>
        <w:tabs>
          <w:tab w:val="num" w:pos="360"/>
        </w:tabs>
        <w:ind w:left="360" w:hanging="360"/>
      </w:pPr>
      <w:rPr>
        <w:rFonts w:ascii="Symbol" w:hAnsi="Symbol" w:hint="default"/>
      </w:rPr>
    </w:lvl>
  </w:abstractNum>
  <w:abstractNum w:abstractNumId="2">
    <w:nsid w:val="00000001"/>
    <w:multiLevelType w:val="multilevel"/>
    <w:tmpl w:val="00000001"/>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pStyle w:val="Ttulo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00000002"/>
    <w:multiLevelType w:val="singleLevel"/>
    <w:tmpl w:val="00000002"/>
    <w:name w:val="WW8Num1"/>
    <w:lvl w:ilvl="0">
      <w:start w:val="1"/>
      <w:numFmt w:val="bullet"/>
      <w:lvlText w:val=""/>
      <w:lvlJc w:val="left"/>
      <w:pPr>
        <w:tabs>
          <w:tab w:val="num" w:pos="340"/>
        </w:tabs>
        <w:ind w:left="340" w:hanging="227"/>
      </w:pPr>
      <w:rPr>
        <w:rFonts w:ascii="Symbol" w:hAnsi="Symbol"/>
      </w:rPr>
    </w:lvl>
  </w:abstractNum>
  <w:abstractNum w:abstractNumId="4">
    <w:nsid w:val="00000003"/>
    <w:multiLevelType w:val="singleLevel"/>
    <w:tmpl w:val="00000003"/>
    <w:name w:val="WW8Num2"/>
    <w:lvl w:ilvl="0">
      <w:start w:val="1"/>
      <w:numFmt w:val="bullet"/>
      <w:lvlText w:val=""/>
      <w:lvlJc w:val="left"/>
      <w:pPr>
        <w:tabs>
          <w:tab w:val="num" w:pos="340"/>
        </w:tabs>
        <w:ind w:left="340" w:hanging="227"/>
      </w:pPr>
      <w:rPr>
        <w:rFonts w:ascii="Symbol" w:hAnsi="Symbol"/>
      </w:rPr>
    </w:lvl>
  </w:abstractNum>
  <w:abstractNum w:abstractNumId="5">
    <w:nsid w:val="00000004"/>
    <w:multiLevelType w:val="singleLevel"/>
    <w:tmpl w:val="00000004"/>
    <w:name w:val="WW8Num3"/>
    <w:lvl w:ilvl="0">
      <w:start w:val="1"/>
      <w:numFmt w:val="bullet"/>
      <w:lvlText w:val=""/>
      <w:lvlJc w:val="left"/>
      <w:pPr>
        <w:tabs>
          <w:tab w:val="num" w:pos="340"/>
        </w:tabs>
        <w:ind w:left="340" w:hanging="227"/>
      </w:pPr>
      <w:rPr>
        <w:rFonts w:ascii="Symbol" w:hAnsi="Symbol"/>
      </w:rPr>
    </w:lvl>
  </w:abstractNum>
  <w:abstractNum w:abstractNumId="6">
    <w:nsid w:val="00000005"/>
    <w:multiLevelType w:val="singleLevel"/>
    <w:tmpl w:val="00000005"/>
    <w:name w:val="WW8Num4"/>
    <w:lvl w:ilvl="0">
      <w:start w:val="1"/>
      <w:numFmt w:val="bullet"/>
      <w:lvlText w:val=""/>
      <w:lvlJc w:val="left"/>
      <w:pPr>
        <w:tabs>
          <w:tab w:val="num" w:pos="340"/>
        </w:tabs>
        <w:ind w:left="340" w:hanging="227"/>
      </w:pPr>
      <w:rPr>
        <w:rFonts w:ascii="Symbol" w:hAnsi="Symbol"/>
      </w:rPr>
    </w:lvl>
  </w:abstractNum>
  <w:abstractNum w:abstractNumId="7">
    <w:nsid w:val="00000006"/>
    <w:multiLevelType w:val="singleLevel"/>
    <w:tmpl w:val="00000006"/>
    <w:name w:val="WW8Num5"/>
    <w:lvl w:ilvl="0">
      <w:start w:val="1"/>
      <w:numFmt w:val="bullet"/>
      <w:lvlText w:val=""/>
      <w:lvlJc w:val="left"/>
      <w:pPr>
        <w:tabs>
          <w:tab w:val="num" w:pos="340"/>
        </w:tabs>
        <w:ind w:left="340" w:hanging="227"/>
      </w:pPr>
      <w:rPr>
        <w:rFonts w:ascii="Symbol" w:hAnsi="Symbol"/>
      </w:rPr>
    </w:lvl>
  </w:abstractNum>
  <w:abstractNum w:abstractNumId="8">
    <w:nsid w:val="00000007"/>
    <w:multiLevelType w:val="singleLevel"/>
    <w:tmpl w:val="00000007"/>
    <w:name w:val="WW8Num6"/>
    <w:lvl w:ilvl="0">
      <w:start w:val="1"/>
      <w:numFmt w:val="bullet"/>
      <w:lvlText w:val=""/>
      <w:lvlJc w:val="left"/>
      <w:pPr>
        <w:tabs>
          <w:tab w:val="num" w:pos="340"/>
        </w:tabs>
        <w:ind w:left="340" w:hanging="227"/>
      </w:pPr>
      <w:rPr>
        <w:rFonts w:ascii="Symbol" w:hAnsi="Symbol"/>
      </w:rPr>
    </w:lvl>
  </w:abstractNum>
  <w:abstractNum w:abstractNumId="9">
    <w:nsid w:val="00000008"/>
    <w:multiLevelType w:val="singleLevel"/>
    <w:tmpl w:val="00000008"/>
    <w:name w:val="WW8Num8"/>
    <w:lvl w:ilvl="0">
      <w:start w:val="1"/>
      <w:numFmt w:val="bullet"/>
      <w:lvlText w:val=""/>
      <w:lvlJc w:val="left"/>
      <w:pPr>
        <w:tabs>
          <w:tab w:val="num" w:pos="340"/>
        </w:tabs>
        <w:ind w:left="340" w:hanging="227"/>
      </w:pPr>
      <w:rPr>
        <w:rFonts w:ascii="Symbol" w:hAnsi="Symbol"/>
      </w:rPr>
    </w:lvl>
  </w:abstractNum>
  <w:abstractNum w:abstractNumId="10">
    <w:nsid w:val="00000009"/>
    <w:multiLevelType w:val="singleLevel"/>
    <w:tmpl w:val="00000009"/>
    <w:name w:val="WW8Num9"/>
    <w:lvl w:ilvl="0">
      <w:start w:val="1"/>
      <w:numFmt w:val="bullet"/>
      <w:lvlText w:val=""/>
      <w:lvlJc w:val="left"/>
      <w:pPr>
        <w:tabs>
          <w:tab w:val="num" w:pos="340"/>
        </w:tabs>
        <w:ind w:left="340" w:hanging="227"/>
      </w:pPr>
      <w:rPr>
        <w:rFonts w:ascii="Symbol" w:hAnsi="Symbol"/>
      </w:rPr>
    </w:lvl>
  </w:abstractNum>
  <w:abstractNum w:abstractNumId="11">
    <w:nsid w:val="0000000A"/>
    <w:multiLevelType w:val="multilevel"/>
    <w:tmpl w:val="0000000A"/>
    <w:name w:val="WW8Num10"/>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000000B"/>
    <w:multiLevelType w:val="singleLevel"/>
    <w:tmpl w:val="0000000B"/>
    <w:name w:val="WW8Num11"/>
    <w:lvl w:ilvl="0">
      <w:start w:val="1"/>
      <w:numFmt w:val="bullet"/>
      <w:lvlText w:val=""/>
      <w:lvlJc w:val="left"/>
      <w:pPr>
        <w:tabs>
          <w:tab w:val="num" w:pos="340"/>
        </w:tabs>
        <w:ind w:left="340" w:hanging="227"/>
      </w:pPr>
      <w:rPr>
        <w:rFonts w:ascii="Symbol" w:hAnsi="Symbol"/>
      </w:rPr>
    </w:lvl>
  </w:abstractNum>
  <w:abstractNum w:abstractNumId="13">
    <w:nsid w:val="0000000C"/>
    <w:multiLevelType w:val="singleLevel"/>
    <w:tmpl w:val="0000000C"/>
    <w:name w:val="WW8Num12"/>
    <w:lvl w:ilvl="0">
      <w:start w:val="1"/>
      <w:numFmt w:val="bullet"/>
      <w:lvlText w:val=""/>
      <w:lvlJc w:val="left"/>
      <w:pPr>
        <w:tabs>
          <w:tab w:val="num" w:pos="340"/>
        </w:tabs>
        <w:ind w:left="340" w:hanging="227"/>
      </w:pPr>
      <w:rPr>
        <w:rFonts w:ascii="Symbol" w:hAnsi="Symbol"/>
      </w:rPr>
    </w:lvl>
  </w:abstractNum>
  <w:abstractNum w:abstractNumId="14">
    <w:nsid w:val="0000000D"/>
    <w:multiLevelType w:val="singleLevel"/>
    <w:tmpl w:val="0000000D"/>
    <w:name w:val="WW8Num13"/>
    <w:lvl w:ilvl="0">
      <w:start w:val="1"/>
      <w:numFmt w:val="lowerLetter"/>
      <w:lvlText w:val="%1)"/>
      <w:lvlJc w:val="left"/>
      <w:pPr>
        <w:tabs>
          <w:tab w:val="num" w:pos="720"/>
        </w:tabs>
        <w:ind w:left="720" w:hanging="360"/>
      </w:pPr>
    </w:lvl>
  </w:abstractNum>
  <w:abstractNum w:abstractNumId="15">
    <w:nsid w:val="0000000E"/>
    <w:multiLevelType w:val="singleLevel"/>
    <w:tmpl w:val="0000000E"/>
    <w:name w:val="WW8Num14"/>
    <w:lvl w:ilvl="0">
      <w:start w:val="1"/>
      <w:numFmt w:val="bullet"/>
      <w:lvlText w:val=""/>
      <w:lvlJc w:val="left"/>
      <w:pPr>
        <w:tabs>
          <w:tab w:val="num" w:pos="340"/>
        </w:tabs>
        <w:ind w:left="340" w:hanging="227"/>
      </w:pPr>
      <w:rPr>
        <w:rFonts w:ascii="Symbol" w:hAnsi="Symbol"/>
      </w:rPr>
    </w:lvl>
  </w:abstractNum>
  <w:abstractNum w:abstractNumId="16">
    <w:nsid w:val="0000000F"/>
    <w:multiLevelType w:val="singleLevel"/>
    <w:tmpl w:val="0000000F"/>
    <w:name w:val="WW8Num15"/>
    <w:lvl w:ilvl="0">
      <w:start w:val="1"/>
      <w:numFmt w:val="bullet"/>
      <w:lvlText w:val=""/>
      <w:lvlJc w:val="left"/>
      <w:pPr>
        <w:tabs>
          <w:tab w:val="num" w:pos="340"/>
        </w:tabs>
        <w:ind w:left="340" w:hanging="227"/>
      </w:pPr>
      <w:rPr>
        <w:rFonts w:ascii="Symbol" w:hAnsi="Symbol"/>
      </w:rPr>
    </w:lvl>
  </w:abstractNum>
  <w:abstractNum w:abstractNumId="17">
    <w:nsid w:val="00000010"/>
    <w:multiLevelType w:val="singleLevel"/>
    <w:tmpl w:val="00000010"/>
    <w:name w:val="WW8Num16"/>
    <w:lvl w:ilvl="0">
      <w:start w:val="1"/>
      <w:numFmt w:val="bullet"/>
      <w:lvlText w:val=""/>
      <w:lvlJc w:val="left"/>
      <w:pPr>
        <w:tabs>
          <w:tab w:val="num" w:pos="340"/>
        </w:tabs>
        <w:ind w:left="340" w:hanging="227"/>
      </w:pPr>
      <w:rPr>
        <w:rFonts w:ascii="Symbol" w:hAnsi="Symbol"/>
      </w:rPr>
    </w:lvl>
  </w:abstractNum>
  <w:abstractNum w:abstractNumId="18">
    <w:nsid w:val="00000011"/>
    <w:multiLevelType w:val="singleLevel"/>
    <w:tmpl w:val="00000011"/>
    <w:name w:val="WW8Num17"/>
    <w:lvl w:ilvl="0">
      <w:start w:val="1"/>
      <w:numFmt w:val="bullet"/>
      <w:lvlText w:val=""/>
      <w:lvlJc w:val="left"/>
      <w:pPr>
        <w:tabs>
          <w:tab w:val="num" w:pos="340"/>
        </w:tabs>
        <w:ind w:left="340" w:hanging="227"/>
      </w:pPr>
      <w:rPr>
        <w:rFonts w:ascii="Symbol" w:hAnsi="Symbol"/>
      </w:rPr>
    </w:lvl>
  </w:abstractNum>
  <w:abstractNum w:abstractNumId="19">
    <w:nsid w:val="00000012"/>
    <w:multiLevelType w:val="multilevel"/>
    <w:tmpl w:val="00000012"/>
    <w:name w:val="WW8Num19"/>
    <w:lvl w:ilvl="0">
      <w:start w:val="1"/>
      <w:numFmt w:val="bullet"/>
      <w:lvlText w:val=""/>
      <w:lvlJc w:val="left"/>
      <w:pPr>
        <w:tabs>
          <w:tab w:val="num" w:pos="340"/>
        </w:tabs>
        <w:ind w:left="340" w:hanging="227"/>
      </w:pPr>
      <w:rPr>
        <w:rFonts w:ascii="Symbol" w:hAnsi="Symbol"/>
      </w:rPr>
    </w:lvl>
    <w:lvl w:ilvl="1">
      <w:start w:val="1"/>
      <w:numFmt w:val="bullet"/>
      <w:lvlText w:val="o"/>
      <w:lvlJc w:val="left"/>
      <w:pPr>
        <w:tabs>
          <w:tab w:val="num" w:pos="1440"/>
        </w:tabs>
        <w:ind w:left="1440" w:hanging="360"/>
      </w:pPr>
      <w:rPr>
        <w:rFonts w:ascii="Courier New" w:hAnsi="Courier New" w:cs="Calibri"/>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alibri"/>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alibri"/>
      </w:rPr>
    </w:lvl>
    <w:lvl w:ilvl="8">
      <w:start w:val="1"/>
      <w:numFmt w:val="bullet"/>
      <w:lvlText w:val=""/>
      <w:lvlJc w:val="left"/>
      <w:pPr>
        <w:tabs>
          <w:tab w:val="num" w:pos="6480"/>
        </w:tabs>
        <w:ind w:left="6480" w:hanging="360"/>
      </w:pPr>
      <w:rPr>
        <w:rFonts w:ascii="Wingdings" w:hAnsi="Wingdings"/>
      </w:rPr>
    </w:lvl>
  </w:abstractNum>
  <w:abstractNum w:abstractNumId="20">
    <w:nsid w:val="00000013"/>
    <w:multiLevelType w:val="singleLevel"/>
    <w:tmpl w:val="00000013"/>
    <w:name w:val="WW8Num20"/>
    <w:lvl w:ilvl="0">
      <w:start w:val="1"/>
      <w:numFmt w:val="bullet"/>
      <w:lvlText w:val=""/>
      <w:lvlJc w:val="left"/>
      <w:pPr>
        <w:tabs>
          <w:tab w:val="num" w:pos="340"/>
        </w:tabs>
        <w:ind w:left="340" w:hanging="227"/>
      </w:pPr>
      <w:rPr>
        <w:rFonts w:ascii="Symbol" w:hAnsi="Symbol"/>
      </w:rPr>
    </w:lvl>
  </w:abstractNum>
  <w:abstractNum w:abstractNumId="21">
    <w:nsid w:val="00000014"/>
    <w:multiLevelType w:val="singleLevel"/>
    <w:tmpl w:val="00000014"/>
    <w:name w:val="WW8Num21"/>
    <w:lvl w:ilvl="0">
      <w:start w:val="1"/>
      <w:numFmt w:val="bullet"/>
      <w:lvlText w:val=""/>
      <w:lvlJc w:val="left"/>
      <w:pPr>
        <w:tabs>
          <w:tab w:val="num" w:pos="340"/>
        </w:tabs>
        <w:ind w:left="340" w:hanging="227"/>
      </w:pPr>
      <w:rPr>
        <w:rFonts w:ascii="Symbol" w:hAnsi="Symbol"/>
      </w:rPr>
    </w:lvl>
  </w:abstractNum>
  <w:abstractNum w:abstractNumId="22">
    <w:nsid w:val="00000015"/>
    <w:multiLevelType w:val="singleLevel"/>
    <w:tmpl w:val="00000015"/>
    <w:name w:val="WW8Num22"/>
    <w:lvl w:ilvl="0">
      <w:start w:val="1"/>
      <w:numFmt w:val="decimal"/>
      <w:lvlText w:val="%1."/>
      <w:lvlJc w:val="left"/>
      <w:pPr>
        <w:tabs>
          <w:tab w:val="num" w:pos="720"/>
        </w:tabs>
        <w:ind w:left="720" w:hanging="360"/>
      </w:pPr>
    </w:lvl>
  </w:abstractNum>
  <w:abstractNum w:abstractNumId="23">
    <w:nsid w:val="00000016"/>
    <w:multiLevelType w:val="singleLevel"/>
    <w:tmpl w:val="00000016"/>
    <w:name w:val="WW8Num23"/>
    <w:lvl w:ilvl="0">
      <w:start w:val="1"/>
      <w:numFmt w:val="bullet"/>
      <w:lvlText w:val=""/>
      <w:lvlJc w:val="left"/>
      <w:pPr>
        <w:tabs>
          <w:tab w:val="num" w:pos="340"/>
        </w:tabs>
        <w:ind w:left="340" w:hanging="227"/>
      </w:pPr>
      <w:rPr>
        <w:rFonts w:ascii="Symbol" w:hAnsi="Symbol"/>
      </w:rPr>
    </w:lvl>
  </w:abstractNum>
  <w:abstractNum w:abstractNumId="24">
    <w:nsid w:val="00000017"/>
    <w:multiLevelType w:val="singleLevel"/>
    <w:tmpl w:val="00000017"/>
    <w:name w:val="WW8Num24"/>
    <w:lvl w:ilvl="0">
      <w:start w:val="1"/>
      <w:numFmt w:val="bullet"/>
      <w:lvlText w:val=""/>
      <w:lvlJc w:val="left"/>
      <w:pPr>
        <w:tabs>
          <w:tab w:val="num" w:pos="340"/>
        </w:tabs>
        <w:ind w:left="340" w:hanging="227"/>
      </w:pPr>
      <w:rPr>
        <w:rFonts w:ascii="Symbol" w:hAnsi="Symbol"/>
      </w:rPr>
    </w:lvl>
  </w:abstractNum>
  <w:abstractNum w:abstractNumId="25">
    <w:nsid w:val="00000018"/>
    <w:multiLevelType w:val="singleLevel"/>
    <w:tmpl w:val="00000018"/>
    <w:name w:val="WW8Num25"/>
    <w:lvl w:ilvl="0">
      <w:start w:val="1"/>
      <w:numFmt w:val="decimal"/>
      <w:lvlText w:val="%1."/>
      <w:lvlJc w:val="left"/>
      <w:pPr>
        <w:tabs>
          <w:tab w:val="num" w:pos="720"/>
        </w:tabs>
        <w:ind w:left="720" w:hanging="360"/>
      </w:pPr>
    </w:lvl>
  </w:abstractNum>
  <w:abstractNum w:abstractNumId="26">
    <w:nsid w:val="00000019"/>
    <w:multiLevelType w:val="multilevel"/>
    <w:tmpl w:val="00000019"/>
    <w:name w:val="WW8Num26"/>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0000001A"/>
    <w:multiLevelType w:val="singleLevel"/>
    <w:tmpl w:val="0000001A"/>
    <w:name w:val="WW8Num27"/>
    <w:lvl w:ilvl="0">
      <w:start w:val="1"/>
      <w:numFmt w:val="bullet"/>
      <w:lvlText w:val=""/>
      <w:lvlJc w:val="left"/>
      <w:pPr>
        <w:tabs>
          <w:tab w:val="num" w:pos="340"/>
        </w:tabs>
        <w:ind w:left="340" w:hanging="227"/>
      </w:pPr>
      <w:rPr>
        <w:rFonts w:ascii="Symbol" w:hAnsi="Symbol"/>
      </w:rPr>
    </w:lvl>
  </w:abstractNum>
  <w:abstractNum w:abstractNumId="28">
    <w:nsid w:val="0000001B"/>
    <w:multiLevelType w:val="singleLevel"/>
    <w:tmpl w:val="0000001B"/>
    <w:name w:val="WW8Num28"/>
    <w:lvl w:ilvl="0">
      <w:start w:val="1"/>
      <w:numFmt w:val="bullet"/>
      <w:lvlText w:val=""/>
      <w:lvlJc w:val="left"/>
      <w:pPr>
        <w:tabs>
          <w:tab w:val="num" w:pos="340"/>
        </w:tabs>
        <w:ind w:left="340" w:hanging="227"/>
      </w:pPr>
      <w:rPr>
        <w:rFonts w:ascii="Symbol" w:hAnsi="Symbol"/>
      </w:rPr>
    </w:lvl>
  </w:abstractNum>
  <w:abstractNum w:abstractNumId="29">
    <w:nsid w:val="0000001C"/>
    <w:multiLevelType w:val="singleLevel"/>
    <w:tmpl w:val="0000001C"/>
    <w:name w:val="WW8Num29"/>
    <w:lvl w:ilvl="0">
      <w:start w:val="1"/>
      <w:numFmt w:val="bullet"/>
      <w:lvlText w:val=""/>
      <w:lvlJc w:val="left"/>
      <w:pPr>
        <w:tabs>
          <w:tab w:val="num" w:pos="340"/>
        </w:tabs>
        <w:ind w:left="340" w:hanging="227"/>
      </w:pPr>
      <w:rPr>
        <w:rFonts w:ascii="Symbol" w:hAnsi="Symbol"/>
      </w:rPr>
    </w:lvl>
  </w:abstractNum>
  <w:abstractNum w:abstractNumId="30">
    <w:nsid w:val="0000001D"/>
    <w:multiLevelType w:val="singleLevel"/>
    <w:tmpl w:val="0000001D"/>
    <w:name w:val="WW8Num30"/>
    <w:lvl w:ilvl="0">
      <w:start w:val="1"/>
      <w:numFmt w:val="bullet"/>
      <w:lvlText w:val=""/>
      <w:lvlJc w:val="left"/>
      <w:pPr>
        <w:tabs>
          <w:tab w:val="num" w:pos="340"/>
        </w:tabs>
        <w:ind w:left="340" w:hanging="227"/>
      </w:pPr>
      <w:rPr>
        <w:rFonts w:ascii="Symbol" w:hAnsi="Symbol"/>
      </w:rPr>
    </w:lvl>
  </w:abstractNum>
  <w:abstractNum w:abstractNumId="31">
    <w:nsid w:val="0000001E"/>
    <w:multiLevelType w:val="singleLevel"/>
    <w:tmpl w:val="0000001E"/>
    <w:name w:val="WW8Num31"/>
    <w:lvl w:ilvl="0">
      <w:start w:val="1"/>
      <w:numFmt w:val="lowerLetter"/>
      <w:lvlText w:val="%1)"/>
      <w:lvlJc w:val="left"/>
      <w:pPr>
        <w:tabs>
          <w:tab w:val="num" w:pos="720"/>
        </w:tabs>
        <w:ind w:left="720" w:hanging="360"/>
      </w:pPr>
    </w:lvl>
  </w:abstractNum>
  <w:abstractNum w:abstractNumId="32">
    <w:nsid w:val="0000001F"/>
    <w:multiLevelType w:val="singleLevel"/>
    <w:tmpl w:val="0000001F"/>
    <w:name w:val="WW8Num32"/>
    <w:lvl w:ilvl="0">
      <w:start w:val="1"/>
      <w:numFmt w:val="bullet"/>
      <w:lvlText w:val=""/>
      <w:lvlJc w:val="left"/>
      <w:pPr>
        <w:tabs>
          <w:tab w:val="num" w:pos="340"/>
        </w:tabs>
        <w:ind w:left="340" w:hanging="227"/>
      </w:pPr>
      <w:rPr>
        <w:rFonts w:ascii="Symbol" w:hAnsi="Symbol"/>
      </w:rPr>
    </w:lvl>
  </w:abstractNum>
  <w:abstractNum w:abstractNumId="33">
    <w:nsid w:val="00000020"/>
    <w:multiLevelType w:val="singleLevel"/>
    <w:tmpl w:val="00000020"/>
    <w:name w:val="WW8Num33"/>
    <w:lvl w:ilvl="0">
      <w:start w:val="1"/>
      <w:numFmt w:val="bullet"/>
      <w:lvlText w:val=""/>
      <w:lvlJc w:val="left"/>
      <w:pPr>
        <w:tabs>
          <w:tab w:val="num" w:pos="340"/>
        </w:tabs>
        <w:ind w:left="340" w:hanging="227"/>
      </w:pPr>
      <w:rPr>
        <w:rFonts w:ascii="Symbol" w:hAnsi="Symbol"/>
      </w:rPr>
    </w:lvl>
  </w:abstractNum>
  <w:abstractNum w:abstractNumId="34">
    <w:nsid w:val="00000021"/>
    <w:multiLevelType w:val="singleLevel"/>
    <w:tmpl w:val="00000021"/>
    <w:name w:val="WW8Num34"/>
    <w:lvl w:ilvl="0">
      <w:start w:val="1"/>
      <w:numFmt w:val="bullet"/>
      <w:lvlText w:val=""/>
      <w:lvlJc w:val="left"/>
      <w:pPr>
        <w:tabs>
          <w:tab w:val="num" w:pos="340"/>
        </w:tabs>
        <w:ind w:left="340" w:hanging="227"/>
      </w:pPr>
      <w:rPr>
        <w:rFonts w:ascii="Symbol" w:hAnsi="Symbol"/>
      </w:rPr>
    </w:lvl>
  </w:abstractNum>
  <w:abstractNum w:abstractNumId="35">
    <w:nsid w:val="00000022"/>
    <w:multiLevelType w:val="singleLevel"/>
    <w:tmpl w:val="00000022"/>
    <w:name w:val="WW8Num35"/>
    <w:lvl w:ilvl="0">
      <w:start w:val="1"/>
      <w:numFmt w:val="bullet"/>
      <w:lvlText w:val=""/>
      <w:lvlJc w:val="left"/>
      <w:pPr>
        <w:tabs>
          <w:tab w:val="num" w:pos="340"/>
        </w:tabs>
        <w:ind w:left="340" w:hanging="227"/>
      </w:pPr>
      <w:rPr>
        <w:rFonts w:ascii="Symbol" w:hAnsi="Symbol"/>
      </w:rPr>
    </w:lvl>
  </w:abstractNum>
  <w:abstractNum w:abstractNumId="36">
    <w:nsid w:val="014449CC"/>
    <w:multiLevelType w:val="hybridMultilevel"/>
    <w:tmpl w:val="709EE8BC"/>
    <w:lvl w:ilvl="0" w:tplc="D7349610">
      <w:start w:val="1"/>
      <w:numFmt w:val="lowerRoman"/>
      <w:lvlText w:val="%1)"/>
      <w:lvlJc w:val="left"/>
      <w:pPr>
        <w:ind w:left="1489" w:hanging="720"/>
      </w:pPr>
      <w:rPr>
        <w:rFonts w:hint="default"/>
      </w:rPr>
    </w:lvl>
    <w:lvl w:ilvl="1" w:tplc="04160019" w:tentative="1">
      <w:start w:val="1"/>
      <w:numFmt w:val="lowerLetter"/>
      <w:lvlText w:val="%2."/>
      <w:lvlJc w:val="left"/>
      <w:pPr>
        <w:ind w:left="1849" w:hanging="360"/>
      </w:pPr>
    </w:lvl>
    <w:lvl w:ilvl="2" w:tplc="0416001B" w:tentative="1">
      <w:start w:val="1"/>
      <w:numFmt w:val="lowerRoman"/>
      <w:lvlText w:val="%3."/>
      <w:lvlJc w:val="right"/>
      <w:pPr>
        <w:ind w:left="2569" w:hanging="180"/>
      </w:pPr>
    </w:lvl>
    <w:lvl w:ilvl="3" w:tplc="0416000F" w:tentative="1">
      <w:start w:val="1"/>
      <w:numFmt w:val="decimal"/>
      <w:lvlText w:val="%4."/>
      <w:lvlJc w:val="left"/>
      <w:pPr>
        <w:ind w:left="3289" w:hanging="360"/>
      </w:pPr>
    </w:lvl>
    <w:lvl w:ilvl="4" w:tplc="04160019" w:tentative="1">
      <w:start w:val="1"/>
      <w:numFmt w:val="lowerLetter"/>
      <w:lvlText w:val="%5."/>
      <w:lvlJc w:val="left"/>
      <w:pPr>
        <w:ind w:left="4009" w:hanging="360"/>
      </w:pPr>
    </w:lvl>
    <w:lvl w:ilvl="5" w:tplc="0416001B" w:tentative="1">
      <w:start w:val="1"/>
      <w:numFmt w:val="lowerRoman"/>
      <w:lvlText w:val="%6."/>
      <w:lvlJc w:val="right"/>
      <w:pPr>
        <w:ind w:left="4729" w:hanging="180"/>
      </w:pPr>
    </w:lvl>
    <w:lvl w:ilvl="6" w:tplc="0416000F" w:tentative="1">
      <w:start w:val="1"/>
      <w:numFmt w:val="decimal"/>
      <w:lvlText w:val="%7."/>
      <w:lvlJc w:val="left"/>
      <w:pPr>
        <w:ind w:left="5449" w:hanging="360"/>
      </w:pPr>
    </w:lvl>
    <w:lvl w:ilvl="7" w:tplc="04160019" w:tentative="1">
      <w:start w:val="1"/>
      <w:numFmt w:val="lowerLetter"/>
      <w:lvlText w:val="%8."/>
      <w:lvlJc w:val="left"/>
      <w:pPr>
        <w:ind w:left="6169" w:hanging="360"/>
      </w:pPr>
    </w:lvl>
    <w:lvl w:ilvl="8" w:tplc="0416001B" w:tentative="1">
      <w:start w:val="1"/>
      <w:numFmt w:val="lowerRoman"/>
      <w:lvlText w:val="%9."/>
      <w:lvlJc w:val="right"/>
      <w:pPr>
        <w:ind w:left="6889" w:hanging="180"/>
      </w:pPr>
    </w:lvl>
  </w:abstractNum>
  <w:abstractNum w:abstractNumId="37">
    <w:nsid w:val="0224534D"/>
    <w:multiLevelType w:val="multilevel"/>
    <w:tmpl w:val="CDE42D60"/>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8">
    <w:nsid w:val="05FA74E4"/>
    <w:multiLevelType w:val="hybridMultilevel"/>
    <w:tmpl w:val="7BBE95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0770068A"/>
    <w:multiLevelType w:val="hybridMultilevel"/>
    <w:tmpl w:val="26C24E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09E96DC4"/>
    <w:multiLevelType w:val="hybridMultilevel"/>
    <w:tmpl w:val="A914F0F2"/>
    <w:lvl w:ilvl="0" w:tplc="3656E574">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nsid w:val="0F5C788D"/>
    <w:multiLevelType w:val="hybridMultilevel"/>
    <w:tmpl w:val="9224E982"/>
    <w:lvl w:ilvl="0" w:tplc="C700C22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nsid w:val="11E36FAC"/>
    <w:multiLevelType w:val="hybridMultilevel"/>
    <w:tmpl w:val="47064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4757F8B"/>
    <w:multiLevelType w:val="multilevel"/>
    <w:tmpl w:val="0CE04E0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4">
    <w:nsid w:val="18E1341F"/>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45">
    <w:nsid w:val="1D027A3C"/>
    <w:multiLevelType w:val="multilevel"/>
    <w:tmpl w:val="696A8CA2"/>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6">
    <w:nsid w:val="20EA56DA"/>
    <w:multiLevelType w:val="multilevel"/>
    <w:tmpl w:val="4B683F3E"/>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7">
    <w:nsid w:val="246457A0"/>
    <w:multiLevelType w:val="hybridMultilevel"/>
    <w:tmpl w:val="548AA648"/>
    <w:lvl w:ilvl="0" w:tplc="EAF432AC">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25DC3011"/>
    <w:multiLevelType w:val="multilevel"/>
    <w:tmpl w:val="8F7AE608"/>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9">
    <w:nsid w:val="2CF57B74"/>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50">
    <w:nsid w:val="2DDC0167"/>
    <w:multiLevelType w:val="multilevel"/>
    <w:tmpl w:val="0BC025C6"/>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1">
    <w:nsid w:val="30A5704B"/>
    <w:multiLevelType w:val="hybridMultilevel"/>
    <w:tmpl w:val="7B840F3C"/>
    <w:lvl w:ilvl="0" w:tplc="3332810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2">
    <w:nsid w:val="3B643574"/>
    <w:multiLevelType w:val="hybridMultilevel"/>
    <w:tmpl w:val="579207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nsid w:val="430A25D8"/>
    <w:multiLevelType w:val="hybridMultilevel"/>
    <w:tmpl w:val="ED268F3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54">
    <w:nsid w:val="43E97D70"/>
    <w:multiLevelType w:val="hybridMultilevel"/>
    <w:tmpl w:val="19320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B8D3225"/>
    <w:multiLevelType w:val="hybridMultilevel"/>
    <w:tmpl w:val="DE2E41B0"/>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alibri"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alibri"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alibri"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56">
    <w:nsid w:val="50A217FF"/>
    <w:multiLevelType w:val="hybridMultilevel"/>
    <w:tmpl w:val="B38225F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57">
    <w:nsid w:val="50A8117E"/>
    <w:multiLevelType w:val="hybridMultilevel"/>
    <w:tmpl w:val="9D7284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8">
    <w:nsid w:val="52BB0886"/>
    <w:multiLevelType w:val="hybridMultilevel"/>
    <w:tmpl w:val="6EF2C466"/>
    <w:lvl w:ilvl="0" w:tplc="6E22AC0E">
      <w:start w:val="1"/>
      <w:numFmt w:val="decimal"/>
      <w:lvlText w:val="%1)"/>
      <w:lvlJc w:val="left"/>
      <w:pPr>
        <w:tabs>
          <w:tab w:val="num" w:pos="720"/>
        </w:tabs>
        <w:ind w:left="720" w:hanging="360"/>
      </w:pPr>
      <w:rPr>
        <w:rFonts w:hint="default"/>
      </w:rPr>
    </w:lvl>
    <w:lvl w:ilvl="1" w:tplc="16D42818" w:tentative="1">
      <w:start w:val="1"/>
      <w:numFmt w:val="lowerLetter"/>
      <w:lvlText w:val="%2."/>
      <w:lvlJc w:val="left"/>
      <w:pPr>
        <w:tabs>
          <w:tab w:val="num" w:pos="1440"/>
        </w:tabs>
        <w:ind w:left="1440" w:hanging="360"/>
      </w:pPr>
    </w:lvl>
    <w:lvl w:ilvl="2" w:tplc="8E025900" w:tentative="1">
      <w:start w:val="1"/>
      <w:numFmt w:val="lowerRoman"/>
      <w:lvlText w:val="%3."/>
      <w:lvlJc w:val="right"/>
      <w:pPr>
        <w:tabs>
          <w:tab w:val="num" w:pos="2160"/>
        </w:tabs>
        <w:ind w:left="2160" w:hanging="180"/>
      </w:pPr>
    </w:lvl>
    <w:lvl w:ilvl="3" w:tplc="C3BCB714" w:tentative="1">
      <w:start w:val="1"/>
      <w:numFmt w:val="decimal"/>
      <w:lvlText w:val="%4."/>
      <w:lvlJc w:val="left"/>
      <w:pPr>
        <w:tabs>
          <w:tab w:val="num" w:pos="2880"/>
        </w:tabs>
        <w:ind w:left="2880" w:hanging="360"/>
      </w:pPr>
    </w:lvl>
    <w:lvl w:ilvl="4" w:tplc="ED64C0AC" w:tentative="1">
      <w:start w:val="1"/>
      <w:numFmt w:val="lowerLetter"/>
      <w:lvlText w:val="%5."/>
      <w:lvlJc w:val="left"/>
      <w:pPr>
        <w:tabs>
          <w:tab w:val="num" w:pos="3600"/>
        </w:tabs>
        <w:ind w:left="3600" w:hanging="360"/>
      </w:pPr>
    </w:lvl>
    <w:lvl w:ilvl="5" w:tplc="40FEBFC4" w:tentative="1">
      <w:start w:val="1"/>
      <w:numFmt w:val="lowerRoman"/>
      <w:lvlText w:val="%6."/>
      <w:lvlJc w:val="right"/>
      <w:pPr>
        <w:tabs>
          <w:tab w:val="num" w:pos="4320"/>
        </w:tabs>
        <w:ind w:left="4320" w:hanging="180"/>
      </w:pPr>
    </w:lvl>
    <w:lvl w:ilvl="6" w:tplc="50C4F8A2" w:tentative="1">
      <w:start w:val="1"/>
      <w:numFmt w:val="decimal"/>
      <w:lvlText w:val="%7."/>
      <w:lvlJc w:val="left"/>
      <w:pPr>
        <w:tabs>
          <w:tab w:val="num" w:pos="5040"/>
        </w:tabs>
        <w:ind w:left="5040" w:hanging="360"/>
      </w:pPr>
    </w:lvl>
    <w:lvl w:ilvl="7" w:tplc="E4FC51B4" w:tentative="1">
      <w:start w:val="1"/>
      <w:numFmt w:val="lowerLetter"/>
      <w:lvlText w:val="%8."/>
      <w:lvlJc w:val="left"/>
      <w:pPr>
        <w:tabs>
          <w:tab w:val="num" w:pos="5760"/>
        </w:tabs>
        <w:ind w:left="5760" w:hanging="360"/>
      </w:pPr>
    </w:lvl>
    <w:lvl w:ilvl="8" w:tplc="ECC4B5AE" w:tentative="1">
      <w:start w:val="1"/>
      <w:numFmt w:val="lowerRoman"/>
      <w:lvlText w:val="%9."/>
      <w:lvlJc w:val="right"/>
      <w:pPr>
        <w:tabs>
          <w:tab w:val="num" w:pos="6480"/>
        </w:tabs>
        <w:ind w:left="6480" w:hanging="180"/>
      </w:pPr>
    </w:lvl>
  </w:abstractNum>
  <w:abstractNum w:abstractNumId="59">
    <w:nsid w:val="559739C9"/>
    <w:multiLevelType w:val="hybridMultilevel"/>
    <w:tmpl w:val="4A12F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9F95E61"/>
    <w:multiLevelType w:val="hybridMultilevel"/>
    <w:tmpl w:val="6D32AD88"/>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1">
    <w:nsid w:val="5AA24ADD"/>
    <w:multiLevelType w:val="hybridMultilevel"/>
    <w:tmpl w:val="87649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BE113B4"/>
    <w:multiLevelType w:val="hybridMultilevel"/>
    <w:tmpl w:val="1790542C"/>
    <w:lvl w:ilvl="0" w:tplc="36220DDC">
      <w:start w:val="1"/>
      <w:numFmt w:val="bullet"/>
      <w:lvlText w:val=""/>
      <w:lvlJc w:val="left"/>
      <w:pPr>
        <w:ind w:left="720" w:hanging="360"/>
      </w:pPr>
      <w:rPr>
        <w:rFonts w:ascii="Symbol" w:hAnsi="Symbol" w:hint="default"/>
      </w:rPr>
    </w:lvl>
    <w:lvl w:ilvl="1" w:tplc="F06AA268" w:tentative="1">
      <w:start w:val="1"/>
      <w:numFmt w:val="bullet"/>
      <w:lvlText w:val="o"/>
      <w:lvlJc w:val="left"/>
      <w:pPr>
        <w:ind w:left="1440" w:hanging="360"/>
      </w:pPr>
      <w:rPr>
        <w:rFonts w:ascii="Courier New" w:hAnsi="Courier New" w:hint="default"/>
      </w:rPr>
    </w:lvl>
    <w:lvl w:ilvl="2" w:tplc="01AA4CC2" w:tentative="1">
      <w:start w:val="1"/>
      <w:numFmt w:val="bullet"/>
      <w:lvlText w:val=""/>
      <w:lvlJc w:val="left"/>
      <w:pPr>
        <w:ind w:left="2160" w:hanging="360"/>
      </w:pPr>
      <w:rPr>
        <w:rFonts w:ascii="Wingdings" w:hAnsi="Wingdings" w:hint="default"/>
      </w:rPr>
    </w:lvl>
    <w:lvl w:ilvl="3" w:tplc="3F4A4596" w:tentative="1">
      <w:start w:val="1"/>
      <w:numFmt w:val="bullet"/>
      <w:lvlText w:val=""/>
      <w:lvlJc w:val="left"/>
      <w:pPr>
        <w:ind w:left="2880" w:hanging="360"/>
      </w:pPr>
      <w:rPr>
        <w:rFonts w:ascii="Symbol" w:hAnsi="Symbol" w:hint="default"/>
      </w:rPr>
    </w:lvl>
    <w:lvl w:ilvl="4" w:tplc="DF86ADAC" w:tentative="1">
      <w:start w:val="1"/>
      <w:numFmt w:val="bullet"/>
      <w:lvlText w:val="o"/>
      <w:lvlJc w:val="left"/>
      <w:pPr>
        <w:ind w:left="3600" w:hanging="360"/>
      </w:pPr>
      <w:rPr>
        <w:rFonts w:ascii="Courier New" w:hAnsi="Courier New" w:hint="default"/>
      </w:rPr>
    </w:lvl>
    <w:lvl w:ilvl="5" w:tplc="0D9A2390" w:tentative="1">
      <w:start w:val="1"/>
      <w:numFmt w:val="bullet"/>
      <w:lvlText w:val=""/>
      <w:lvlJc w:val="left"/>
      <w:pPr>
        <w:ind w:left="4320" w:hanging="360"/>
      </w:pPr>
      <w:rPr>
        <w:rFonts w:ascii="Wingdings" w:hAnsi="Wingdings" w:hint="default"/>
      </w:rPr>
    </w:lvl>
    <w:lvl w:ilvl="6" w:tplc="BA8E8B30" w:tentative="1">
      <w:start w:val="1"/>
      <w:numFmt w:val="bullet"/>
      <w:lvlText w:val=""/>
      <w:lvlJc w:val="left"/>
      <w:pPr>
        <w:ind w:left="5040" w:hanging="360"/>
      </w:pPr>
      <w:rPr>
        <w:rFonts w:ascii="Symbol" w:hAnsi="Symbol" w:hint="default"/>
      </w:rPr>
    </w:lvl>
    <w:lvl w:ilvl="7" w:tplc="2BF4BD60" w:tentative="1">
      <w:start w:val="1"/>
      <w:numFmt w:val="bullet"/>
      <w:lvlText w:val="o"/>
      <w:lvlJc w:val="left"/>
      <w:pPr>
        <w:ind w:left="5760" w:hanging="360"/>
      </w:pPr>
      <w:rPr>
        <w:rFonts w:ascii="Courier New" w:hAnsi="Courier New" w:hint="default"/>
      </w:rPr>
    </w:lvl>
    <w:lvl w:ilvl="8" w:tplc="88CA28F0" w:tentative="1">
      <w:start w:val="1"/>
      <w:numFmt w:val="bullet"/>
      <w:lvlText w:val=""/>
      <w:lvlJc w:val="left"/>
      <w:pPr>
        <w:ind w:left="6480" w:hanging="360"/>
      </w:pPr>
      <w:rPr>
        <w:rFonts w:ascii="Wingdings" w:hAnsi="Wingdings" w:hint="default"/>
      </w:rPr>
    </w:lvl>
  </w:abstractNum>
  <w:abstractNum w:abstractNumId="63">
    <w:nsid w:val="5FEF24ED"/>
    <w:multiLevelType w:val="hybridMultilevel"/>
    <w:tmpl w:val="E8C2D870"/>
    <w:lvl w:ilvl="0" w:tplc="04090001">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4">
    <w:nsid w:val="601C7000"/>
    <w:multiLevelType w:val="hybridMultilevel"/>
    <w:tmpl w:val="C5FAB824"/>
    <w:lvl w:ilvl="0" w:tplc="62F4C310">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0F55AD0"/>
    <w:multiLevelType w:val="multilevel"/>
    <w:tmpl w:val="727435B2"/>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6">
    <w:nsid w:val="6C262C2B"/>
    <w:multiLevelType w:val="hybridMultilevel"/>
    <w:tmpl w:val="42D2F54A"/>
    <w:lvl w:ilvl="0" w:tplc="5D04C568">
      <w:start w:val="1"/>
      <w:numFmt w:val="bullet"/>
      <w:lvlText w:val=""/>
      <w:lvlJc w:val="left"/>
      <w:pPr>
        <w:ind w:left="720" w:hanging="360"/>
      </w:pPr>
      <w:rPr>
        <w:rFonts w:ascii="Symbol" w:hAnsi="Symbol" w:hint="default"/>
      </w:rPr>
    </w:lvl>
    <w:lvl w:ilvl="1" w:tplc="B5B2E132" w:tentative="1">
      <w:start w:val="1"/>
      <w:numFmt w:val="bullet"/>
      <w:lvlText w:val="o"/>
      <w:lvlJc w:val="left"/>
      <w:pPr>
        <w:ind w:left="1440" w:hanging="360"/>
      </w:pPr>
      <w:rPr>
        <w:rFonts w:ascii="Courier New" w:hAnsi="Courier New" w:hint="default"/>
      </w:rPr>
    </w:lvl>
    <w:lvl w:ilvl="2" w:tplc="DA104AE6" w:tentative="1">
      <w:start w:val="1"/>
      <w:numFmt w:val="bullet"/>
      <w:lvlText w:val=""/>
      <w:lvlJc w:val="left"/>
      <w:pPr>
        <w:ind w:left="2160" w:hanging="360"/>
      </w:pPr>
      <w:rPr>
        <w:rFonts w:ascii="Wingdings" w:hAnsi="Wingdings" w:hint="default"/>
      </w:rPr>
    </w:lvl>
    <w:lvl w:ilvl="3" w:tplc="A6B286D2" w:tentative="1">
      <w:start w:val="1"/>
      <w:numFmt w:val="bullet"/>
      <w:lvlText w:val=""/>
      <w:lvlJc w:val="left"/>
      <w:pPr>
        <w:ind w:left="2880" w:hanging="360"/>
      </w:pPr>
      <w:rPr>
        <w:rFonts w:ascii="Symbol" w:hAnsi="Symbol" w:hint="default"/>
      </w:rPr>
    </w:lvl>
    <w:lvl w:ilvl="4" w:tplc="93605928" w:tentative="1">
      <w:start w:val="1"/>
      <w:numFmt w:val="bullet"/>
      <w:lvlText w:val="o"/>
      <w:lvlJc w:val="left"/>
      <w:pPr>
        <w:ind w:left="3600" w:hanging="360"/>
      </w:pPr>
      <w:rPr>
        <w:rFonts w:ascii="Courier New" w:hAnsi="Courier New" w:hint="default"/>
      </w:rPr>
    </w:lvl>
    <w:lvl w:ilvl="5" w:tplc="C720B5AA" w:tentative="1">
      <w:start w:val="1"/>
      <w:numFmt w:val="bullet"/>
      <w:lvlText w:val=""/>
      <w:lvlJc w:val="left"/>
      <w:pPr>
        <w:ind w:left="4320" w:hanging="360"/>
      </w:pPr>
      <w:rPr>
        <w:rFonts w:ascii="Wingdings" w:hAnsi="Wingdings" w:hint="default"/>
      </w:rPr>
    </w:lvl>
    <w:lvl w:ilvl="6" w:tplc="DF8E0176" w:tentative="1">
      <w:start w:val="1"/>
      <w:numFmt w:val="bullet"/>
      <w:lvlText w:val=""/>
      <w:lvlJc w:val="left"/>
      <w:pPr>
        <w:ind w:left="5040" w:hanging="360"/>
      </w:pPr>
      <w:rPr>
        <w:rFonts w:ascii="Symbol" w:hAnsi="Symbol" w:hint="default"/>
      </w:rPr>
    </w:lvl>
    <w:lvl w:ilvl="7" w:tplc="5BEC0858" w:tentative="1">
      <w:start w:val="1"/>
      <w:numFmt w:val="bullet"/>
      <w:lvlText w:val="o"/>
      <w:lvlJc w:val="left"/>
      <w:pPr>
        <w:ind w:left="5760" w:hanging="360"/>
      </w:pPr>
      <w:rPr>
        <w:rFonts w:ascii="Courier New" w:hAnsi="Courier New" w:hint="default"/>
      </w:rPr>
    </w:lvl>
    <w:lvl w:ilvl="8" w:tplc="7A048FCA" w:tentative="1">
      <w:start w:val="1"/>
      <w:numFmt w:val="bullet"/>
      <w:lvlText w:val=""/>
      <w:lvlJc w:val="left"/>
      <w:pPr>
        <w:ind w:left="6480" w:hanging="360"/>
      </w:pPr>
      <w:rPr>
        <w:rFonts w:ascii="Wingdings" w:hAnsi="Wingdings" w:hint="default"/>
      </w:rPr>
    </w:lvl>
  </w:abstractNum>
  <w:abstractNum w:abstractNumId="67">
    <w:nsid w:val="6C316CEE"/>
    <w:multiLevelType w:val="multilevel"/>
    <w:tmpl w:val="44DC245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8">
    <w:nsid w:val="6D2C6D32"/>
    <w:multiLevelType w:val="multilevel"/>
    <w:tmpl w:val="C9987480"/>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9">
    <w:nsid w:val="6D8D0268"/>
    <w:multiLevelType w:val="hybridMultilevel"/>
    <w:tmpl w:val="FBB4B37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10D4CC7"/>
    <w:multiLevelType w:val="hybridMultilevel"/>
    <w:tmpl w:val="44921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2EE5A50"/>
    <w:multiLevelType w:val="multilevel"/>
    <w:tmpl w:val="00000000"/>
    <w:lvl w:ilvl="0">
      <w:start w:val="1"/>
      <w:numFmt w:val="bullet"/>
      <w:pStyle w:val="bullet"/>
      <w:lvlText w:val=""/>
      <w:lvlJc w:val="left"/>
      <w:pPr>
        <w:tabs>
          <w:tab w:val="num" w:pos="2880"/>
        </w:tabs>
        <w:ind w:left="2880" w:hanging="360"/>
      </w:pPr>
      <w:rPr>
        <w:rFonts w:ascii="Symbol" w:hAnsi="Symbol" w:hint="default"/>
      </w:rPr>
    </w:lvl>
    <w:lvl w:ilvl="1" w:tentative="1">
      <w:start w:val="1"/>
      <w:numFmt w:val="bullet"/>
      <w:lvlText w:val="o"/>
      <w:lvlJc w:val="left"/>
      <w:pPr>
        <w:tabs>
          <w:tab w:val="num" w:pos="3600"/>
        </w:tabs>
        <w:ind w:left="3600" w:hanging="360"/>
      </w:pPr>
      <w:rPr>
        <w:rFonts w:ascii="Courier New" w:hAnsi="Courier New" w:hint="default"/>
      </w:rPr>
    </w:lvl>
    <w:lvl w:ilvl="2" w:tentative="1">
      <w:start w:val="1"/>
      <w:numFmt w:val="bullet"/>
      <w:lvlText w:val=""/>
      <w:lvlJc w:val="left"/>
      <w:pPr>
        <w:tabs>
          <w:tab w:val="num" w:pos="4320"/>
        </w:tabs>
        <w:ind w:left="4320" w:hanging="360"/>
      </w:pPr>
      <w:rPr>
        <w:rFonts w:ascii="Wingdings" w:hAnsi="Wingdings" w:hint="default"/>
      </w:rPr>
    </w:lvl>
    <w:lvl w:ilvl="3" w:tentative="1">
      <w:start w:val="1"/>
      <w:numFmt w:val="bullet"/>
      <w:lvlText w:val=""/>
      <w:lvlJc w:val="left"/>
      <w:pPr>
        <w:tabs>
          <w:tab w:val="num" w:pos="5040"/>
        </w:tabs>
        <w:ind w:left="5040" w:hanging="360"/>
      </w:pPr>
      <w:rPr>
        <w:rFonts w:ascii="Symbol" w:hAnsi="Symbol" w:hint="default"/>
      </w:rPr>
    </w:lvl>
    <w:lvl w:ilvl="4" w:tentative="1">
      <w:start w:val="1"/>
      <w:numFmt w:val="bullet"/>
      <w:lvlText w:val="o"/>
      <w:lvlJc w:val="left"/>
      <w:pPr>
        <w:tabs>
          <w:tab w:val="num" w:pos="5760"/>
        </w:tabs>
        <w:ind w:left="5760" w:hanging="360"/>
      </w:pPr>
      <w:rPr>
        <w:rFonts w:ascii="Courier New" w:hAnsi="Courier New" w:hint="default"/>
      </w:rPr>
    </w:lvl>
    <w:lvl w:ilvl="5" w:tentative="1">
      <w:start w:val="1"/>
      <w:numFmt w:val="bullet"/>
      <w:lvlText w:val=""/>
      <w:lvlJc w:val="left"/>
      <w:pPr>
        <w:tabs>
          <w:tab w:val="num" w:pos="6480"/>
        </w:tabs>
        <w:ind w:left="6480" w:hanging="360"/>
      </w:pPr>
      <w:rPr>
        <w:rFonts w:ascii="Wingdings" w:hAnsi="Wingdings" w:hint="default"/>
      </w:rPr>
    </w:lvl>
    <w:lvl w:ilvl="6" w:tentative="1">
      <w:start w:val="1"/>
      <w:numFmt w:val="bullet"/>
      <w:lvlText w:val=""/>
      <w:lvlJc w:val="left"/>
      <w:pPr>
        <w:tabs>
          <w:tab w:val="num" w:pos="7200"/>
        </w:tabs>
        <w:ind w:left="7200" w:hanging="360"/>
      </w:pPr>
      <w:rPr>
        <w:rFonts w:ascii="Symbol" w:hAnsi="Symbol" w:hint="default"/>
      </w:rPr>
    </w:lvl>
    <w:lvl w:ilvl="7" w:tentative="1">
      <w:start w:val="1"/>
      <w:numFmt w:val="bullet"/>
      <w:lvlText w:val="o"/>
      <w:lvlJc w:val="left"/>
      <w:pPr>
        <w:tabs>
          <w:tab w:val="num" w:pos="7920"/>
        </w:tabs>
        <w:ind w:left="7920" w:hanging="360"/>
      </w:pPr>
      <w:rPr>
        <w:rFonts w:ascii="Courier New" w:hAnsi="Courier New" w:hint="default"/>
      </w:rPr>
    </w:lvl>
    <w:lvl w:ilvl="8" w:tentative="1">
      <w:start w:val="1"/>
      <w:numFmt w:val="bullet"/>
      <w:lvlText w:val=""/>
      <w:lvlJc w:val="left"/>
      <w:pPr>
        <w:tabs>
          <w:tab w:val="num" w:pos="8640"/>
        </w:tabs>
        <w:ind w:left="8640" w:hanging="360"/>
      </w:pPr>
      <w:rPr>
        <w:rFonts w:ascii="Wingdings" w:hAnsi="Wingdings" w:hint="default"/>
      </w:rPr>
    </w:lvl>
  </w:abstractNum>
  <w:abstractNum w:abstractNumId="72">
    <w:nsid w:val="731A7B1A"/>
    <w:multiLevelType w:val="multilevel"/>
    <w:tmpl w:val="DEB45178"/>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3">
    <w:nsid w:val="735B3BCA"/>
    <w:multiLevelType w:val="multilevel"/>
    <w:tmpl w:val="79AEABE0"/>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4">
    <w:nsid w:val="746C1E1A"/>
    <w:multiLevelType w:val="multilevel"/>
    <w:tmpl w:val="EFC4B8A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5">
    <w:nsid w:val="75102E03"/>
    <w:multiLevelType w:val="multilevel"/>
    <w:tmpl w:val="C7B4CFD8"/>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6">
    <w:nsid w:val="764A5621"/>
    <w:multiLevelType w:val="hybridMultilevel"/>
    <w:tmpl w:val="E96A2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7166114"/>
    <w:multiLevelType w:val="multilevel"/>
    <w:tmpl w:val="2B2C974E"/>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8">
    <w:nsid w:val="7B7871EB"/>
    <w:multiLevelType w:val="hybridMultilevel"/>
    <w:tmpl w:val="0944F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C0D4161"/>
    <w:multiLevelType w:val="hybridMultilevel"/>
    <w:tmpl w:val="E6D03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F2D3C25"/>
    <w:multiLevelType w:val="hybridMultilevel"/>
    <w:tmpl w:val="4970CF98"/>
    <w:lvl w:ilvl="0" w:tplc="7F6E1C2C">
      <w:start w:val="1"/>
      <w:numFmt w:val="decimal"/>
      <w:lvlText w:val="%1)"/>
      <w:lvlJc w:val="left"/>
      <w:pPr>
        <w:tabs>
          <w:tab w:val="num" w:pos="720"/>
        </w:tabs>
        <w:ind w:left="720" w:hanging="360"/>
      </w:pPr>
      <w:rPr>
        <w:rFonts w:hint="default"/>
      </w:rPr>
    </w:lvl>
    <w:lvl w:ilvl="1" w:tplc="154EC04A" w:tentative="1">
      <w:start w:val="1"/>
      <w:numFmt w:val="lowerLetter"/>
      <w:lvlText w:val="%2."/>
      <w:lvlJc w:val="left"/>
      <w:pPr>
        <w:tabs>
          <w:tab w:val="num" w:pos="1440"/>
        </w:tabs>
        <w:ind w:left="1440" w:hanging="360"/>
      </w:pPr>
    </w:lvl>
    <w:lvl w:ilvl="2" w:tplc="73E0C680" w:tentative="1">
      <w:start w:val="1"/>
      <w:numFmt w:val="lowerRoman"/>
      <w:lvlText w:val="%3."/>
      <w:lvlJc w:val="right"/>
      <w:pPr>
        <w:tabs>
          <w:tab w:val="num" w:pos="2160"/>
        </w:tabs>
        <w:ind w:left="2160" w:hanging="180"/>
      </w:pPr>
    </w:lvl>
    <w:lvl w:ilvl="3" w:tplc="A8762BCC" w:tentative="1">
      <w:start w:val="1"/>
      <w:numFmt w:val="decimal"/>
      <w:lvlText w:val="%4."/>
      <w:lvlJc w:val="left"/>
      <w:pPr>
        <w:tabs>
          <w:tab w:val="num" w:pos="2880"/>
        </w:tabs>
        <w:ind w:left="2880" w:hanging="360"/>
      </w:pPr>
    </w:lvl>
    <w:lvl w:ilvl="4" w:tplc="84D0C82A" w:tentative="1">
      <w:start w:val="1"/>
      <w:numFmt w:val="lowerLetter"/>
      <w:lvlText w:val="%5."/>
      <w:lvlJc w:val="left"/>
      <w:pPr>
        <w:tabs>
          <w:tab w:val="num" w:pos="3600"/>
        </w:tabs>
        <w:ind w:left="3600" w:hanging="360"/>
      </w:pPr>
    </w:lvl>
    <w:lvl w:ilvl="5" w:tplc="6BC84206" w:tentative="1">
      <w:start w:val="1"/>
      <w:numFmt w:val="lowerRoman"/>
      <w:lvlText w:val="%6."/>
      <w:lvlJc w:val="right"/>
      <w:pPr>
        <w:tabs>
          <w:tab w:val="num" w:pos="4320"/>
        </w:tabs>
        <w:ind w:left="4320" w:hanging="180"/>
      </w:pPr>
    </w:lvl>
    <w:lvl w:ilvl="6" w:tplc="34F61EE6" w:tentative="1">
      <w:start w:val="1"/>
      <w:numFmt w:val="decimal"/>
      <w:lvlText w:val="%7."/>
      <w:lvlJc w:val="left"/>
      <w:pPr>
        <w:tabs>
          <w:tab w:val="num" w:pos="5040"/>
        </w:tabs>
        <w:ind w:left="5040" w:hanging="360"/>
      </w:pPr>
    </w:lvl>
    <w:lvl w:ilvl="7" w:tplc="D62E3A16" w:tentative="1">
      <w:start w:val="1"/>
      <w:numFmt w:val="lowerLetter"/>
      <w:lvlText w:val="%8."/>
      <w:lvlJc w:val="left"/>
      <w:pPr>
        <w:tabs>
          <w:tab w:val="num" w:pos="5760"/>
        </w:tabs>
        <w:ind w:left="5760" w:hanging="360"/>
      </w:pPr>
    </w:lvl>
    <w:lvl w:ilvl="8" w:tplc="B692A5E6" w:tentative="1">
      <w:start w:val="1"/>
      <w:numFmt w:val="lowerRoman"/>
      <w:lvlText w:val="%9."/>
      <w:lvlJc w:val="right"/>
      <w:pPr>
        <w:tabs>
          <w:tab w:val="num" w:pos="6480"/>
        </w:tabs>
        <w:ind w:left="6480" w:hanging="180"/>
      </w:pPr>
    </w:lvl>
  </w:abstractNum>
  <w:num w:numId="1">
    <w:abstractNumId w:val="2"/>
  </w:num>
  <w:num w:numId="2">
    <w:abstractNumId w:val="1"/>
  </w:num>
  <w:num w:numId="3">
    <w:abstractNumId w:val="75"/>
  </w:num>
  <w:num w:numId="4">
    <w:abstractNumId w:val="77"/>
  </w:num>
  <w:num w:numId="5">
    <w:abstractNumId w:val="45"/>
  </w:num>
  <w:num w:numId="6">
    <w:abstractNumId w:val="67"/>
  </w:num>
  <w:num w:numId="7">
    <w:abstractNumId w:val="48"/>
  </w:num>
  <w:num w:numId="8">
    <w:abstractNumId w:val="58"/>
  </w:num>
  <w:num w:numId="9">
    <w:abstractNumId w:val="80"/>
  </w:num>
  <w:num w:numId="10">
    <w:abstractNumId w:val="71"/>
  </w:num>
  <w:num w:numId="11">
    <w:abstractNumId w:val="42"/>
  </w:num>
  <w:num w:numId="12">
    <w:abstractNumId w:val="65"/>
  </w:num>
  <w:num w:numId="13">
    <w:abstractNumId w:val="46"/>
  </w:num>
  <w:num w:numId="14">
    <w:abstractNumId w:val="37"/>
  </w:num>
  <w:num w:numId="15">
    <w:abstractNumId w:val="68"/>
  </w:num>
  <w:num w:numId="16">
    <w:abstractNumId w:val="49"/>
  </w:num>
  <w:num w:numId="17">
    <w:abstractNumId w:val="39"/>
  </w:num>
  <w:num w:numId="18">
    <w:abstractNumId w:val="66"/>
  </w:num>
  <w:num w:numId="19">
    <w:abstractNumId w:val="62"/>
  </w:num>
  <w:num w:numId="20">
    <w:abstractNumId w:val="63"/>
  </w:num>
  <w:num w:numId="21">
    <w:abstractNumId w:val="43"/>
  </w:num>
  <w:num w:numId="22">
    <w:abstractNumId w:val="73"/>
  </w:num>
  <w:num w:numId="23">
    <w:abstractNumId w:val="74"/>
  </w:num>
  <w:num w:numId="24">
    <w:abstractNumId w:val="44"/>
  </w:num>
  <w:num w:numId="25">
    <w:abstractNumId w:val="56"/>
  </w:num>
  <w:num w:numId="26">
    <w:abstractNumId w:val="53"/>
  </w:num>
  <w:num w:numId="27">
    <w:abstractNumId w:val="55"/>
  </w:num>
  <w:num w:numId="28">
    <w:abstractNumId w:val="64"/>
  </w:num>
  <w:num w:numId="29">
    <w:abstractNumId w:val="69"/>
  </w:num>
  <w:num w:numId="30">
    <w:abstractNumId w:val="38"/>
  </w:num>
  <w:num w:numId="31">
    <w:abstractNumId w:val="70"/>
  </w:num>
  <w:num w:numId="32">
    <w:abstractNumId w:val="76"/>
  </w:num>
  <w:num w:numId="33">
    <w:abstractNumId w:val="54"/>
  </w:num>
  <w:num w:numId="34">
    <w:abstractNumId w:val="78"/>
  </w:num>
  <w:num w:numId="35">
    <w:abstractNumId w:val="47"/>
  </w:num>
  <w:num w:numId="36">
    <w:abstractNumId w:val="79"/>
  </w:num>
  <w:num w:numId="37">
    <w:abstractNumId w:val="59"/>
  </w:num>
  <w:num w:numId="38">
    <w:abstractNumId w:val="61"/>
  </w:num>
  <w:num w:numId="39">
    <w:abstractNumId w:val="0"/>
  </w:num>
  <w:num w:numId="40">
    <w:abstractNumId w:val="51"/>
  </w:num>
  <w:num w:numId="41">
    <w:abstractNumId w:val="72"/>
  </w:num>
  <w:num w:numId="42">
    <w:abstractNumId w:val="50"/>
  </w:num>
  <w:num w:numId="43">
    <w:abstractNumId w:val="57"/>
  </w:num>
  <w:num w:numId="44">
    <w:abstractNumId w:val="41"/>
  </w:num>
  <w:num w:numId="45">
    <w:abstractNumId w:val="60"/>
  </w:num>
  <w:num w:numId="46">
    <w:abstractNumId w:val="52"/>
  </w:num>
  <w:num w:numId="47">
    <w:abstractNumId w:val="36"/>
  </w:num>
  <w:num w:numId="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embedSystemFonts/>
  <w:mirrorMargin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FCD"/>
    <w:rsid w:val="0001223D"/>
    <w:rsid w:val="00013944"/>
    <w:rsid w:val="00020B83"/>
    <w:rsid w:val="000270E0"/>
    <w:rsid w:val="00027AF3"/>
    <w:rsid w:val="000318E5"/>
    <w:rsid w:val="00057D47"/>
    <w:rsid w:val="0006213C"/>
    <w:rsid w:val="00066005"/>
    <w:rsid w:val="00072290"/>
    <w:rsid w:val="000736E6"/>
    <w:rsid w:val="00083805"/>
    <w:rsid w:val="00084DE8"/>
    <w:rsid w:val="000878D8"/>
    <w:rsid w:val="000C651C"/>
    <w:rsid w:val="000D4053"/>
    <w:rsid w:val="000F5F13"/>
    <w:rsid w:val="001145D5"/>
    <w:rsid w:val="0012224F"/>
    <w:rsid w:val="00137C78"/>
    <w:rsid w:val="00143DE5"/>
    <w:rsid w:val="001441A4"/>
    <w:rsid w:val="00150662"/>
    <w:rsid w:val="001516BD"/>
    <w:rsid w:val="00187DAD"/>
    <w:rsid w:val="001A202D"/>
    <w:rsid w:val="001C4C17"/>
    <w:rsid w:val="001D2AF7"/>
    <w:rsid w:val="001E1367"/>
    <w:rsid w:val="00205D34"/>
    <w:rsid w:val="0021476A"/>
    <w:rsid w:val="00216E3A"/>
    <w:rsid w:val="00244620"/>
    <w:rsid w:val="00250988"/>
    <w:rsid w:val="00263FCD"/>
    <w:rsid w:val="002805F2"/>
    <w:rsid w:val="002833EA"/>
    <w:rsid w:val="00291FE1"/>
    <w:rsid w:val="00295398"/>
    <w:rsid w:val="00295A1B"/>
    <w:rsid w:val="002B2F2D"/>
    <w:rsid w:val="002B4D8A"/>
    <w:rsid w:val="002B7752"/>
    <w:rsid w:val="002C37F9"/>
    <w:rsid w:val="002E134E"/>
    <w:rsid w:val="002F18BE"/>
    <w:rsid w:val="002F74E9"/>
    <w:rsid w:val="00301D0F"/>
    <w:rsid w:val="00327444"/>
    <w:rsid w:val="003320D3"/>
    <w:rsid w:val="003355A3"/>
    <w:rsid w:val="00351AA0"/>
    <w:rsid w:val="00352440"/>
    <w:rsid w:val="003533B4"/>
    <w:rsid w:val="003568E8"/>
    <w:rsid w:val="00356BB8"/>
    <w:rsid w:val="00364131"/>
    <w:rsid w:val="00367BBD"/>
    <w:rsid w:val="0037442B"/>
    <w:rsid w:val="003756A2"/>
    <w:rsid w:val="00386193"/>
    <w:rsid w:val="003B33C5"/>
    <w:rsid w:val="003C09FF"/>
    <w:rsid w:val="003D1A89"/>
    <w:rsid w:val="003E3D53"/>
    <w:rsid w:val="003F354D"/>
    <w:rsid w:val="004010F5"/>
    <w:rsid w:val="00405F6C"/>
    <w:rsid w:val="00410275"/>
    <w:rsid w:val="004211C3"/>
    <w:rsid w:val="0043225C"/>
    <w:rsid w:val="00440CBE"/>
    <w:rsid w:val="004414F4"/>
    <w:rsid w:val="00454979"/>
    <w:rsid w:val="0046533C"/>
    <w:rsid w:val="004758FA"/>
    <w:rsid w:val="004911A8"/>
    <w:rsid w:val="004C65F8"/>
    <w:rsid w:val="004E6627"/>
    <w:rsid w:val="005152A6"/>
    <w:rsid w:val="005469B2"/>
    <w:rsid w:val="00552F52"/>
    <w:rsid w:val="0055680C"/>
    <w:rsid w:val="00556C7B"/>
    <w:rsid w:val="00572882"/>
    <w:rsid w:val="005926F9"/>
    <w:rsid w:val="005939D3"/>
    <w:rsid w:val="005C5E04"/>
    <w:rsid w:val="005E37F5"/>
    <w:rsid w:val="00605DC0"/>
    <w:rsid w:val="00624B96"/>
    <w:rsid w:val="006300DB"/>
    <w:rsid w:val="00637355"/>
    <w:rsid w:val="00640F46"/>
    <w:rsid w:val="00644752"/>
    <w:rsid w:val="006475A5"/>
    <w:rsid w:val="00673983"/>
    <w:rsid w:val="00680EAD"/>
    <w:rsid w:val="00684D36"/>
    <w:rsid w:val="006B1BD4"/>
    <w:rsid w:val="006C2E25"/>
    <w:rsid w:val="006F5889"/>
    <w:rsid w:val="00712EEF"/>
    <w:rsid w:val="00717930"/>
    <w:rsid w:val="00723565"/>
    <w:rsid w:val="007243C9"/>
    <w:rsid w:val="0073138C"/>
    <w:rsid w:val="007338E1"/>
    <w:rsid w:val="00762074"/>
    <w:rsid w:val="0077367C"/>
    <w:rsid w:val="007872EB"/>
    <w:rsid w:val="00790A83"/>
    <w:rsid w:val="00794406"/>
    <w:rsid w:val="007B1EC9"/>
    <w:rsid w:val="00815D2C"/>
    <w:rsid w:val="008177F1"/>
    <w:rsid w:val="00821341"/>
    <w:rsid w:val="008213FA"/>
    <w:rsid w:val="00841D6E"/>
    <w:rsid w:val="00842DB5"/>
    <w:rsid w:val="008441DB"/>
    <w:rsid w:val="00844857"/>
    <w:rsid w:val="00875ECB"/>
    <w:rsid w:val="008900C6"/>
    <w:rsid w:val="008936A7"/>
    <w:rsid w:val="008946CF"/>
    <w:rsid w:val="00896B10"/>
    <w:rsid w:val="008D2F89"/>
    <w:rsid w:val="009043B9"/>
    <w:rsid w:val="009131F2"/>
    <w:rsid w:val="00960CA5"/>
    <w:rsid w:val="00967C77"/>
    <w:rsid w:val="00977206"/>
    <w:rsid w:val="009872CF"/>
    <w:rsid w:val="009C0CE7"/>
    <w:rsid w:val="009F6963"/>
    <w:rsid w:val="00A1393E"/>
    <w:rsid w:val="00A13DA9"/>
    <w:rsid w:val="00A27BDF"/>
    <w:rsid w:val="00A73FD0"/>
    <w:rsid w:val="00A97989"/>
    <w:rsid w:val="00AA1A76"/>
    <w:rsid w:val="00AB0D0B"/>
    <w:rsid w:val="00AD5037"/>
    <w:rsid w:val="00AE020A"/>
    <w:rsid w:val="00AF1C70"/>
    <w:rsid w:val="00B06D59"/>
    <w:rsid w:val="00B17D8C"/>
    <w:rsid w:val="00B52CE2"/>
    <w:rsid w:val="00B62D23"/>
    <w:rsid w:val="00B7141D"/>
    <w:rsid w:val="00B73D90"/>
    <w:rsid w:val="00B7464C"/>
    <w:rsid w:val="00BC643A"/>
    <w:rsid w:val="00BC6B09"/>
    <w:rsid w:val="00BE45EB"/>
    <w:rsid w:val="00BE5DF3"/>
    <w:rsid w:val="00C13779"/>
    <w:rsid w:val="00C2523E"/>
    <w:rsid w:val="00C416E8"/>
    <w:rsid w:val="00C46EF0"/>
    <w:rsid w:val="00C50DC6"/>
    <w:rsid w:val="00C54B4E"/>
    <w:rsid w:val="00C616DC"/>
    <w:rsid w:val="00C674FD"/>
    <w:rsid w:val="00C73063"/>
    <w:rsid w:val="00C8484A"/>
    <w:rsid w:val="00C90D04"/>
    <w:rsid w:val="00CB5D33"/>
    <w:rsid w:val="00CD21FF"/>
    <w:rsid w:val="00CE2527"/>
    <w:rsid w:val="00CF480D"/>
    <w:rsid w:val="00D23867"/>
    <w:rsid w:val="00D42220"/>
    <w:rsid w:val="00D52130"/>
    <w:rsid w:val="00D5274E"/>
    <w:rsid w:val="00D712A3"/>
    <w:rsid w:val="00D95D35"/>
    <w:rsid w:val="00DA04C5"/>
    <w:rsid w:val="00DA1129"/>
    <w:rsid w:val="00DB71DD"/>
    <w:rsid w:val="00DE4C4C"/>
    <w:rsid w:val="00DF7386"/>
    <w:rsid w:val="00E0244A"/>
    <w:rsid w:val="00E300F4"/>
    <w:rsid w:val="00E30D40"/>
    <w:rsid w:val="00E76923"/>
    <w:rsid w:val="00E84C97"/>
    <w:rsid w:val="00E84E73"/>
    <w:rsid w:val="00E91FDF"/>
    <w:rsid w:val="00EB3863"/>
    <w:rsid w:val="00ED3EFD"/>
    <w:rsid w:val="00ED4D9B"/>
    <w:rsid w:val="00EE0CC6"/>
    <w:rsid w:val="00F14322"/>
    <w:rsid w:val="00F2151C"/>
    <w:rsid w:val="00F33333"/>
    <w:rsid w:val="00F63797"/>
    <w:rsid w:val="00F85A85"/>
    <w:rsid w:val="00F866F4"/>
    <w:rsid w:val="00FA044B"/>
    <w:rsid w:val="00FB1618"/>
    <w:rsid w:val="00FD70D2"/>
    <w:rsid w:val="00FD720C"/>
  </w:rsids>
  <m:mathPr>
    <m:mathFont m:val="Cambria Math"/>
    <m:brkBin m:val="before"/>
    <m:brkBinSub m:val="--"/>
    <m:smallFrac m:val="0"/>
    <m:dispDef m:val="0"/>
    <m:lMargin m:val="0"/>
    <m:rMargin m:val="0"/>
    <m:defJc m:val="centerGroup"/>
    <m:wrapRight/>
    <m:intLim m:val="subSup"/>
    <m:naryLim m:val="subSup"/>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header" w:uiPriority="99"/>
    <w:lsdException w:name="footer" w:uiPriority="99"/>
    <w:lsdException w:name="caption" w:semiHidden="1" w:unhideWhenUsed="1" w:qFormat="1"/>
    <w:lsdException w:name="footnote reference" w:uiPriority="99"/>
    <w:lsdException w:name="Title" w:qFormat="1"/>
    <w:lsdException w:name="Subtitle" w:qFormat="1"/>
    <w:lsdException w:name="Strong" w:qFormat="1"/>
    <w:lsdException w:name="Emphasis" w:uiPriority="20" w:qFormat="1"/>
    <w:lsdException w:name="No List" w:uiPriority="99"/>
    <w:lsdException w:name="Balloon Text" w:uiPriority="99"/>
    <w:lsdException w:name="Placeholder Text" w:uiPriority="99"/>
    <w:lsdException w:name="No Spacing" w:qFormat="1"/>
    <w:lsdException w:name="List Paragraph" w:uiPriority="99"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atentStyles>
  <w:style w:type="paragraph" w:default="1" w:styleId="Normal">
    <w:name w:val="Normal"/>
    <w:qFormat/>
    <w:pPr>
      <w:suppressAutoHyphens/>
      <w:jc w:val="both"/>
    </w:pPr>
    <w:rPr>
      <w:rFonts w:ascii="Garamond" w:hAnsi="Garamond"/>
      <w:sz w:val="24"/>
    </w:rPr>
  </w:style>
  <w:style w:type="paragraph" w:styleId="Ttulo1">
    <w:name w:val="heading 1"/>
    <w:basedOn w:val="Normal"/>
    <w:next w:val="Normal"/>
    <w:uiPriority w:val="9"/>
    <w:qFormat/>
    <w:pPr>
      <w:keepNext/>
      <w:numPr>
        <w:numId w:val="1"/>
      </w:numPr>
      <w:outlineLvl w:val="0"/>
    </w:pPr>
    <w:rPr>
      <w:b/>
      <w:sz w:val="32"/>
    </w:rPr>
  </w:style>
  <w:style w:type="paragraph" w:styleId="Ttulo2">
    <w:name w:val="heading 2"/>
    <w:basedOn w:val="Normal"/>
    <w:next w:val="Normal"/>
    <w:qFormat/>
    <w:pPr>
      <w:keepNext/>
      <w:numPr>
        <w:ilvl w:val="1"/>
        <w:numId w:val="1"/>
      </w:numPr>
      <w:outlineLvl w:val="1"/>
    </w:pPr>
    <w:rPr>
      <w:b/>
    </w:rPr>
  </w:style>
  <w:style w:type="paragraph" w:styleId="Ttulo3">
    <w:name w:val="heading 3"/>
    <w:basedOn w:val="Normal"/>
    <w:next w:val="Normal"/>
    <w:qFormat/>
    <w:pPr>
      <w:keepNext/>
      <w:numPr>
        <w:ilvl w:val="2"/>
        <w:numId w:val="1"/>
      </w:numPr>
      <w:outlineLvl w:val="2"/>
    </w:pPr>
    <w:rPr>
      <w:b/>
      <w:sz w:val="22"/>
    </w:rPr>
  </w:style>
  <w:style w:type="paragraph" w:styleId="Ttulo4">
    <w:name w:val="heading 4"/>
    <w:basedOn w:val="Capitulo"/>
    <w:next w:val="Normal"/>
    <w:qFormat/>
    <w:pPr>
      <w:numPr>
        <w:ilvl w:val="3"/>
        <w:numId w:val="1"/>
      </w:numPr>
      <w:outlineLvl w:val="3"/>
    </w:pPr>
  </w:style>
  <w:style w:type="paragraph" w:styleId="Ttulo5">
    <w:name w:val="heading 5"/>
    <w:basedOn w:val="Normal"/>
    <w:next w:val="Normal"/>
    <w:link w:val="Ttulo5Char"/>
    <w:qFormat/>
    <w:rsid w:val="00FF64D6"/>
    <w:pPr>
      <w:keepNext/>
      <w:suppressAutoHyphens w:val="0"/>
      <w:jc w:val="left"/>
      <w:outlineLvl w:val="4"/>
    </w:pPr>
    <w:rPr>
      <w:rFonts w:ascii="Times New Roman" w:hAnsi="Times New Roman"/>
      <w:b/>
      <w:sz w:val="28"/>
      <w:lang w:val="pt-PT"/>
    </w:rPr>
  </w:style>
  <w:style w:type="paragraph" w:styleId="Ttulo6">
    <w:name w:val="heading 6"/>
    <w:basedOn w:val="Normal"/>
    <w:next w:val="Normal"/>
    <w:link w:val="Ttulo6Char"/>
    <w:qFormat/>
    <w:rsid w:val="00FF64D6"/>
    <w:pPr>
      <w:keepNext/>
      <w:suppressAutoHyphens w:val="0"/>
      <w:ind w:left="360"/>
      <w:outlineLvl w:val="5"/>
    </w:pPr>
    <w:rPr>
      <w:b/>
      <w:i/>
      <w:lang w:val="pt-PT"/>
    </w:rPr>
  </w:style>
  <w:style w:type="paragraph" w:styleId="Ttulo7">
    <w:name w:val="heading 7"/>
    <w:basedOn w:val="Normal"/>
    <w:next w:val="Normal"/>
    <w:link w:val="Ttulo7Char"/>
    <w:qFormat/>
    <w:rsid w:val="00FF64D6"/>
    <w:pPr>
      <w:keepNext/>
      <w:suppressAutoHyphens w:val="0"/>
      <w:jc w:val="center"/>
      <w:outlineLvl w:val="6"/>
    </w:pPr>
    <w:rPr>
      <w:i/>
      <w:sz w:val="44"/>
      <w:lang w:val="pt-PT"/>
    </w:rPr>
  </w:style>
  <w:style w:type="paragraph" w:styleId="Ttulo8">
    <w:name w:val="heading 8"/>
    <w:basedOn w:val="Normal"/>
    <w:next w:val="Normal"/>
    <w:link w:val="Ttulo8Char"/>
    <w:qFormat/>
    <w:rsid w:val="00FF64D6"/>
    <w:pPr>
      <w:keepNext/>
      <w:suppressAutoHyphens w:val="0"/>
      <w:jc w:val="center"/>
      <w:outlineLvl w:val="7"/>
    </w:pPr>
    <w:rPr>
      <w:i/>
      <w:sz w:val="56"/>
      <w:lang w:val="pt-PT"/>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itulo">
    <w:name w:val="Capitulo"/>
    <w:basedOn w:val="Normal"/>
    <w:next w:val="Normal"/>
    <w:pPr>
      <w:ind w:left="709"/>
      <w:jc w:val="center"/>
    </w:pPr>
    <w:rPr>
      <w:rFonts w:ascii="Franklin Gothic Medium" w:hAnsi="Franklin Gothic Medium"/>
      <w:b/>
      <w:color w:val="808080"/>
      <w:sz w:val="52"/>
    </w:rPr>
  </w:style>
  <w:style w:type="character" w:customStyle="1" w:styleId="Ttulo5Char">
    <w:name w:val="Título 5 Char"/>
    <w:link w:val="Ttulo5"/>
    <w:rsid w:val="00FF64D6"/>
    <w:rPr>
      <w:b/>
      <w:sz w:val="28"/>
      <w:lang w:val="pt-PT" w:eastAsia="pt-BR"/>
    </w:rPr>
  </w:style>
  <w:style w:type="character" w:customStyle="1" w:styleId="Ttulo6Char">
    <w:name w:val="Título 6 Char"/>
    <w:link w:val="Ttulo6"/>
    <w:rsid w:val="00FF64D6"/>
    <w:rPr>
      <w:rFonts w:ascii="Garamond" w:hAnsi="Garamond"/>
      <w:b/>
      <w:i/>
      <w:sz w:val="24"/>
      <w:lang w:val="pt-PT" w:eastAsia="pt-BR"/>
    </w:rPr>
  </w:style>
  <w:style w:type="character" w:customStyle="1" w:styleId="Ttulo7Char">
    <w:name w:val="Título 7 Char"/>
    <w:link w:val="Ttulo7"/>
    <w:rsid w:val="00FF64D6"/>
    <w:rPr>
      <w:rFonts w:ascii="Garamond" w:hAnsi="Garamond"/>
      <w:i/>
      <w:sz w:val="44"/>
      <w:lang w:val="pt-PT" w:eastAsia="pt-BR"/>
    </w:rPr>
  </w:style>
  <w:style w:type="character" w:customStyle="1" w:styleId="Ttulo8Char">
    <w:name w:val="Título 8 Char"/>
    <w:link w:val="Ttulo8"/>
    <w:rsid w:val="00FF64D6"/>
    <w:rPr>
      <w:rFonts w:ascii="Garamond" w:hAnsi="Garamond"/>
      <w:i/>
      <w:sz w:val="56"/>
      <w:lang w:val="pt-PT" w:eastAsia="pt-BR"/>
    </w:rPr>
  </w:style>
  <w:style w:type="character" w:customStyle="1" w:styleId="WW8Num1z0">
    <w:name w:val="WW8Num1z0"/>
    <w:rPr>
      <w:rFonts w:ascii="Symbol" w:hAnsi="Symbol"/>
    </w:rPr>
  </w:style>
  <w:style w:type="character" w:customStyle="1" w:styleId="WW8Num1z1">
    <w:name w:val="WW8Num1z1"/>
    <w:rPr>
      <w:rFonts w:ascii="Courier New" w:hAnsi="Courier New" w:cs="Symbol"/>
    </w:rPr>
  </w:style>
  <w:style w:type="character" w:customStyle="1" w:styleId="WW8Num1z2">
    <w:name w:val="WW8Num1z2"/>
    <w:rPr>
      <w:rFonts w:ascii="Wingdings" w:hAnsi="Wingdings"/>
    </w:rPr>
  </w:style>
  <w:style w:type="character" w:customStyle="1" w:styleId="WW8Num2z0">
    <w:name w:val="WW8Num2z0"/>
    <w:rPr>
      <w:rFonts w:ascii="Symbol" w:hAnsi="Symbol"/>
    </w:rPr>
  </w:style>
  <w:style w:type="character" w:customStyle="1" w:styleId="WW8Num2z1">
    <w:name w:val="WW8Num2z1"/>
    <w:rPr>
      <w:rFonts w:ascii="Courier New" w:hAnsi="Courier New" w:cs="Symbol"/>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Symbol"/>
    </w:rPr>
  </w:style>
  <w:style w:type="character" w:customStyle="1" w:styleId="WW8Num3z2">
    <w:name w:val="WW8Num3z2"/>
    <w:rPr>
      <w:rFonts w:ascii="Wingdings" w:hAnsi="Wingdings"/>
    </w:rPr>
  </w:style>
  <w:style w:type="character" w:customStyle="1" w:styleId="WW8Num4z0">
    <w:name w:val="WW8Num4z0"/>
    <w:rPr>
      <w:rFonts w:ascii="Symbol" w:hAnsi="Symbol"/>
    </w:rPr>
  </w:style>
  <w:style w:type="character" w:customStyle="1" w:styleId="WW8Num4z1">
    <w:name w:val="WW8Num4z1"/>
    <w:rPr>
      <w:rFonts w:ascii="Courier New" w:hAnsi="Courier New" w:cs="Symbol"/>
    </w:rPr>
  </w:style>
  <w:style w:type="character" w:customStyle="1" w:styleId="WW8Num4z2">
    <w:name w:val="WW8Num4z2"/>
    <w:rPr>
      <w:rFonts w:ascii="Wingdings" w:hAnsi="Wingdings"/>
    </w:rPr>
  </w:style>
  <w:style w:type="character" w:customStyle="1" w:styleId="WW8Num5z0">
    <w:name w:val="WW8Num5z0"/>
    <w:rPr>
      <w:rFonts w:ascii="Symbol" w:hAnsi="Symbol"/>
    </w:rPr>
  </w:style>
  <w:style w:type="character" w:customStyle="1" w:styleId="WW8Num5z1">
    <w:name w:val="WW8Num5z1"/>
    <w:rPr>
      <w:rFonts w:ascii="Courier New" w:hAnsi="Courier New" w:cs="Symbol"/>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Symbol"/>
    </w:rPr>
  </w:style>
  <w:style w:type="character" w:customStyle="1" w:styleId="WW8Num6z2">
    <w:name w:val="WW8Num6z2"/>
    <w:rPr>
      <w:rFonts w:ascii="Wingdings" w:hAnsi="Wingdings"/>
    </w:rPr>
  </w:style>
  <w:style w:type="character" w:customStyle="1" w:styleId="WW8Num8z0">
    <w:name w:val="WW8Num8z0"/>
    <w:rPr>
      <w:rFonts w:ascii="Symbol" w:hAnsi="Symbol"/>
    </w:rPr>
  </w:style>
  <w:style w:type="character" w:customStyle="1" w:styleId="WW8Num8z1">
    <w:name w:val="WW8Num8z1"/>
    <w:rPr>
      <w:rFonts w:ascii="Courier New" w:hAnsi="Courier New" w:cs="Symbol"/>
    </w:rPr>
  </w:style>
  <w:style w:type="character" w:customStyle="1" w:styleId="WW8Num8z2">
    <w:name w:val="WW8Num8z2"/>
    <w:rPr>
      <w:rFonts w:ascii="Wingdings" w:hAnsi="Wingdings"/>
    </w:rPr>
  </w:style>
  <w:style w:type="character" w:customStyle="1" w:styleId="WW8Num9z0">
    <w:name w:val="WW8Num9z0"/>
    <w:rPr>
      <w:rFonts w:ascii="Symbol" w:hAnsi="Symbol"/>
    </w:rPr>
  </w:style>
  <w:style w:type="character" w:customStyle="1" w:styleId="WW8Num9z1">
    <w:name w:val="WW8Num9z1"/>
    <w:rPr>
      <w:rFonts w:ascii="Courier New" w:hAnsi="Courier New" w:cs="Symbol"/>
    </w:rPr>
  </w:style>
  <w:style w:type="character" w:customStyle="1" w:styleId="WW8Num9z2">
    <w:name w:val="WW8Num9z2"/>
    <w:rPr>
      <w:rFonts w:ascii="Wingdings" w:hAnsi="Wingdings"/>
    </w:rPr>
  </w:style>
  <w:style w:type="character" w:customStyle="1" w:styleId="WW8Num11z0">
    <w:name w:val="WW8Num11z0"/>
    <w:rPr>
      <w:rFonts w:ascii="Symbol" w:hAnsi="Symbol"/>
    </w:rPr>
  </w:style>
  <w:style w:type="character" w:customStyle="1" w:styleId="WW8Num11z1">
    <w:name w:val="WW8Num11z1"/>
    <w:rPr>
      <w:rFonts w:ascii="Courier New" w:hAnsi="Courier New" w:cs="Symbol"/>
    </w:rPr>
  </w:style>
  <w:style w:type="character" w:customStyle="1" w:styleId="WW8Num11z2">
    <w:name w:val="WW8Num11z2"/>
    <w:rPr>
      <w:rFonts w:ascii="Wingdings" w:hAnsi="Wingdings"/>
    </w:rPr>
  </w:style>
  <w:style w:type="character" w:customStyle="1" w:styleId="WW8Num12z0">
    <w:name w:val="WW8Num12z0"/>
    <w:rPr>
      <w:rFonts w:ascii="Symbol" w:hAnsi="Symbol"/>
    </w:rPr>
  </w:style>
  <w:style w:type="character" w:customStyle="1" w:styleId="WW8Num12z1">
    <w:name w:val="WW8Num12z1"/>
    <w:rPr>
      <w:rFonts w:ascii="Courier New" w:hAnsi="Courier New" w:cs="Symbol"/>
    </w:rPr>
  </w:style>
  <w:style w:type="character" w:customStyle="1" w:styleId="WW8Num12z2">
    <w:name w:val="WW8Num12z2"/>
    <w:rPr>
      <w:rFonts w:ascii="Wingdings" w:hAnsi="Wingdings"/>
    </w:rPr>
  </w:style>
  <w:style w:type="character" w:customStyle="1" w:styleId="WW8Num14z0">
    <w:name w:val="WW8Num14z0"/>
    <w:rPr>
      <w:rFonts w:ascii="Symbol" w:hAnsi="Symbol"/>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rPr>
  </w:style>
  <w:style w:type="character" w:customStyle="1" w:styleId="WW8Num15z0">
    <w:name w:val="WW8Num15z0"/>
    <w:rPr>
      <w:rFonts w:ascii="Symbol" w:hAnsi="Symbol"/>
    </w:rPr>
  </w:style>
  <w:style w:type="character" w:customStyle="1" w:styleId="WW8Num15z1">
    <w:name w:val="WW8Num15z1"/>
    <w:rPr>
      <w:rFonts w:ascii="Courier New" w:hAnsi="Courier New" w:cs="Symbol"/>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Symbol"/>
    </w:rPr>
  </w:style>
  <w:style w:type="character" w:customStyle="1" w:styleId="WW8Num16z2">
    <w:name w:val="WW8Num16z2"/>
    <w:rPr>
      <w:rFonts w:ascii="Wingdings" w:hAnsi="Wingdings"/>
    </w:rPr>
  </w:style>
  <w:style w:type="character" w:customStyle="1" w:styleId="WW8Num17z0">
    <w:name w:val="WW8Num17z0"/>
    <w:rPr>
      <w:rFonts w:ascii="Symbol" w:hAnsi="Symbol"/>
    </w:rPr>
  </w:style>
  <w:style w:type="character" w:customStyle="1" w:styleId="WW8Num17z1">
    <w:name w:val="WW8Num17z1"/>
    <w:rPr>
      <w:rFonts w:ascii="Courier New" w:hAnsi="Courier New" w:cs="Symbol"/>
    </w:rPr>
  </w:style>
  <w:style w:type="character" w:customStyle="1" w:styleId="WW8Num17z2">
    <w:name w:val="WW8Num17z2"/>
    <w:rPr>
      <w:rFonts w:ascii="Wingdings" w:hAnsi="Wingdings"/>
    </w:rPr>
  </w:style>
  <w:style w:type="character" w:customStyle="1" w:styleId="WW8Num18z0">
    <w:name w:val="WW8Num18z0"/>
    <w:rPr>
      <w:rFonts w:ascii="Symbol" w:hAnsi="Symbol"/>
    </w:rPr>
  </w:style>
  <w:style w:type="character" w:customStyle="1" w:styleId="WW8Num19z0">
    <w:name w:val="WW8Num19z0"/>
    <w:rPr>
      <w:rFonts w:ascii="Symbol" w:hAnsi="Symbol"/>
    </w:rPr>
  </w:style>
  <w:style w:type="character" w:customStyle="1" w:styleId="WW8Num19z1">
    <w:name w:val="WW8Num19z1"/>
    <w:rPr>
      <w:rFonts w:ascii="Courier New" w:hAnsi="Courier New" w:cs="Symbol"/>
    </w:rPr>
  </w:style>
  <w:style w:type="character" w:customStyle="1" w:styleId="WW8Num19z2">
    <w:name w:val="WW8Num19z2"/>
    <w:rPr>
      <w:rFonts w:ascii="Wingdings" w:hAnsi="Wingdings"/>
    </w:rPr>
  </w:style>
  <w:style w:type="character" w:customStyle="1" w:styleId="WW8Num20z0">
    <w:name w:val="WW8Num20z0"/>
    <w:rPr>
      <w:rFonts w:ascii="Symbol" w:hAnsi="Symbol"/>
    </w:rPr>
  </w:style>
  <w:style w:type="character" w:customStyle="1" w:styleId="WW8Num20z1">
    <w:name w:val="WW8Num20z1"/>
    <w:rPr>
      <w:rFonts w:ascii="Courier New" w:hAnsi="Courier New" w:cs="Symbol"/>
    </w:rPr>
  </w:style>
  <w:style w:type="character" w:customStyle="1" w:styleId="WW8Num20z2">
    <w:name w:val="WW8Num20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Symbol"/>
    </w:rPr>
  </w:style>
  <w:style w:type="character" w:customStyle="1" w:styleId="WW8Num21z2">
    <w:name w:val="WW8Num21z2"/>
    <w:rPr>
      <w:rFonts w:ascii="Wingdings" w:hAnsi="Wingdings"/>
    </w:rPr>
  </w:style>
  <w:style w:type="character" w:customStyle="1" w:styleId="WW8Num23z0">
    <w:name w:val="WW8Num23z0"/>
    <w:rPr>
      <w:rFonts w:ascii="Symbol" w:hAnsi="Symbol"/>
    </w:rPr>
  </w:style>
  <w:style w:type="character" w:customStyle="1" w:styleId="WW8Num23z1">
    <w:name w:val="WW8Num23z1"/>
    <w:rPr>
      <w:rFonts w:ascii="Courier New" w:hAnsi="Courier New" w:cs="Symbol"/>
    </w:rPr>
  </w:style>
  <w:style w:type="character" w:customStyle="1" w:styleId="WW8Num23z2">
    <w:name w:val="WW8Num23z2"/>
    <w:rPr>
      <w:rFonts w:ascii="Wingdings" w:hAnsi="Wingdings"/>
    </w:rPr>
  </w:style>
  <w:style w:type="character" w:customStyle="1" w:styleId="WW8Num24z0">
    <w:name w:val="WW8Num24z0"/>
    <w:rPr>
      <w:rFonts w:ascii="Symbol" w:hAnsi="Symbol"/>
    </w:rPr>
  </w:style>
  <w:style w:type="character" w:customStyle="1" w:styleId="WW8Num24z1">
    <w:name w:val="WW8Num24z1"/>
    <w:rPr>
      <w:rFonts w:ascii="Courier New" w:hAnsi="Courier New" w:cs="Symbol"/>
    </w:rPr>
  </w:style>
  <w:style w:type="character" w:customStyle="1" w:styleId="WW8Num24z2">
    <w:name w:val="WW8Num24z2"/>
    <w:rPr>
      <w:rFonts w:ascii="Wingdings" w:hAnsi="Wingdings"/>
    </w:rPr>
  </w:style>
  <w:style w:type="character" w:customStyle="1" w:styleId="WW8Num27z0">
    <w:name w:val="WW8Num27z0"/>
    <w:rPr>
      <w:rFonts w:ascii="Symbol" w:hAnsi="Symbol"/>
    </w:rPr>
  </w:style>
  <w:style w:type="character" w:customStyle="1" w:styleId="WW8Num27z1">
    <w:name w:val="WW8Num27z1"/>
    <w:rPr>
      <w:rFonts w:ascii="Courier New" w:hAnsi="Courier New" w:cs="Symbol"/>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Symbol"/>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Symbol"/>
    </w:rPr>
  </w:style>
  <w:style w:type="character" w:customStyle="1" w:styleId="WW8Num29z2">
    <w:name w:val="WW8Num29z2"/>
    <w:rPr>
      <w:rFonts w:ascii="Wingdings" w:hAnsi="Wingdings"/>
    </w:rPr>
  </w:style>
  <w:style w:type="character" w:customStyle="1" w:styleId="WW8Num30z0">
    <w:name w:val="WW8Num30z0"/>
    <w:rPr>
      <w:rFonts w:ascii="Symbol" w:hAnsi="Symbol"/>
    </w:rPr>
  </w:style>
  <w:style w:type="character" w:customStyle="1" w:styleId="WW8Num30z1">
    <w:name w:val="WW8Num30z1"/>
    <w:rPr>
      <w:rFonts w:ascii="Courier New" w:hAnsi="Courier New" w:cs="Symbol"/>
    </w:rPr>
  </w:style>
  <w:style w:type="character" w:customStyle="1" w:styleId="WW8Num30z2">
    <w:name w:val="WW8Num30z2"/>
    <w:rPr>
      <w:rFonts w:ascii="Wingdings" w:hAnsi="Wingdings"/>
    </w:rPr>
  </w:style>
  <w:style w:type="character" w:customStyle="1" w:styleId="WW8Num32z0">
    <w:name w:val="WW8Num32z0"/>
    <w:rPr>
      <w:rFonts w:ascii="Symbol" w:hAnsi="Symbol"/>
    </w:rPr>
  </w:style>
  <w:style w:type="character" w:customStyle="1" w:styleId="WW8Num32z1">
    <w:name w:val="WW8Num32z1"/>
    <w:rPr>
      <w:rFonts w:ascii="Courier New" w:hAnsi="Courier New" w:cs="Symbol"/>
    </w:rPr>
  </w:style>
  <w:style w:type="character" w:customStyle="1" w:styleId="WW8Num32z2">
    <w:name w:val="WW8Num32z2"/>
    <w:rPr>
      <w:rFonts w:ascii="Wingdings" w:hAnsi="Wingdings"/>
    </w:rPr>
  </w:style>
  <w:style w:type="character" w:customStyle="1" w:styleId="WW8Num33z0">
    <w:name w:val="WW8Num33z0"/>
    <w:rPr>
      <w:rFonts w:ascii="Symbol" w:hAnsi="Symbol"/>
    </w:rPr>
  </w:style>
  <w:style w:type="character" w:customStyle="1" w:styleId="WW8Num33z1">
    <w:name w:val="WW8Num33z1"/>
    <w:rPr>
      <w:rFonts w:ascii="Courier New" w:hAnsi="Courier New" w:cs="Symbol"/>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Symbol"/>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5z1">
    <w:name w:val="WW8Num35z1"/>
    <w:rPr>
      <w:rFonts w:ascii="Courier New" w:hAnsi="Courier New" w:cs="Symbol"/>
    </w:rPr>
  </w:style>
  <w:style w:type="character" w:customStyle="1" w:styleId="WW8Num35z2">
    <w:name w:val="WW8Num35z2"/>
    <w:rPr>
      <w:rFonts w:ascii="Wingdings" w:hAnsi="Wingdings"/>
    </w:rPr>
  </w:style>
  <w:style w:type="character" w:customStyle="1" w:styleId="WW8Num36z0">
    <w:name w:val="WW8Num36z0"/>
    <w:rPr>
      <w:rFonts w:ascii="Symbol" w:hAnsi="Symbol"/>
    </w:rPr>
  </w:style>
  <w:style w:type="character" w:customStyle="1" w:styleId="WW8Num36z1">
    <w:name w:val="WW8Num36z1"/>
    <w:rPr>
      <w:rFonts w:ascii="Courier New" w:hAnsi="Courier New" w:cs="Symbol"/>
    </w:rPr>
  </w:style>
  <w:style w:type="character" w:customStyle="1" w:styleId="WW8Num36z2">
    <w:name w:val="WW8Num36z2"/>
    <w:rPr>
      <w:rFonts w:ascii="Wingdings" w:hAnsi="Wingdings"/>
    </w:rPr>
  </w:style>
  <w:style w:type="character" w:styleId="Nmerodepgina">
    <w:name w:val="page number"/>
    <w:rPr>
      <w:rFonts w:ascii="Garamond" w:hAnsi="Garamond"/>
      <w:b/>
      <w:sz w:val="16"/>
    </w:rPr>
  </w:style>
  <w:style w:type="character" w:customStyle="1" w:styleId="CaracteresdeNotadeRodap">
    <w:name w:val="Caracteres de Nota de Rodapé"/>
    <w:rPr>
      <w:vertAlign w:val="superscript"/>
    </w:rPr>
  </w:style>
  <w:style w:type="character" w:customStyle="1" w:styleId="Ttulo1Char">
    <w:name w:val="Título 1 Char"/>
    <w:uiPriority w:val="9"/>
    <w:rPr>
      <w:rFonts w:ascii="Garamond" w:hAnsi="Garamond"/>
      <w:b/>
      <w:noProof w:val="0"/>
      <w:sz w:val="32"/>
      <w:lang w:val="pt-BR" w:eastAsia="ar-SA" w:bidi="ar-SA"/>
    </w:rPr>
  </w:style>
  <w:style w:type="character" w:customStyle="1" w:styleId="Ttulo2Char">
    <w:name w:val="Título 2 Char"/>
    <w:rPr>
      <w:rFonts w:ascii="Garamond" w:hAnsi="Garamond"/>
      <w:b/>
      <w:noProof w:val="0"/>
      <w:sz w:val="24"/>
      <w:lang w:val="pt-BR" w:eastAsia="ar-SA" w:bidi="ar-SA"/>
    </w:rPr>
  </w:style>
  <w:style w:type="character" w:styleId="Hyperlink">
    <w:name w:val="Hyperlink"/>
    <w:rPr>
      <w:color w:val="0000FF"/>
      <w:u w:val="single"/>
    </w:rPr>
  </w:style>
  <w:style w:type="character" w:customStyle="1" w:styleId="CapituloChar">
    <w:name w:val="Capitulo Char"/>
    <w:rPr>
      <w:rFonts w:ascii="Franklin Gothic Medium" w:hAnsi="Franklin Gothic Medium"/>
      <w:b/>
      <w:noProof w:val="0"/>
      <w:color w:val="808080"/>
      <w:sz w:val="52"/>
      <w:lang w:val="pt-BR" w:eastAsia="ar-SA" w:bidi="ar-SA"/>
    </w:rPr>
  </w:style>
  <w:style w:type="character" w:customStyle="1" w:styleId="TitulocapituloChar">
    <w:name w:val="Titulocapitulo Char"/>
    <w:rPr>
      <w:rFonts w:ascii="Franklin Gothic Medium" w:hAnsi="Franklin Gothic Medium"/>
      <w:b/>
      <w:noProof w:val="0"/>
      <w:color w:val="808080"/>
      <w:sz w:val="28"/>
      <w:lang w:val="pt-BR" w:eastAsia="ar-SA" w:bidi="ar-SA"/>
    </w:rPr>
  </w:style>
  <w:style w:type="character" w:styleId="HiperlinkVisitado">
    <w:name w:val="FollowedHyperlink"/>
    <w:rPr>
      <w:color w:val="800080"/>
      <w:u w:val="single"/>
    </w:rPr>
  </w:style>
  <w:style w:type="character" w:customStyle="1" w:styleId="grame">
    <w:name w:val="grame"/>
    <w:basedOn w:val="Fontepargpadro"/>
  </w:style>
  <w:style w:type="character" w:customStyle="1" w:styleId="spelle">
    <w:name w:val="spelle"/>
    <w:basedOn w:val="Fontepargpadro"/>
  </w:style>
  <w:style w:type="paragraph" w:customStyle="1" w:styleId="Captulo">
    <w:name w:val="Capítulo"/>
    <w:basedOn w:val="Normal"/>
    <w:next w:val="Corpodetexto"/>
    <w:pPr>
      <w:keepNext/>
      <w:spacing w:before="240" w:after="120"/>
    </w:pPr>
    <w:rPr>
      <w:rFonts w:ascii="Arial" w:eastAsia="DejaVu Sans" w:hAnsi="Arial" w:cs="DejaVu Sans"/>
      <w:sz w:val="28"/>
      <w:szCs w:val="28"/>
    </w:rPr>
  </w:style>
  <w:style w:type="paragraph" w:styleId="Corpodetexto">
    <w:name w:val="Body Text"/>
    <w:basedOn w:val="Normal"/>
    <w:rPr>
      <w:i/>
    </w:rPr>
  </w:style>
  <w:style w:type="paragraph" w:styleId="Lista">
    <w:name w:val="List"/>
    <w:basedOn w:val="Normal"/>
    <w:pPr>
      <w:tabs>
        <w:tab w:val="left" w:pos="1080"/>
      </w:tabs>
      <w:ind w:left="360"/>
    </w:pPr>
    <w:rPr>
      <w:rFonts w:ascii="Times New Roman" w:hAnsi="Times New Roman"/>
      <w:lang w:val="en-US"/>
    </w:rPr>
  </w:style>
  <w:style w:type="paragraph" w:customStyle="1" w:styleId="Legenda1">
    <w:name w:val="Legenda1"/>
    <w:basedOn w:val="Normal"/>
    <w:pPr>
      <w:suppressLineNumbers/>
      <w:spacing w:before="120" w:after="120"/>
    </w:pPr>
    <w:rPr>
      <w:i/>
      <w:iCs/>
      <w:szCs w:val="24"/>
    </w:rPr>
  </w:style>
  <w:style w:type="paragraph" w:customStyle="1" w:styleId="ndice">
    <w:name w:val="Índice"/>
    <w:basedOn w:val="Normal"/>
    <w:pPr>
      <w:suppressLineNumbers/>
    </w:pPr>
  </w:style>
  <w:style w:type="paragraph" w:styleId="Cabealho">
    <w:name w:val="header"/>
    <w:basedOn w:val="Normal"/>
    <w:link w:val="CabealhoChar"/>
    <w:uiPriority w:val="99"/>
    <w:pPr>
      <w:tabs>
        <w:tab w:val="center" w:pos="4419"/>
        <w:tab w:val="right" w:pos="8838"/>
      </w:tabs>
    </w:pPr>
    <w:rPr>
      <w:sz w:val="22"/>
    </w:rPr>
  </w:style>
  <w:style w:type="character" w:customStyle="1" w:styleId="CabealhoChar">
    <w:name w:val="Cabeçalho Char"/>
    <w:link w:val="Cabealho"/>
    <w:uiPriority w:val="99"/>
    <w:rsid w:val="00EB3863"/>
    <w:rPr>
      <w:rFonts w:ascii="Garamond" w:hAnsi="Garamond"/>
      <w:sz w:val="22"/>
    </w:rPr>
  </w:style>
  <w:style w:type="paragraph" w:styleId="Rodap">
    <w:name w:val="footer"/>
    <w:basedOn w:val="Normal"/>
    <w:link w:val="RodapChar"/>
    <w:uiPriority w:val="99"/>
    <w:pPr>
      <w:tabs>
        <w:tab w:val="center" w:pos="4419"/>
        <w:tab w:val="right" w:pos="8838"/>
      </w:tabs>
    </w:pPr>
    <w:rPr>
      <w:color w:val="808080"/>
      <w:sz w:val="16"/>
    </w:rPr>
  </w:style>
  <w:style w:type="character" w:customStyle="1" w:styleId="RodapChar">
    <w:name w:val="Rodapé Char"/>
    <w:link w:val="Rodap"/>
    <w:uiPriority w:val="99"/>
    <w:rsid w:val="00EB3863"/>
    <w:rPr>
      <w:rFonts w:ascii="Garamond" w:hAnsi="Garamond"/>
      <w:color w:val="808080"/>
      <w:sz w:val="16"/>
    </w:rPr>
  </w:style>
  <w:style w:type="paragraph" w:styleId="Textodenotaderodap">
    <w:name w:val="footnote text"/>
    <w:basedOn w:val="Normal"/>
    <w:link w:val="TextodenotaderodapChar"/>
    <w:uiPriority w:val="99"/>
  </w:style>
  <w:style w:type="character" w:customStyle="1" w:styleId="TextodenotaderodapChar">
    <w:name w:val="Texto de nota de rodapé Char"/>
    <w:link w:val="Textodenotaderodap"/>
    <w:uiPriority w:val="99"/>
    <w:rsid w:val="00EB3863"/>
    <w:rPr>
      <w:rFonts w:ascii="Garamond" w:hAnsi="Garamond"/>
      <w:sz w:val="24"/>
    </w:rPr>
  </w:style>
  <w:style w:type="paragraph" w:styleId="Sumrio3">
    <w:name w:val="toc 3"/>
    <w:basedOn w:val="Normal"/>
    <w:next w:val="Normal"/>
    <w:uiPriority w:val="39"/>
    <w:qFormat/>
    <w:pPr>
      <w:ind w:left="400"/>
    </w:pPr>
    <w:rPr>
      <w:sz w:val="18"/>
    </w:rPr>
  </w:style>
  <w:style w:type="paragraph" w:styleId="Sumrio1">
    <w:name w:val="toc 1"/>
    <w:basedOn w:val="Normal"/>
    <w:next w:val="Normal"/>
    <w:uiPriority w:val="39"/>
    <w:qFormat/>
    <w:pPr>
      <w:spacing w:before="120" w:line="360" w:lineRule="auto"/>
    </w:pPr>
    <w:rPr>
      <w:b/>
    </w:rPr>
  </w:style>
  <w:style w:type="paragraph" w:styleId="Sumrio2">
    <w:name w:val="toc 2"/>
    <w:basedOn w:val="Normal"/>
    <w:next w:val="Normal"/>
    <w:uiPriority w:val="39"/>
    <w:qFormat/>
    <w:pPr>
      <w:ind w:left="198"/>
    </w:pPr>
    <w:rPr>
      <w:sz w:val="22"/>
    </w:rPr>
  </w:style>
  <w:style w:type="paragraph" w:customStyle="1" w:styleId="Contracapa">
    <w:name w:val="Contracapa"/>
    <w:basedOn w:val="Normal"/>
    <w:pPr>
      <w:pBdr>
        <w:bottom w:val="single" w:sz="4" w:space="1" w:color="808080"/>
      </w:pBdr>
      <w:shd w:val="clear" w:color="auto" w:fill="FFFFFF"/>
      <w:spacing w:after="120"/>
      <w:jc w:val="right"/>
    </w:pPr>
    <w:rPr>
      <w:rFonts w:ascii="Clarendon Condensed" w:hAnsi="Clarendon Condensed"/>
      <w:b/>
      <w:color w:val="333333"/>
      <w:spacing w:val="38"/>
      <w:kern w:val="1"/>
      <w:sz w:val="32"/>
      <w:szCs w:val="32"/>
    </w:rPr>
  </w:style>
  <w:style w:type="paragraph" w:customStyle="1" w:styleId="Titulocapitulo">
    <w:name w:val="Titulocapitulo"/>
    <w:basedOn w:val="Capitulo"/>
    <w:next w:val="Normal"/>
    <w:pPr>
      <w:jc w:val="right"/>
    </w:pPr>
    <w:rPr>
      <w:b w:val="0"/>
      <w:color w:val="auto"/>
      <w:sz w:val="28"/>
    </w:rPr>
  </w:style>
  <w:style w:type="paragraph" w:styleId="Corpodetexto2">
    <w:name w:val="Body Text 2"/>
    <w:basedOn w:val="Normal"/>
    <w:rPr>
      <w:b/>
    </w:rPr>
  </w:style>
  <w:style w:type="paragraph" w:customStyle="1" w:styleId="CorpoAdobeGaramond">
    <w:name w:val="Corpo Adobe Garamond"/>
    <w:basedOn w:val="Corpodetexto"/>
  </w:style>
  <w:style w:type="paragraph" w:customStyle="1" w:styleId="Titulo2">
    <w:name w:val="Titulo2"/>
    <w:basedOn w:val="Ttulo2"/>
    <w:pPr>
      <w:numPr>
        <w:numId w:val="0"/>
      </w:numPr>
      <w:spacing w:after="400"/>
      <w:outlineLvl w:val="9"/>
    </w:pPr>
    <w:rPr>
      <w:rFonts w:ascii="Adobe Garamond" w:hAnsi="Adobe Garamond"/>
      <w:bCs/>
      <w:sz w:val="32"/>
    </w:rPr>
  </w:style>
  <w:style w:type="paragraph" w:customStyle="1" w:styleId="Normal2">
    <w:name w:val="Normal 2"/>
    <w:basedOn w:val="Corpodetexto"/>
    <w:rPr>
      <w:rFonts w:ascii="Adobe Garamond" w:hAnsi="Adobe Garamond"/>
      <w:bCs/>
      <w:i w:val="0"/>
      <w:szCs w:val="32"/>
    </w:rPr>
  </w:style>
  <w:style w:type="paragraph" w:customStyle="1" w:styleId="Normal3">
    <w:name w:val="Normal3"/>
    <w:basedOn w:val="Normal2"/>
    <w:pPr>
      <w:jc w:val="center"/>
    </w:pPr>
    <w:rPr>
      <w:i/>
      <w:sz w:val="16"/>
    </w:rPr>
  </w:style>
  <w:style w:type="paragraph" w:customStyle="1" w:styleId="Titulo3">
    <w:name w:val="Titulo3"/>
    <w:basedOn w:val="Ttulo2"/>
    <w:pPr>
      <w:numPr>
        <w:numId w:val="0"/>
      </w:numPr>
      <w:outlineLvl w:val="9"/>
    </w:pPr>
    <w:rPr>
      <w:rFonts w:ascii="Adobe Garamond" w:hAnsi="Adobe Garamond"/>
      <w:bCs/>
      <w:sz w:val="28"/>
    </w:rPr>
  </w:style>
  <w:style w:type="paragraph" w:styleId="Recuodecorpodetexto">
    <w:name w:val="Body Text Indent"/>
    <w:basedOn w:val="Normal"/>
    <w:pPr>
      <w:spacing w:after="120"/>
      <w:ind w:left="283"/>
    </w:pPr>
  </w:style>
  <w:style w:type="paragraph" w:styleId="NormalWeb">
    <w:name w:val="Normal (Web)"/>
    <w:basedOn w:val="Normal"/>
    <w:pPr>
      <w:spacing w:before="100" w:after="100"/>
      <w:jc w:val="left"/>
    </w:pPr>
    <w:rPr>
      <w:rFonts w:ascii="Times New Roman" w:hAnsi="Times New Roman"/>
      <w:szCs w:val="24"/>
      <w:lang w:val="pt-PT"/>
    </w:rPr>
  </w:style>
  <w:style w:type="paragraph" w:styleId="Sumrio4">
    <w:name w:val="toc 4"/>
    <w:basedOn w:val="Normal"/>
    <w:next w:val="Normal"/>
    <w:uiPriority w:val="39"/>
    <w:pPr>
      <w:ind w:left="720"/>
    </w:pPr>
  </w:style>
  <w:style w:type="paragraph" w:styleId="Sumrio5">
    <w:name w:val="toc 5"/>
    <w:basedOn w:val="Normal"/>
    <w:next w:val="Normal"/>
    <w:uiPriority w:val="39"/>
    <w:pPr>
      <w:ind w:left="960"/>
    </w:pPr>
  </w:style>
  <w:style w:type="paragraph" w:styleId="Sumrio6">
    <w:name w:val="toc 6"/>
    <w:basedOn w:val="Normal"/>
    <w:next w:val="Normal"/>
    <w:uiPriority w:val="39"/>
    <w:pPr>
      <w:ind w:left="1200"/>
    </w:pPr>
  </w:style>
  <w:style w:type="paragraph" w:styleId="Sumrio7">
    <w:name w:val="toc 7"/>
    <w:basedOn w:val="Normal"/>
    <w:next w:val="Normal"/>
    <w:uiPriority w:val="39"/>
    <w:pPr>
      <w:ind w:left="1440"/>
    </w:pPr>
  </w:style>
  <w:style w:type="paragraph" w:styleId="Sumrio8">
    <w:name w:val="toc 8"/>
    <w:basedOn w:val="Normal"/>
    <w:next w:val="Normal"/>
    <w:uiPriority w:val="39"/>
    <w:pPr>
      <w:ind w:left="1680"/>
    </w:pPr>
  </w:style>
  <w:style w:type="paragraph" w:styleId="Sumrio9">
    <w:name w:val="toc 9"/>
    <w:basedOn w:val="Normal"/>
    <w:next w:val="Normal"/>
    <w:uiPriority w:val="39"/>
    <w:pPr>
      <w:ind w:left="1920"/>
    </w:pPr>
  </w:style>
  <w:style w:type="paragraph" w:customStyle="1" w:styleId="Contedo10">
    <w:name w:val="Conteúdo 10"/>
    <w:basedOn w:val="ndice"/>
    <w:pPr>
      <w:tabs>
        <w:tab w:val="right" w:leader="dot" w:pos="9637"/>
      </w:tabs>
      <w:ind w:left="2547"/>
    </w:pPr>
  </w:style>
  <w:style w:type="paragraph" w:customStyle="1" w:styleId="Contedodatabela">
    <w:name w:val="Conteúdo da tabela"/>
    <w:basedOn w:val="Normal"/>
    <w:pPr>
      <w:suppressLineNumbers/>
    </w:pPr>
  </w:style>
  <w:style w:type="paragraph" w:customStyle="1" w:styleId="Ttulodatabela">
    <w:name w:val="Título da tabela"/>
    <w:basedOn w:val="Contedodatabela"/>
    <w:pPr>
      <w:jc w:val="center"/>
    </w:pPr>
    <w:rPr>
      <w:b/>
      <w:bCs/>
    </w:rPr>
  </w:style>
  <w:style w:type="paragraph" w:customStyle="1" w:styleId="Contedodoquadro">
    <w:name w:val="Conteúdo do quadro"/>
    <w:basedOn w:val="Corpodetexto"/>
  </w:style>
  <w:style w:type="paragraph" w:styleId="Recuodecorpodetexto2">
    <w:name w:val="Body Text Indent 2"/>
    <w:basedOn w:val="Normal"/>
    <w:link w:val="Recuodecorpodetexto2Char"/>
    <w:unhideWhenUsed/>
    <w:rsid w:val="000A6CE4"/>
    <w:pPr>
      <w:spacing w:after="120" w:line="480" w:lineRule="auto"/>
      <w:ind w:left="283"/>
    </w:pPr>
  </w:style>
  <w:style w:type="character" w:customStyle="1" w:styleId="Recuodecorpodetexto2Char">
    <w:name w:val="Recuo de corpo de texto 2 Char"/>
    <w:link w:val="Recuodecorpodetexto2"/>
    <w:uiPriority w:val="99"/>
    <w:semiHidden/>
    <w:rsid w:val="000A6CE4"/>
    <w:rPr>
      <w:rFonts w:ascii="Garamond" w:hAnsi="Garamond"/>
      <w:sz w:val="24"/>
      <w:lang w:val="pt-BR"/>
    </w:rPr>
  </w:style>
  <w:style w:type="paragraph" w:styleId="Commarcadores">
    <w:name w:val="List Bullet"/>
    <w:basedOn w:val="Normal"/>
    <w:autoRedefine/>
    <w:rsid w:val="00FF64D6"/>
    <w:pPr>
      <w:numPr>
        <w:numId w:val="2"/>
      </w:numPr>
      <w:suppressAutoHyphens w:val="0"/>
      <w:jc w:val="left"/>
    </w:pPr>
    <w:rPr>
      <w:rFonts w:ascii="Times New Roman" w:hAnsi="Times New Roman"/>
      <w:lang w:val="pt-PT"/>
    </w:rPr>
  </w:style>
  <w:style w:type="paragraph" w:styleId="Corpodetexto3">
    <w:name w:val="Body Text 3"/>
    <w:basedOn w:val="Normal"/>
    <w:link w:val="Corpodetexto3Char"/>
    <w:rsid w:val="00FF64D6"/>
    <w:pPr>
      <w:suppressAutoHyphens w:val="0"/>
    </w:pPr>
    <w:rPr>
      <w:b/>
      <w:lang w:val="pt-PT"/>
    </w:rPr>
  </w:style>
  <w:style w:type="character" w:customStyle="1" w:styleId="Corpodetexto3Char">
    <w:name w:val="Corpo de texto 3 Char"/>
    <w:link w:val="Corpodetexto3"/>
    <w:rsid w:val="00FF64D6"/>
    <w:rPr>
      <w:rFonts w:ascii="Garamond" w:hAnsi="Garamond"/>
      <w:b/>
      <w:sz w:val="24"/>
      <w:lang w:val="pt-PT" w:eastAsia="pt-BR"/>
    </w:rPr>
  </w:style>
  <w:style w:type="character" w:styleId="Refdenotaderodap">
    <w:name w:val="footnote reference"/>
    <w:uiPriority w:val="99"/>
    <w:rsid w:val="00FF64D6"/>
    <w:rPr>
      <w:vertAlign w:val="superscript"/>
    </w:rPr>
  </w:style>
  <w:style w:type="character" w:styleId="Forte">
    <w:name w:val="Strong"/>
    <w:qFormat/>
    <w:rsid w:val="00FF64D6"/>
    <w:rPr>
      <w:b/>
      <w:bCs/>
    </w:rPr>
  </w:style>
  <w:style w:type="paragraph" w:customStyle="1" w:styleId="bullet">
    <w:name w:val="bullet"/>
    <w:basedOn w:val="Recuodecorpodetexto"/>
    <w:rsid w:val="00FF64D6"/>
    <w:pPr>
      <w:numPr>
        <w:numId w:val="10"/>
      </w:numPr>
      <w:suppressAutoHyphens w:val="0"/>
      <w:spacing w:after="240"/>
      <w:jc w:val="left"/>
    </w:pPr>
    <w:rPr>
      <w:rFonts w:ascii="Arial" w:hAnsi="Arial"/>
      <w:sz w:val="20"/>
      <w:lang w:val="en-US" w:eastAsia="en-US"/>
    </w:rPr>
  </w:style>
  <w:style w:type="paragraph" w:styleId="Ttulo">
    <w:name w:val="Title"/>
    <w:basedOn w:val="Normal"/>
    <w:next w:val="Normal"/>
    <w:link w:val="TtuloChar"/>
    <w:qFormat/>
    <w:rsid w:val="00C81D9E"/>
    <w:pPr>
      <w:spacing w:before="240" w:after="60"/>
      <w:jc w:val="center"/>
      <w:outlineLvl w:val="0"/>
    </w:pPr>
    <w:rPr>
      <w:rFonts w:ascii="Calibri" w:hAnsi="Calibri"/>
      <w:b/>
      <w:bCs/>
      <w:kern w:val="28"/>
      <w:sz w:val="40"/>
      <w:szCs w:val="32"/>
    </w:rPr>
  </w:style>
  <w:style w:type="character" w:customStyle="1" w:styleId="TtuloChar">
    <w:name w:val="Título Char"/>
    <w:link w:val="Ttulo"/>
    <w:rsid w:val="00C81D9E"/>
    <w:rPr>
      <w:rFonts w:ascii="Calibri" w:eastAsia="Times New Roman" w:hAnsi="Calibri" w:cs="Times New Roman"/>
      <w:b/>
      <w:bCs/>
      <w:kern w:val="28"/>
      <w:sz w:val="40"/>
      <w:szCs w:val="32"/>
      <w:lang w:val="pt-BR"/>
    </w:rPr>
  </w:style>
  <w:style w:type="table" w:styleId="Tabelacomgrade">
    <w:name w:val="Table Grid"/>
    <w:basedOn w:val="Tabelanormal"/>
    <w:rsid w:val="00050FE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99"/>
    <w:qFormat/>
    <w:rsid w:val="00EB3863"/>
    <w:pPr>
      <w:suppressAutoHyphens w:val="0"/>
      <w:spacing w:before="100" w:beforeAutospacing="1" w:after="100" w:afterAutospacing="1" w:line="160" w:lineRule="atLeast"/>
      <w:ind w:left="720" w:right="-142"/>
      <w:contextualSpacing/>
    </w:pPr>
    <w:rPr>
      <w:rFonts w:ascii="Calibri" w:eastAsia="Calibri" w:hAnsi="Calibri"/>
      <w:sz w:val="22"/>
      <w:szCs w:val="22"/>
      <w:lang w:eastAsia="en-US"/>
    </w:rPr>
  </w:style>
  <w:style w:type="character" w:customStyle="1" w:styleId="A2">
    <w:name w:val="A2"/>
    <w:uiPriority w:val="99"/>
    <w:rsid w:val="00EB3863"/>
    <w:rPr>
      <w:rFonts w:cs="Corbel"/>
      <w:color w:val="000000"/>
      <w:sz w:val="22"/>
      <w:szCs w:val="22"/>
    </w:rPr>
  </w:style>
  <w:style w:type="paragraph" w:styleId="Textodebalo">
    <w:name w:val="Balloon Text"/>
    <w:basedOn w:val="Normal"/>
    <w:link w:val="TextodebaloChar"/>
    <w:uiPriority w:val="99"/>
    <w:unhideWhenUsed/>
    <w:rsid w:val="00EB3863"/>
    <w:pPr>
      <w:suppressAutoHyphens w:val="0"/>
      <w:spacing w:beforeAutospacing="1" w:afterAutospacing="1"/>
      <w:ind w:right="-142"/>
    </w:pPr>
    <w:rPr>
      <w:rFonts w:ascii="Tahoma" w:eastAsia="Calibri" w:hAnsi="Tahoma" w:cs="Tahoma"/>
      <w:sz w:val="16"/>
      <w:szCs w:val="16"/>
      <w:lang w:eastAsia="en-US"/>
    </w:rPr>
  </w:style>
  <w:style w:type="character" w:customStyle="1" w:styleId="TextodebaloChar">
    <w:name w:val="Texto de balão Char"/>
    <w:basedOn w:val="Fontepargpadro"/>
    <w:link w:val="Textodebalo"/>
    <w:uiPriority w:val="99"/>
    <w:rsid w:val="00EB3863"/>
    <w:rPr>
      <w:rFonts w:ascii="Tahoma" w:eastAsia="Calibri" w:hAnsi="Tahoma" w:cs="Tahoma"/>
      <w:sz w:val="16"/>
      <w:szCs w:val="16"/>
      <w:lang w:eastAsia="en-US"/>
    </w:rPr>
  </w:style>
  <w:style w:type="character" w:customStyle="1" w:styleId="st">
    <w:name w:val="st"/>
    <w:rsid w:val="00EB3863"/>
  </w:style>
  <w:style w:type="paragraph" w:customStyle="1" w:styleId="Standard">
    <w:name w:val="Standard"/>
    <w:rsid w:val="00EB3863"/>
    <w:pPr>
      <w:widowControl w:val="0"/>
      <w:suppressAutoHyphens/>
      <w:autoSpaceDN w:val="0"/>
      <w:textAlignment w:val="baseline"/>
    </w:pPr>
    <w:rPr>
      <w:rFonts w:eastAsia="SimSun" w:cs="Mangal"/>
      <w:kern w:val="3"/>
      <w:sz w:val="24"/>
      <w:szCs w:val="24"/>
      <w:lang w:eastAsia="zh-CN" w:bidi="hi-IN"/>
    </w:rPr>
  </w:style>
  <w:style w:type="paragraph" w:customStyle="1" w:styleId="Footnote">
    <w:name w:val="Footnote"/>
    <w:basedOn w:val="Standard"/>
    <w:rsid w:val="00EB3863"/>
    <w:pPr>
      <w:suppressLineNumbers/>
      <w:ind w:left="283" w:hanging="283"/>
    </w:pPr>
    <w:rPr>
      <w:sz w:val="20"/>
      <w:szCs w:val="20"/>
    </w:rPr>
  </w:style>
  <w:style w:type="character" w:styleId="TextodoEspaoReservado">
    <w:name w:val="Placeholder Text"/>
    <w:uiPriority w:val="99"/>
    <w:rsid w:val="00EB3863"/>
    <w:rPr>
      <w:color w:val="808080"/>
    </w:rPr>
  </w:style>
  <w:style w:type="paragraph" w:customStyle="1" w:styleId="Default">
    <w:name w:val="Default"/>
    <w:uiPriority w:val="99"/>
    <w:rsid w:val="00B73D90"/>
    <w:pPr>
      <w:autoSpaceDE w:val="0"/>
      <w:autoSpaceDN w:val="0"/>
      <w:adjustRightInd w:val="0"/>
    </w:pPr>
    <w:rPr>
      <w:rFonts w:ascii="Arial" w:eastAsiaTheme="minorHAnsi" w:hAnsi="Arial" w:cs="Arial"/>
      <w:color w:val="000000"/>
      <w:sz w:val="24"/>
      <w:szCs w:val="24"/>
      <w:lang w:eastAsia="en-US"/>
    </w:rPr>
  </w:style>
  <w:style w:type="character" w:styleId="nfase">
    <w:name w:val="Emphasis"/>
    <w:basedOn w:val="Fontepargpadro"/>
    <w:uiPriority w:val="20"/>
    <w:qFormat/>
    <w:rsid w:val="00B73D9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header" w:uiPriority="99"/>
    <w:lsdException w:name="footer" w:uiPriority="99"/>
    <w:lsdException w:name="caption" w:semiHidden="1" w:unhideWhenUsed="1" w:qFormat="1"/>
    <w:lsdException w:name="footnote reference" w:uiPriority="99"/>
    <w:lsdException w:name="Title" w:qFormat="1"/>
    <w:lsdException w:name="Subtitle" w:qFormat="1"/>
    <w:lsdException w:name="Strong" w:qFormat="1"/>
    <w:lsdException w:name="Emphasis" w:uiPriority="20" w:qFormat="1"/>
    <w:lsdException w:name="No List" w:uiPriority="99"/>
    <w:lsdException w:name="Balloon Text" w:uiPriority="99"/>
    <w:lsdException w:name="Placeholder Text" w:uiPriority="99"/>
    <w:lsdException w:name="No Spacing" w:qFormat="1"/>
    <w:lsdException w:name="List Paragraph" w:uiPriority="99"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atentStyles>
  <w:style w:type="paragraph" w:default="1" w:styleId="Normal">
    <w:name w:val="Normal"/>
    <w:qFormat/>
    <w:pPr>
      <w:suppressAutoHyphens/>
      <w:jc w:val="both"/>
    </w:pPr>
    <w:rPr>
      <w:rFonts w:ascii="Garamond" w:hAnsi="Garamond"/>
      <w:sz w:val="24"/>
    </w:rPr>
  </w:style>
  <w:style w:type="paragraph" w:styleId="Ttulo1">
    <w:name w:val="heading 1"/>
    <w:basedOn w:val="Normal"/>
    <w:next w:val="Normal"/>
    <w:uiPriority w:val="9"/>
    <w:qFormat/>
    <w:pPr>
      <w:keepNext/>
      <w:numPr>
        <w:numId w:val="1"/>
      </w:numPr>
      <w:outlineLvl w:val="0"/>
    </w:pPr>
    <w:rPr>
      <w:b/>
      <w:sz w:val="32"/>
    </w:rPr>
  </w:style>
  <w:style w:type="paragraph" w:styleId="Ttulo2">
    <w:name w:val="heading 2"/>
    <w:basedOn w:val="Normal"/>
    <w:next w:val="Normal"/>
    <w:qFormat/>
    <w:pPr>
      <w:keepNext/>
      <w:numPr>
        <w:ilvl w:val="1"/>
        <w:numId w:val="1"/>
      </w:numPr>
      <w:outlineLvl w:val="1"/>
    </w:pPr>
    <w:rPr>
      <w:b/>
    </w:rPr>
  </w:style>
  <w:style w:type="paragraph" w:styleId="Ttulo3">
    <w:name w:val="heading 3"/>
    <w:basedOn w:val="Normal"/>
    <w:next w:val="Normal"/>
    <w:qFormat/>
    <w:pPr>
      <w:keepNext/>
      <w:numPr>
        <w:ilvl w:val="2"/>
        <w:numId w:val="1"/>
      </w:numPr>
      <w:outlineLvl w:val="2"/>
    </w:pPr>
    <w:rPr>
      <w:b/>
      <w:sz w:val="22"/>
    </w:rPr>
  </w:style>
  <w:style w:type="paragraph" w:styleId="Ttulo4">
    <w:name w:val="heading 4"/>
    <w:basedOn w:val="Capitulo"/>
    <w:next w:val="Normal"/>
    <w:qFormat/>
    <w:pPr>
      <w:numPr>
        <w:ilvl w:val="3"/>
        <w:numId w:val="1"/>
      </w:numPr>
      <w:outlineLvl w:val="3"/>
    </w:pPr>
  </w:style>
  <w:style w:type="paragraph" w:styleId="Ttulo5">
    <w:name w:val="heading 5"/>
    <w:basedOn w:val="Normal"/>
    <w:next w:val="Normal"/>
    <w:link w:val="Ttulo5Char"/>
    <w:qFormat/>
    <w:rsid w:val="00FF64D6"/>
    <w:pPr>
      <w:keepNext/>
      <w:suppressAutoHyphens w:val="0"/>
      <w:jc w:val="left"/>
      <w:outlineLvl w:val="4"/>
    </w:pPr>
    <w:rPr>
      <w:rFonts w:ascii="Times New Roman" w:hAnsi="Times New Roman"/>
      <w:b/>
      <w:sz w:val="28"/>
      <w:lang w:val="pt-PT"/>
    </w:rPr>
  </w:style>
  <w:style w:type="paragraph" w:styleId="Ttulo6">
    <w:name w:val="heading 6"/>
    <w:basedOn w:val="Normal"/>
    <w:next w:val="Normal"/>
    <w:link w:val="Ttulo6Char"/>
    <w:qFormat/>
    <w:rsid w:val="00FF64D6"/>
    <w:pPr>
      <w:keepNext/>
      <w:suppressAutoHyphens w:val="0"/>
      <w:ind w:left="360"/>
      <w:outlineLvl w:val="5"/>
    </w:pPr>
    <w:rPr>
      <w:b/>
      <w:i/>
      <w:lang w:val="pt-PT"/>
    </w:rPr>
  </w:style>
  <w:style w:type="paragraph" w:styleId="Ttulo7">
    <w:name w:val="heading 7"/>
    <w:basedOn w:val="Normal"/>
    <w:next w:val="Normal"/>
    <w:link w:val="Ttulo7Char"/>
    <w:qFormat/>
    <w:rsid w:val="00FF64D6"/>
    <w:pPr>
      <w:keepNext/>
      <w:suppressAutoHyphens w:val="0"/>
      <w:jc w:val="center"/>
      <w:outlineLvl w:val="6"/>
    </w:pPr>
    <w:rPr>
      <w:i/>
      <w:sz w:val="44"/>
      <w:lang w:val="pt-PT"/>
    </w:rPr>
  </w:style>
  <w:style w:type="paragraph" w:styleId="Ttulo8">
    <w:name w:val="heading 8"/>
    <w:basedOn w:val="Normal"/>
    <w:next w:val="Normal"/>
    <w:link w:val="Ttulo8Char"/>
    <w:qFormat/>
    <w:rsid w:val="00FF64D6"/>
    <w:pPr>
      <w:keepNext/>
      <w:suppressAutoHyphens w:val="0"/>
      <w:jc w:val="center"/>
      <w:outlineLvl w:val="7"/>
    </w:pPr>
    <w:rPr>
      <w:i/>
      <w:sz w:val="56"/>
      <w:lang w:val="pt-PT"/>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itulo">
    <w:name w:val="Capitulo"/>
    <w:basedOn w:val="Normal"/>
    <w:next w:val="Normal"/>
    <w:pPr>
      <w:ind w:left="709"/>
      <w:jc w:val="center"/>
    </w:pPr>
    <w:rPr>
      <w:rFonts w:ascii="Franklin Gothic Medium" w:hAnsi="Franklin Gothic Medium"/>
      <w:b/>
      <w:color w:val="808080"/>
      <w:sz w:val="52"/>
    </w:rPr>
  </w:style>
  <w:style w:type="character" w:customStyle="1" w:styleId="Ttulo5Char">
    <w:name w:val="Título 5 Char"/>
    <w:link w:val="Ttulo5"/>
    <w:rsid w:val="00FF64D6"/>
    <w:rPr>
      <w:b/>
      <w:sz w:val="28"/>
      <w:lang w:val="pt-PT" w:eastAsia="pt-BR"/>
    </w:rPr>
  </w:style>
  <w:style w:type="character" w:customStyle="1" w:styleId="Ttulo6Char">
    <w:name w:val="Título 6 Char"/>
    <w:link w:val="Ttulo6"/>
    <w:rsid w:val="00FF64D6"/>
    <w:rPr>
      <w:rFonts w:ascii="Garamond" w:hAnsi="Garamond"/>
      <w:b/>
      <w:i/>
      <w:sz w:val="24"/>
      <w:lang w:val="pt-PT" w:eastAsia="pt-BR"/>
    </w:rPr>
  </w:style>
  <w:style w:type="character" w:customStyle="1" w:styleId="Ttulo7Char">
    <w:name w:val="Título 7 Char"/>
    <w:link w:val="Ttulo7"/>
    <w:rsid w:val="00FF64D6"/>
    <w:rPr>
      <w:rFonts w:ascii="Garamond" w:hAnsi="Garamond"/>
      <w:i/>
      <w:sz w:val="44"/>
      <w:lang w:val="pt-PT" w:eastAsia="pt-BR"/>
    </w:rPr>
  </w:style>
  <w:style w:type="character" w:customStyle="1" w:styleId="Ttulo8Char">
    <w:name w:val="Título 8 Char"/>
    <w:link w:val="Ttulo8"/>
    <w:rsid w:val="00FF64D6"/>
    <w:rPr>
      <w:rFonts w:ascii="Garamond" w:hAnsi="Garamond"/>
      <w:i/>
      <w:sz w:val="56"/>
      <w:lang w:val="pt-PT" w:eastAsia="pt-BR"/>
    </w:rPr>
  </w:style>
  <w:style w:type="character" w:customStyle="1" w:styleId="WW8Num1z0">
    <w:name w:val="WW8Num1z0"/>
    <w:rPr>
      <w:rFonts w:ascii="Symbol" w:hAnsi="Symbol"/>
    </w:rPr>
  </w:style>
  <w:style w:type="character" w:customStyle="1" w:styleId="WW8Num1z1">
    <w:name w:val="WW8Num1z1"/>
    <w:rPr>
      <w:rFonts w:ascii="Courier New" w:hAnsi="Courier New" w:cs="Symbol"/>
    </w:rPr>
  </w:style>
  <w:style w:type="character" w:customStyle="1" w:styleId="WW8Num1z2">
    <w:name w:val="WW8Num1z2"/>
    <w:rPr>
      <w:rFonts w:ascii="Wingdings" w:hAnsi="Wingdings"/>
    </w:rPr>
  </w:style>
  <w:style w:type="character" w:customStyle="1" w:styleId="WW8Num2z0">
    <w:name w:val="WW8Num2z0"/>
    <w:rPr>
      <w:rFonts w:ascii="Symbol" w:hAnsi="Symbol"/>
    </w:rPr>
  </w:style>
  <w:style w:type="character" w:customStyle="1" w:styleId="WW8Num2z1">
    <w:name w:val="WW8Num2z1"/>
    <w:rPr>
      <w:rFonts w:ascii="Courier New" w:hAnsi="Courier New" w:cs="Symbol"/>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Symbol"/>
    </w:rPr>
  </w:style>
  <w:style w:type="character" w:customStyle="1" w:styleId="WW8Num3z2">
    <w:name w:val="WW8Num3z2"/>
    <w:rPr>
      <w:rFonts w:ascii="Wingdings" w:hAnsi="Wingdings"/>
    </w:rPr>
  </w:style>
  <w:style w:type="character" w:customStyle="1" w:styleId="WW8Num4z0">
    <w:name w:val="WW8Num4z0"/>
    <w:rPr>
      <w:rFonts w:ascii="Symbol" w:hAnsi="Symbol"/>
    </w:rPr>
  </w:style>
  <w:style w:type="character" w:customStyle="1" w:styleId="WW8Num4z1">
    <w:name w:val="WW8Num4z1"/>
    <w:rPr>
      <w:rFonts w:ascii="Courier New" w:hAnsi="Courier New" w:cs="Symbol"/>
    </w:rPr>
  </w:style>
  <w:style w:type="character" w:customStyle="1" w:styleId="WW8Num4z2">
    <w:name w:val="WW8Num4z2"/>
    <w:rPr>
      <w:rFonts w:ascii="Wingdings" w:hAnsi="Wingdings"/>
    </w:rPr>
  </w:style>
  <w:style w:type="character" w:customStyle="1" w:styleId="WW8Num5z0">
    <w:name w:val="WW8Num5z0"/>
    <w:rPr>
      <w:rFonts w:ascii="Symbol" w:hAnsi="Symbol"/>
    </w:rPr>
  </w:style>
  <w:style w:type="character" w:customStyle="1" w:styleId="WW8Num5z1">
    <w:name w:val="WW8Num5z1"/>
    <w:rPr>
      <w:rFonts w:ascii="Courier New" w:hAnsi="Courier New" w:cs="Symbol"/>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Symbol"/>
    </w:rPr>
  </w:style>
  <w:style w:type="character" w:customStyle="1" w:styleId="WW8Num6z2">
    <w:name w:val="WW8Num6z2"/>
    <w:rPr>
      <w:rFonts w:ascii="Wingdings" w:hAnsi="Wingdings"/>
    </w:rPr>
  </w:style>
  <w:style w:type="character" w:customStyle="1" w:styleId="WW8Num8z0">
    <w:name w:val="WW8Num8z0"/>
    <w:rPr>
      <w:rFonts w:ascii="Symbol" w:hAnsi="Symbol"/>
    </w:rPr>
  </w:style>
  <w:style w:type="character" w:customStyle="1" w:styleId="WW8Num8z1">
    <w:name w:val="WW8Num8z1"/>
    <w:rPr>
      <w:rFonts w:ascii="Courier New" w:hAnsi="Courier New" w:cs="Symbol"/>
    </w:rPr>
  </w:style>
  <w:style w:type="character" w:customStyle="1" w:styleId="WW8Num8z2">
    <w:name w:val="WW8Num8z2"/>
    <w:rPr>
      <w:rFonts w:ascii="Wingdings" w:hAnsi="Wingdings"/>
    </w:rPr>
  </w:style>
  <w:style w:type="character" w:customStyle="1" w:styleId="WW8Num9z0">
    <w:name w:val="WW8Num9z0"/>
    <w:rPr>
      <w:rFonts w:ascii="Symbol" w:hAnsi="Symbol"/>
    </w:rPr>
  </w:style>
  <w:style w:type="character" w:customStyle="1" w:styleId="WW8Num9z1">
    <w:name w:val="WW8Num9z1"/>
    <w:rPr>
      <w:rFonts w:ascii="Courier New" w:hAnsi="Courier New" w:cs="Symbol"/>
    </w:rPr>
  </w:style>
  <w:style w:type="character" w:customStyle="1" w:styleId="WW8Num9z2">
    <w:name w:val="WW8Num9z2"/>
    <w:rPr>
      <w:rFonts w:ascii="Wingdings" w:hAnsi="Wingdings"/>
    </w:rPr>
  </w:style>
  <w:style w:type="character" w:customStyle="1" w:styleId="WW8Num11z0">
    <w:name w:val="WW8Num11z0"/>
    <w:rPr>
      <w:rFonts w:ascii="Symbol" w:hAnsi="Symbol"/>
    </w:rPr>
  </w:style>
  <w:style w:type="character" w:customStyle="1" w:styleId="WW8Num11z1">
    <w:name w:val="WW8Num11z1"/>
    <w:rPr>
      <w:rFonts w:ascii="Courier New" w:hAnsi="Courier New" w:cs="Symbol"/>
    </w:rPr>
  </w:style>
  <w:style w:type="character" w:customStyle="1" w:styleId="WW8Num11z2">
    <w:name w:val="WW8Num11z2"/>
    <w:rPr>
      <w:rFonts w:ascii="Wingdings" w:hAnsi="Wingdings"/>
    </w:rPr>
  </w:style>
  <w:style w:type="character" w:customStyle="1" w:styleId="WW8Num12z0">
    <w:name w:val="WW8Num12z0"/>
    <w:rPr>
      <w:rFonts w:ascii="Symbol" w:hAnsi="Symbol"/>
    </w:rPr>
  </w:style>
  <w:style w:type="character" w:customStyle="1" w:styleId="WW8Num12z1">
    <w:name w:val="WW8Num12z1"/>
    <w:rPr>
      <w:rFonts w:ascii="Courier New" w:hAnsi="Courier New" w:cs="Symbol"/>
    </w:rPr>
  </w:style>
  <w:style w:type="character" w:customStyle="1" w:styleId="WW8Num12z2">
    <w:name w:val="WW8Num12z2"/>
    <w:rPr>
      <w:rFonts w:ascii="Wingdings" w:hAnsi="Wingdings"/>
    </w:rPr>
  </w:style>
  <w:style w:type="character" w:customStyle="1" w:styleId="WW8Num14z0">
    <w:name w:val="WW8Num14z0"/>
    <w:rPr>
      <w:rFonts w:ascii="Symbol" w:hAnsi="Symbol"/>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rPr>
  </w:style>
  <w:style w:type="character" w:customStyle="1" w:styleId="WW8Num15z0">
    <w:name w:val="WW8Num15z0"/>
    <w:rPr>
      <w:rFonts w:ascii="Symbol" w:hAnsi="Symbol"/>
    </w:rPr>
  </w:style>
  <w:style w:type="character" w:customStyle="1" w:styleId="WW8Num15z1">
    <w:name w:val="WW8Num15z1"/>
    <w:rPr>
      <w:rFonts w:ascii="Courier New" w:hAnsi="Courier New" w:cs="Symbol"/>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Symbol"/>
    </w:rPr>
  </w:style>
  <w:style w:type="character" w:customStyle="1" w:styleId="WW8Num16z2">
    <w:name w:val="WW8Num16z2"/>
    <w:rPr>
      <w:rFonts w:ascii="Wingdings" w:hAnsi="Wingdings"/>
    </w:rPr>
  </w:style>
  <w:style w:type="character" w:customStyle="1" w:styleId="WW8Num17z0">
    <w:name w:val="WW8Num17z0"/>
    <w:rPr>
      <w:rFonts w:ascii="Symbol" w:hAnsi="Symbol"/>
    </w:rPr>
  </w:style>
  <w:style w:type="character" w:customStyle="1" w:styleId="WW8Num17z1">
    <w:name w:val="WW8Num17z1"/>
    <w:rPr>
      <w:rFonts w:ascii="Courier New" w:hAnsi="Courier New" w:cs="Symbol"/>
    </w:rPr>
  </w:style>
  <w:style w:type="character" w:customStyle="1" w:styleId="WW8Num17z2">
    <w:name w:val="WW8Num17z2"/>
    <w:rPr>
      <w:rFonts w:ascii="Wingdings" w:hAnsi="Wingdings"/>
    </w:rPr>
  </w:style>
  <w:style w:type="character" w:customStyle="1" w:styleId="WW8Num18z0">
    <w:name w:val="WW8Num18z0"/>
    <w:rPr>
      <w:rFonts w:ascii="Symbol" w:hAnsi="Symbol"/>
    </w:rPr>
  </w:style>
  <w:style w:type="character" w:customStyle="1" w:styleId="WW8Num19z0">
    <w:name w:val="WW8Num19z0"/>
    <w:rPr>
      <w:rFonts w:ascii="Symbol" w:hAnsi="Symbol"/>
    </w:rPr>
  </w:style>
  <w:style w:type="character" w:customStyle="1" w:styleId="WW8Num19z1">
    <w:name w:val="WW8Num19z1"/>
    <w:rPr>
      <w:rFonts w:ascii="Courier New" w:hAnsi="Courier New" w:cs="Symbol"/>
    </w:rPr>
  </w:style>
  <w:style w:type="character" w:customStyle="1" w:styleId="WW8Num19z2">
    <w:name w:val="WW8Num19z2"/>
    <w:rPr>
      <w:rFonts w:ascii="Wingdings" w:hAnsi="Wingdings"/>
    </w:rPr>
  </w:style>
  <w:style w:type="character" w:customStyle="1" w:styleId="WW8Num20z0">
    <w:name w:val="WW8Num20z0"/>
    <w:rPr>
      <w:rFonts w:ascii="Symbol" w:hAnsi="Symbol"/>
    </w:rPr>
  </w:style>
  <w:style w:type="character" w:customStyle="1" w:styleId="WW8Num20z1">
    <w:name w:val="WW8Num20z1"/>
    <w:rPr>
      <w:rFonts w:ascii="Courier New" w:hAnsi="Courier New" w:cs="Symbol"/>
    </w:rPr>
  </w:style>
  <w:style w:type="character" w:customStyle="1" w:styleId="WW8Num20z2">
    <w:name w:val="WW8Num20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Symbol"/>
    </w:rPr>
  </w:style>
  <w:style w:type="character" w:customStyle="1" w:styleId="WW8Num21z2">
    <w:name w:val="WW8Num21z2"/>
    <w:rPr>
      <w:rFonts w:ascii="Wingdings" w:hAnsi="Wingdings"/>
    </w:rPr>
  </w:style>
  <w:style w:type="character" w:customStyle="1" w:styleId="WW8Num23z0">
    <w:name w:val="WW8Num23z0"/>
    <w:rPr>
      <w:rFonts w:ascii="Symbol" w:hAnsi="Symbol"/>
    </w:rPr>
  </w:style>
  <w:style w:type="character" w:customStyle="1" w:styleId="WW8Num23z1">
    <w:name w:val="WW8Num23z1"/>
    <w:rPr>
      <w:rFonts w:ascii="Courier New" w:hAnsi="Courier New" w:cs="Symbol"/>
    </w:rPr>
  </w:style>
  <w:style w:type="character" w:customStyle="1" w:styleId="WW8Num23z2">
    <w:name w:val="WW8Num23z2"/>
    <w:rPr>
      <w:rFonts w:ascii="Wingdings" w:hAnsi="Wingdings"/>
    </w:rPr>
  </w:style>
  <w:style w:type="character" w:customStyle="1" w:styleId="WW8Num24z0">
    <w:name w:val="WW8Num24z0"/>
    <w:rPr>
      <w:rFonts w:ascii="Symbol" w:hAnsi="Symbol"/>
    </w:rPr>
  </w:style>
  <w:style w:type="character" w:customStyle="1" w:styleId="WW8Num24z1">
    <w:name w:val="WW8Num24z1"/>
    <w:rPr>
      <w:rFonts w:ascii="Courier New" w:hAnsi="Courier New" w:cs="Symbol"/>
    </w:rPr>
  </w:style>
  <w:style w:type="character" w:customStyle="1" w:styleId="WW8Num24z2">
    <w:name w:val="WW8Num24z2"/>
    <w:rPr>
      <w:rFonts w:ascii="Wingdings" w:hAnsi="Wingdings"/>
    </w:rPr>
  </w:style>
  <w:style w:type="character" w:customStyle="1" w:styleId="WW8Num27z0">
    <w:name w:val="WW8Num27z0"/>
    <w:rPr>
      <w:rFonts w:ascii="Symbol" w:hAnsi="Symbol"/>
    </w:rPr>
  </w:style>
  <w:style w:type="character" w:customStyle="1" w:styleId="WW8Num27z1">
    <w:name w:val="WW8Num27z1"/>
    <w:rPr>
      <w:rFonts w:ascii="Courier New" w:hAnsi="Courier New" w:cs="Symbol"/>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Symbol"/>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Symbol"/>
    </w:rPr>
  </w:style>
  <w:style w:type="character" w:customStyle="1" w:styleId="WW8Num29z2">
    <w:name w:val="WW8Num29z2"/>
    <w:rPr>
      <w:rFonts w:ascii="Wingdings" w:hAnsi="Wingdings"/>
    </w:rPr>
  </w:style>
  <w:style w:type="character" w:customStyle="1" w:styleId="WW8Num30z0">
    <w:name w:val="WW8Num30z0"/>
    <w:rPr>
      <w:rFonts w:ascii="Symbol" w:hAnsi="Symbol"/>
    </w:rPr>
  </w:style>
  <w:style w:type="character" w:customStyle="1" w:styleId="WW8Num30z1">
    <w:name w:val="WW8Num30z1"/>
    <w:rPr>
      <w:rFonts w:ascii="Courier New" w:hAnsi="Courier New" w:cs="Symbol"/>
    </w:rPr>
  </w:style>
  <w:style w:type="character" w:customStyle="1" w:styleId="WW8Num30z2">
    <w:name w:val="WW8Num30z2"/>
    <w:rPr>
      <w:rFonts w:ascii="Wingdings" w:hAnsi="Wingdings"/>
    </w:rPr>
  </w:style>
  <w:style w:type="character" w:customStyle="1" w:styleId="WW8Num32z0">
    <w:name w:val="WW8Num32z0"/>
    <w:rPr>
      <w:rFonts w:ascii="Symbol" w:hAnsi="Symbol"/>
    </w:rPr>
  </w:style>
  <w:style w:type="character" w:customStyle="1" w:styleId="WW8Num32z1">
    <w:name w:val="WW8Num32z1"/>
    <w:rPr>
      <w:rFonts w:ascii="Courier New" w:hAnsi="Courier New" w:cs="Symbol"/>
    </w:rPr>
  </w:style>
  <w:style w:type="character" w:customStyle="1" w:styleId="WW8Num32z2">
    <w:name w:val="WW8Num32z2"/>
    <w:rPr>
      <w:rFonts w:ascii="Wingdings" w:hAnsi="Wingdings"/>
    </w:rPr>
  </w:style>
  <w:style w:type="character" w:customStyle="1" w:styleId="WW8Num33z0">
    <w:name w:val="WW8Num33z0"/>
    <w:rPr>
      <w:rFonts w:ascii="Symbol" w:hAnsi="Symbol"/>
    </w:rPr>
  </w:style>
  <w:style w:type="character" w:customStyle="1" w:styleId="WW8Num33z1">
    <w:name w:val="WW8Num33z1"/>
    <w:rPr>
      <w:rFonts w:ascii="Courier New" w:hAnsi="Courier New" w:cs="Symbol"/>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Symbol"/>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5z1">
    <w:name w:val="WW8Num35z1"/>
    <w:rPr>
      <w:rFonts w:ascii="Courier New" w:hAnsi="Courier New" w:cs="Symbol"/>
    </w:rPr>
  </w:style>
  <w:style w:type="character" w:customStyle="1" w:styleId="WW8Num35z2">
    <w:name w:val="WW8Num35z2"/>
    <w:rPr>
      <w:rFonts w:ascii="Wingdings" w:hAnsi="Wingdings"/>
    </w:rPr>
  </w:style>
  <w:style w:type="character" w:customStyle="1" w:styleId="WW8Num36z0">
    <w:name w:val="WW8Num36z0"/>
    <w:rPr>
      <w:rFonts w:ascii="Symbol" w:hAnsi="Symbol"/>
    </w:rPr>
  </w:style>
  <w:style w:type="character" w:customStyle="1" w:styleId="WW8Num36z1">
    <w:name w:val="WW8Num36z1"/>
    <w:rPr>
      <w:rFonts w:ascii="Courier New" w:hAnsi="Courier New" w:cs="Symbol"/>
    </w:rPr>
  </w:style>
  <w:style w:type="character" w:customStyle="1" w:styleId="WW8Num36z2">
    <w:name w:val="WW8Num36z2"/>
    <w:rPr>
      <w:rFonts w:ascii="Wingdings" w:hAnsi="Wingdings"/>
    </w:rPr>
  </w:style>
  <w:style w:type="character" w:styleId="Nmerodepgina">
    <w:name w:val="page number"/>
    <w:rPr>
      <w:rFonts w:ascii="Garamond" w:hAnsi="Garamond"/>
      <w:b/>
      <w:sz w:val="16"/>
    </w:rPr>
  </w:style>
  <w:style w:type="character" w:customStyle="1" w:styleId="CaracteresdeNotadeRodap">
    <w:name w:val="Caracteres de Nota de Rodapé"/>
    <w:rPr>
      <w:vertAlign w:val="superscript"/>
    </w:rPr>
  </w:style>
  <w:style w:type="character" w:customStyle="1" w:styleId="Ttulo1Char">
    <w:name w:val="Título 1 Char"/>
    <w:uiPriority w:val="9"/>
    <w:rPr>
      <w:rFonts w:ascii="Garamond" w:hAnsi="Garamond"/>
      <w:b/>
      <w:noProof w:val="0"/>
      <w:sz w:val="32"/>
      <w:lang w:val="pt-BR" w:eastAsia="ar-SA" w:bidi="ar-SA"/>
    </w:rPr>
  </w:style>
  <w:style w:type="character" w:customStyle="1" w:styleId="Ttulo2Char">
    <w:name w:val="Título 2 Char"/>
    <w:rPr>
      <w:rFonts w:ascii="Garamond" w:hAnsi="Garamond"/>
      <w:b/>
      <w:noProof w:val="0"/>
      <w:sz w:val="24"/>
      <w:lang w:val="pt-BR" w:eastAsia="ar-SA" w:bidi="ar-SA"/>
    </w:rPr>
  </w:style>
  <w:style w:type="character" w:styleId="Hyperlink">
    <w:name w:val="Hyperlink"/>
    <w:rPr>
      <w:color w:val="0000FF"/>
      <w:u w:val="single"/>
    </w:rPr>
  </w:style>
  <w:style w:type="character" w:customStyle="1" w:styleId="CapituloChar">
    <w:name w:val="Capitulo Char"/>
    <w:rPr>
      <w:rFonts w:ascii="Franklin Gothic Medium" w:hAnsi="Franklin Gothic Medium"/>
      <w:b/>
      <w:noProof w:val="0"/>
      <w:color w:val="808080"/>
      <w:sz w:val="52"/>
      <w:lang w:val="pt-BR" w:eastAsia="ar-SA" w:bidi="ar-SA"/>
    </w:rPr>
  </w:style>
  <w:style w:type="character" w:customStyle="1" w:styleId="TitulocapituloChar">
    <w:name w:val="Titulocapitulo Char"/>
    <w:rPr>
      <w:rFonts w:ascii="Franklin Gothic Medium" w:hAnsi="Franklin Gothic Medium"/>
      <w:b/>
      <w:noProof w:val="0"/>
      <w:color w:val="808080"/>
      <w:sz w:val="28"/>
      <w:lang w:val="pt-BR" w:eastAsia="ar-SA" w:bidi="ar-SA"/>
    </w:rPr>
  </w:style>
  <w:style w:type="character" w:styleId="HiperlinkVisitado">
    <w:name w:val="FollowedHyperlink"/>
    <w:rPr>
      <w:color w:val="800080"/>
      <w:u w:val="single"/>
    </w:rPr>
  </w:style>
  <w:style w:type="character" w:customStyle="1" w:styleId="grame">
    <w:name w:val="grame"/>
    <w:basedOn w:val="Fontepargpadro"/>
  </w:style>
  <w:style w:type="character" w:customStyle="1" w:styleId="spelle">
    <w:name w:val="spelle"/>
    <w:basedOn w:val="Fontepargpadro"/>
  </w:style>
  <w:style w:type="paragraph" w:customStyle="1" w:styleId="Captulo">
    <w:name w:val="Capítulo"/>
    <w:basedOn w:val="Normal"/>
    <w:next w:val="Corpodetexto"/>
    <w:pPr>
      <w:keepNext/>
      <w:spacing w:before="240" w:after="120"/>
    </w:pPr>
    <w:rPr>
      <w:rFonts w:ascii="Arial" w:eastAsia="DejaVu Sans" w:hAnsi="Arial" w:cs="DejaVu Sans"/>
      <w:sz w:val="28"/>
      <w:szCs w:val="28"/>
    </w:rPr>
  </w:style>
  <w:style w:type="paragraph" w:styleId="Corpodetexto">
    <w:name w:val="Body Text"/>
    <w:basedOn w:val="Normal"/>
    <w:rPr>
      <w:i/>
    </w:rPr>
  </w:style>
  <w:style w:type="paragraph" w:styleId="Lista">
    <w:name w:val="List"/>
    <w:basedOn w:val="Normal"/>
    <w:pPr>
      <w:tabs>
        <w:tab w:val="left" w:pos="1080"/>
      </w:tabs>
      <w:ind w:left="360"/>
    </w:pPr>
    <w:rPr>
      <w:rFonts w:ascii="Times New Roman" w:hAnsi="Times New Roman"/>
      <w:lang w:val="en-US"/>
    </w:rPr>
  </w:style>
  <w:style w:type="paragraph" w:customStyle="1" w:styleId="Legenda1">
    <w:name w:val="Legenda1"/>
    <w:basedOn w:val="Normal"/>
    <w:pPr>
      <w:suppressLineNumbers/>
      <w:spacing w:before="120" w:after="120"/>
    </w:pPr>
    <w:rPr>
      <w:i/>
      <w:iCs/>
      <w:szCs w:val="24"/>
    </w:rPr>
  </w:style>
  <w:style w:type="paragraph" w:customStyle="1" w:styleId="ndice">
    <w:name w:val="Índice"/>
    <w:basedOn w:val="Normal"/>
    <w:pPr>
      <w:suppressLineNumbers/>
    </w:pPr>
  </w:style>
  <w:style w:type="paragraph" w:styleId="Cabealho">
    <w:name w:val="header"/>
    <w:basedOn w:val="Normal"/>
    <w:link w:val="CabealhoChar"/>
    <w:uiPriority w:val="99"/>
    <w:pPr>
      <w:tabs>
        <w:tab w:val="center" w:pos="4419"/>
        <w:tab w:val="right" w:pos="8838"/>
      </w:tabs>
    </w:pPr>
    <w:rPr>
      <w:sz w:val="22"/>
    </w:rPr>
  </w:style>
  <w:style w:type="character" w:customStyle="1" w:styleId="CabealhoChar">
    <w:name w:val="Cabeçalho Char"/>
    <w:link w:val="Cabealho"/>
    <w:uiPriority w:val="99"/>
    <w:rsid w:val="00EB3863"/>
    <w:rPr>
      <w:rFonts w:ascii="Garamond" w:hAnsi="Garamond"/>
      <w:sz w:val="22"/>
    </w:rPr>
  </w:style>
  <w:style w:type="paragraph" w:styleId="Rodap">
    <w:name w:val="footer"/>
    <w:basedOn w:val="Normal"/>
    <w:link w:val="RodapChar"/>
    <w:uiPriority w:val="99"/>
    <w:pPr>
      <w:tabs>
        <w:tab w:val="center" w:pos="4419"/>
        <w:tab w:val="right" w:pos="8838"/>
      </w:tabs>
    </w:pPr>
    <w:rPr>
      <w:color w:val="808080"/>
      <w:sz w:val="16"/>
    </w:rPr>
  </w:style>
  <w:style w:type="character" w:customStyle="1" w:styleId="RodapChar">
    <w:name w:val="Rodapé Char"/>
    <w:link w:val="Rodap"/>
    <w:uiPriority w:val="99"/>
    <w:rsid w:val="00EB3863"/>
    <w:rPr>
      <w:rFonts w:ascii="Garamond" w:hAnsi="Garamond"/>
      <w:color w:val="808080"/>
      <w:sz w:val="16"/>
    </w:rPr>
  </w:style>
  <w:style w:type="paragraph" w:styleId="Textodenotaderodap">
    <w:name w:val="footnote text"/>
    <w:basedOn w:val="Normal"/>
    <w:link w:val="TextodenotaderodapChar"/>
    <w:uiPriority w:val="99"/>
  </w:style>
  <w:style w:type="character" w:customStyle="1" w:styleId="TextodenotaderodapChar">
    <w:name w:val="Texto de nota de rodapé Char"/>
    <w:link w:val="Textodenotaderodap"/>
    <w:uiPriority w:val="99"/>
    <w:rsid w:val="00EB3863"/>
    <w:rPr>
      <w:rFonts w:ascii="Garamond" w:hAnsi="Garamond"/>
      <w:sz w:val="24"/>
    </w:rPr>
  </w:style>
  <w:style w:type="paragraph" w:styleId="Sumrio3">
    <w:name w:val="toc 3"/>
    <w:basedOn w:val="Normal"/>
    <w:next w:val="Normal"/>
    <w:uiPriority w:val="39"/>
    <w:qFormat/>
    <w:pPr>
      <w:ind w:left="400"/>
    </w:pPr>
    <w:rPr>
      <w:sz w:val="18"/>
    </w:rPr>
  </w:style>
  <w:style w:type="paragraph" w:styleId="Sumrio1">
    <w:name w:val="toc 1"/>
    <w:basedOn w:val="Normal"/>
    <w:next w:val="Normal"/>
    <w:uiPriority w:val="39"/>
    <w:qFormat/>
    <w:pPr>
      <w:spacing w:before="120" w:line="360" w:lineRule="auto"/>
    </w:pPr>
    <w:rPr>
      <w:b/>
    </w:rPr>
  </w:style>
  <w:style w:type="paragraph" w:styleId="Sumrio2">
    <w:name w:val="toc 2"/>
    <w:basedOn w:val="Normal"/>
    <w:next w:val="Normal"/>
    <w:uiPriority w:val="39"/>
    <w:qFormat/>
    <w:pPr>
      <w:ind w:left="198"/>
    </w:pPr>
    <w:rPr>
      <w:sz w:val="22"/>
    </w:rPr>
  </w:style>
  <w:style w:type="paragraph" w:customStyle="1" w:styleId="Contracapa">
    <w:name w:val="Contracapa"/>
    <w:basedOn w:val="Normal"/>
    <w:pPr>
      <w:pBdr>
        <w:bottom w:val="single" w:sz="4" w:space="1" w:color="808080"/>
      </w:pBdr>
      <w:shd w:val="clear" w:color="auto" w:fill="FFFFFF"/>
      <w:spacing w:after="120"/>
      <w:jc w:val="right"/>
    </w:pPr>
    <w:rPr>
      <w:rFonts w:ascii="Clarendon Condensed" w:hAnsi="Clarendon Condensed"/>
      <w:b/>
      <w:color w:val="333333"/>
      <w:spacing w:val="38"/>
      <w:kern w:val="1"/>
      <w:sz w:val="32"/>
      <w:szCs w:val="32"/>
    </w:rPr>
  </w:style>
  <w:style w:type="paragraph" w:customStyle="1" w:styleId="Titulocapitulo">
    <w:name w:val="Titulocapitulo"/>
    <w:basedOn w:val="Capitulo"/>
    <w:next w:val="Normal"/>
    <w:pPr>
      <w:jc w:val="right"/>
    </w:pPr>
    <w:rPr>
      <w:b w:val="0"/>
      <w:color w:val="auto"/>
      <w:sz w:val="28"/>
    </w:rPr>
  </w:style>
  <w:style w:type="paragraph" w:styleId="Corpodetexto2">
    <w:name w:val="Body Text 2"/>
    <w:basedOn w:val="Normal"/>
    <w:rPr>
      <w:b/>
    </w:rPr>
  </w:style>
  <w:style w:type="paragraph" w:customStyle="1" w:styleId="CorpoAdobeGaramond">
    <w:name w:val="Corpo Adobe Garamond"/>
    <w:basedOn w:val="Corpodetexto"/>
  </w:style>
  <w:style w:type="paragraph" w:customStyle="1" w:styleId="Titulo2">
    <w:name w:val="Titulo2"/>
    <w:basedOn w:val="Ttulo2"/>
    <w:pPr>
      <w:numPr>
        <w:numId w:val="0"/>
      </w:numPr>
      <w:spacing w:after="400"/>
      <w:outlineLvl w:val="9"/>
    </w:pPr>
    <w:rPr>
      <w:rFonts w:ascii="Adobe Garamond" w:hAnsi="Adobe Garamond"/>
      <w:bCs/>
      <w:sz w:val="32"/>
    </w:rPr>
  </w:style>
  <w:style w:type="paragraph" w:customStyle="1" w:styleId="Normal2">
    <w:name w:val="Normal 2"/>
    <w:basedOn w:val="Corpodetexto"/>
    <w:rPr>
      <w:rFonts w:ascii="Adobe Garamond" w:hAnsi="Adobe Garamond"/>
      <w:bCs/>
      <w:i w:val="0"/>
      <w:szCs w:val="32"/>
    </w:rPr>
  </w:style>
  <w:style w:type="paragraph" w:customStyle="1" w:styleId="Normal3">
    <w:name w:val="Normal3"/>
    <w:basedOn w:val="Normal2"/>
    <w:pPr>
      <w:jc w:val="center"/>
    </w:pPr>
    <w:rPr>
      <w:i/>
      <w:sz w:val="16"/>
    </w:rPr>
  </w:style>
  <w:style w:type="paragraph" w:customStyle="1" w:styleId="Titulo3">
    <w:name w:val="Titulo3"/>
    <w:basedOn w:val="Ttulo2"/>
    <w:pPr>
      <w:numPr>
        <w:numId w:val="0"/>
      </w:numPr>
      <w:outlineLvl w:val="9"/>
    </w:pPr>
    <w:rPr>
      <w:rFonts w:ascii="Adobe Garamond" w:hAnsi="Adobe Garamond"/>
      <w:bCs/>
      <w:sz w:val="28"/>
    </w:rPr>
  </w:style>
  <w:style w:type="paragraph" w:styleId="Recuodecorpodetexto">
    <w:name w:val="Body Text Indent"/>
    <w:basedOn w:val="Normal"/>
    <w:pPr>
      <w:spacing w:after="120"/>
      <w:ind w:left="283"/>
    </w:pPr>
  </w:style>
  <w:style w:type="paragraph" w:styleId="NormalWeb">
    <w:name w:val="Normal (Web)"/>
    <w:basedOn w:val="Normal"/>
    <w:pPr>
      <w:spacing w:before="100" w:after="100"/>
      <w:jc w:val="left"/>
    </w:pPr>
    <w:rPr>
      <w:rFonts w:ascii="Times New Roman" w:hAnsi="Times New Roman"/>
      <w:szCs w:val="24"/>
      <w:lang w:val="pt-PT"/>
    </w:rPr>
  </w:style>
  <w:style w:type="paragraph" w:styleId="Sumrio4">
    <w:name w:val="toc 4"/>
    <w:basedOn w:val="Normal"/>
    <w:next w:val="Normal"/>
    <w:uiPriority w:val="39"/>
    <w:pPr>
      <w:ind w:left="720"/>
    </w:pPr>
  </w:style>
  <w:style w:type="paragraph" w:styleId="Sumrio5">
    <w:name w:val="toc 5"/>
    <w:basedOn w:val="Normal"/>
    <w:next w:val="Normal"/>
    <w:uiPriority w:val="39"/>
    <w:pPr>
      <w:ind w:left="960"/>
    </w:pPr>
  </w:style>
  <w:style w:type="paragraph" w:styleId="Sumrio6">
    <w:name w:val="toc 6"/>
    <w:basedOn w:val="Normal"/>
    <w:next w:val="Normal"/>
    <w:uiPriority w:val="39"/>
    <w:pPr>
      <w:ind w:left="1200"/>
    </w:pPr>
  </w:style>
  <w:style w:type="paragraph" w:styleId="Sumrio7">
    <w:name w:val="toc 7"/>
    <w:basedOn w:val="Normal"/>
    <w:next w:val="Normal"/>
    <w:uiPriority w:val="39"/>
    <w:pPr>
      <w:ind w:left="1440"/>
    </w:pPr>
  </w:style>
  <w:style w:type="paragraph" w:styleId="Sumrio8">
    <w:name w:val="toc 8"/>
    <w:basedOn w:val="Normal"/>
    <w:next w:val="Normal"/>
    <w:uiPriority w:val="39"/>
    <w:pPr>
      <w:ind w:left="1680"/>
    </w:pPr>
  </w:style>
  <w:style w:type="paragraph" w:styleId="Sumrio9">
    <w:name w:val="toc 9"/>
    <w:basedOn w:val="Normal"/>
    <w:next w:val="Normal"/>
    <w:uiPriority w:val="39"/>
    <w:pPr>
      <w:ind w:left="1920"/>
    </w:pPr>
  </w:style>
  <w:style w:type="paragraph" w:customStyle="1" w:styleId="Contedo10">
    <w:name w:val="Conteúdo 10"/>
    <w:basedOn w:val="ndice"/>
    <w:pPr>
      <w:tabs>
        <w:tab w:val="right" w:leader="dot" w:pos="9637"/>
      </w:tabs>
      <w:ind w:left="2547"/>
    </w:pPr>
  </w:style>
  <w:style w:type="paragraph" w:customStyle="1" w:styleId="Contedodatabela">
    <w:name w:val="Conteúdo da tabela"/>
    <w:basedOn w:val="Normal"/>
    <w:pPr>
      <w:suppressLineNumbers/>
    </w:pPr>
  </w:style>
  <w:style w:type="paragraph" w:customStyle="1" w:styleId="Ttulodatabela">
    <w:name w:val="Título da tabela"/>
    <w:basedOn w:val="Contedodatabela"/>
    <w:pPr>
      <w:jc w:val="center"/>
    </w:pPr>
    <w:rPr>
      <w:b/>
      <w:bCs/>
    </w:rPr>
  </w:style>
  <w:style w:type="paragraph" w:customStyle="1" w:styleId="Contedodoquadro">
    <w:name w:val="Conteúdo do quadro"/>
    <w:basedOn w:val="Corpodetexto"/>
  </w:style>
  <w:style w:type="paragraph" w:styleId="Recuodecorpodetexto2">
    <w:name w:val="Body Text Indent 2"/>
    <w:basedOn w:val="Normal"/>
    <w:link w:val="Recuodecorpodetexto2Char"/>
    <w:unhideWhenUsed/>
    <w:rsid w:val="000A6CE4"/>
    <w:pPr>
      <w:spacing w:after="120" w:line="480" w:lineRule="auto"/>
      <w:ind w:left="283"/>
    </w:pPr>
  </w:style>
  <w:style w:type="character" w:customStyle="1" w:styleId="Recuodecorpodetexto2Char">
    <w:name w:val="Recuo de corpo de texto 2 Char"/>
    <w:link w:val="Recuodecorpodetexto2"/>
    <w:uiPriority w:val="99"/>
    <w:semiHidden/>
    <w:rsid w:val="000A6CE4"/>
    <w:rPr>
      <w:rFonts w:ascii="Garamond" w:hAnsi="Garamond"/>
      <w:sz w:val="24"/>
      <w:lang w:val="pt-BR"/>
    </w:rPr>
  </w:style>
  <w:style w:type="paragraph" w:styleId="Commarcadores">
    <w:name w:val="List Bullet"/>
    <w:basedOn w:val="Normal"/>
    <w:autoRedefine/>
    <w:rsid w:val="00FF64D6"/>
    <w:pPr>
      <w:numPr>
        <w:numId w:val="2"/>
      </w:numPr>
      <w:suppressAutoHyphens w:val="0"/>
      <w:jc w:val="left"/>
    </w:pPr>
    <w:rPr>
      <w:rFonts w:ascii="Times New Roman" w:hAnsi="Times New Roman"/>
      <w:lang w:val="pt-PT"/>
    </w:rPr>
  </w:style>
  <w:style w:type="paragraph" w:styleId="Corpodetexto3">
    <w:name w:val="Body Text 3"/>
    <w:basedOn w:val="Normal"/>
    <w:link w:val="Corpodetexto3Char"/>
    <w:rsid w:val="00FF64D6"/>
    <w:pPr>
      <w:suppressAutoHyphens w:val="0"/>
    </w:pPr>
    <w:rPr>
      <w:b/>
      <w:lang w:val="pt-PT"/>
    </w:rPr>
  </w:style>
  <w:style w:type="character" w:customStyle="1" w:styleId="Corpodetexto3Char">
    <w:name w:val="Corpo de texto 3 Char"/>
    <w:link w:val="Corpodetexto3"/>
    <w:rsid w:val="00FF64D6"/>
    <w:rPr>
      <w:rFonts w:ascii="Garamond" w:hAnsi="Garamond"/>
      <w:b/>
      <w:sz w:val="24"/>
      <w:lang w:val="pt-PT" w:eastAsia="pt-BR"/>
    </w:rPr>
  </w:style>
  <w:style w:type="character" w:styleId="Refdenotaderodap">
    <w:name w:val="footnote reference"/>
    <w:uiPriority w:val="99"/>
    <w:rsid w:val="00FF64D6"/>
    <w:rPr>
      <w:vertAlign w:val="superscript"/>
    </w:rPr>
  </w:style>
  <w:style w:type="character" w:styleId="Forte">
    <w:name w:val="Strong"/>
    <w:qFormat/>
    <w:rsid w:val="00FF64D6"/>
    <w:rPr>
      <w:b/>
      <w:bCs/>
    </w:rPr>
  </w:style>
  <w:style w:type="paragraph" w:customStyle="1" w:styleId="bullet">
    <w:name w:val="bullet"/>
    <w:basedOn w:val="Recuodecorpodetexto"/>
    <w:rsid w:val="00FF64D6"/>
    <w:pPr>
      <w:numPr>
        <w:numId w:val="10"/>
      </w:numPr>
      <w:suppressAutoHyphens w:val="0"/>
      <w:spacing w:after="240"/>
      <w:jc w:val="left"/>
    </w:pPr>
    <w:rPr>
      <w:rFonts w:ascii="Arial" w:hAnsi="Arial"/>
      <w:sz w:val="20"/>
      <w:lang w:val="en-US" w:eastAsia="en-US"/>
    </w:rPr>
  </w:style>
  <w:style w:type="paragraph" w:styleId="Ttulo">
    <w:name w:val="Title"/>
    <w:basedOn w:val="Normal"/>
    <w:next w:val="Normal"/>
    <w:link w:val="TtuloChar"/>
    <w:qFormat/>
    <w:rsid w:val="00C81D9E"/>
    <w:pPr>
      <w:spacing w:before="240" w:after="60"/>
      <w:jc w:val="center"/>
      <w:outlineLvl w:val="0"/>
    </w:pPr>
    <w:rPr>
      <w:rFonts w:ascii="Calibri" w:hAnsi="Calibri"/>
      <w:b/>
      <w:bCs/>
      <w:kern w:val="28"/>
      <w:sz w:val="40"/>
      <w:szCs w:val="32"/>
    </w:rPr>
  </w:style>
  <w:style w:type="character" w:customStyle="1" w:styleId="TtuloChar">
    <w:name w:val="Título Char"/>
    <w:link w:val="Ttulo"/>
    <w:rsid w:val="00C81D9E"/>
    <w:rPr>
      <w:rFonts w:ascii="Calibri" w:eastAsia="Times New Roman" w:hAnsi="Calibri" w:cs="Times New Roman"/>
      <w:b/>
      <w:bCs/>
      <w:kern w:val="28"/>
      <w:sz w:val="40"/>
      <w:szCs w:val="32"/>
      <w:lang w:val="pt-BR"/>
    </w:rPr>
  </w:style>
  <w:style w:type="table" w:styleId="Tabelacomgrade">
    <w:name w:val="Table Grid"/>
    <w:basedOn w:val="Tabelanormal"/>
    <w:rsid w:val="00050FE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99"/>
    <w:qFormat/>
    <w:rsid w:val="00EB3863"/>
    <w:pPr>
      <w:suppressAutoHyphens w:val="0"/>
      <w:spacing w:before="100" w:beforeAutospacing="1" w:after="100" w:afterAutospacing="1" w:line="160" w:lineRule="atLeast"/>
      <w:ind w:left="720" w:right="-142"/>
      <w:contextualSpacing/>
    </w:pPr>
    <w:rPr>
      <w:rFonts w:ascii="Calibri" w:eastAsia="Calibri" w:hAnsi="Calibri"/>
      <w:sz w:val="22"/>
      <w:szCs w:val="22"/>
      <w:lang w:eastAsia="en-US"/>
    </w:rPr>
  </w:style>
  <w:style w:type="character" w:customStyle="1" w:styleId="A2">
    <w:name w:val="A2"/>
    <w:uiPriority w:val="99"/>
    <w:rsid w:val="00EB3863"/>
    <w:rPr>
      <w:rFonts w:cs="Corbel"/>
      <w:color w:val="000000"/>
      <w:sz w:val="22"/>
      <w:szCs w:val="22"/>
    </w:rPr>
  </w:style>
  <w:style w:type="paragraph" w:styleId="Textodebalo">
    <w:name w:val="Balloon Text"/>
    <w:basedOn w:val="Normal"/>
    <w:link w:val="TextodebaloChar"/>
    <w:uiPriority w:val="99"/>
    <w:unhideWhenUsed/>
    <w:rsid w:val="00EB3863"/>
    <w:pPr>
      <w:suppressAutoHyphens w:val="0"/>
      <w:spacing w:beforeAutospacing="1" w:afterAutospacing="1"/>
      <w:ind w:right="-142"/>
    </w:pPr>
    <w:rPr>
      <w:rFonts w:ascii="Tahoma" w:eastAsia="Calibri" w:hAnsi="Tahoma" w:cs="Tahoma"/>
      <w:sz w:val="16"/>
      <w:szCs w:val="16"/>
      <w:lang w:eastAsia="en-US"/>
    </w:rPr>
  </w:style>
  <w:style w:type="character" w:customStyle="1" w:styleId="TextodebaloChar">
    <w:name w:val="Texto de balão Char"/>
    <w:basedOn w:val="Fontepargpadro"/>
    <w:link w:val="Textodebalo"/>
    <w:uiPriority w:val="99"/>
    <w:rsid w:val="00EB3863"/>
    <w:rPr>
      <w:rFonts w:ascii="Tahoma" w:eastAsia="Calibri" w:hAnsi="Tahoma" w:cs="Tahoma"/>
      <w:sz w:val="16"/>
      <w:szCs w:val="16"/>
      <w:lang w:eastAsia="en-US"/>
    </w:rPr>
  </w:style>
  <w:style w:type="character" w:customStyle="1" w:styleId="st">
    <w:name w:val="st"/>
    <w:rsid w:val="00EB3863"/>
  </w:style>
  <w:style w:type="paragraph" w:customStyle="1" w:styleId="Standard">
    <w:name w:val="Standard"/>
    <w:rsid w:val="00EB3863"/>
    <w:pPr>
      <w:widowControl w:val="0"/>
      <w:suppressAutoHyphens/>
      <w:autoSpaceDN w:val="0"/>
      <w:textAlignment w:val="baseline"/>
    </w:pPr>
    <w:rPr>
      <w:rFonts w:eastAsia="SimSun" w:cs="Mangal"/>
      <w:kern w:val="3"/>
      <w:sz w:val="24"/>
      <w:szCs w:val="24"/>
      <w:lang w:eastAsia="zh-CN" w:bidi="hi-IN"/>
    </w:rPr>
  </w:style>
  <w:style w:type="paragraph" w:customStyle="1" w:styleId="Footnote">
    <w:name w:val="Footnote"/>
    <w:basedOn w:val="Standard"/>
    <w:rsid w:val="00EB3863"/>
    <w:pPr>
      <w:suppressLineNumbers/>
      <w:ind w:left="283" w:hanging="283"/>
    </w:pPr>
    <w:rPr>
      <w:sz w:val="20"/>
      <w:szCs w:val="20"/>
    </w:rPr>
  </w:style>
  <w:style w:type="character" w:styleId="TextodoEspaoReservado">
    <w:name w:val="Placeholder Text"/>
    <w:uiPriority w:val="99"/>
    <w:rsid w:val="00EB3863"/>
    <w:rPr>
      <w:color w:val="808080"/>
    </w:rPr>
  </w:style>
  <w:style w:type="paragraph" w:customStyle="1" w:styleId="Default">
    <w:name w:val="Default"/>
    <w:uiPriority w:val="99"/>
    <w:rsid w:val="00B73D90"/>
    <w:pPr>
      <w:autoSpaceDE w:val="0"/>
      <w:autoSpaceDN w:val="0"/>
      <w:adjustRightInd w:val="0"/>
    </w:pPr>
    <w:rPr>
      <w:rFonts w:ascii="Arial" w:eastAsiaTheme="minorHAnsi" w:hAnsi="Arial" w:cs="Arial"/>
      <w:color w:val="000000"/>
      <w:sz w:val="24"/>
      <w:szCs w:val="24"/>
      <w:lang w:eastAsia="en-US"/>
    </w:rPr>
  </w:style>
  <w:style w:type="character" w:styleId="nfase">
    <w:name w:val="Emphasis"/>
    <w:basedOn w:val="Fontepargpadro"/>
    <w:uiPriority w:val="20"/>
    <w:qFormat/>
    <w:rsid w:val="00B73D9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3243889">
      <w:bodyDiv w:val="1"/>
      <w:marLeft w:val="0"/>
      <w:marRight w:val="0"/>
      <w:marTop w:val="0"/>
      <w:marBottom w:val="0"/>
      <w:divBdr>
        <w:top w:val="none" w:sz="0" w:space="0" w:color="auto"/>
        <w:left w:val="none" w:sz="0" w:space="0" w:color="auto"/>
        <w:bottom w:val="none" w:sz="0" w:space="0" w:color="auto"/>
        <w:right w:val="none" w:sz="0" w:space="0" w:color="auto"/>
      </w:divBdr>
      <w:divsChild>
        <w:div w:id="184170622">
          <w:marLeft w:val="547"/>
          <w:marRight w:val="0"/>
          <w:marTop w:val="0"/>
          <w:marBottom w:val="0"/>
          <w:divBdr>
            <w:top w:val="none" w:sz="0" w:space="0" w:color="auto"/>
            <w:left w:val="none" w:sz="0" w:space="0" w:color="auto"/>
            <w:bottom w:val="none" w:sz="0" w:space="0" w:color="auto"/>
            <w:right w:val="none" w:sz="0" w:space="0" w:color="auto"/>
          </w:divBdr>
        </w:div>
        <w:div w:id="233901262">
          <w:marLeft w:val="547"/>
          <w:marRight w:val="0"/>
          <w:marTop w:val="0"/>
          <w:marBottom w:val="0"/>
          <w:divBdr>
            <w:top w:val="none" w:sz="0" w:space="0" w:color="auto"/>
            <w:left w:val="none" w:sz="0" w:space="0" w:color="auto"/>
            <w:bottom w:val="none" w:sz="0" w:space="0" w:color="auto"/>
            <w:right w:val="none" w:sz="0" w:space="0" w:color="auto"/>
          </w:divBdr>
        </w:div>
        <w:div w:id="349455033">
          <w:marLeft w:val="547"/>
          <w:marRight w:val="0"/>
          <w:marTop w:val="0"/>
          <w:marBottom w:val="0"/>
          <w:divBdr>
            <w:top w:val="none" w:sz="0" w:space="0" w:color="auto"/>
            <w:left w:val="none" w:sz="0" w:space="0" w:color="auto"/>
            <w:bottom w:val="none" w:sz="0" w:space="0" w:color="auto"/>
            <w:right w:val="none" w:sz="0" w:space="0" w:color="auto"/>
          </w:divBdr>
        </w:div>
        <w:div w:id="584151751">
          <w:marLeft w:val="547"/>
          <w:marRight w:val="0"/>
          <w:marTop w:val="0"/>
          <w:marBottom w:val="0"/>
          <w:divBdr>
            <w:top w:val="none" w:sz="0" w:space="0" w:color="auto"/>
            <w:left w:val="none" w:sz="0" w:space="0" w:color="auto"/>
            <w:bottom w:val="none" w:sz="0" w:space="0" w:color="auto"/>
            <w:right w:val="none" w:sz="0" w:space="0" w:color="auto"/>
          </w:divBdr>
        </w:div>
        <w:div w:id="601306217">
          <w:marLeft w:val="547"/>
          <w:marRight w:val="0"/>
          <w:marTop w:val="0"/>
          <w:marBottom w:val="0"/>
          <w:divBdr>
            <w:top w:val="none" w:sz="0" w:space="0" w:color="auto"/>
            <w:left w:val="none" w:sz="0" w:space="0" w:color="auto"/>
            <w:bottom w:val="none" w:sz="0" w:space="0" w:color="auto"/>
            <w:right w:val="none" w:sz="0" w:space="0" w:color="auto"/>
          </w:divBdr>
        </w:div>
        <w:div w:id="633602734">
          <w:marLeft w:val="547"/>
          <w:marRight w:val="0"/>
          <w:marTop w:val="0"/>
          <w:marBottom w:val="0"/>
          <w:divBdr>
            <w:top w:val="none" w:sz="0" w:space="0" w:color="auto"/>
            <w:left w:val="none" w:sz="0" w:space="0" w:color="auto"/>
            <w:bottom w:val="none" w:sz="0" w:space="0" w:color="auto"/>
            <w:right w:val="none" w:sz="0" w:space="0" w:color="auto"/>
          </w:divBdr>
        </w:div>
        <w:div w:id="1064645209">
          <w:marLeft w:val="547"/>
          <w:marRight w:val="0"/>
          <w:marTop w:val="0"/>
          <w:marBottom w:val="0"/>
          <w:divBdr>
            <w:top w:val="none" w:sz="0" w:space="0" w:color="auto"/>
            <w:left w:val="none" w:sz="0" w:space="0" w:color="auto"/>
            <w:bottom w:val="none" w:sz="0" w:space="0" w:color="auto"/>
            <w:right w:val="none" w:sz="0" w:space="0" w:color="auto"/>
          </w:divBdr>
        </w:div>
        <w:div w:id="1470366060">
          <w:marLeft w:val="547"/>
          <w:marRight w:val="0"/>
          <w:marTop w:val="0"/>
          <w:marBottom w:val="0"/>
          <w:divBdr>
            <w:top w:val="none" w:sz="0" w:space="0" w:color="auto"/>
            <w:left w:val="none" w:sz="0" w:space="0" w:color="auto"/>
            <w:bottom w:val="none" w:sz="0" w:space="0" w:color="auto"/>
            <w:right w:val="none" w:sz="0" w:space="0" w:color="auto"/>
          </w:divBdr>
        </w:div>
        <w:div w:id="1504127629">
          <w:marLeft w:val="547"/>
          <w:marRight w:val="0"/>
          <w:marTop w:val="0"/>
          <w:marBottom w:val="0"/>
          <w:divBdr>
            <w:top w:val="none" w:sz="0" w:space="0" w:color="auto"/>
            <w:left w:val="none" w:sz="0" w:space="0" w:color="auto"/>
            <w:bottom w:val="none" w:sz="0" w:space="0" w:color="auto"/>
            <w:right w:val="none" w:sz="0" w:space="0" w:color="auto"/>
          </w:divBdr>
        </w:div>
        <w:div w:id="1727797144">
          <w:marLeft w:val="547"/>
          <w:marRight w:val="0"/>
          <w:marTop w:val="0"/>
          <w:marBottom w:val="0"/>
          <w:divBdr>
            <w:top w:val="none" w:sz="0" w:space="0" w:color="auto"/>
            <w:left w:val="none" w:sz="0" w:space="0" w:color="auto"/>
            <w:bottom w:val="none" w:sz="0" w:space="0" w:color="auto"/>
            <w:right w:val="none" w:sz="0" w:space="0" w:color="auto"/>
          </w:divBdr>
        </w:div>
        <w:div w:id="1798908240">
          <w:marLeft w:val="547"/>
          <w:marRight w:val="0"/>
          <w:marTop w:val="0"/>
          <w:marBottom w:val="0"/>
          <w:divBdr>
            <w:top w:val="none" w:sz="0" w:space="0" w:color="auto"/>
            <w:left w:val="none" w:sz="0" w:space="0" w:color="auto"/>
            <w:bottom w:val="none" w:sz="0" w:space="0" w:color="auto"/>
            <w:right w:val="none" w:sz="0" w:space="0" w:color="auto"/>
          </w:divBdr>
        </w:div>
        <w:div w:id="1805539078">
          <w:marLeft w:val="547"/>
          <w:marRight w:val="0"/>
          <w:marTop w:val="0"/>
          <w:marBottom w:val="0"/>
          <w:divBdr>
            <w:top w:val="none" w:sz="0" w:space="0" w:color="auto"/>
            <w:left w:val="none" w:sz="0" w:space="0" w:color="auto"/>
            <w:bottom w:val="none" w:sz="0" w:space="0" w:color="auto"/>
            <w:right w:val="none" w:sz="0" w:space="0" w:color="auto"/>
          </w:divBdr>
        </w:div>
        <w:div w:id="2113428627">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pixelsPerInch w:val="72"/>
</w:webSettings>
</file>

<file path=word/_rels/document.xml.rels><?xml version="1.0" encoding="UTF-8" standalone="yes"?>
<Relationships xmlns="http://schemas.openxmlformats.org/package/2006/relationships"><Relationship Id="rId117" Type="http://schemas.openxmlformats.org/officeDocument/2006/relationships/image" Target="media/image45.wmf"/><Relationship Id="rId299" Type="http://schemas.openxmlformats.org/officeDocument/2006/relationships/image" Target="media/image137.wmf"/><Relationship Id="rId671" Type="http://schemas.openxmlformats.org/officeDocument/2006/relationships/oleObject" Target="embeddings/oleObject351.bin"/><Relationship Id="rId21" Type="http://schemas.openxmlformats.org/officeDocument/2006/relationships/oleObject" Target="embeddings/oleObject7.bin"/><Relationship Id="rId63" Type="http://schemas.openxmlformats.org/officeDocument/2006/relationships/image" Target="media/image26.wmf"/><Relationship Id="rId159" Type="http://schemas.openxmlformats.org/officeDocument/2006/relationships/image" Target="media/image63.wmf"/><Relationship Id="rId324" Type="http://schemas.openxmlformats.org/officeDocument/2006/relationships/oleObject" Target="embeddings/oleObject169.bin"/><Relationship Id="rId366" Type="http://schemas.openxmlformats.org/officeDocument/2006/relationships/image" Target="media/image168.wmf"/><Relationship Id="rId531" Type="http://schemas.openxmlformats.org/officeDocument/2006/relationships/oleObject" Target="embeddings/oleObject276.bin"/><Relationship Id="rId573" Type="http://schemas.openxmlformats.org/officeDocument/2006/relationships/image" Target="media/image263.wmf"/><Relationship Id="rId629" Type="http://schemas.openxmlformats.org/officeDocument/2006/relationships/oleObject" Target="embeddings/oleObject331.bin"/><Relationship Id="rId170" Type="http://schemas.openxmlformats.org/officeDocument/2006/relationships/oleObject" Target="embeddings/oleObject95.bin"/><Relationship Id="rId226" Type="http://schemas.openxmlformats.org/officeDocument/2006/relationships/oleObject" Target="embeddings/oleObject121.bin"/><Relationship Id="rId433" Type="http://schemas.openxmlformats.org/officeDocument/2006/relationships/image" Target="media/image201.wmf"/><Relationship Id="rId268" Type="http://schemas.openxmlformats.org/officeDocument/2006/relationships/image" Target="media/image122.wmf"/><Relationship Id="rId475" Type="http://schemas.openxmlformats.org/officeDocument/2006/relationships/image" Target="media/image219.wmf"/><Relationship Id="rId640" Type="http://schemas.openxmlformats.org/officeDocument/2006/relationships/image" Target="media/image296.wmf"/><Relationship Id="rId682" Type="http://schemas.openxmlformats.org/officeDocument/2006/relationships/header" Target="header3.xml"/><Relationship Id="rId32" Type="http://schemas.openxmlformats.org/officeDocument/2006/relationships/image" Target="media/image12.wmf"/><Relationship Id="rId74" Type="http://schemas.openxmlformats.org/officeDocument/2006/relationships/oleObject" Target="embeddings/oleObject36.bin"/><Relationship Id="rId128" Type="http://schemas.openxmlformats.org/officeDocument/2006/relationships/oleObject" Target="embeddings/oleObject72.bin"/><Relationship Id="rId335" Type="http://schemas.openxmlformats.org/officeDocument/2006/relationships/oleObject" Target="embeddings/oleObject175.bin"/><Relationship Id="rId377" Type="http://schemas.openxmlformats.org/officeDocument/2006/relationships/image" Target="media/image173.wmf"/><Relationship Id="rId500" Type="http://schemas.openxmlformats.org/officeDocument/2006/relationships/oleObject" Target="embeddings/oleObject261.bin"/><Relationship Id="rId542" Type="http://schemas.openxmlformats.org/officeDocument/2006/relationships/image" Target="media/image252.wmf"/><Relationship Id="rId584" Type="http://schemas.openxmlformats.org/officeDocument/2006/relationships/oleObject" Target="embeddings/oleObject309.bin"/><Relationship Id="rId5" Type="http://schemas.openxmlformats.org/officeDocument/2006/relationships/settings" Target="settings.xml"/><Relationship Id="rId181" Type="http://schemas.openxmlformats.org/officeDocument/2006/relationships/image" Target="media/image73.png"/><Relationship Id="rId237" Type="http://schemas.openxmlformats.org/officeDocument/2006/relationships/image" Target="media/image104.png"/><Relationship Id="rId402" Type="http://schemas.openxmlformats.org/officeDocument/2006/relationships/oleObject" Target="embeddings/oleObject208.bin"/><Relationship Id="rId279" Type="http://schemas.openxmlformats.org/officeDocument/2006/relationships/oleObject" Target="embeddings/oleObject144.bin"/><Relationship Id="rId444" Type="http://schemas.openxmlformats.org/officeDocument/2006/relationships/image" Target="media/image205.wmf"/><Relationship Id="rId486" Type="http://schemas.openxmlformats.org/officeDocument/2006/relationships/oleObject" Target="embeddings/oleObject254.bin"/><Relationship Id="rId651" Type="http://schemas.openxmlformats.org/officeDocument/2006/relationships/oleObject" Target="embeddings/oleObject341.bin"/><Relationship Id="rId43" Type="http://schemas.openxmlformats.org/officeDocument/2006/relationships/oleObject" Target="embeddings/oleObject18.bin"/><Relationship Id="rId139" Type="http://schemas.openxmlformats.org/officeDocument/2006/relationships/oleObject" Target="embeddings/oleObject78.bin"/><Relationship Id="rId290" Type="http://schemas.openxmlformats.org/officeDocument/2006/relationships/image" Target="media/image133.wmf"/><Relationship Id="rId304" Type="http://schemas.openxmlformats.org/officeDocument/2006/relationships/oleObject" Target="embeddings/oleObject157.bin"/><Relationship Id="rId346" Type="http://schemas.openxmlformats.org/officeDocument/2006/relationships/image" Target="media/image158.wmf"/><Relationship Id="rId388" Type="http://schemas.openxmlformats.org/officeDocument/2006/relationships/oleObject" Target="embeddings/oleObject202.bin"/><Relationship Id="rId511" Type="http://schemas.openxmlformats.org/officeDocument/2006/relationships/image" Target="media/image237.wmf"/><Relationship Id="rId553" Type="http://schemas.openxmlformats.org/officeDocument/2006/relationships/image" Target="media/image255.wmf"/><Relationship Id="rId609" Type="http://schemas.openxmlformats.org/officeDocument/2006/relationships/oleObject" Target="embeddings/oleObject321.bin"/><Relationship Id="rId85" Type="http://schemas.openxmlformats.org/officeDocument/2006/relationships/oleObject" Target="embeddings/oleObject45.bin"/><Relationship Id="rId150" Type="http://schemas.openxmlformats.org/officeDocument/2006/relationships/oleObject" Target="embeddings/oleObject84.bin"/><Relationship Id="rId192" Type="http://schemas.openxmlformats.org/officeDocument/2006/relationships/oleObject" Target="embeddings/oleObject105.bin"/><Relationship Id="rId206" Type="http://schemas.openxmlformats.org/officeDocument/2006/relationships/oleObject" Target="embeddings/oleObject111.bin"/><Relationship Id="rId413" Type="http://schemas.openxmlformats.org/officeDocument/2006/relationships/image" Target="media/image191.wmf"/><Relationship Id="rId595" Type="http://schemas.openxmlformats.org/officeDocument/2006/relationships/oleObject" Target="embeddings/oleObject314.bin"/><Relationship Id="rId248" Type="http://schemas.openxmlformats.org/officeDocument/2006/relationships/image" Target="media/image112.wmf"/><Relationship Id="rId455" Type="http://schemas.openxmlformats.org/officeDocument/2006/relationships/oleObject" Target="embeddings/oleObject238.bin"/><Relationship Id="rId497" Type="http://schemas.openxmlformats.org/officeDocument/2006/relationships/image" Target="media/image230.wmf"/><Relationship Id="rId620" Type="http://schemas.openxmlformats.org/officeDocument/2006/relationships/image" Target="media/image286.wmf"/><Relationship Id="rId662" Type="http://schemas.openxmlformats.org/officeDocument/2006/relationships/image" Target="media/image308.wmf"/><Relationship Id="rId12" Type="http://schemas.openxmlformats.org/officeDocument/2006/relationships/image" Target="media/image2.wmf"/><Relationship Id="rId108" Type="http://schemas.openxmlformats.org/officeDocument/2006/relationships/oleObject" Target="embeddings/oleObject60.bin"/><Relationship Id="rId315" Type="http://schemas.openxmlformats.org/officeDocument/2006/relationships/image" Target="media/image144.wmf"/><Relationship Id="rId357" Type="http://schemas.openxmlformats.org/officeDocument/2006/relationships/oleObject" Target="embeddings/oleObject186.bin"/><Relationship Id="rId522" Type="http://schemas.openxmlformats.org/officeDocument/2006/relationships/image" Target="media/image243.wmf"/><Relationship Id="rId54" Type="http://schemas.openxmlformats.org/officeDocument/2006/relationships/oleObject" Target="embeddings/oleObject24.bin"/><Relationship Id="rId96" Type="http://schemas.openxmlformats.org/officeDocument/2006/relationships/oleObject" Target="embeddings/oleObject53.bin"/><Relationship Id="rId161" Type="http://schemas.openxmlformats.org/officeDocument/2006/relationships/oleObject" Target="embeddings/oleObject90.bin"/><Relationship Id="rId217" Type="http://schemas.openxmlformats.org/officeDocument/2006/relationships/image" Target="media/image93.wmf"/><Relationship Id="rId399" Type="http://schemas.openxmlformats.org/officeDocument/2006/relationships/image" Target="media/image185.wmf"/><Relationship Id="rId564" Type="http://schemas.openxmlformats.org/officeDocument/2006/relationships/image" Target="media/image259.wmf"/><Relationship Id="rId259" Type="http://schemas.openxmlformats.org/officeDocument/2006/relationships/oleObject" Target="embeddings/oleObject134.bin"/><Relationship Id="rId424" Type="http://schemas.openxmlformats.org/officeDocument/2006/relationships/oleObject" Target="embeddings/oleObject220.bin"/><Relationship Id="rId466" Type="http://schemas.openxmlformats.org/officeDocument/2006/relationships/oleObject" Target="embeddings/oleObject244.bin"/><Relationship Id="rId631" Type="http://schemas.openxmlformats.org/officeDocument/2006/relationships/oleObject" Target="embeddings/oleObject332.bin"/><Relationship Id="rId673" Type="http://schemas.openxmlformats.org/officeDocument/2006/relationships/oleObject" Target="embeddings/oleObject352.bin"/><Relationship Id="rId23" Type="http://schemas.openxmlformats.org/officeDocument/2006/relationships/oleObject" Target="embeddings/oleObject8.bin"/><Relationship Id="rId119" Type="http://schemas.openxmlformats.org/officeDocument/2006/relationships/image" Target="media/image46.wmf"/><Relationship Id="rId270" Type="http://schemas.openxmlformats.org/officeDocument/2006/relationships/image" Target="media/image123.wmf"/><Relationship Id="rId326" Type="http://schemas.openxmlformats.org/officeDocument/2006/relationships/oleObject" Target="embeddings/oleObject170.bin"/><Relationship Id="rId533" Type="http://schemas.openxmlformats.org/officeDocument/2006/relationships/oleObject" Target="embeddings/oleObject277.bin"/><Relationship Id="rId65" Type="http://schemas.openxmlformats.org/officeDocument/2006/relationships/oleObject" Target="embeddings/oleObject31.bin"/><Relationship Id="rId130" Type="http://schemas.openxmlformats.org/officeDocument/2006/relationships/oleObject" Target="embeddings/oleObject73.bin"/><Relationship Id="rId368" Type="http://schemas.openxmlformats.org/officeDocument/2006/relationships/image" Target="media/image169.wmf"/><Relationship Id="rId575" Type="http://schemas.openxmlformats.org/officeDocument/2006/relationships/image" Target="media/image264.wmf"/><Relationship Id="rId172" Type="http://schemas.openxmlformats.org/officeDocument/2006/relationships/image" Target="media/image68.png"/><Relationship Id="rId228" Type="http://schemas.openxmlformats.org/officeDocument/2006/relationships/oleObject" Target="embeddings/oleObject122.bin"/><Relationship Id="rId435" Type="http://schemas.openxmlformats.org/officeDocument/2006/relationships/image" Target="media/image202.wmf"/><Relationship Id="rId477" Type="http://schemas.openxmlformats.org/officeDocument/2006/relationships/image" Target="media/image220.wmf"/><Relationship Id="rId600" Type="http://schemas.openxmlformats.org/officeDocument/2006/relationships/image" Target="media/image276.wmf"/><Relationship Id="rId642" Type="http://schemas.openxmlformats.org/officeDocument/2006/relationships/image" Target="media/image297.wmf"/><Relationship Id="rId684" Type="http://schemas.openxmlformats.org/officeDocument/2006/relationships/fontTable" Target="fontTable.xml"/><Relationship Id="rId281" Type="http://schemas.openxmlformats.org/officeDocument/2006/relationships/oleObject" Target="embeddings/oleObject145.bin"/><Relationship Id="rId337" Type="http://schemas.openxmlformats.org/officeDocument/2006/relationships/oleObject" Target="embeddings/oleObject176.bin"/><Relationship Id="rId502" Type="http://schemas.openxmlformats.org/officeDocument/2006/relationships/oleObject" Target="embeddings/oleObject262.bin"/><Relationship Id="rId34" Type="http://schemas.openxmlformats.org/officeDocument/2006/relationships/image" Target="media/image13.wmf"/><Relationship Id="rId76" Type="http://schemas.openxmlformats.org/officeDocument/2006/relationships/image" Target="media/image31.wmf"/><Relationship Id="rId141" Type="http://schemas.openxmlformats.org/officeDocument/2006/relationships/image" Target="media/image54.wmf"/><Relationship Id="rId379" Type="http://schemas.openxmlformats.org/officeDocument/2006/relationships/image" Target="media/image174.wmf"/><Relationship Id="rId544" Type="http://schemas.openxmlformats.org/officeDocument/2006/relationships/oleObject" Target="embeddings/oleObject284.bin"/><Relationship Id="rId586" Type="http://schemas.openxmlformats.org/officeDocument/2006/relationships/oleObject" Target="embeddings/oleObject310.bin"/><Relationship Id="rId7" Type="http://schemas.openxmlformats.org/officeDocument/2006/relationships/footnotes" Target="footnotes.xml"/><Relationship Id="rId183" Type="http://schemas.openxmlformats.org/officeDocument/2006/relationships/oleObject" Target="embeddings/oleObject101.bin"/><Relationship Id="rId239" Type="http://schemas.openxmlformats.org/officeDocument/2006/relationships/oleObject" Target="embeddings/oleObject126.bin"/><Relationship Id="rId390" Type="http://schemas.openxmlformats.org/officeDocument/2006/relationships/image" Target="media/image180.wmf"/><Relationship Id="rId404" Type="http://schemas.openxmlformats.org/officeDocument/2006/relationships/oleObject" Target="embeddings/oleObject209.bin"/><Relationship Id="rId446" Type="http://schemas.openxmlformats.org/officeDocument/2006/relationships/image" Target="media/image206.wmf"/><Relationship Id="rId611" Type="http://schemas.openxmlformats.org/officeDocument/2006/relationships/oleObject" Target="embeddings/oleObject322.bin"/><Relationship Id="rId653" Type="http://schemas.openxmlformats.org/officeDocument/2006/relationships/oleObject" Target="embeddings/oleObject342.bin"/><Relationship Id="rId250" Type="http://schemas.openxmlformats.org/officeDocument/2006/relationships/image" Target="media/image113.wmf"/><Relationship Id="rId292" Type="http://schemas.openxmlformats.org/officeDocument/2006/relationships/image" Target="media/image134.wmf"/><Relationship Id="rId306" Type="http://schemas.openxmlformats.org/officeDocument/2006/relationships/oleObject" Target="embeddings/oleObject158.bin"/><Relationship Id="rId488" Type="http://schemas.openxmlformats.org/officeDocument/2006/relationships/oleObject" Target="embeddings/oleObject255.bin"/><Relationship Id="rId45" Type="http://schemas.openxmlformats.org/officeDocument/2006/relationships/oleObject" Target="embeddings/oleObject19.bin"/><Relationship Id="rId87" Type="http://schemas.openxmlformats.org/officeDocument/2006/relationships/oleObject" Target="embeddings/oleObject47.bin"/><Relationship Id="rId110" Type="http://schemas.openxmlformats.org/officeDocument/2006/relationships/oleObject" Target="embeddings/oleObject61.bin"/><Relationship Id="rId348" Type="http://schemas.openxmlformats.org/officeDocument/2006/relationships/image" Target="media/image159.wmf"/><Relationship Id="rId513" Type="http://schemas.openxmlformats.org/officeDocument/2006/relationships/image" Target="media/image238.wmf"/><Relationship Id="rId555" Type="http://schemas.openxmlformats.org/officeDocument/2006/relationships/image" Target="media/image256.wmf"/><Relationship Id="rId597" Type="http://schemas.openxmlformats.org/officeDocument/2006/relationships/oleObject" Target="embeddings/oleObject315.bin"/><Relationship Id="rId152" Type="http://schemas.openxmlformats.org/officeDocument/2006/relationships/oleObject" Target="embeddings/oleObject85.bin"/><Relationship Id="rId194" Type="http://schemas.openxmlformats.org/officeDocument/2006/relationships/oleObject" Target="embeddings/oleObject106.bin"/><Relationship Id="rId208" Type="http://schemas.openxmlformats.org/officeDocument/2006/relationships/oleObject" Target="embeddings/oleObject112.bin"/><Relationship Id="rId415" Type="http://schemas.openxmlformats.org/officeDocument/2006/relationships/image" Target="media/image192.wmf"/><Relationship Id="rId457" Type="http://schemas.openxmlformats.org/officeDocument/2006/relationships/oleObject" Target="embeddings/oleObject239.bin"/><Relationship Id="rId622" Type="http://schemas.openxmlformats.org/officeDocument/2006/relationships/image" Target="media/image287.wmf"/><Relationship Id="rId261" Type="http://schemas.openxmlformats.org/officeDocument/2006/relationships/oleObject" Target="embeddings/oleObject135.bin"/><Relationship Id="rId499" Type="http://schemas.openxmlformats.org/officeDocument/2006/relationships/image" Target="media/image231.wmf"/><Relationship Id="rId664" Type="http://schemas.openxmlformats.org/officeDocument/2006/relationships/image" Target="media/image309.wmf"/><Relationship Id="rId14" Type="http://schemas.openxmlformats.org/officeDocument/2006/relationships/image" Target="media/image3.wmf"/><Relationship Id="rId56" Type="http://schemas.openxmlformats.org/officeDocument/2006/relationships/oleObject" Target="embeddings/oleObject25.bin"/><Relationship Id="rId317" Type="http://schemas.openxmlformats.org/officeDocument/2006/relationships/oleObject" Target="embeddings/oleObject165.bin"/><Relationship Id="rId359" Type="http://schemas.openxmlformats.org/officeDocument/2006/relationships/oleObject" Target="embeddings/oleObject187.bin"/><Relationship Id="rId524" Type="http://schemas.openxmlformats.org/officeDocument/2006/relationships/image" Target="media/image244.wmf"/><Relationship Id="rId566" Type="http://schemas.openxmlformats.org/officeDocument/2006/relationships/image" Target="media/image260.wmf"/><Relationship Id="rId98" Type="http://schemas.openxmlformats.org/officeDocument/2006/relationships/oleObject" Target="embeddings/oleObject55.bin"/><Relationship Id="rId121" Type="http://schemas.openxmlformats.org/officeDocument/2006/relationships/oleObject" Target="embeddings/oleObject67.bin"/><Relationship Id="rId163" Type="http://schemas.openxmlformats.org/officeDocument/2006/relationships/oleObject" Target="embeddings/oleObject92.bin"/><Relationship Id="rId219" Type="http://schemas.openxmlformats.org/officeDocument/2006/relationships/image" Target="media/image94.wmf"/><Relationship Id="rId370" Type="http://schemas.openxmlformats.org/officeDocument/2006/relationships/image" Target="media/image170.wmf"/><Relationship Id="rId426" Type="http://schemas.openxmlformats.org/officeDocument/2006/relationships/oleObject" Target="embeddings/oleObject221.bin"/><Relationship Id="rId633" Type="http://schemas.openxmlformats.org/officeDocument/2006/relationships/oleObject" Target="embeddings/oleObject333.bin"/><Relationship Id="rId230" Type="http://schemas.openxmlformats.org/officeDocument/2006/relationships/oleObject" Target="embeddings/oleObject123.bin"/><Relationship Id="rId468" Type="http://schemas.openxmlformats.org/officeDocument/2006/relationships/oleObject" Target="embeddings/oleObject245.bin"/><Relationship Id="rId675" Type="http://schemas.openxmlformats.org/officeDocument/2006/relationships/oleObject" Target="embeddings/oleObject353.bin"/><Relationship Id="rId25" Type="http://schemas.openxmlformats.org/officeDocument/2006/relationships/oleObject" Target="embeddings/oleObject9.bin"/><Relationship Id="rId67" Type="http://schemas.openxmlformats.org/officeDocument/2006/relationships/oleObject" Target="embeddings/oleObject32.bin"/><Relationship Id="rId272" Type="http://schemas.openxmlformats.org/officeDocument/2006/relationships/image" Target="media/image124.wmf"/><Relationship Id="rId328" Type="http://schemas.openxmlformats.org/officeDocument/2006/relationships/oleObject" Target="embeddings/oleObject171.bin"/><Relationship Id="rId535" Type="http://schemas.openxmlformats.org/officeDocument/2006/relationships/oleObject" Target="embeddings/oleObject279.bin"/><Relationship Id="rId577" Type="http://schemas.openxmlformats.org/officeDocument/2006/relationships/image" Target="media/image265.wmf"/><Relationship Id="rId132" Type="http://schemas.openxmlformats.org/officeDocument/2006/relationships/oleObject" Target="embeddings/oleObject74.bin"/><Relationship Id="rId174" Type="http://schemas.openxmlformats.org/officeDocument/2006/relationships/oleObject" Target="embeddings/oleObject97.bin"/><Relationship Id="rId381" Type="http://schemas.openxmlformats.org/officeDocument/2006/relationships/image" Target="media/image175.wmf"/><Relationship Id="rId602" Type="http://schemas.openxmlformats.org/officeDocument/2006/relationships/image" Target="media/image277.wmf"/><Relationship Id="rId241" Type="http://schemas.openxmlformats.org/officeDocument/2006/relationships/image" Target="media/image107.png"/><Relationship Id="rId437" Type="http://schemas.openxmlformats.org/officeDocument/2006/relationships/image" Target="media/image203.wmf"/><Relationship Id="rId479" Type="http://schemas.openxmlformats.org/officeDocument/2006/relationships/image" Target="media/image221.wmf"/><Relationship Id="rId644" Type="http://schemas.openxmlformats.org/officeDocument/2006/relationships/image" Target="media/image298.wmf"/><Relationship Id="rId36" Type="http://schemas.openxmlformats.org/officeDocument/2006/relationships/image" Target="media/image14.wmf"/><Relationship Id="rId283" Type="http://schemas.openxmlformats.org/officeDocument/2006/relationships/oleObject" Target="embeddings/oleObject146.bin"/><Relationship Id="rId339" Type="http://schemas.openxmlformats.org/officeDocument/2006/relationships/oleObject" Target="embeddings/oleObject177.bin"/><Relationship Id="rId490" Type="http://schemas.openxmlformats.org/officeDocument/2006/relationships/oleObject" Target="embeddings/oleObject256.bin"/><Relationship Id="rId504" Type="http://schemas.openxmlformats.org/officeDocument/2006/relationships/oleObject" Target="embeddings/oleObject263.bin"/><Relationship Id="rId546" Type="http://schemas.openxmlformats.org/officeDocument/2006/relationships/oleObject" Target="embeddings/oleObject285.bin"/><Relationship Id="rId78" Type="http://schemas.openxmlformats.org/officeDocument/2006/relationships/image" Target="media/image32.wmf"/><Relationship Id="rId101" Type="http://schemas.openxmlformats.org/officeDocument/2006/relationships/image" Target="media/image37.wmf"/><Relationship Id="rId143" Type="http://schemas.openxmlformats.org/officeDocument/2006/relationships/image" Target="media/image55.wmf"/><Relationship Id="rId185" Type="http://schemas.openxmlformats.org/officeDocument/2006/relationships/oleObject" Target="embeddings/oleObject102.bin"/><Relationship Id="rId350" Type="http://schemas.openxmlformats.org/officeDocument/2006/relationships/image" Target="media/image160.wmf"/><Relationship Id="rId406" Type="http://schemas.openxmlformats.org/officeDocument/2006/relationships/image" Target="media/image188.wmf"/><Relationship Id="rId588" Type="http://schemas.openxmlformats.org/officeDocument/2006/relationships/image" Target="media/image270.wmf"/><Relationship Id="rId9" Type="http://schemas.openxmlformats.org/officeDocument/2006/relationships/image" Target="media/image1.wmf"/><Relationship Id="rId210" Type="http://schemas.openxmlformats.org/officeDocument/2006/relationships/oleObject" Target="embeddings/oleObject113.bin"/><Relationship Id="rId392" Type="http://schemas.openxmlformats.org/officeDocument/2006/relationships/image" Target="media/image181.wmf"/><Relationship Id="rId448" Type="http://schemas.openxmlformats.org/officeDocument/2006/relationships/image" Target="media/image207.wmf"/><Relationship Id="rId613" Type="http://schemas.openxmlformats.org/officeDocument/2006/relationships/oleObject" Target="embeddings/oleObject323.bin"/><Relationship Id="rId655" Type="http://schemas.openxmlformats.org/officeDocument/2006/relationships/oleObject" Target="embeddings/oleObject343.bin"/><Relationship Id="rId252" Type="http://schemas.openxmlformats.org/officeDocument/2006/relationships/image" Target="media/image114.wmf"/><Relationship Id="rId294" Type="http://schemas.openxmlformats.org/officeDocument/2006/relationships/oleObject" Target="embeddings/oleObject152.bin"/><Relationship Id="rId308" Type="http://schemas.openxmlformats.org/officeDocument/2006/relationships/image" Target="media/image141.wmf"/><Relationship Id="rId515" Type="http://schemas.openxmlformats.org/officeDocument/2006/relationships/image" Target="media/image239.wmf"/><Relationship Id="rId47" Type="http://schemas.openxmlformats.org/officeDocument/2006/relationships/oleObject" Target="embeddings/oleObject20.bin"/><Relationship Id="rId89" Type="http://schemas.openxmlformats.org/officeDocument/2006/relationships/oleObject" Target="embeddings/oleObject48.bin"/><Relationship Id="rId112" Type="http://schemas.openxmlformats.org/officeDocument/2006/relationships/oleObject" Target="embeddings/oleObject62.bin"/><Relationship Id="rId154" Type="http://schemas.openxmlformats.org/officeDocument/2006/relationships/oleObject" Target="embeddings/oleObject86.bin"/><Relationship Id="rId361" Type="http://schemas.openxmlformats.org/officeDocument/2006/relationships/oleObject" Target="embeddings/oleObject188.bin"/><Relationship Id="rId557" Type="http://schemas.openxmlformats.org/officeDocument/2006/relationships/oleObject" Target="embeddings/oleObject293.bin"/><Relationship Id="rId599" Type="http://schemas.openxmlformats.org/officeDocument/2006/relationships/oleObject" Target="embeddings/oleObject316.bin"/><Relationship Id="rId196" Type="http://schemas.openxmlformats.org/officeDocument/2006/relationships/oleObject" Target="embeddings/oleObject107.bin"/><Relationship Id="rId417" Type="http://schemas.openxmlformats.org/officeDocument/2006/relationships/image" Target="media/image193.wmf"/><Relationship Id="rId459" Type="http://schemas.openxmlformats.org/officeDocument/2006/relationships/oleObject" Target="embeddings/oleObject240.bin"/><Relationship Id="rId624" Type="http://schemas.openxmlformats.org/officeDocument/2006/relationships/image" Target="media/image288.wmf"/><Relationship Id="rId666" Type="http://schemas.openxmlformats.org/officeDocument/2006/relationships/image" Target="media/image310.wmf"/><Relationship Id="rId16" Type="http://schemas.openxmlformats.org/officeDocument/2006/relationships/image" Target="media/image4.wmf"/><Relationship Id="rId221" Type="http://schemas.openxmlformats.org/officeDocument/2006/relationships/image" Target="media/image95.wmf"/><Relationship Id="rId263" Type="http://schemas.openxmlformats.org/officeDocument/2006/relationships/oleObject" Target="embeddings/oleObject136.bin"/><Relationship Id="rId319" Type="http://schemas.openxmlformats.org/officeDocument/2006/relationships/oleObject" Target="embeddings/oleObject166.bin"/><Relationship Id="rId470" Type="http://schemas.openxmlformats.org/officeDocument/2006/relationships/oleObject" Target="embeddings/oleObject246.bin"/><Relationship Id="rId526" Type="http://schemas.openxmlformats.org/officeDocument/2006/relationships/image" Target="media/image245.wmf"/><Relationship Id="rId58" Type="http://schemas.openxmlformats.org/officeDocument/2006/relationships/image" Target="media/image24.wmf"/><Relationship Id="rId123" Type="http://schemas.openxmlformats.org/officeDocument/2006/relationships/oleObject" Target="embeddings/oleObject69.bin"/><Relationship Id="rId330" Type="http://schemas.openxmlformats.org/officeDocument/2006/relationships/oleObject" Target="embeddings/oleObject172.bin"/><Relationship Id="rId568" Type="http://schemas.openxmlformats.org/officeDocument/2006/relationships/oleObject" Target="embeddings/oleObject300.bin"/><Relationship Id="rId165" Type="http://schemas.openxmlformats.org/officeDocument/2006/relationships/image" Target="media/image64.png"/><Relationship Id="rId372" Type="http://schemas.openxmlformats.org/officeDocument/2006/relationships/image" Target="media/image171.wmf"/><Relationship Id="rId428" Type="http://schemas.openxmlformats.org/officeDocument/2006/relationships/oleObject" Target="embeddings/oleObject222.bin"/><Relationship Id="rId635" Type="http://schemas.openxmlformats.org/officeDocument/2006/relationships/oleObject" Target="embeddings/oleObject334.bin"/><Relationship Id="rId677" Type="http://schemas.openxmlformats.org/officeDocument/2006/relationships/oleObject" Target="embeddings/oleObject354.bin"/><Relationship Id="rId232" Type="http://schemas.openxmlformats.org/officeDocument/2006/relationships/oleObject" Target="embeddings/oleObject124.bin"/><Relationship Id="rId274" Type="http://schemas.openxmlformats.org/officeDocument/2006/relationships/image" Target="media/image125.wmf"/><Relationship Id="rId481" Type="http://schemas.openxmlformats.org/officeDocument/2006/relationships/image" Target="media/image222.wmf"/><Relationship Id="rId27" Type="http://schemas.openxmlformats.org/officeDocument/2006/relationships/oleObject" Target="embeddings/oleObject10.bin"/><Relationship Id="rId69" Type="http://schemas.openxmlformats.org/officeDocument/2006/relationships/oleObject" Target="embeddings/oleObject33.bin"/><Relationship Id="rId134" Type="http://schemas.openxmlformats.org/officeDocument/2006/relationships/oleObject" Target="embeddings/oleObject75.bin"/><Relationship Id="rId537" Type="http://schemas.openxmlformats.org/officeDocument/2006/relationships/oleObject" Target="embeddings/oleObject280.bin"/><Relationship Id="rId579" Type="http://schemas.openxmlformats.org/officeDocument/2006/relationships/image" Target="media/image266.wmf"/><Relationship Id="rId80" Type="http://schemas.openxmlformats.org/officeDocument/2006/relationships/oleObject" Target="embeddings/oleObject40.bin"/><Relationship Id="rId176" Type="http://schemas.openxmlformats.org/officeDocument/2006/relationships/oleObject" Target="embeddings/oleObject98.bin"/><Relationship Id="rId341" Type="http://schemas.openxmlformats.org/officeDocument/2006/relationships/oleObject" Target="embeddings/oleObject178.bin"/><Relationship Id="rId383" Type="http://schemas.openxmlformats.org/officeDocument/2006/relationships/image" Target="media/image176.wmf"/><Relationship Id="rId439" Type="http://schemas.openxmlformats.org/officeDocument/2006/relationships/oleObject" Target="embeddings/oleObject228.bin"/><Relationship Id="rId590" Type="http://schemas.openxmlformats.org/officeDocument/2006/relationships/image" Target="media/image271.wmf"/><Relationship Id="rId604" Type="http://schemas.openxmlformats.org/officeDocument/2006/relationships/image" Target="media/image278.wmf"/><Relationship Id="rId646" Type="http://schemas.openxmlformats.org/officeDocument/2006/relationships/image" Target="media/image299.png"/><Relationship Id="rId201" Type="http://schemas.openxmlformats.org/officeDocument/2006/relationships/image" Target="media/image84.wmf"/><Relationship Id="rId243" Type="http://schemas.openxmlformats.org/officeDocument/2006/relationships/image" Target="media/image109.png"/><Relationship Id="rId285" Type="http://schemas.openxmlformats.org/officeDocument/2006/relationships/oleObject" Target="embeddings/oleObject147.bin"/><Relationship Id="rId450" Type="http://schemas.openxmlformats.org/officeDocument/2006/relationships/image" Target="media/image208.wmf"/><Relationship Id="rId506" Type="http://schemas.openxmlformats.org/officeDocument/2006/relationships/oleObject" Target="embeddings/oleObject264.bin"/><Relationship Id="rId38" Type="http://schemas.openxmlformats.org/officeDocument/2006/relationships/image" Target="media/image15.wmf"/><Relationship Id="rId103" Type="http://schemas.openxmlformats.org/officeDocument/2006/relationships/image" Target="media/image38.wmf"/><Relationship Id="rId310" Type="http://schemas.openxmlformats.org/officeDocument/2006/relationships/image" Target="media/image142.wmf"/><Relationship Id="rId492" Type="http://schemas.openxmlformats.org/officeDocument/2006/relationships/oleObject" Target="embeddings/oleObject257.bin"/><Relationship Id="rId548" Type="http://schemas.openxmlformats.org/officeDocument/2006/relationships/oleObject" Target="embeddings/oleObject287.bin"/><Relationship Id="rId91" Type="http://schemas.openxmlformats.org/officeDocument/2006/relationships/image" Target="media/image34.wmf"/><Relationship Id="rId145" Type="http://schemas.openxmlformats.org/officeDocument/2006/relationships/image" Target="media/image56.wmf"/><Relationship Id="rId187" Type="http://schemas.openxmlformats.org/officeDocument/2006/relationships/oleObject" Target="embeddings/oleObject103.bin"/><Relationship Id="rId352" Type="http://schemas.openxmlformats.org/officeDocument/2006/relationships/image" Target="media/image161.wmf"/><Relationship Id="rId394" Type="http://schemas.openxmlformats.org/officeDocument/2006/relationships/oleObject" Target="embeddings/oleObject205.bin"/><Relationship Id="rId408" Type="http://schemas.openxmlformats.org/officeDocument/2006/relationships/oleObject" Target="embeddings/oleObject212.bin"/><Relationship Id="rId615" Type="http://schemas.openxmlformats.org/officeDocument/2006/relationships/oleObject" Target="embeddings/oleObject324.bin"/><Relationship Id="rId212" Type="http://schemas.openxmlformats.org/officeDocument/2006/relationships/oleObject" Target="embeddings/oleObject114.bin"/><Relationship Id="rId254" Type="http://schemas.openxmlformats.org/officeDocument/2006/relationships/image" Target="media/image115.wmf"/><Relationship Id="rId657" Type="http://schemas.openxmlformats.org/officeDocument/2006/relationships/oleObject" Target="embeddings/oleObject344.bin"/><Relationship Id="rId49" Type="http://schemas.openxmlformats.org/officeDocument/2006/relationships/oleObject" Target="embeddings/oleObject21.bin"/><Relationship Id="rId114" Type="http://schemas.openxmlformats.org/officeDocument/2006/relationships/oleObject" Target="embeddings/oleObject63.bin"/><Relationship Id="rId296" Type="http://schemas.openxmlformats.org/officeDocument/2006/relationships/oleObject" Target="embeddings/oleObject153.bin"/><Relationship Id="rId461" Type="http://schemas.openxmlformats.org/officeDocument/2006/relationships/oleObject" Target="embeddings/oleObject241.bin"/><Relationship Id="rId517" Type="http://schemas.openxmlformats.org/officeDocument/2006/relationships/image" Target="media/image240.wmf"/><Relationship Id="rId559" Type="http://schemas.openxmlformats.org/officeDocument/2006/relationships/image" Target="media/image257.wmf"/><Relationship Id="rId60" Type="http://schemas.openxmlformats.org/officeDocument/2006/relationships/oleObject" Target="embeddings/oleObject28.bin"/><Relationship Id="rId156" Type="http://schemas.openxmlformats.org/officeDocument/2006/relationships/oleObject" Target="embeddings/oleObject87.bin"/><Relationship Id="rId198" Type="http://schemas.openxmlformats.org/officeDocument/2006/relationships/oleObject" Target="embeddings/oleObject108.bin"/><Relationship Id="rId321" Type="http://schemas.openxmlformats.org/officeDocument/2006/relationships/oleObject" Target="embeddings/oleObject167.bin"/><Relationship Id="rId363" Type="http://schemas.openxmlformats.org/officeDocument/2006/relationships/oleObject" Target="embeddings/oleObject189.bin"/><Relationship Id="rId419" Type="http://schemas.openxmlformats.org/officeDocument/2006/relationships/image" Target="media/image194.wmf"/><Relationship Id="rId570" Type="http://schemas.openxmlformats.org/officeDocument/2006/relationships/oleObject" Target="embeddings/oleObject301.bin"/><Relationship Id="rId626" Type="http://schemas.openxmlformats.org/officeDocument/2006/relationships/image" Target="media/image289.wmf"/><Relationship Id="rId223" Type="http://schemas.openxmlformats.org/officeDocument/2006/relationships/image" Target="media/image96.wmf"/><Relationship Id="rId430" Type="http://schemas.openxmlformats.org/officeDocument/2006/relationships/oleObject" Target="embeddings/oleObject223.bin"/><Relationship Id="rId668" Type="http://schemas.openxmlformats.org/officeDocument/2006/relationships/image" Target="media/image311.wmf"/><Relationship Id="rId18" Type="http://schemas.openxmlformats.org/officeDocument/2006/relationships/image" Target="media/image5.wmf"/><Relationship Id="rId265" Type="http://schemas.openxmlformats.org/officeDocument/2006/relationships/oleObject" Target="embeddings/oleObject137.bin"/><Relationship Id="rId472" Type="http://schemas.openxmlformats.org/officeDocument/2006/relationships/oleObject" Target="embeddings/oleObject247.bin"/><Relationship Id="rId528" Type="http://schemas.openxmlformats.org/officeDocument/2006/relationships/image" Target="media/image246.wmf"/><Relationship Id="rId125" Type="http://schemas.openxmlformats.org/officeDocument/2006/relationships/oleObject" Target="embeddings/oleObject70.bin"/><Relationship Id="rId167" Type="http://schemas.openxmlformats.org/officeDocument/2006/relationships/oleObject" Target="embeddings/oleObject94.bin"/><Relationship Id="rId332" Type="http://schemas.openxmlformats.org/officeDocument/2006/relationships/oleObject" Target="embeddings/oleObject173.bin"/><Relationship Id="rId374" Type="http://schemas.openxmlformats.org/officeDocument/2006/relationships/oleObject" Target="embeddings/oleObject195.bin"/><Relationship Id="rId581" Type="http://schemas.openxmlformats.org/officeDocument/2006/relationships/oleObject" Target="embeddings/oleObject307.bin"/><Relationship Id="rId71" Type="http://schemas.openxmlformats.org/officeDocument/2006/relationships/oleObject" Target="embeddings/oleObject34.bin"/><Relationship Id="rId234" Type="http://schemas.openxmlformats.org/officeDocument/2006/relationships/image" Target="media/image102.wmf"/><Relationship Id="rId637" Type="http://schemas.openxmlformats.org/officeDocument/2006/relationships/oleObject" Target="embeddings/oleObject335.bin"/><Relationship Id="rId679"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32.bin"/><Relationship Id="rId276" Type="http://schemas.openxmlformats.org/officeDocument/2006/relationships/image" Target="media/image126.wmf"/><Relationship Id="rId297" Type="http://schemas.openxmlformats.org/officeDocument/2006/relationships/image" Target="media/image136.wmf"/><Relationship Id="rId441" Type="http://schemas.openxmlformats.org/officeDocument/2006/relationships/image" Target="media/image204.wmf"/><Relationship Id="rId462" Type="http://schemas.openxmlformats.org/officeDocument/2006/relationships/image" Target="media/image213.wmf"/><Relationship Id="rId483" Type="http://schemas.openxmlformats.org/officeDocument/2006/relationships/image" Target="media/image223.wmf"/><Relationship Id="rId518" Type="http://schemas.openxmlformats.org/officeDocument/2006/relationships/oleObject" Target="embeddings/oleObject270.bin"/><Relationship Id="rId539" Type="http://schemas.openxmlformats.org/officeDocument/2006/relationships/oleObject" Target="embeddings/oleObject281.bin"/><Relationship Id="rId40" Type="http://schemas.openxmlformats.org/officeDocument/2006/relationships/image" Target="media/image16.wmf"/><Relationship Id="rId115" Type="http://schemas.openxmlformats.org/officeDocument/2006/relationships/image" Target="media/image44.wmf"/><Relationship Id="rId136" Type="http://schemas.openxmlformats.org/officeDocument/2006/relationships/image" Target="media/image52.wmf"/><Relationship Id="rId157" Type="http://schemas.openxmlformats.org/officeDocument/2006/relationships/image" Target="media/image62.wmf"/><Relationship Id="rId178" Type="http://schemas.openxmlformats.org/officeDocument/2006/relationships/oleObject" Target="embeddings/oleObject99.bin"/><Relationship Id="rId301" Type="http://schemas.openxmlformats.org/officeDocument/2006/relationships/image" Target="media/image138.wmf"/><Relationship Id="rId322" Type="http://schemas.openxmlformats.org/officeDocument/2006/relationships/image" Target="media/image147.wmf"/><Relationship Id="rId343" Type="http://schemas.openxmlformats.org/officeDocument/2006/relationships/oleObject" Target="embeddings/oleObject179.bin"/><Relationship Id="rId364" Type="http://schemas.openxmlformats.org/officeDocument/2006/relationships/image" Target="media/image167.wmf"/><Relationship Id="rId550" Type="http://schemas.openxmlformats.org/officeDocument/2006/relationships/image" Target="media/image254.wmf"/><Relationship Id="rId61" Type="http://schemas.openxmlformats.org/officeDocument/2006/relationships/image" Target="media/image25.wmf"/><Relationship Id="rId82" Type="http://schemas.openxmlformats.org/officeDocument/2006/relationships/oleObject" Target="embeddings/oleObject42.bin"/><Relationship Id="rId199" Type="http://schemas.openxmlformats.org/officeDocument/2006/relationships/image" Target="media/image83.wmf"/><Relationship Id="rId203" Type="http://schemas.openxmlformats.org/officeDocument/2006/relationships/image" Target="media/image85.png"/><Relationship Id="rId385" Type="http://schemas.openxmlformats.org/officeDocument/2006/relationships/image" Target="media/image177.wmf"/><Relationship Id="rId571" Type="http://schemas.openxmlformats.org/officeDocument/2006/relationships/image" Target="media/image262.wmf"/><Relationship Id="rId592" Type="http://schemas.openxmlformats.org/officeDocument/2006/relationships/image" Target="media/image272.wmf"/><Relationship Id="rId606" Type="http://schemas.openxmlformats.org/officeDocument/2006/relationships/image" Target="media/image279.wmf"/><Relationship Id="rId627" Type="http://schemas.openxmlformats.org/officeDocument/2006/relationships/oleObject" Target="embeddings/oleObject330.bin"/><Relationship Id="rId648" Type="http://schemas.openxmlformats.org/officeDocument/2006/relationships/image" Target="media/image301.wmf"/><Relationship Id="rId669" Type="http://schemas.openxmlformats.org/officeDocument/2006/relationships/oleObject" Target="embeddings/oleObject350.bin"/><Relationship Id="rId19" Type="http://schemas.openxmlformats.org/officeDocument/2006/relationships/oleObject" Target="embeddings/oleObject6.bin"/><Relationship Id="rId224" Type="http://schemas.openxmlformats.org/officeDocument/2006/relationships/oleObject" Target="embeddings/oleObject120.bin"/><Relationship Id="rId245" Type="http://schemas.openxmlformats.org/officeDocument/2006/relationships/oleObject" Target="embeddings/oleObject127.bin"/><Relationship Id="rId266" Type="http://schemas.openxmlformats.org/officeDocument/2006/relationships/image" Target="media/image121.wmf"/><Relationship Id="rId287" Type="http://schemas.openxmlformats.org/officeDocument/2006/relationships/oleObject" Target="embeddings/oleObject148.bin"/><Relationship Id="rId410" Type="http://schemas.openxmlformats.org/officeDocument/2006/relationships/oleObject" Target="embeddings/oleObject213.bin"/><Relationship Id="rId431" Type="http://schemas.openxmlformats.org/officeDocument/2006/relationships/image" Target="media/image200.wmf"/><Relationship Id="rId452" Type="http://schemas.openxmlformats.org/officeDocument/2006/relationships/oleObject" Target="embeddings/oleObject236.bin"/><Relationship Id="rId473" Type="http://schemas.openxmlformats.org/officeDocument/2006/relationships/image" Target="media/image218.wmf"/><Relationship Id="rId494" Type="http://schemas.openxmlformats.org/officeDocument/2006/relationships/oleObject" Target="embeddings/oleObject258.bin"/><Relationship Id="rId508" Type="http://schemas.openxmlformats.org/officeDocument/2006/relationships/oleObject" Target="embeddings/oleObject265.bin"/><Relationship Id="rId529" Type="http://schemas.openxmlformats.org/officeDocument/2006/relationships/oleObject" Target="embeddings/oleObject275.bin"/><Relationship Id="rId680" Type="http://schemas.openxmlformats.org/officeDocument/2006/relationships/footer" Target="footer1.xml"/><Relationship Id="rId30" Type="http://schemas.openxmlformats.org/officeDocument/2006/relationships/image" Target="media/image11.wmf"/><Relationship Id="rId105" Type="http://schemas.openxmlformats.org/officeDocument/2006/relationships/image" Target="media/image39.wmf"/><Relationship Id="rId126" Type="http://schemas.openxmlformats.org/officeDocument/2006/relationships/image" Target="media/image48.wmf"/><Relationship Id="rId147" Type="http://schemas.openxmlformats.org/officeDocument/2006/relationships/image" Target="media/image57.wmf"/><Relationship Id="rId168" Type="http://schemas.openxmlformats.org/officeDocument/2006/relationships/image" Target="media/image66.png"/><Relationship Id="rId312" Type="http://schemas.openxmlformats.org/officeDocument/2006/relationships/image" Target="media/image143.wmf"/><Relationship Id="rId333" Type="http://schemas.openxmlformats.org/officeDocument/2006/relationships/image" Target="media/image152.wmf"/><Relationship Id="rId354" Type="http://schemas.openxmlformats.org/officeDocument/2006/relationships/image" Target="media/image162.wmf"/><Relationship Id="rId540" Type="http://schemas.openxmlformats.org/officeDocument/2006/relationships/image" Target="media/image251.wmf"/><Relationship Id="rId51" Type="http://schemas.openxmlformats.org/officeDocument/2006/relationships/oleObject" Target="embeddings/oleObject22.bin"/><Relationship Id="rId72" Type="http://schemas.openxmlformats.org/officeDocument/2006/relationships/image" Target="media/image30.wmf"/><Relationship Id="rId93" Type="http://schemas.openxmlformats.org/officeDocument/2006/relationships/image" Target="media/image35.wmf"/><Relationship Id="rId189" Type="http://schemas.openxmlformats.org/officeDocument/2006/relationships/image" Target="media/image78.wmf"/><Relationship Id="rId375" Type="http://schemas.openxmlformats.org/officeDocument/2006/relationships/image" Target="media/image172.wmf"/><Relationship Id="rId396" Type="http://schemas.openxmlformats.org/officeDocument/2006/relationships/oleObject" Target="embeddings/oleObject206.bin"/><Relationship Id="rId561" Type="http://schemas.openxmlformats.org/officeDocument/2006/relationships/oleObject" Target="embeddings/oleObject296.bin"/><Relationship Id="rId582" Type="http://schemas.openxmlformats.org/officeDocument/2006/relationships/oleObject" Target="embeddings/oleObject308.bin"/><Relationship Id="rId617" Type="http://schemas.openxmlformats.org/officeDocument/2006/relationships/oleObject" Target="embeddings/oleObject325.bin"/><Relationship Id="rId638" Type="http://schemas.openxmlformats.org/officeDocument/2006/relationships/image" Target="media/image295.wmf"/><Relationship Id="rId659" Type="http://schemas.openxmlformats.org/officeDocument/2006/relationships/oleObject" Target="embeddings/oleObject345.bin"/><Relationship Id="rId3" Type="http://schemas.openxmlformats.org/officeDocument/2006/relationships/styles" Target="styles.xml"/><Relationship Id="rId214" Type="http://schemas.openxmlformats.org/officeDocument/2006/relationships/oleObject" Target="embeddings/oleObject115.bin"/><Relationship Id="rId235" Type="http://schemas.openxmlformats.org/officeDocument/2006/relationships/oleObject" Target="embeddings/oleObject125.bin"/><Relationship Id="rId256" Type="http://schemas.openxmlformats.org/officeDocument/2006/relationships/image" Target="media/image116.wmf"/><Relationship Id="rId277" Type="http://schemas.openxmlformats.org/officeDocument/2006/relationships/oleObject" Target="embeddings/oleObject143.bin"/><Relationship Id="rId298" Type="http://schemas.openxmlformats.org/officeDocument/2006/relationships/oleObject" Target="embeddings/oleObject154.bin"/><Relationship Id="rId400" Type="http://schemas.openxmlformats.org/officeDocument/2006/relationships/oleObject" Target="embeddings/oleObject207.bin"/><Relationship Id="rId421" Type="http://schemas.openxmlformats.org/officeDocument/2006/relationships/image" Target="media/image195.wmf"/><Relationship Id="rId442" Type="http://schemas.openxmlformats.org/officeDocument/2006/relationships/oleObject" Target="embeddings/oleObject230.bin"/><Relationship Id="rId463" Type="http://schemas.openxmlformats.org/officeDocument/2006/relationships/oleObject" Target="embeddings/oleObject242.bin"/><Relationship Id="rId484" Type="http://schemas.openxmlformats.org/officeDocument/2006/relationships/oleObject" Target="embeddings/oleObject253.bin"/><Relationship Id="rId519" Type="http://schemas.openxmlformats.org/officeDocument/2006/relationships/image" Target="media/image241.png"/><Relationship Id="rId670" Type="http://schemas.openxmlformats.org/officeDocument/2006/relationships/image" Target="media/image312.wmf"/><Relationship Id="rId116" Type="http://schemas.openxmlformats.org/officeDocument/2006/relationships/oleObject" Target="embeddings/oleObject64.bin"/><Relationship Id="rId137" Type="http://schemas.openxmlformats.org/officeDocument/2006/relationships/oleObject" Target="embeddings/oleObject77.bin"/><Relationship Id="rId158" Type="http://schemas.openxmlformats.org/officeDocument/2006/relationships/oleObject" Target="embeddings/oleObject88.bin"/><Relationship Id="rId302" Type="http://schemas.openxmlformats.org/officeDocument/2006/relationships/oleObject" Target="embeddings/oleObject156.bin"/><Relationship Id="rId323" Type="http://schemas.openxmlformats.org/officeDocument/2006/relationships/oleObject" Target="embeddings/oleObject168.bin"/><Relationship Id="rId344" Type="http://schemas.openxmlformats.org/officeDocument/2006/relationships/image" Target="media/image157.wmf"/><Relationship Id="rId530" Type="http://schemas.openxmlformats.org/officeDocument/2006/relationships/image" Target="media/image247.wmf"/><Relationship Id="rId20" Type="http://schemas.openxmlformats.org/officeDocument/2006/relationships/image" Target="media/image6.wmf"/><Relationship Id="rId41" Type="http://schemas.openxmlformats.org/officeDocument/2006/relationships/oleObject" Target="embeddings/oleObject17.bin"/><Relationship Id="rId62" Type="http://schemas.openxmlformats.org/officeDocument/2006/relationships/oleObject" Target="embeddings/oleObject29.bin"/><Relationship Id="rId83" Type="http://schemas.openxmlformats.org/officeDocument/2006/relationships/oleObject" Target="embeddings/oleObject43.bin"/><Relationship Id="rId179" Type="http://schemas.openxmlformats.org/officeDocument/2006/relationships/image" Target="media/image72.wmf"/><Relationship Id="rId365" Type="http://schemas.openxmlformats.org/officeDocument/2006/relationships/oleObject" Target="embeddings/oleObject190.bin"/><Relationship Id="rId386" Type="http://schemas.openxmlformats.org/officeDocument/2006/relationships/oleObject" Target="embeddings/oleObject201.bin"/><Relationship Id="rId551" Type="http://schemas.openxmlformats.org/officeDocument/2006/relationships/oleObject" Target="embeddings/oleObject289.bin"/><Relationship Id="rId572" Type="http://schemas.openxmlformats.org/officeDocument/2006/relationships/oleObject" Target="embeddings/oleObject302.bin"/><Relationship Id="rId593" Type="http://schemas.openxmlformats.org/officeDocument/2006/relationships/oleObject" Target="embeddings/oleObject313.bin"/><Relationship Id="rId607" Type="http://schemas.openxmlformats.org/officeDocument/2006/relationships/oleObject" Target="embeddings/oleObject320.bin"/><Relationship Id="rId628" Type="http://schemas.openxmlformats.org/officeDocument/2006/relationships/image" Target="media/image290.wmf"/><Relationship Id="rId649" Type="http://schemas.openxmlformats.org/officeDocument/2006/relationships/oleObject" Target="embeddings/oleObject340.bin"/><Relationship Id="rId190" Type="http://schemas.openxmlformats.org/officeDocument/2006/relationships/oleObject" Target="embeddings/oleObject104.bin"/><Relationship Id="rId204" Type="http://schemas.openxmlformats.org/officeDocument/2006/relationships/image" Target="media/image86.png"/><Relationship Id="rId225" Type="http://schemas.openxmlformats.org/officeDocument/2006/relationships/image" Target="media/image97.wmf"/><Relationship Id="rId246" Type="http://schemas.openxmlformats.org/officeDocument/2006/relationships/image" Target="media/image111.wmf"/><Relationship Id="rId267" Type="http://schemas.openxmlformats.org/officeDocument/2006/relationships/oleObject" Target="embeddings/oleObject138.bin"/><Relationship Id="rId288" Type="http://schemas.openxmlformats.org/officeDocument/2006/relationships/image" Target="media/image132.wmf"/><Relationship Id="rId411" Type="http://schemas.openxmlformats.org/officeDocument/2006/relationships/image" Target="media/image190.wmf"/><Relationship Id="rId432" Type="http://schemas.openxmlformats.org/officeDocument/2006/relationships/oleObject" Target="embeddings/oleObject224.bin"/><Relationship Id="rId453" Type="http://schemas.openxmlformats.org/officeDocument/2006/relationships/oleObject" Target="embeddings/oleObject237.bin"/><Relationship Id="rId474" Type="http://schemas.openxmlformats.org/officeDocument/2006/relationships/oleObject" Target="embeddings/oleObject248.bin"/><Relationship Id="rId509" Type="http://schemas.openxmlformats.org/officeDocument/2006/relationships/image" Target="media/image236.wmf"/><Relationship Id="rId660" Type="http://schemas.openxmlformats.org/officeDocument/2006/relationships/image" Target="media/image307.wmf"/><Relationship Id="rId106" Type="http://schemas.openxmlformats.org/officeDocument/2006/relationships/oleObject" Target="embeddings/oleObject59.bin"/><Relationship Id="rId127" Type="http://schemas.openxmlformats.org/officeDocument/2006/relationships/oleObject" Target="embeddings/oleObject71.bin"/><Relationship Id="rId313" Type="http://schemas.openxmlformats.org/officeDocument/2006/relationships/oleObject" Target="embeddings/oleObject162.bin"/><Relationship Id="rId495" Type="http://schemas.openxmlformats.org/officeDocument/2006/relationships/image" Target="media/image229.wmf"/><Relationship Id="rId681" Type="http://schemas.openxmlformats.org/officeDocument/2006/relationships/footer" Target="footer2.xml"/><Relationship Id="rId10" Type="http://schemas.openxmlformats.org/officeDocument/2006/relationships/oleObject" Target="embeddings/oleObject1.bin"/><Relationship Id="rId31" Type="http://schemas.openxmlformats.org/officeDocument/2006/relationships/oleObject" Target="embeddings/oleObject12.bin"/><Relationship Id="rId52" Type="http://schemas.openxmlformats.org/officeDocument/2006/relationships/image" Target="media/image22.wmf"/><Relationship Id="rId73" Type="http://schemas.openxmlformats.org/officeDocument/2006/relationships/oleObject" Target="embeddings/oleObject35.bin"/><Relationship Id="rId94" Type="http://schemas.openxmlformats.org/officeDocument/2006/relationships/oleObject" Target="embeddings/oleObject51.bin"/><Relationship Id="rId148" Type="http://schemas.openxmlformats.org/officeDocument/2006/relationships/oleObject" Target="embeddings/oleObject83.bin"/><Relationship Id="rId169" Type="http://schemas.openxmlformats.org/officeDocument/2006/relationships/image" Target="media/image67.wmf"/><Relationship Id="rId334" Type="http://schemas.openxmlformats.org/officeDocument/2006/relationships/oleObject" Target="embeddings/oleObject174.bin"/><Relationship Id="rId355" Type="http://schemas.openxmlformats.org/officeDocument/2006/relationships/oleObject" Target="embeddings/oleObject185.bin"/><Relationship Id="rId376" Type="http://schemas.openxmlformats.org/officeDocument/2006/relationships/oleObject" Target="embeddings/oleObject196.bin"/><Relationship Id="rId397" Type="http://schemas.openxmlformats.org/officeDocument/2006/relationships/image" Target="media/image183.png"/><Relationship Id="rId520" Type="http://schemas.openxmlformats.org/officeDocument/2006/relationships/image" Target="media/image242.wmf"/><Relationship Id="rId541" Type="http://schemas.openxmlformats.org/officeDocument/2006/relationships/oleObject" Target="embeddings/oleObject282.bin"/><Relationship Id="rId562" Type="http://schemas.openxmlformats.org/officeDocument/2006/relationships/image" Target="media/image258.wmf"/><Relationship Id="rId583" Type="http://schemas.openxmlformats.org/officeDocument/2006/relationships/image" Target="media/image267.wmf"/><Relationship Id="rId618" Type="http://schemas.openxmlformats.org/officeDocument/2006/relationships/image" Target="media/image285.wmf"/><Relationship Id="rId639" Type="http://schemas.openxmlformats.org/officeDocument/2006/relationships/oleObject" Target="embeddings/oleObject336.bin"/><Relationship Id="rId4" Type="http://schemas.microsoft.com/office/2007/relationships/stylesWithEffects" Target="stylesWithEffects.xml"/><Relationship Id="rId180" Type="http://schemas.openxmlformats.org/officeDocument/2006/relationships/oleObject" Target="embeddings/oleObject100.bin"/><Relationship Id="rId215" Type="http://schemas.openxmlformats.org/officeDocument/2006/relationships/image" Target="media/image92.wmf"/><Relationship Id="rId236" Type="http://schemas.openxmlformats.org/officeDocument/2006/relationships/image" Target="media/image103.png"/><Relationship Id="rId257" Type="http://schemas.openxmlformats.org/officeDocument/2006/relationships/oleObject" Target="embeddings/oleObject133.bin"/><Relationship Id="rId278" Type="http://schemas.openxmlformats.org/officeDocument/2006/relationships/image" Target="media/image127.wmf"/><Relationship Id="rId401" Type="http://schemas.openxmlformats.org/officeDocument/2006/relationships/image" Target="media/image186.wmf"/><Relationship Id="rId422" Type="http://schemas.openxmlformats.org/officeDocument/2006/relationships/oleObject" Target="embeddings/oleObject219.bin"/><Relationship Id="rId443" Type="http://schemas.openxmlformats.org/officeDocument/2006/relationships/oleObject" Target="embeddings/oleObject231.bin"/><Relationship Id="rId464" Type="http://schemas.openxmlformats.org/officeDocument/2006/relationships/oleObject" Target="embeddings/oleObject243.bin"/><Relationship Id="rId650" Type="http://schemas.openxmlformats.org/officeDocument/2006/relationships/image" Target="media/image302.wmf"/><Relationship Id="rId303" Type="http://schemas.openxmlformats.org/officeDocument/2006/relationships/image" Target="media/image139.wmf"/><Relationship Id="rId485" Type="http://schemas.openxmlformats.org/officeDocument/2006/relationships/image" Target="media/image224.wmf"/><Relationship Id="rId42" Type="http://schemas.openxmlformats.org/officeDocument/2006/relationships/image" Target="media/image17.wmf"/><Relationship Id="rId84" Type="http://schemas.openxmlformats.org/officeDocument/2006/relationships/oleObject" Target="embeddings/oleObject44.bin"/><Relationship Id="rId138" Type="http://schemas.openxmlformats.org/officeDocument/2006/relationships/image" Target="media/image53.wmf"/><Relationship Id="rId345" Type="http://schemas.openxmlformats.org/officeDocument/2006/relationships/oleObject" Target="embeddings/oleObject180.bin"/><Relationship Id="rId387" Type="http://schemas.openxmlformats.org/officeDocument/2006/relationships/image" Target="media/image178.wmf"/><Relationship Id="rId510" Type="http://schemas.openxmlformats.org/officeDocument/2006/relationships/oleObject" Target="embeddings/oleObject266.bin"/><Relationship Id="rId552" Type="http://schemas.openxmlformats.org/officeDocument/2006/relationships/oleObject" Target="embeddings/oleObject290.bin"/><Relationship Id="rId594" Type="http://schemas.openxmlformats.org/officeDocument/2006/relationships/image" Target="media/image273.wmf"/><Relationship Id="rId608" Type="http://schemas.openxmlformats.org/officeDocument/2006/relationships/image" Target="media/image280.wmf"/><Relationship Id="rId191" Type="http://schemas.openxmlformats.org/officeDocument/2006/relationships/image" Target="media/image79.wmf"/><Relationship Id="rId205" Type="http://schemas.openxmlformats.org/officeDocument/2006/relationships/image" Target="media/image87.wmf"/><Relationship Id="rId247" Type="http://schemas.openxmlformats.org/officeDocument/2006/relationships/oleObject" Target="embeddings/oleObject128.bin"/><Relationship Id="rId412" Type="http://schemas.openxmlformats.org/officeDocument/2006/relationships/oleObject" Target="embeddings/oleObject214.bin"/><Relationship Id="rId107" Type="http://schemas.openxmlformats.org/officeDocument/2006/relationships/image" Target="media/image40.wmf"/><Relationship Id="rId289" Type="http://schemas.openxmlformats.org/officeDocument/2006/relationships/oleObject" Target="embeddings/oleObject149.bin"/><Relationship Id="rId454" Type="http://schemas.openxmlformats.org/officeDocument/2006/relationships/image" Target="media/image209.wmf"/><Relationship Id="rId496" Type="http://schemas.openxmlformats.org/officeDocument/2006/relationships/oleObject" Target="embeddings/oleObject259.bin"/><Relationship Id="rId661" Type="http://schemas.openxmlformats.org/officeDocument/2006/relationships/oleObject" Target="embeddings/oleObject346.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58.wmf"/><Relationship Id="rId314" Type="http://schemas.openxmlformats.org/officeDocument/2006/relationships/oleObject" Target="embeddings/oleObject163.bin"/><Relationship Id="rId356" Type="http://schemas.openxmlformats.org/officeDocument/2006/relationships/image" Target="media/image163.wmf"/><Relationship Id="rId398" Type="http://schemas.openxmlformats.org/officeDocument/2006/relationships/image" Target="media/image184.png"/><Relationship Id="rId521" Type="http://schemas.openxmlformats.org/officeDocument/2006/relationships/oleObject" Target="embeddings/oleObject271.bin"/><Relationship Id="rId563" Type="http://schemas.openxmlformats.org/officeDocument/2006/relationships/oleObject" Target="embeddings/oleObject297.bin"/><Relationship Id="rId619" Type="http://schemas.openxmlformats.org/officeDocument/2006/relationships/oleObject" Target="embeddings/oleObject326.bin"/><Relationship Id="rId95" Type="http://schemas.openxmlformats.org/officeDocument/2006/relationships/oleObject" Target="embeddings/oleObject52.bin"/><Relationship Id="rId160" Type="http://schemas.openxmlformats.org/officeDocument/2006/relationships/oleObject" Target="embeddings/oleObject89.bin"/><Relationship Id="rId216" Type="http://schemas.openxmlformats.org/officeDocument/2006/relationships/oleObject" Target="embeddings/oleObject116.bin"/><Relationship Id="rId423" Type="http://schemas.openxmlformats.org/officeDocument/2006/relationships/image" Target="media/image196.wmf"/><Relationship Id="rId258" Type="http://schemas.openxmlformats.org/officeDocument/2006/relationships/image" Target="media/image117.wmf"/><Relationship Id="rId465" Type="http://schemas.openxmlformats.org/officeDocument/2006/relationships/image" Target="media/image214.wmf"/><Relationship Id="rId630" Type="http://schemas.openxmlformats.org/officeDocument/2006/relationships/image" Target="media/image291.wmf"/><Relationship Id="rId672" Type="http://schemas.openxmlformats.org/officeDocument/2006/relationships/image" Target="media/image313.wmf"/><Relationship Id="rId22" Type="http://schemas.openxmlformats.org/officeDocument/2006/relationships/image" Target="media/image7.wmf"/><Relationship Id="rId64" Type="http://schemas.openxmlformats.org/officeDocument/2006/relationships/oleObject" Target="embeddings/oleObject30.bin"/><Relationship Id="rId118" Type="http://schemas.openxmlformats.org/officeDocument/2006/relationships/oleObject" Target="embeddings/oleObject65.bin"/><Relationship Id="rId325" Type="http://schemas.openxmlformats.org/officeDocument/2006/relationships/image" Target="media/image148.wmf"/><Relationship Id="rId367" Type="http://schemas.openxmlformats.org/officeDocument/2006/relationships/oleObject" Target="embeddings/oleObject191.bin"/><Relationship Id="rId532" Type="http://schemas.openxmlformats.org/officeDocument/2006/relationships/image" Target="media/image248.wmf"/><Relationship Id="rId574" Type="http://schemas.openxmlformats.org/officeDocument/2006/relationships/oleObject" Target="embeddings/oleObject303.bin"/><Relationship Id="rId171" Type="http://schemas.openxmlformats.org/officeDocument/2006/relationships/oleObject" Target="embeddings/oleObject96.bin"/><Relationship Id="rId227" Type="http://schemas.openxmlformats.org/officeDocument/2006/relationships/image" Target="media/image98.wmf"/><Relationship Id="rId269" Type="http://schemas.openxmlformats.org/officeDocument/2006/relationships/oleObject" Target="embeddings/oleObject139.bin"/><Relationship Id="rId434" Type="http://schemas.openxmlformats.org/officeDocument/2006/relationships/oleObject" Target="embeddings/oleObject225.bin"/><Relationship Id="rId476" Type="http://schemas.openxmlformats.org/officeDocument/2006/relationships/oleObject" Target="embeddings/oleObject249.bin"/><Relationship Id="rId641" Type="http://schemas.openxmlformats.org/officeDocument/2006/relationships/oleObject" Target="embeddings/oleObject337.bin"/><Relationship Id="rId683" Type="http://schemas.openxmlformats.org/officeDocument/2006/relationships/footer" Target="footer3.xml"/><Relationship Id="rId33" Type="http://schemas.openxmlformats.org/officeDocument/2006/relationships/oleObject" Target="embeddings/oleObject13.bin"/><Relationship Id="rId129" Type="http://schemas.openxmlformats.org/officeDocument/2006/relationships/image" Target="media/image49.wmf"/><Relationship Id="rId280" Type="http://schemas.openxmlformats.org/officeDocument/2006/relationships/image" Target="media/image128.wmf"/><Relationship Id="rId336" Type="http://schemas.openxmlformats.org/officeDocument/2006/relationships/image" Target="media/image153.wmf"/><Relationship Id="rId501" Type="http://schemas.openxmlformats.org/officeDocument/2006/relationships/image" Target="media/image232.wmf"/><Relationship Id="rId543" Type="http://schemas.openxmlformats.org/officeDocument/2006/relationships/oleObject" Target="embeddings/oleObject283.bin"/><Relationship Id="rId75" Type="http://schemas.openxmlformats.org/officeDocument/2006/relationships/oleObject" Target="embeddings/oleObject37.bin"/><Relationship Id="rId140" Type="http://schemas.openxmlformats.org/officeDocument/2006/relationships/oleObject" Target="embeddings/oleObject79.bin"/><Relationship Id="rId182" Type="http://schemas.openxmlformats.org/officeDocument/2006/relationships/image" Target="media/image74.wmf"/><Relationship Id="rId378" Type="http://schemas.openxmlformats.org/officeDocument/2006/relationships/oleObject" Target="embeddings/oleObject197.bin"/><Relationship Id="rId403" Type="http://schemas.openxmlformats.org/officeDocument/2006/relationships/image" Target="media/image187.wmf"/><Relationship Id="rId585" Type="http://schemas.openxmlformats.org/officeDocument/2006/relationships/image" Target="media/image268.wmf"/><Relationship Id="rId6" Type="http://schemas.openxmlformats.org/officeDocument/2006/relationships/webSettings" Target="webSettings.xml"/><Relationship Id="rId238" Type="http://schemas.openxmlformats.org/officeDocument/2006/relationships/image" Target="media/image105.wmf"/><Relationship Id="rId445" Type="http://schemas.openxmlformats.org/officeDocument/2006/relationships/oleObject" Target="embeddings/oleObject232.bin"/><Relationship Id="rId487" Type="http://schemas.openxmlformats.org/officeDocument/2006/relationships/image" Target="media/image225.wmf"/><Relationship Id="rId610" Type="http://schemas.openxmlformats.org/officeDocument/2006/relationships/image" Target="media/image281.wmf"/><Relationship Id="rId652" Type="http://schemas.openxmlformats.org/officeDocument/2006/relationships/image" Target="media/image303.wmf"/><Relationship Id="rId291" Type="http://schemas.openxmlformats.org/officeDocument/2006/relationships/oleObject" Target="embeddings/oleObject150.bin"/><Relationship Id="rId305" Type="http://schemas.openxmlformats.org/officeDocument/2006/relationships/image" Target="media/image140.wmf"/><Relationship Id="rId347" Type="http://schemas.openxmlformats.org/officeDocument/2006/relationships/oleObject" Target="embeddings/oleObject181.bin"/><Relationship Id="rId512" Type="http://schemas.openxmlformats.org/officeDocument/2006/relationships/oleObject" Target="embeddings/oleObject267.bin"/><Relationship Id="rId44" Type="http://schemas.openxmlformats.org/officeDocument/2006/relationships/image" Target="media/image18.wmf"/><Relationship Id="rId86" Type="http://schemas.openxmlformats.org/officeDocument/2006/relationships/oleObject" Target="embeddings/oleObject46.bin"/><Relationship Id="rId151" Type="http://schemas.openxmlformats.org/officeDocument/2006/relationships/image" Target="media/image59.wmf"/><Relationship Id="rId389" Type="http://schemas.openxmlformats.org/officeDocument/2006/relationships/image" Target="media/image179.png"/><Relationship Id="rId554" Type="http://schemas.openxmlformats.org/officeDocument/2006/relationships/oleObject" Target="embeddings/oleObject291.bin"/><Relationship Id="rId596" Type="http://schemas.openxmlformats.org/officeDocument/2006/relationships/image" Target="media/image274.wmf"/><Relationship Id="rId193" Type="http://schemas.openxmlformats.org/officeDocument/2006/relationships/image" Target="media/image80.wmf"/><Relationship Id="rId207" Type="http://schemas.openxmlformats.org/officeDocument/2006/relationships/image" Target="media/image88.wmf"/><Relationship Id="rId249" Type="http://schemas.openxmlformats.org/officeDocument/2006/relationships/oleObject" Target="embeddings/oleObject129.bin"/><Relationship Id="rId414" Type="http://schemas.openxmlformats.org/officeDocument/2006/relationships/oleObject" Target="embeddings/oleObject215.bin"/><Relationship Id="rId456" Type="http://schemas.openxmlformats.org/officeDocument/2006/relationships/image" Target="media/image210.wmf"/><Relationship Id="rId498" Type="http://schemas.openxmlformats.org/officeDocument/2006/relationships/oleObject" Target="embeddings/oleObject260.bin"/><Relationship Id="rId621" Type="http://schemas.openxmlformats.org/officeDocument/2006/relationships/oleObject" Target="embeddings/oleObject327.bin"/><Relationship Id="rId663" Type="http://schemas.openxmlformats.org/officeDocument/2006/relationships/oleObject" Target="embeddings/oleObject347.bin"/><Relationship Id="rId13" Type="http://schemas.openxmlformats.org/officeDocument/2006/relationships/oleObject" Target="embeddings/oleObject3.bin"/><Relationship Id="rId109" Type="http://schemas.openxmlformats.org/officeDocument/2006/relationships/image" Target="media/image41.wmf"/><Relationship Id="rId260" Type="http://schemas.openxmlformats.org/officeDocument/2006/relationships/image" Target="media/image118.wmf"/><Relationship Id="rId316" Type="http://schemas.openxmlformats.org/officeDocument/2006/relationships/oleObject" Target="embeddings/oleObject164.bin"/><Relationship Id="rId523" Type="http://schemas.openxmlformats.org/officeDocument/2006/relationships/oleObject" Target="embeddings/oleObject272.bin"/><Relationship Id="rId55" Type="http://schemas.openxmlformats.org/officeDocument/2006/relationships/image" Target="media/image23.wmf"/><Relationship Id="rId97" Type="http://schemas.openxmlformats.org/officeDocument/2006/relationships/oleObject" Target="embeddings/oleObject54.bin"/><Relationship Id="rId120" Type="http://schemas.openxmlformats.org/officeDocument/2006/relationships/oleObject" Target="embeddings/oleObject66.bin"/><Relationship Id="rId358" Type="http://schemas.openxmlformats.org/officeDocument/2006/relationships/image" Target="media/image164.wmf"/><Relationship Id="rId565" Type="http://schemas.openxmlformats.org/officeDocument/2006/relationships/oleObject" Target="embeddings/oleObject298.bin"/><Relationship Id="rId162" Type="http://schemas.openxmlformats.org/officeDocument/2006/relationships/oleObject" Target="embeddings/oleObject91.bin"/><Relationship Id="rId218" Type="http://schemas.openxmlformats.org/officeDocument/2006/relationships/oleObject" Target="embeddings/oleObject117.bin"/><Relationship Id="rId425" Type="http://schemas.openxmlformats.org/officeDocument/2006/relationships/image" Target="media/image197.wmf"/><Relationship Id="rId467" Type="http://schemas.openxmlformats.org/officeDocument/2006/relationships/image" Target="media/image215.wmf"/><Relationship Id="rId632" Type="http://schemas.openxmlformats.org/officeDocument/2006/relationships/image" Target="media/image292.wmf"/><Relationship Id="rId271" Type="http://schemas.openxmlformats.org/officeDocument/2006/relationships/oleObject" Target="embeddings/oleObject140.bin"/><Relationship Id="rId674" Type="http://schemas.openxmlformats.org/officeDocument/2006/relationships/image" Target="media/image314.wmf"/><Relationship Id="rId24" Type="http://schemas.openxmlformats.org/officeDocument/2006/relationships/image" Target="media/image8.wmf"/><Relationship Id="rId66" Type="http://schemas.openxmlformats.org/officeDocument/2006/relationships/image" Target="media/image27.wmf"/><Relationship Id="rId131" Type="http://schemas.openxmlformats.org/officeDocument/2006/relationships/image" Target="media/image50.wmf"/><Relationship Id="rId327" Type="http://schemas.openxmlformats.org/officeDocument/2006/relationships/image" Target="media/image149.wmf"/><Relationship Id="rId369" Type="http://schemas.openxmlformats.org/officeDocument/2006/relationships/oleObject" Target="embeddings/oleObject192.bin"/><Relationship Id="rId534" Type="http://schemas.openxmlformats.org/officeDocument/2006/relationships/oleObject" Target="embeddings/oleObject278.bin"/><Relationship Id="rId576" Type="http://schemas.openxmlformats.org/officeDocument/2006/relationships/oleObject" Target="embeddings/oleObject304.bin"/><Relationship Id="rId173" Type="http://schemas.openxmlformats.org/officeDocument/2006/relationships/image" Target="media/image69.wmf"/><Relationship Id="rId229" Type="http://schemas.openxmlformats.org/officeDocument/2006/relationships/image" Target="media/image99.wmf"/><Relationship Id="rId380" Type="http://schemas.openxmlformats.org/officeDocument/2006/relationships/oleObject" Target="embeddings/oleObject198.bin"/><Relationship Id="rId436" Type="http://schemas.openxmlformats.org/officeDocument/2006/relationships/oleObject" Target="embeddings/oleObject226.bin"/><Relationship Id="rId601" Type="http://schemas.openxmlformats.org/officeDocument/2006/relationships/oleObject" Target="embeddings/oleObject317.bin"/><Relationship Id="rId643" Type="http://schemas.openxmlformats.org/officeDocument/2006/relationships/oleObject" Target="embeddings/oleObject338.bin"/><Relationship Id="rId240" Type="http://schemas.openxmlformats.org/officeDocument/2006/relationships/image" Target="media/image106.png"/><Relationship Id="rId478" Type="http://schemas.openxmlformats.org/officeDocument/2006/relationships/oleObject" Target="embeddings/oleObject250.bin"/><Relationship Id="rId685" Type="http://schemas.openxmlformats.org/officeDocument/2006/relationships/theme" Target="theme/theme1.xml"/><Relationship Id="rId35" Type="http://schemas.openxmlformats.org/officeDocument/2006/relationships/oleObject" Target="embeddings/oleObject14.bin"/><Relationship Id="rId77" Type="http://schemas.openxmlformats.org/officeDocument/2006/relationships/oleObject" Target="embeddings/oleObject38.bin"/><Relationship Id="rId100" Type="http://schemas.openxmlformats.org/officeDocument/2006/relationships/oleObject" Target="embeddings/oleObject56.bin"/><Relationship Id="rId282" Type="http://schemas.openxmlformats.org/officeDocument/2006/relationships/image" Target="media/image129.wmf"/><Relationship Id="rId338" Type="http://schemas.openxmlformats.org/officeDocument/2006/relationships/image" Target="media/image154.wmf"/><Relationship Id="rId503" Type="http://schemas.openxmlformats.org/officeDocument/2006/relationships/image" Target="media/image233.wmf"/><Relationship Id="rId545" Type="http://schemas.openxmlformats.org/officeDocument/2006/relationships/image" Target="media/image253.wmf"/><Relationship Id="rId587" Type="http://schemas.openxmlformats.org/officeDocument/2006/relationships/image" Target="media/image269.png"/><Relationship Id="rId8" Type="http://schemas.openxmlformats.org/officeDocument/2006/relationships/endnotes" Target="endnotes.xml"/><Relationship Id="rId142" Type="http://schemas.openxmlformats.org/officeDocument/2006/relationships/oleObject" Target="embeddings/oleObject80.bin"/><Relationship Id="rId184" Type="http://schemas.openxmlformats.org/officeDocument/2006/relationships/image" Target="media/image75.wmf"/><Relationship Id="rId391" Type="http://schemas.openxmlformats.org/officeDocument/2006/relationships/oleObject" Target="embeddings/oleObject203.bin"/><Relationship Id="rId405" Type="http://schemas.openxmlformats.org/officeDocument/2006/relationships/oleObject" Target="embeddings/oleObject210.bin"/><Relationship Id="rId447" Type="http://schemas.openxmlformats.org/officeDocument/2006/relationships/oleObject" Target="embeddings/oleObject233.bin"/><Relationship Id="rId612" Type="http://schemas.openxmlformats.org/officeDocument/2006/relationships/image" Target="media/image282.wmf"/><Relationship Id="rId251" Type="http://schemas.openxmlformats.org/officeDocument/2006/relationships/oleObject" Target="embeddings/oleObject130.bin"/><Relationship Id="rId489" Type="http://schemas.openxmlformats.org/officeDocument/2006/relationships/image" Target="media/image226.wmf"/><Relationship Id="rId654" Type="http://schemas.openxmlformats.org/officeDocument/2006/relationships/image" Target="media/image304.wmf"/><Relationship Id="rId46" Type="http://schemas.openxmlformats.org/officeDocument/2006/relationships/image" Target="media/image19.wmf"/><Relationship Id="rId293" Type="http://schemas.openxmlformats.org/officeDocument/2006/relationships/oleObject" Target="embeddings/oleObject151.bin"/><Relationship Id="rId307" Type="http://schemas.openxmlformats.org/officeDocument/2006/relationships/oleObject" Target="embeddings/oleObject159.bin"/><Relationship Id="rId349" Type="http://schemas.openxmlformats.org/officeDocument/2006/relationships/oleObject" Target="embeddings/oleObject182.bin"/><Relationship Id="rId514" Type="http://schemas.openxmlformats.org/officeDocument/2006/relationships/oleObject" Target="embeddings/oleObject268.bin"/><Relationship Id="rId556" Type="http://schemas.openxmlformats.org/officeDocument/2006/relationships/oleObject" Target="embeddings/oleObject292.bin"/><Relationship Id="rId88" Type="http://schemas.openxmlformats.org/officeDocument/2006/relationships/image" Target="media/image33.wmf"/><Relationship Id="rId111" Type="http://schemas.openxmlformats.org/officeDocument/2006/relationships/image" Target="media/image42.wmf"/><Relationship Id="rId153" Type="http://schemas.openxmlformats.org/officeDocument/2006/relationships/image" Target="media/image60.wmf"/><Relationship Id="rId195" Type="http://schemas.openxmlformats.org/officeDocument/2006/relationships/image" Target="media/image81.wmf"/><Relationship Id="rId209" Type="http://schemas.openxmlformats.org/officeDocument/2006/relationships/image" Target="media/image89.wmf"/><Relationship Id="rId360" Type="http://schemas.openxmlformats.org/officeDocument/2006/relationships/image" Target="media/image165.wmf"/><Relationship Id="rId416" Type="http://schemas.openxmlformats.org/officeDocument/2006/relationships/oleObject" Target="embeddings/oleObject216.bin"/><Relationship Id="rId598" Type="http://schemas.openxmlformats.org/officeDocument/2006/relationships/image" Target="media/image275.wmf"/><Relationship Id="rId220" Type="http://schemas.openxmlformats.org/officeDocument/2006/relationships/oleObject" Target="embeddings/oleObject118.bin"/><Relationship Id="rId458" Type="http://schemas.openxmlformats.org/officeDocument/2006/relationships/image" Target="media/image211.wmf"/><Relationship Id="rId623" Type="http://schemas.openxmlformats.org/officeDocument/2006/relationships/oleObject" Target="embeddings/oleObject328.bin"/><Relationship Id="rId665" Type="http://schemas.openxmlformats.org/officeDocument/2006/relationships/oleObject" Target="embeddings/oleObject348.bin"/><Relationship Id="rId15" Type="http://schemas.openxmlformats.org/officeDocument/2006/relationships/oleObject" Target="embeddings/oleObject4.bin"/><Relationship Id="rId57" Type="http://schemas.openxmlformats.org/officeDocument/2006/relationships/oleObject" Target="embeddings/oleObject26.bin"/><Relationship Id="rId262" Type="http://schemas.openxmlformats.org/officeDocument/2006/relationships/image" Target="media/image119.wmf"/><Relationship Id="rId318" Type="http://schemas.openxmlformats.org/officeDocument/2006/relationships/image" Target="media/image145.wmf"/><Relationship Id="rId525" Type="http://schemas.openxmlformats.org/officeDocument/2006/relationships/oleObject" Target="embeddings/oleObject273.bin"/><Relationship Id="rId567" Type="http://schemas.openxmlformats.org/officeDocument/2006/relationships/oleObject" Target="embeddings/oleObject299.bin"/><Relationship Id="rId99" Type="http://schemas.openxmlformats.org/officeDocument/2006/relationships/image" Target="media/image36.wmf"/><Relationship Id="rId122" Type="http://schemas.openxmlformats.org/officeDocument/2006/relationships/oleObject" Target="embeddings/oleObject68.bin"/><Relationship Id="rId164" Type="http://schemas.openxmlformats.org/officeDocument/2006/relationships/oleObject" Target="embeddings/oleObject93.bin"/><Relationship Id="rId371" Type="http://schemas.openxmlformats.org/officeDocument/2006/relationships/oleObject" Target="embeddings/oleObject193.bin"/><Relationship Id="rId427" Type="http://schemas.openxmlformats.org/officeDocument/2006/relationships/image" Target="media/image198.wmf"/><Relationship Id="rId469" Type="http://schemas.openxmlformats.org/officeDocument/2006/relationships/image" Target="media/image216.wmf"/><Relationship Id="rId634" Type="http://schemas.openxmlformats.org/officeDocument/2006/relationships/image" Target="media/image293.wmf"/><Relationship Id="rId676" Type="http://schemas.openxmlformats.org/officeDocument/2006/relationships/image" Target="media/image315.wmf"/><Relationship Id="rId26" Type="http://schemas.openxmlformats.org/officeDocument/2006/relationships/image" Target="media/image9.wmf"/><Relationship Id="rId231" Type="http://schemas.openxmlformats.org/officeDocument/2006/relationships/image" Target="media/image100.wmf"/><Relationship Id="rId273" Type="http://schemas.openxmlformats.org/officeDocument/2006/relationships/oleObject" Target="embeddings/oleObject141.bin"/><Relationship Id="rId329" Type="http://schemas.openxmlformats.org/officeDocument/2006/relationships/image" Target="media/image150.wmf"/><Relationship Id="rId480" Type="http://schemas.openxmlformats.org/officeDocument/2006/relationships/oleObject" Target="embeddings/oleObject251.bin"/><Relationship Id="rId536" Type="http://schemas.openxmlformats.org/officeDocument/2006/relationships/image" Target="media/image249.wmf"/><Relationship Id="rId68" Type="http://schemas.openxmlformats.org/officeDocument/2006/relationships/image" Target="media/image28.wmf"/><Relationship Id="rId133" Type="http://schemas.openxmlformats.org/officeDocument/2006/relationships/image" Target="media/image51.wmf"/><Relationship Id="rId175" Type="http://schemas.openxmlformats.org/officeDocument/2006/relationships/image" Target="media/image70.wmf"/><Relationship Id="rId340" Type="http://schemas.openxmlformats.org/officeDocument/2006/relationships/image" Target="media/image155.wmf"/><Relationship Id="rId578" Type="http://schemas.openxmlformats.org/officeDocument/2006/relationships/oleObject" Target="embeddings/oleObject305.bin"/><Relationship Id="rId200" Type="http://schemas.openxmlformats.org/officeDocument/2006/relationships/oleObject" Target="embeddings/oleObject109.bin"/><Relationship Id="rId382" Type="http://schemas.openxmlformats.org/officeDocument/2006/relationships/oleObject" Target="embeddings/oleObject199.bin"/><Relationship Id="rId438" Type="http://schemas.openxmlformats.org/officeDocument/2006/relationships/oleObject" Target="embeddings/oleObject227.bin"/><Relationship Id="rId603" Type="http://schemas.openxmlformats.org/officeDocument/2006/relationships/oleObject" Target="embeddings/oleObject318.bin"/><Relationship Id="rId645" Type="http://schemas.openxmlformats.org/officeDocument/2006/relationships/oleObject" Target="embeddings/oleObject339.bin"/><Relationship Id="rId242" Type="http://schemas.openxmlformats.org/officeDocument/2006/relationships/image" Target="media/image108.png"/><Relationship Id="rId284" Type="http://schemas.openxmlformats.org/officeDocument/2006/relationships/image" Target="media/image130.wmf"/><Relationship Id="rId491" Type="http://schemas.openxmlformats.org/officeDocument/2006/relationships/image" Target="media/image227.wmf"/><Relationship Id="rId505" Type="http://schemas.openxmlformats.org/officeDocument/2006/relationships/image" Target="media/image234.wmf"/><Relationship Id="rId37" Type="http://schemas.openxmlformats.org/officeDocument/2006/relationships/oleObject" Target="embeddings/oleObject15.bin"/><Relationship Id="rId79" Type="http://schemas.openxmlformats.org/officeDocument/2006/relationships/oleObject" Target="embeddings/oleObject39.bin"/><Relationship Id="rId102" Type="http://schemas.openxmlformats.org/officeDocument/2006/relationships/oleObject" Target="embeddings/oleObject57.bin"/><Relationship Id="rId144" Type="http://schemas.openxmlformats.org/officeDocument/2006/relationships/oleObject" Target="embeddings/oleObject81.bin"/><Relationship Id="rId547" Type="http://schemas.openxmlformats.org/officeDocument/2006/relationships/oleObject" Target="embeddings/oleObject286.bin"/><Relationship Id="rId589" Type="http://schemas.openxmlformats.org/officeDocument/2006/relationships/oleObject" Target="embeddings/oleObject311.bin"/><Relationship Id="rId90" Type="http://schemas.openxmlformats.org/officeDocument/2006/relationships/oleObject" Target="embeddings/oleObject49.bin"/><Relationship Id="rId186" Type="http://schemas.openxmlformats.org/officeDocument/2006/relationships/image" Target="media/image76.wmf"/><Relationship Id="rId351" Type="http://schemas.openxmlformats.org/officeDocument/2006/relationships/oleObject" Target="embeddings/oleObject183.bin"/><Relationship Id="rId393" Type="http://schemas.openxmlformats.org/officeDocument/2006/relationships/oleObject" Target="embeddings/oleObject204.bin"/><Relationship Id="rId407" Type="http://schemas.openxmlformats.org/officeDocument/2006/relationships/oleObject" Target="embeddings/oleObject211.bin"/><Relationship Id="rId449" Type="http://schemas.openxmlformats.org/officeDocument/2006/relationships/oleObject" Target="embeddings/oleObject234.bin"/><Relationship Id="rId614" Type="http://schemas.openxmlformats.org/officeDocument/2006/relationships/image" Target="media/image283.wmf"/><Relationship Id="rId656" Type="http://schemas.openxmlformats.org/officeDocument/2006/relationships/image" Target="media/image305.wmf"/><Relationship Id="rId211" Type="http://schemas.openxmlformats.org/officeDocument/2006/relationships/image" Target="media/image90.wmf"/><Relationship Id="rId253" Type="http://schemas.openxmlformats.org/officeDocument/2006/relationships/oleObject" Target="embeddings/oleObject131.bin"/><Relationship Id="rId295" Type="http://schemas.openxmlformats.org/officeDocument/2006/relationships/image" Target="media/image135.wmf"/><Relationship Id="rId309" Type="http://schemas.openxmlformats.org/officeDocument/2006/relationships/oleObject" Target="embeddings/oleObject160.bin"/><Relationship Id="rId460" Type="http://schemas.openxmlformats.org/officeDocument/2006/relationships/image" Target="media/image212.wmf"/><Relationship Id="rId516" Type="http://schemas.openxmlformats.org/officeDocument/2006/relationships/oleObject" Target="embeddings/oleObject269.bin"/><Relationship Id="rId48" Type="http://schemas.openxmlformats.org/officeDocument/2006/relationships/image" Target="media/image20.wmf"/><Relationship Id="rId113" Type="http://schemas.openxmlformats.org/officeDocument/2006/relationships/image" Target="media/image43.wmf"/><Relationship Id="rId320" Type="http://schemas.openxmlformats.org/officeDocument/2006/relationships/image" Target="media/image146.wmf"/><Relationship Id="rId558" Type="http://schemas.openxmlformats.org/officeDocument/2006/relationships/oleObject" Target="embeddings/oleObject294.bin"/><Relationship Id="rId155" Type="http://schemas.openxmlformats.org/officeDocument/2006/relationships/image" Target="media/image61.wmf"/><Relationship Id="rId197" Type="http://schemas.openxmlformats.org/officeDocument/2006/relationships/image" Target="media/image82.wmf"/><Relationship Id="rId362" Type="http://schemas.openxmlformats.org/officeDocument/2006/relationships/image" Target="media/image166.wmf"/><Relationship Id="rId418" Type="http://schemas.openxmlformats.org/officeDocument/2006/relationships/oleObject" Target="embeddings/oleObject217.bin"/><Relationship Id="rId625" Type="http://schemas.openxmlformats.org/officeDocument/2006/relationships/oleObject" Target="embeddings/oleObject329.bin"/><Relationship Id="rId222" Type="http://schemas.openxmlformats.org/officeDocument/2006/relationships/oleObject" Target="embeddings/oleObject119.bin"/><Relationship Id="rId264" Type="http://schemas.openxmlformats.org/officeDocument/2006/relationships/image" Target="media/image120.wmf"/><Relationship Id="rId471" Type="http://schemas.openxmlformats.org/officeDocument/2006/relationships/image" Target="media/image217.wmf"/><Relationship Id="rId667" Type="http://schemas.openxmlformats.org/officeDocument/2006/relationships/oleObject" Target="embeddings/oleObject349.bin"/><Relationship Id="rId17" Type="http://schemas.openxmlformats.org/officeDocument/2006/relationships/oleObject" Target="embeddings/oleObject5.bin"/><Relationship Id="rId59" Type="http://schemas.openxmlformats.org/officeDocument/2006/relationships/oleObject" Target="embeddings/oleObject27.bin"/><Relationship Id="rId124" Type="http://schemas.openxmlformats.org/officeDocument/2006/relationships/image" Target="media/image47.wmf"/><Relationship Id="rId527" Type="http://schemas.openxmlformats.org/officeDocument/2006/relationships/oleObject" Target="embeddings/oleObject274.bin"/><Relationship Id="rId569" Type="http://schemas.openxmlformats.org/officeDocument/2006/relationships/image" Target="media/image261.wmf"/><Relationship Id="rId70" Type="http://schemas.openxmlformats.org/officeDocument/2006/relationships/image" Target="media/image29.wmf"/><Relationship Id="rId166" Type="http://schemas.openxmlformats.org/officeDocument/2006/relationships/image" Target="media/image65.wmf"/><Relationship Id="rId331" Type="http://schemas.openxmlformats.org/officeDocument/2006/relationships/image" Target="media/image151.wmf"/><Relationship Id="rId373" Type="http://schemas.openxmlformats.org/officeDocument/2006/relationships/oleObject" Target="embeddings/oleObject194.bin"/><Relationship Id="rId429" Type="http://schemas.openxmlformats.org/officeDocument/2006/relationships/image" Target="media/image199.wmf"/><Relationship Id="rId580" Type="http://schemas.openxmlformats.org/officeDocument/2006/relationships/oleObject" Target="embeddings/oleObject306.bin"/><Relationship Id="rId636" Type="http://schemas.openxmlformats.org/officeDocument/2006/relationships/image" Target="media/image294.wmf"/><Relationship Id="rId1" Type="http://schemas.openxmlformats.org/officeDocument/2006/relationships/customXml" Target="../customXml/item1.xml"/><Relationship Id="rId233" Type="http://schemas.openxmlformats.org/officeDocument/2006/relationships/image" Target="media/image101.png"/><Relationship Id="rId440" Type="http://schemas.openxmlformats.org/officeDocument/2006/relationships/oleObject" Target="embeddings/oleObject229.bin"/><Relationship Id="rId678" Type="http://schemas.openxmlformats.org/officeDocument/2006/relationships/header" Target="header1.xml"/><Relationship Id="rId28" Type="http://schemas.openxmlformats.org/officeDocument/2006/relationships/image" Target="media/image10.wmf"/><Relationship Id="rId275" Type="http://schemas.openxmlformats.org/officeDocument/2006/relationships/oleObject" Target="embeddings/oleObject142.bin"/><Relationship Id="rId300" Type="http://schemas.openxmlformats.org/officeDocument/2006/relationships/oleObject" Target="embeddings/oleObject155.bin"/><Relationship Id="rId482" Type="http://schemas.openxmlformats.org/officeDocument/2006/relationships/oleObject" Target="embeddings/oleObject252.bin"/><Relationship Id="rId538" Type="http://schemas.openxmlformats.org/officeDocument/2006/relationships/image" Target="media/image250.png"/><Relationship Id="rId81" Type="http://schemas.openxmlformats.org/officeDocument/2006/relationships/oleObject" Target="embeddings/oleObject41.bin"/><Relationship Id="rId135" Type="http://schemas.openxmlformats.org/officeDocument/2006/relationships/oleObject" Target="embeddings/oleObject76.bin"/><Relationship Id="rId177" Type="http://schemas.openxmlformats.org/officeDocument/2006/relationships/image" Target="media/image71.wmf"/><Relationship Id="rId342" Type="http://schemas.openxmlformats.org/officeDocument/2006/relationships/image" Target="media/image156.wmf"/><Relationship Id="rId384" Type="http://schemas.openxmlformats.org/officeDocument/2006/relationships/oleObject" Target="embeddings/oleObject200.bin"/><Relationship Id="rId591" Type="http://schemas.openxmlformats.org/officeDocument/2006/relationships/oleObject" Target="embeddings/oleObject312.bin"/><Relationship Id="rId605" Type="http://schemas.openxmlformats.org/officeDocument/2006/relationships/oleObject" Target="embeddings/oleObject319.bin"/><Relationship Id="rId202" Type="http://schemas.openxmlformats.org/officeDocument/2006/relationships/oleObject" Target="embeddings/oleObject110.bin"/><Relationship Id="rId244" Type="http://schemas.openxmlformats.org/officeDocument/2006/relationships/image" Target="media/image110.wmf"/><Relationship Id="rId647" Type="http://schemas.openxmlformats.org/officeDocument/2006/relationships/image" Target="media/image300.png"/><Relationship Id="rId39" Type="http://schemas.openxmlformats.org/officeDocument/2006/relationships/oleObject" Target="embeddings/oleObject16.bin"/><Relationship Id="rId286" Type="http://schemas.openxmlformats.org/officeDocument/2006/relationships/image" Target="media/image131.wmf"/><Relationship Id="rId451" Type="http://schemas.openxmlformats.org/officeDocument/2006/relationships/oleObject" Target="embeddings/oleObject235.bin"/><Relationship Id="rId493" Type="http://schemas.openxmlformats.org/officeDocument/2006/relationships/image" Target="media/image228.wmf"/><Relationship Id="rId507" Type="http://schemas.openxmlformats.org/officeDocument/2006/relationships/image" Target="media/image235.wmf"/><Relationship Id="rId549" Type="http://schemas.openxmlformats.org/officeDocument/2006/relationships/oleObject" Target="embeddings/oleObject288.bin"/><Relationship Id="rId50" Type="http://schemas.openxmlformats.org/officeDocument/2006/relationships/image" Target="media/image21.wmf"/><Relationship Id="rId104" Type="http://schemas.openxmlformats.org/officeDocument/2006/relationships/oleObject" Target="embeddings/oleObject58.bin"/><Relationship Id="rId146" Type="http://schemas.openxmlformats.org/officeDocument/2006/relationships/oleObject" Target="embeddings/oleObject82.bin"/><Relationship Id="rId188" Type="http://schemas.openxmlformats.org/officeDocument/2006/relationships/image" Target="media/image77.png"/><Relationship Id="rId311" Type="http://schemas.openxmlformats.org/officeDocument/2006/relationships/oleObject" Target="embeddings/oleObject161.bin"/><Relationship Id="rId353" Type="http://schemas.openxmlformats.org/officeDocument/2006/relationships/oleObject" Target="embeddings/oleObject184.bin"/><Relationship Id="rId395" Type="http://schemas.openxmlformats.org/officeDocument/2006/relationships/image" Target="media/image182.wmf"/><Relationship Id="rId409" Type="http://schemas.openxmlformats.org/officeDocument/2006/relationships/image" Target="media/image189.wmf"/><Relationship Id="rId560" Type="http://schemas.openxmlformats.org/officeDocument/2006/relationships/oleObject" Target="embeddings/oleObject295.bin"/><Relationship Id="rId92" Type="http://schemas.openxmlformats.org/officeDocument/2006/relationships/oleObject" Target="embeddings/oleObject50.bin"/><Relationship Id="rId213" Type="http://schemas.openxmlformats.org/officeDocument/2006/relationships/image" Target="media/image91.wmf"/><Relationship Id="rId420" Type="http://schemas.openxmlformats.org/officeDocument/2006/relationships/oleObject" Target="embeddings/oleObject218.bin"/><Relationship Id="rId616" Type="http://schemas.openxmlformats.org/officeDocument/2006/relationships/image" Target="media/image284.wmf"/><Relationship Id="rId658" Type="http://schemas.openxmlformats.org/officeDocument/2006/relationships/image" Target="media/image306.w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8B95C0-A705-4135-8EC4-401E463D9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1</Pages>
  <Words>18469</Words>
  <Characters>99736</Characters>
  <Application>Microsoft Office Word</Application>
  <DocSecurity>0</DocSecurity>
  <Lines>831</Lines>
  <Paragraphs>235</Paragraphs>
  <ScaleCrop>false</ScaleCrop>
  <HeadingPairs>
    <vt:vector size="6" baseType="variant">
      <vt:variant>
        <vt:lpstr>Título</vt:lpstr>
      </vt:variant>
      <vt:variant>
        <vt:i4>1</vt:i4>
      </vt:variant>
      <vt:variant>
        <vt:lpstr>Title</vt:lpstr>
      </vt:variant>
      <vt:variant>
        <vt:i4>1</vt:i4>
      </vt:variant>
      <vt:variant>
        <vt:lpstr>Headings</vt:lpstr>
      </vt:variant>
      <vt:variant>
        <vt:i4>5</vt:i4>
      </vt:variant>
    </vt:vector>
  </HeadingPairs>
  <TitlesOfParts>
    <vt:vector size="7" baseType="lpstr">
      <vt:lpstr>Hermes, Deus da Cibercoisa</vt:lpstr>
      <vt:lpstr>Hermes, Deus da Cibercoisa</vt:lpstr>
      <vt:lpstr>Título do livro</vt:lpstr>
      <vt:lpstr>Nome do autor</vt:lpstr>
      <vt:lpstr>Título de capítulo 1</vt:lpstr>
      <vt:lpstr>Título de capítulo 2</vt:lpstr>
      <vt:lpstr>Título de capítulo n</vt:lpstr>
    </vt:vector>
  </TitlesOfParts>
  <Company>I-Group</Company>
  <LinksUpToDate>false</LinksUpToDate>
  <CharactersWithSpaces>117970</CharactersWithSpaces>
  <SharedDoc>false</SharedDoc>
  <HLinks>
    <vt:vector size="6" baseType="variant">
      <vt:variant>
        <vt:i4>1638425</vt:i4>
      </vt:variant>
      <vt:variant>
        <vt:i4>0</vt:i4>
      </vt:variant>
      <vt:variant>
        <vt:i4>0</vt:i4>
      </vt:variant>
      <vt:variant>
        <vt:i4>5</vt:i4>
      </vt:variant>
      <vt:variant>
        <vt:lpwstr>http://www.cbl.org.br/telas/servicos/sobreFicha.aspx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Hermes, Deus da Cibercoisa</dc:title>
  <dc:creator>Fernand Alphen</dc:creator>
  <cp:lastModifiedBy>Leandro Vieira</cp:lastModifiedBy>
  <cp:revision>158</cp:revision>
  <cp:lastPrinted>2009-04-02T02:41:00Z</cp:lastPrinted>
  <dcterms:created xsi:type="dcterms:W3CDTF">2014-05-17T22:02:00Z</dcterms:created>
  <dcterms:modified xsi:type="dcterms:W3CDTF">2015-09-05T21:41:00Z</dcterms:modified>
</cp:coreProperties>
</file>