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b/>
          <w:bCs/>
          <w:lang w:val="en-US" w:eastAsia="zh-CN"/>
        </w:rPr>
        <w:t xml:space="preserve">What are the ten things you most enjoy doing? Be honest. These are the ten things without </w:t>
      </w:r>
      <w:r>
        <w:rPr>
          <w:rFonts w:hint="default"/>
          <w:b/>
          <w:bCs/>
          <w:lang w:val="en-US" w:eastAsia="zh-CN"/>
        </w:rPr>
        <w:t>which your weeks, months, and years feel incomplete.</w:t>
      </w:r>
    </w:p>
    <w:p>
      <w:pPr>
        <w:rPr>
          <w:rFonts w:hint="default"/>
          <w:lang w:val="en-US" w:eastAsia="zh-CN"/>
        </w:rPr>
      </w:pPr>
    </w:p>
    <w:p>
      <w:pPr>
        <w:rPr>
          <w:rFonts w:hint="default"/>
          <w:lang w:val="en-US" w:eastAsia="zh-CN"/>
        </w:rPr>
      </w:pPr>
      <w:r>
        <w:rPr>
          <w:rFonts w:hint="default"/>
          <w:lang w:val="en-US" w:eastAsia="zh-CN"/>
        </w:rPr>
        <w:t xml:space="preserve"> The ten things I enjoy doing most are cooking, crafting, enjoying time with friends, learning, going to museums, listening to music, saving money, volunteering my time to my community, succeeding in my efforts, and sleeping in on Sundays. </w:t>
      </w:r>
    </w:p>
    <w:p>
      <w:pPr>
        <w:rPr>
          <w:rFonts w:hint="default"/>
          <w:lang w:val="en-US" w:eastAsia="zh-CN"/>
        </w:rPr>
      </w:pPr>
    </w:p>
    <w:p>
      <w:pPr>
        <w:rPr>
          <w:rFonts w:hint="default"/>
          <w:b/>
          <w:bCs/>
          <w:lang w:val="en-US" w:eastAsia="zh-CN"/>
        </w:rPr>
      </w:pPr>
      <w:r>
        <w:rPr>
          <w:rFonts w:hint="default"/>
          <w:b/>
          <w:bCs/>
          <w:lang w:val="en-US" w:eastAsia="zh-CN"/>
        </w:rPr>
        <w:t xml:space="preserve">What are your five-six most important values? </w:t>
      </w:r>
    </w:p>
    <w:p>
      <w:pPr>
        <w:rPr>
          <w:rFonts w:hint="default"/>
          <w:b/>
          <w:bCs/>
          <w:lang w:val="en-US" w:eastAsia="zh-CN"/>
        </w:rPr>
      </w:pPr>
    </w:p>
    <w:p>
      <w:pPr>
        <w:rPr>
          <w:rFonts w:hint="default"/>
          <w:lang w:val="en-US" w:eastAsia="zh-CN"/>
        </w:rPr>
      </w:pPr>
      <w:r>
        <w:rPr>
          <w:rFonts w:hint="default"/>
          <w:lang w:val="en-US" w:eastAsia="zh-CN"/>
        </w:rPr>
        <w:t xml:space="preserve">My most important values include family and friends, my spirituality, independence, education, creativity, and love. </w:t>
      </w: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What three things must you do every single day to feel fulfilled in your work? </w:t>
      </w:r>
    </w:p>
    <w:p>
      <w:pPr>
        <w:rPr>
          <w:rFonts w:hint="default"/>
          <w:lang w:val="en-US" w:eastAsia="zh-CN"/>
        </w:rPr>
      </w:pPr>
    </w:p>
    <w:p>
      <w:pPr>
        <w:rPr>
          <w:rFonts w:hint="default"/>
          <w:lang w:val="en-US" w:eastAsia="zh-CN"/>
        </w:rPr>
      </w:pPr>
      <w:r>
        <w:rPr>
          <w:rFonts w:hint="default"/>
          <w:lang w:val="en-US" w:eastAsia="zh-CN"/>
        </w:rPr>
        <w:t xml:space="preserve">My work includes not only my career but my work as a mother. The three things I feel I must do every day in order to feel fulfilled include, preparing at least one healthy meal for my family and myself, working in such a way that makes those I work with lives easier rather than more difficult, and trying to be the best I can be. </w:t>
      </w:r>
    </w:p>
    <w:p>
      <w:pPr>
        <w:rPr>
          <w:rFonts w:hint="default"/>
          <w:lang w:val="en-US" w:eastAsia="zh-CN"/>
        </w:rPr>
      </w:pPr>
    </w:p>
    <w:p>
      <w:pPr>
        <w:rPr>
          <w:rFonts w:hint="default"/>
          <w:lang w:val="en-US" w:eastAsia="zh-CN"/>
        </w:rPr>
      </w:pPr>
      <w:r>
        <w:rPr>
          <w:rFonts w:hint="default"/>
          <w:b/>
          <w:bCs/>
          <w:lang w:val="en-US" w:eastAsia="zh-CN"/>
        </w:rPr>
        <w:t>Your life has a number of important facets and dimension, all of which deserve some attention in your personal vision statement.</w:t>
      </w:r>
      <w:r>
        <w:rPr>
          <w:rFonts w:hint="default"/>
          <w:lang w:val="en-US" w:eastAsia="zh-CN"/>
        </w:rPr>
        <w:t xml:space="preserve"> </w:t>
      </w:r>
      <w:r>
        <w:rPr>
          <w:rFonts w:hint="default"/>
          <w:b/>
          <w:bCs/>
          <w:lang w:val="en-US" w:eastAsia="zh-CN"/>
        </w:rPr>
        <w:t>Write one important goal for each of them: physical, spiritual, work or career, family, social relationships, financial security, mental improvement and attention, and fun.</w:t>
      </w:r>
    </w:p>
    <w:p>
      <w:pPr>
        <w:rPr>
          <w:rFonts w:hint="default"/>
          <w:lang w:val="en-US" w:eastAsia="zh-CN"/>
        </w:rPr>
      </w:pPr>
    </w:p>
    <w:p>
      <w:pPr>
        <w:rPr>
          <w:rFonts w:hint="default"/>
        </w:rPr>
      </w:pPr>
      <w:r>
        <w:rPr>
          <w:rFonts w:hint="default"/>
          <w:lang w:val="en-US" w:eastAsia="zh-CN"/>
        </w:rPr>
        <w:t xml:space="preserve">Physical: Make good choices about what I put into my body. Healthy foods verses junk. </w:t>
      </w:r>
      <w:r>
        <w:rPr>
          <w:lang w:val="en-US" w:eastAsia="zh-CN"/>
        </w:rPr>
        <w:t xml:space="preserve">Spiritual: Help my family to understand God’s constant presence and love. </w:t>
      </w:r>
      <w:r>
        <w:rPr>
          <w:rFonts w:hint="default"/>
          <w:lang w:val="en-US" w:eastAsia="zh-CN"/>
        </w:rPr>
        <w:t xml:space="preserve">Work: I want my work and career to fulfill me and have and important purpose. Family: I want to be able to provide not only financially for my family but spiritually as well. </w:t>
      </w:r>
    </w:p>
    <w:p>
      <w:pPr>
        <w:rPr>
          <w:rFonts w:hint="default"/>
          <w:lang w:val="en-US" w:eastAsia="zh-CN"/>
        </w:rPr>
      </w:pPr>
      <w:r>
        <w:rPr>
          <w:rFonts w:hint="default"/>
          <w:lang w:val="en-US" w:eastAsia="zh-CN"/>
        </w:rPr>
        <w:t xml:space="preserve">Social relationships: I want to always be serving my community in some way. Financial security: I want to always make good financial decisions that will benefit my family long term. Mental improvement: I always want to be learning something. Fun: I want to travel with my children more. If I never had to work another day in your life, how would I spend my time instead of working? I would want to expand my family by adopting and/or fostering some children. I will always want to be productive in some way. </w:t>
      </w:r>
    </w:p>
    <w:p>
      <w:pPr>
        <w:rPr>
          <w:rFonts w:hint="default"/>
          <w:lang w:val="en-US" w:eastAsia="zh-CN"/>
        </w:rPr>
      </w:pPr>
    </w:p>
    <w:p>
      <w:pPr>
        <w:rPr>
          <w:rFonts w:hint="default"/>
          <w:b/>
          <w:bCs/>
          <w:lang w:val="en-US" w:eastAsia="zh-CN"/>
        </w:rPr>
      </w:pPr>
      <w:r>
        <w:rPr>
          <w:rFonts w:hint="default"/>
          <w:b/>
          <w:bCs/>
          <w:lang w:val="en-US" w:eastAsia="zh-CN"/>
        </w:rPr>
        <w:t>When your life is ending, what will you regret not doing, seeing, or achieving?</w:t>
      </w:r>
    </w:p>
    <w:p>
      <w:pPr>
        <w:rPr>
          <w:rFonts w:hint="default"/>
          <w:lang w:val="en-US" w:eastAsia="zh-CN"/>
        </w:rPr>
      </w:pPr>
    </w:p>
    <w:p>
      <w:pPr>
        <w:rPr>
          <w:rFonts w:hint="default"/>
          <w:lang w:val="en-US" w:eastAsia="zh-CN"/>
        </w:rPr>
      </w:pPr>
      <w:r>
        <w:rPr>
          <w:rFonts w:hint="default"/>
          <w:lang w:val="en-US" w:eastAsia="zh-CN"/>
        </w:rPr>
        <w:t xml:space="preserve"> Hopefully, when my life is ending, there will be nothing I will regret having done or not done. If my life were to end prematurely, I would probably regret not having gone to visit close family and friends more often. </w:t>
      </w:r>
    </w:p>
    <w:p>
      <w:pPr>
        <w:rPr>
          <w:rFonts w:hint="default"/>
          <w:lang w:val="en-US" w:eastAsia="zh-CN"/>
        </w:rPr>
      </w:pPr>
    </w:p>
    <w:p>
      <w:pPr>
        <w:rPr>
          <w:rFonts w:hint="default"/>
          <w:lang w:val="en-US" w:eastAsia="zh-CN"/>
        </w:rPr>
      </w:pPr>
      <w:r>
        <w:rPr>
          <w:rFonts w:hint="default"/>
          <w:lang w:val="en-US" w:eastAsia="zh-CN"/>
        </w:rPr>
        <w:t xml:space="preserve">What strengths have other people commented on about you and your accomplishments? What strengths do you see in yourself? </w:t>
      </w:r>
    </w:p>
    <w:p>
      <w:pPr>
        <w:rPr>
          <w:rFonts w:hint="default"/>
          <w:lang w:val="en-US" w:eastAsia="zh-CN"/>
        </w:rPr>
      </w:pPr>
      <w:r>
        <w:rPr>
          <w:rFonts w:hint="default"/>
          <w:lang w:val="en-US" w:eastAsia="zh-CN"/>
        </w:rPr>
        <w:t xml:space="preserve">Some have commented on how patient I am. Also, they have commented on how bright I am. I believe these things to be true. I like to think that one of my strengths is my creativity. </w:t>
      </w:r>
    </w:p>
    <w:p>
      <w:pPr>
        <w:rPr>
          <w:rFonts w:hint="default"/>
          <w:lang w:val="en-US" w:eastAsia="zh-CN"/>
        </w:rPr>
      </w:pPr>
    </w:p>
    <w:p>
      <w:pPr>
        <w:rPr>
          <w:rFonts w:hint="default"/>
          <w:b/>
          <w:bCs/>
          <w:lang w:val="en-US" w:eastAsia="zh-CN"/>
        </w:rPr>
      </w:pPr>
      <w:r>
        <w:rPr>
          <w:rFonts w:hint="default"/>
          <w:b/>
          <w:bCs/>
          <w:lang w:val="en-US" w:eastAsia="zh-CN"/>
        </w:rPr>
        <w:t>What weaknesses have other people commented on about you and what do you believe are your weaknesses?</w:t>
      </w:r>
    </w:p>
    <w:p>
      <w:pPr>
        <w:rPr>
          <w:rFonts w:hint="default"/>
          <w:lang w:val="en-US" w:eastAsia="zh-CN"/>
        </w:rPr>
      </w:pPr>
    </w:p>
    <w:p>
      <w:pPr>
        <w:rPr>
          <w:rFonts w:hint="default"/>
        </w:rPr>
      </w:pPr>
      <w:r>
        <w:rPr>
          <w:rFonts w:hint="default"/>
          <w:lang w:val="en-US" w:eastAsia="zh-CN"/>
        </w:rPr>
        <w:t xml:space="preserve"> I recall someone saying that I do not finish things that I start. I think this is true in some instances. I also recall people commenting on how I am too nice. I do not believe this to be true. If anything, I feel I am too frank at times. I believe a huge weakness is how I waste too much time in front of my computer and the television. I also feel guilty when I take time for myself.</w:t>
      </w:r>
    </w:p>
    <w:p/>
    <w:p/>
    <w:p/>
    <w:p>
      <w:bookmarkStart w:id="0" w:name="_GoBack"/>
    </w:p>
    <w:p>
      <w:pPr>
        <w:rPr/>
      </w:pPr>
    </w:p>
    <w:p>
      <w:pPr>
        <w:rPr/>
      </w:pPr>
      <w:r>
        <w:t>Realistic (R): Realistic individuals are practical, hands-on, and enjoy working with tools, machines, or physical objects. They tend to prefer jobs that involve manual labor, craftsmanship, or outdoor activities. Examples of careers that may appeal to Realistic individuals include carpentry, farming, construction, and firefighting.</w:t>
      </w:r>
    </w:p>
    <w:p>
      <w:pPr>
        <w:rPr/>
      </w:pPr>
    </w:p>
    <w:p>
      <w:pPr>
        <w:rPr/>
      </w:pPr>
    </w:p>
    <w:p>
      <w:pPr>
        <w:rPr/>
      </w:pPr>
      <w:r>
        <w:rPr>
          <w:rFonts w:hint="default"/>
        </w:rPr>
        <w:t>Investigative (I): Investigative individuals are analytical, curious, and enjoy solving complex problems using logic and reasoning. They tend to prefer jobs that involve research, analysis, and intellectual challenges. Examples of careers that may appeal to Investigative individuals include scientist, engineer, researcher, or academic.</w:t>
      </w:r>
    </w:p>
    <w:p>
      <w:pPr>
        <w:rPr/>
      </w:pPr>
    </w:p>
    <w:p>
      <w:pPr>
        <w:rPr/>
      </w:pPr>
    </w:p>
    <w:p>
      <w:pPr>
        <w:rPr/>
      </w:pPr>
      <w:r>
        <w:rPr>
          <w:rFonts w:hint="default"/>
        </w:rPr>
        <w:t>Artistic (A): Artistic individuals are creative, imaginative, and enjoy expressing themselves through art, design, or other forms of creativity. They tend to prefer jobs that involve artistic expression, such as painting, writing, music, or graphic design. Examples of careers that may appeal to Artistic individuals include artist, writer, musician, or actor.</w:t>
      </w:r>
    </w:p>
    <w:p>
      <w:pPr>
        <w:rPr/>
      </w:pPr>
    </w:p>
    <w:p>
      <w:pPr>
        <w:rPr/>
      </w:pPr>
    </w:p>
    <w:p>
      <w:pPr>
        <w:rPr/>
      </w:pPr>
      <w:r>
        <w:rPr>
          <w:rFonts w:hint="default"/>
        </w:rPr>
        <w:t>Social (S): Social individuals are outgoing, empathetic, and enjoy interacting with others to help, support, or teach them. They tend to prefer jobs that involve working with people and making a positive impact on their lives. Examples of careers that may appeal to Social individuals include teacher, counselor, nurse, social worker, or customer service representative.</w:t>
      </w:r>
    </w:p>
    <w:p>
      <w:pPr>
        <w:rPr/>
      </w:pPr>
    </w:p>
    <w:p>
      <w:pPr>
        <w:rPr/>
      </w:pPr>
    </w:p>
    <w:p>
      <w:pPr>
        <w:rPr/>
      </w:pPr>
      <w:r>
        <w:rPr>
          <w:rFonts w:hint="default"/>
        </w:rPr>
        <w:t>Enterprising (E): Enterprising individuals are ambitious, persuasive, and enjoy taking risks to achieve their goals. They tend to prefer jobs that involve leadership, sales, entrepreneurship, or public speaking. Examples of careers that may appeal to Enterprising individuals include business owner, sales manager, politician, or marketing executive.</w:t>
      </w:r>
    </w:p>
    <w:p>
      <w:pPr>
        <w:rPr/>
      </w:pPr>
    </w:p>
    <w:p>
      <w:pPr>
        <w:rPr/>
      </w:pPr>
    </w:p>
    <w:p>
      <w:pPr>
        <w:rPr/>
      </w:pPr>
      <w:r>
        <w:rPr>
          <w:rFonts w:hint="default"/>
        </w:rPr>
        <w:t>Conventional (C): Conventional individuals are organized, detail-oriented, and enjoy working with data, numbers, or established procedures. They tend to prefer jobs that involve administrative tasks, data management, or following set procedures and guidelines. Examples of careers that may appeal to Conventional individuals include accountant, administrative assistant, bank teller, or office manager.</w:t>
      </w:r>
    </w:p>
    <w:p>
      <w:pPr>
        <w:rPr/>
      </w:pP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735F6"/>
    <w:rsid w:val="33C735F6"/>
    <w:rsid w:val="392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2024-02-22T21:37:00Z</dcterms:created>
  <dc:creator>lenovo</dc:creator>
  <cp:lastModifiedBy>lenovo</cp:lastModifiedBy>
  <dcterms:modified xsi:type="dcterms:W3CDTF">2024-02-22T23:22:30Z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746D67805B4B4EF981C55D9B7F4E60B5_11</vt:lpwstr>
  </property>
</Properties>
</file>