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01F8" w:rsidRPr="003401F8" w:rsidRDefault="003401F8" w:rsidP="003401F8">
      <w:pPr>
        <w:spacing w:before="100" w:beforeAutospacing="1" w:after="0" w:line="240" w:lineRule="auto"/>
        <w:rPr>
          <w:rFonts w:ascii="Times New Roman" w:eastAsia="Times New Roman" w:hAnsi="Times New Roman" w:cs="Times New Roman"/>
          <w:color w:val="1F1F1F"/>
          <w:kern w:val="0"/>
          <w14:ligatures w14:val="none"/>
        </w:rPr>
      </w:pPr>
      <w:bookmarkStart w:id="0" w:name="_GoBack"/>
      <w:r w:rsidRPr="003401F8">
        <w:rPr>
          <w:rFonts w:ascii="Times New Roman" w:eastAsia="Times New Roman" w:hAnsi="Times New Roman" w:cs="Times New Roman"/>
          <w:b/>
          <w:bCs/>
          <w:color w:val="1F1F1F"/>
          <w:kern w:val="0"/>
          <w:bdr w:val="none" w:sz="0" w:space="0" w:color="auto" w:frame="1"/>
          <w14:ligatures w14:val="none"/>
        </w:rPr>
        <w:t>VOLUME 5: THE "ORCHESTRATOR" (THE MASTER NEGOTIATION PLAYBOOK &amp; INTEGRATION GUIDE)</w:t>
      </w:r>
    </w:p>
    <w:bookmarkEnd w:id="0"/>
    <w:p w:rsidR="003401F8" w:rsidRPr="003401F8" w:rsidRDefault="003401F8" w:rsidP="003401F8">
      <w:pPr>
        <w:spacing w:before="100" w:beforeAutospacing="1"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Target Audience:</w:t>
      </w:r>
      <w:r w:rsidRPr="003401F8">
        <w:rPr>
          <w:rFonts w:ascii="Times New Roman" w:eastAsia="Times New Roman" w:hAnsi="Times New Roman" w:cs="Times New Roman"/>
          <w:color w:val="1F1F1F"/>
          <w:kern w:val="0"/>
          <w14:ligatures w14:val="none"/>
        </w:rPr>
        <w:t xml:space="preserve"> H.E. Mayor </w:t>
      </w:r>
      <w:proofErr w:type="spellStart"/>
      <w:r w:rsidRPr="003401F8">
        <w:rPr>
          <w:rFonts w:ascii="Times New Roman" w:eastAsia="Times New Roman" w:hAnsi="Times New Roman" w:cs="Times New Roman"/>
          <w:color w:val="1F1F1F"/>
          <w:kern w:val="0"/>
          <w14:ligatures w14:val="none"/>
        </w:rPr>
        <w:t>Tiratu</w:t>
      </w:r>
      <w:proofErr w:type="spellEnd"/>
      <w:r w:rsidRPr="003401F8">
        <w:rPr>
          <w:rFonts w:ascii="Times New Roman" w:eastAsia="Times New Roman" w:hAnsi="Times New Roman" w:cs="Times New Roman"/>
          <w:color w:val="1F1F1F"/>
          <w:kern w:val="0"/>
          <w14:ligatures w14:val="none"/>
        </w:rPr>
        <w:t xml:space="preserve"> </w:t>
      </w:r>
      <w:proofErr w:type="spellStart"/>
      <w:r w:rsidRPr="003401F8">
        <w:rPr>
          <w:rFonts w:ascii="Times New Roman" w:eastAsia="Times New Roman" w:hAnsi="Times New Roman" w:cs="Times New Roman"/>
          <w:color w:val="1F1F1F"/>
          <w:kern w:val="0"/>
          <w14:ligatures w14:val="none"/>
        </w:rPr>
        <w:t>Beyene</w:t>
      </w:r>
      <w:proofErr w:type="spellEnd"/>
      <w:r w:rsidRPr="003401F8">
        <w:rPr>
          <w:rFonts w:ascii="Times New Roman" w:eastAsia="Times New Roman" w:hAnsi="Times New Roman" w:cs="Times New Roman"/>
          <w:color w:val="1F1F1F"/>
          <w:kern w:val="0"/>
          <w14:ligatures w14:val="none"/>
        </w:rPr>
        <w:t xml:space="preserve">, MESOB Steering Committee, Finance Bureau Head, </w:t>
      </w:r>
      <w:proofErr w:type="spellStart"/>
      <w:r w:rsidRPr="003401F8">
        <w:rPr>
          <w:rFonts w:ascii="Times New Roman" w:eastAsia="Times New Roman" w:hAnsi="Times New Roman" w:cs="Times New Roman"/>
          <w:color w:val="1F1F1F"/>
          <w:kern w:val="0"/>
          <w14:ligatures w14:val="none"/>
        </w:rPr>
        <w:t>Hawassa</w:t>
      </w:r>
      <w:proofErr w:type="spellEnd"/>
      <w:r w:rsidRPr="003401F8">
        <w:rPr>
          <w:rFonts w:ascii="Times New Roman" w:eastAsia="Times New Roman" w:hAnsi="Times New Roman" w:cs="Times New Roman"/>
          <w:color w:val="1F1F1F"/>
          <w:kern w:val="0"/>
          <w14:ligatures w14:val="none"/>
        </w:rPr>
        <w:t xml:space="preserve"> University (HU) Lead Architects, and Chief Enterprise </w:t>
      </w:r>
      <w:proofErr w:type="gramStart"/>
      <w:r w:rsidRPr="003401F8">
        <w:rPr>
          <w:rFonts w:ascii="Times New Roman" w:eastAsia="Times New Roman" w:hAnsi="Times New Roman" w:cs="Times New Roman"/>
          <w:color w:val="1F1F1F"/>
          <w:kern w:val="0"/>
          <w14:ligatures w14:val="none"/>
        </w:rPr>
        <w:t>Architect</w:t>
      </w:r>
      <w:proofErr w:type="gramEnd"/>
      <w:r w:rsidRPr="003401F8">
        <w:rPr>
          <w:rFonts w:ascii="Times New Roman" w:eastAsia="Times New Roman" w:hAnsi="Times New Roman" w:cs="Times New Roman"/>
          <w:color w:val="1F1F1F"/>
          <w:kern w:val="0"/>
          <w14:ligatures w14:val="none"/>
        </w:rPr>
        <w:t>.</w:t>
      </w:r>
    </w:p>
    <w:p w:rsidR="003401F8" w:rsidRPr="003401F8" w:rsidRDefault="003401F8" w:rsidP="003401F8">
      <w:pPr>
        <w:spacing w:before="100" w:beforeAutospacing="1"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Subject:</w:t>
      </w:r>
      <w:r w:rsidRPr="003401F8">
        <w:rPr>
          <w:rFonts w:ascii="Times New Roman" w:eastAsia="Times New Roman" w:hAnsi="Times New Roman" w:cs="Times New Roman"/>
          <w:color w:val="1F1F1F"/>
          <w:kern w:val="0"/>
          <w14:ligatures w14:val="none"/>
        </w:rPr>
        <w:t xml:space="preserve"> The Ultimate Execution Manual for the </w:t>
      </w:r>
      <w:proofErr w:type="spellStart"/>
      <w:r w:rsidRPr="003401F8">
        <w:rPr>
          <w:rFonts w:ascii="Times New Roman" w:eastAsia="Times New Roman" w:hAnsi="Times New Roman" w:cs="Times New Roman"/>
          <w:color w:val="1F1F1F"/>
          <w:kern w:val="0"/>
          <w14:ligatures w14:val="none"/>
        </w:rPr>
        <w:t>Ethio</w:t>
      </w:r>
      <w:proofErr w:type="spellEnd"/>
      <w:r w:rsidRPr="003401F8">
        <w:rPr>
          <w:rFonts w:ascii="Times New Roman" w:eastAsia="Times New Roman" w:hAnsi="Times New Roman" w:cs="Times New Roman"/>
          <w:color w:val="1F1F1F"/>
          <w:kern w:val="0"/>
          <w14:ligatures w14:val="none"/>
        </w:rPr>
        <w:t xml:space="preserve"> Telecom </w:t>
      </w:r>
      <w:proofErr w:type="spellStart"/>
      <w:proofErr w:type="gramStart"/>
      <w:r w:rsidRPr="003401F8">
        <w:rPr>
          <w:rFonts w:ascii="Times New Roman" w:eastAsia="Times New Roman" w:hAnsi="Times New Roman" w:cs="Times New Roman"/>
          <w:color w:val="1F1F1F"/>
          <w:kern w:val="0"/>
          <w14:ligatures w14:val="none"/>
        </w:rPr>
        <w:t>BoQ</w:t>
      </w:r>
      <w:proofErr w:type="spellEnd"/>
      <w:proofErr w:type="gramEnd"/>
      <w:r w:rsidRPr="003401F8">
        <w:rPr>
          <w:rFonts w:ascii="Times New Roman" w:eastAsia="Times New Roman" w:hAnsi="Times New Roman" w:cs="Times New Roman"/>
          <w:color w:val="1F1F1F"/>
          <w:kern w:val="0"/>
          <w14:ligatures w14:val="none"/>
        </w:rPr>
        <w:t xml:space="preserve"> Negotiation and Phase 1 Launch Strategy.</w:t>
      </w:r>
    </w:p>
    <w:p w:rsidR="003401F8" w:rsidRPr="003401F8" w:rsidRDefault="003401F8" w:rsidP="003401F8">
      <w:pPr>
        <w:spacing w:before="100" w:beforeAutospacing="1"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Status:</w:t>
      </w:r>
      <w:r w:rsidRPr="003401F8">
        <w:rPr>
          <w:rFonts w:ascii="Times New Roman" w:eastAsia="Times New Roman" w:hAnsi="Times New Roman" w:cs="Times New Roman"/>
          <w:color w:val="1F1F1F"/>
          <w:kern w:val="0"/>
          <w14:ligatures w14:val="none"/>
        </w:rPr>
        <w:t xml:space="preserve"> Highly Confidential – Do Not Distribute Outside the Core Negotiation Team.</w:t>
      </w:r>
    </w:p>
    <w:p w:rsidR="003401F8" w:rsidRPr="003401F8" w:rsidRDefault="003401F8" w:rsidP="003401F8">
      <w:pPr>
        <w:spacing w:after="12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color w:val="1F1F1F"/>
          <w:kern w:val="0"/>
          <w14:ligatures w14:val="none"/>
        </w:rPr>
        <w:pict>
          <v:rect id="_x0000_i1025" style="width:0;height:1.5pt" o:hralign="center" o:hrstd="t" o:hrnoshade="t" o:hr="t" fillcolor="gray" stroked="f"/>
        </w:pict>
      </w:r>
    </w:p>
    <w:p w:rsidR="003401F8" w:rsidRPr="003401F8" w:rsidRDefault="003401F8" w:rsidP="003401F8">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401F8">
        <w:rPr>
          <w:rFonts w:ascii="Times New Roman" w:eastAsia="Times New Roman" w:hAnsi="Times New Roman" w:cs="Times New Roman"/>
          <w:b/>
          <w:bCs/>
          <w:color w:val="1F1F1F"/>
          <w:kern w:val="0"/>
          <w:sz w:val="27"/>
          <w:szCs w:val="27"/>
          <w14:ligatures w14:val="none"/>
        </w:rPr>
        <w:t>PREAMBLE: THE PURPOSE OF THE "ORCHESTRATOR"</w:t>
      </w:r>
    </w:p>
    <w:p w:rsidR="003401F8" w:rsidRPr="003401F8" w:rsidRDefault="003401F8" w:rsidP="003401F8">
      <w:pPr>
        <w:spacing w:before="100" w:beforeAutospacing="1"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color w:val="1F1F1F"/>
          <w:kern w:val="0"/>
          <w14:ligatures w14:val="none"/>
        </w:rPr>
        <w:t xml:space="preserve">This document is the culmination of our forensic audit, architectural redesign, and strategic intelligence gathering. Volumes 1 through 4 provided the data, the financial autopsies, and the engineering alternatives. </w:t>
      </w:r>
      <w:r w:rsidRPr="003401F8">
        <w:rPr>
          <w:rFonts w:ascii="Times New Roman" w:eastAsia="Times New Roman" w:hAnsi="Times New Roman" w:cs="Times New Roman"/>
          <w:b/>
          <w:bCs/>
          <w:color w:val="1F1F1F"/>
          <w:kern w:val="0"/>
          <w:bdr w:val="none" w:sz="0" w:space="0" w:color="auto" w:frame="1"/>
          <w14:ligatures w14:val="none"/>
        </w:rPr>
        <w:t>Volume 5 provides the action.</w:t>
      </w:r>
      <w:r w:rsidRPr="003401F8">
        <w:rPr>
          <w:rFonts w:ascii="Times New Roman" w:eastAsia="Times New Roman" w:hAnsi="Times New Roman" w:cs="Times New Roman"/>
          <w:color w:val="1F1F1F"/>
          <w:kern w:val="0"/>
          <w14:ligatures w14:val="none"/>
        </w:rPr>
        <w:t xml:space="preserve"> The </w:t>
      </w:r>
      <w:proofErr w:type="spellStart"/>
      <w:r w:rsidRPr="003401F8">
        <w:rPr>
          <w:rFonts w:ascii="Times New Roman" w:eastAsia="Times New Roman" w:hAnsi="Times New Roman" w:cs="Times New Roman"/>
          <w:color w:val="1F1F1F"/>
          <w:kern w:val="0"/>
          <w14:ligatures w14:val="none"/>
        </w:rPr>
        <w:t>Ethio</w:t>
      </w:r>
      <w:proofErr w:type="spellEnd"/>
      <w:r w:rsidRPr="003401F8">
        <w:rPr>
          <w:rFonts w:ascii="Times New Roman" w:eastAsia="Times New Roman" w:hAnsi="Times New Roman" w:cs="Times New Roman"/>
          <w:color w:val="1F1F1F"/>
          <w:kern w:val="0"/>
          <w14:ligatures w14:val="none"/>
        </w:rPr>
        <w:t xml:space="preserve"> Telecom negotiation is the crucible in which the success or failure of the </w:t>
      </w:r>
      <w:proofErr w:type="spellStart"/>
      <w:r w:rsidRPr="003401F8">
        <w:rPr>
          <w:rFonts w:ascii="Times New Roman" w:eastAsia="Times New Roman" w:hAnsi="Times New Roman" w:cs="Times New Roman"/>
          <w:color w:val="1F1F1F"/>
          <w:kern w:val="0"/>
          <w14:ligatures w14:val="none"/>
        </w:rPr>
        <w:t>Hawassa</w:t>
      </w:r>
      <w:proofErr w:type="spellEnd"/>
      <w:r w:rsidRPr="003401F8">
        <w:rPr>
          <w:rFonts w:ascii="Times New Roman" w:eastAsia="Times New Roman" w:hAnsi="Times New Roman" w:cs="Times New Roman"/>
          <w:color w:val="1F1F1F"/>
          <w:kern w:val="0"/>
          <w14:ligatures w14:val="none"/>
        </w:rPr>
        <w:t xml:space="preserve"> City MESOB Center </w:t>
      </w:r>
      <w:proofErr w:type="gramStart"/>
      <w:r w:rsidRPr="003401F8">
        <w:rPr>
          <w:rFonts w:ascii="Times New Roman" w:eastAsia="Times New Roman" w:hAnsi="Times New Roman" w:cs="Times New Roman"/>
          <w:color w:val="1F1F1F"/>
          <w:kern w:val="0"/>
          <w14:ligatures w14:val="none"/>
        </w:rPr>
        <w:t>will be decided</w:t>
      </w:r>
      <w:proofErr w:type="gramEnd"/>
      <w:r w:rsidRPr="003401F8">
        <w:rPr>
          <w:rFonts w:ascii="Times New Roman" w:eastAsia="Times New Roman" w:hAnsi="Times New Roman" w:cs="Times New Roman"/>
          <w:color w:val="1F1F1F"/>
          <w:kern w:val="0"/>
          <w14:ligatures w14:val="none"/>
        </w:rPr>
        <w:t xml:space="preserve">. If we enter the room uncoordinated, </w:t>
      </w:r>
      <w:proofErr w:type="spellStart"/>
      <w:r w:rsidRPr="003401F8">
        <w:rPr>
          <w:rFonts w:ascii="Times New Roman" w:eastAsia="Times New Roman" w:hAnsi="Times New Roman" w:cs="Times New Roman"/>
          <w:color w:val="1F1F1F"/>
          <w:kern w:val="0"/>
          <w14:ligatures w14:val="none"/>
        </w:rPr>
        <w:t>Ethio</w:t>
      </w:r>
      <w:proofErr w:type="spellEnd"/>
      <w:r w:rsidRPr="003401F8">
        <w:rPr>
          <w:rFonts w:ascii="Times New Roman" w:eastAsia="Times New Roman" w:hAnsi="Times New Roman" w:cs="Times New Roman"/>
          <w:color w:val="1F1F1F"/>
          <w:kern w:val="0"/>
          <w14:ligatures w14:val="none"/>
        </w:rPr>
        <w:t xml:space="preserve"> </w:t>
      </w:r>
      <w:proofErr w:type="gramStart"/>
      <w:r w:rsidRPr="003401F8">
        <w:rPr>
          <w:rFonts w:ascii="Times New Roman" w:eastAsia="Times New Roman" w:hAnsi="Times New Roman" w:cs="Times New Roman"/>
          <w:color w:val="1F1F1F"/>
          <w:kern w:val="0"/>
          <w14:ligatures w14:val="none"/>
        </w:rPr>
        <w:t>Telecom’s</w:t>
      </w:r>
      <w:proofErr w:type="gramEnd"/>
      <w:r w:rsidRPr="003401F8">
        <w:rPr>
          <w:rFonts w:ascii="Times New Roman" w:eastAsia="Times New Roman" w:hAnsi="Times New Roman" w:cs="Times New Roman"/>
          <w:color w:val="1F1F1F"/>
          <w:kern w:val="0"/>
          <w14:ligatures w14:val="none"/>
        </w:rPr>
        <w:t xml:space="preserve"> seasoned enterprise sales teams will use technical obfuscation and "System SLA" fears to force the acceptance of the 174.3 Million ETB "Template" </w:t>
      </w:r>
      <w:proofErr w:type="spellStart"/>
      <w:r w:rsidRPr="003401F8">
        <w:rPr>
          <w:rFonts w:ascii="Times New Roman" w:eastAsia="Times New Roman" w:hAnsi="Times New Roman" w:cs="Times New Roman"/>
          <w:color w:val="1F1F1F"/>
          <w:kern w:val="0"/>
          <w14:ligatures w14:val="none"/>
        </w:rPr>
        <w:t>BoQ</w:t>
      </w:r>
      <w:proofErr w:type="spellEnd"/>
      <w:r w:rsidRPr="003401F8">
        <w:rPr>
          <w:rFonts w:ascii="Times New Roman" w:eastAsia="Times New Roman" w:hAnsi="Times New Roman" w:cs="Times New Roman"/>
          <w:color w:val="1F1F1F"/>
          <w:kern w:val="0"/>
          <w14:ligatures w14:val="none"/>
        </w:rPr>
        <w:t>.</w:t>
      </w:r>
    </w:p>
    <w:p w:rsidR="003401F8" w:rsidRPr="003401F8" w:rsidRDefault="003401F8" w:rsidP="003401F8">
      <w:pPr>
        <w:spacing w:before="100" w:beforeAutospacing="1" w:after="15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color w:val="1F1F1F"/>
          <w:kern w:val="0"/>
          <w14:ligatures w14:val="none"/>
        </w:rPr>
        <w:t xml:space="preserve">This Orchestrator Document is your battle plan. It defines exactly who speaks, </w:t>
      </w:r>
      <w:proofErr w:type="gramStart"/>
      <w:r w:rsidRPr="003401F8">
        <w:rPr>
          <w:rFonts w:ascii="Times New Roman" w:eastAsia="Times New Roman" w:hAnsi="Times New Roman" w:cs="Times New Roman"/>
          <w:color w:val="1F1F1F"/>
          <w:kern w:val="0"/>
          <w14:ligatures w14:val="none"/>
        </w:rPr>
        <w:t>what they say, when we offer the carrot (</w:t>
      </w:r>
      <w:proofErr w:type="spellStart"/>
      <w:r w:rsidRPr="003401F8">
        <w:rPr>
          <w:rFonts w:ascii="Times New Roman" w:eastAsia="Times New Roman" w:hAnsi="Times New Roman" w:cs="Times New Roman"/>
          <w:color w:val="1F1F1F"/>
          <w:kern w:val="0"/>
          <w14:ligatures w14:val="none"/>
        </w:rPr>
        <w:t>Telebirr</w:t>
      </w:r>
      <w:proofErr w:type="spellEnd"/>
      <w:r w:rsidRPr="003401F8">
        <w:rPr>
          <w:rFonts w:ascii="Times New Roman" w:eastAsia="Times New Roman" w:hAnsi="Times New Roman" w:cs="Times New Roman"/>
          <w:color w:val="1F1F1F"/>
          <w:kern w:val="0"/>
          <w14:ligatures w14:val="none"/>
        </w:rPr>
        <w:t>), when we apply the stick (Federal Escalation), and the exact chronological sequence of the next 30 days</w:t>
      </w:r>
      <w:proofErr w:type="gramEnd"/>
      <w:r w:rsidRPr="003401F8">
        <w:rPr>
          <w:rFonts w:ascii="Times New Roman" w:eastAsia="Times New Roman" w:hAnsi="Times New Roman" w:cs="Times New Roman"/>
          <w:color w:val="1F1F1F"/>
          <w:kern w:val="0"/>
          <w14:ligatures w14:val="none"/>
        </w:rPr>
        <w:t>.</w:t>
      </w:r>
    </w:p>
    <w:p w:rsidR="003401F8" w:rsidRPr="003401F8" w:rsidRDefault="003401F8" w:rsidP="003401F8">
      <w:pPr>
        <w:spacing w:after="12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color w:val="1F1F1F"/>
          <w:kern w:val="0"/>
          <w14:ligatures w14:val="none"/>
        </w:rPr>
        <w:pict>
          <v:rect id="_x0000_i1026" style="width:0;height:1.5pt" o:hralign="center" o:hrstd="t" o:hrnoshade="t" o:hr="t" fillcolor="gray" stroked="f"/>
        </w:pict>
      </w:r>
    </w:p>
    <w:p w:rsidR="003401F8" w:rsidRPr="003401F8" w:rsidRDefault="003401F8" w:rsidP="003401F8">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401F8">
        <w:rPr>
          <w:rFonts w:ascii="Times New Roman" w:eastAsia="Times New Roman" w:hAnsi="Times New Roman" w:cs="Times New Roman"/>
          <w:b/>
          <w:bCs/>
          <w:color w:val="1F1F1F"/>
          <w:kern w:val="0"/>
          <w:sz w:val="27"/>
          <w:szCs w:val="27"/>
          <w14:ligatures w14:val="none"/>
        </w:rPr>
        <w:t>1.0 THE MASTER SEQUENCE OF EVENTS (THE 30-DAY ROADMAP)</w:t>
      </w:r>
    </w:p>
    <w:p w:rsidR="003401F8" w:rsidRPr="003401F8" w:rsidRDefault="003401F8" w:rsidP="003401F8">
      <w:pPr>
        <w:spacing w:before="100" w:beforeAutospacing="1" w:after="150" w:line="240" w:lineRule="auto"/>
        <w:rPr>
          <w:rFonts w:ascii="Times New Roman" w:eastAsia="Times New Roman" w:hAnsi="Times New Roman" w:cs="Times New Roman"/>
          <w:color w:val="1F1F1F"/>
          <w:kern w:val="0"/>
          <w14:ligatures w14:val="none"/>
        </w:rPr>
      </w:pPr>
      <w:proofErr w:type="spellStart"/>
      <w:r w:rsidRPr="003401F8">
        <w:rPr>
          <w:rFonts w:ascii="Times New Roman" w:eastAsia="Times New Roman" w:hAnsi="Times New Roman" w:cs="Times New Roman"/>
          <w:color w:val="1F1F1F"/>
          <w:kern w:val="0"/>
          <w14:ligatures w14:val="none"/>
        </w:rPr>
        <w:t>Hawassa</w:t>
      </w:r>
      <w:proofErr w:type="spellEnd"/>
      <w:r w:rsidRPr="003401F8">
        <w:rPr>
          <w:rFonts w:ascii="Times New Roman" w:eastAsia="Times New Roman" w:hAnsi="Times New Roman" w:cs="Times New Roman"/>
          <w:color w:val="1F1F1F"/>
          <w:kern w:val="0"/>
          <w14:ligatures w14:val="none"/>
        </w:rPr>
        <w:t xml:space="preserve"> City will execute a meticulously timed, four-phase offensive to </w:t>
      </w:r>
      <w:proofErr w:type="gramStart"/>
      <w:r w:rsidRPr="003401F8">
        <w:rPr>
          <w:rFonts w:ascii="Times New Roman" w:eastAsia="Times New Roman" w:hAnsi="Times New Roman" w:cs="Times New Roman"/>
          <w:color w:val="1F1F1F"/>
          <w:kern w:val="0"/>
          <w14:ligatures w14:val="none"/>
        </w:rPr>
        <w:t>right-size</w:t>
      </w:r>
      <w:proofErr w:type="gramEnd"/>
      <w:r w:rsidRPr="003401F8">
        <w:rPr>
          <w:rFonts w:ascii="Times New Roman" w:eastAsia="Times New Roman" w:hAnsi="Times New Roman" w:cs="Times New Roman"/>
          <w:color w:val="1F1F1F"/>
          <w:kern w:val="0"/>
          <w14:ligatures w14:val="none"/>
        </w:rPr>
        <w:t xml:space="preserve"> this procurement.</w:t>
      </w:r>
    </w:p>
    <w:p w:rsidR="003401F8" w:rsidRPr="003401F8" w:rsidRDefault="003401F8" w:rsidP="003401F8">
      <w:pPr>
        <w:spacing w:before="100" w:beforeAutospacing="1" w:after="120" w:line="240" w:lineRule="auto"/>
        <w:outlineLvl w:val="3"/>
        <w:rPr>
          <w:rFonts w:ascii="Times New Roman" w:eastAsia="Times New Roman" w:hAnsi="Times New Roman" w:cs="Times New Roman"/>
          <w:b/>
          <w:bCs/>
          <w:color w:val="1F1F1F"/>
          <w:kern w:val="0"/>
          <w14:ligatures w14:val="none"/>
        </w:rPr>
      </w:pPr>
      <w:r w:rsidRPr="003401F8">
        <w:rPr>
          <w:rFonts w:ascii="Times New Roman" w:eastAsia="Times New Roman" w:hAnsi="Times New Roman" w:cs="Times New Roman"/>
          <w:b/>
          <w:bCs/>
          <w:color w:val="1F1F1F"/>
          <w:kern w:val="0"/>
          <w14:ligatures w14:val="none"/>
        </w:rPr>
        <w:t>Phase 1: Internal Alignment &amp; The "Lock-Down" (Days 1–5)</w:t>
      </w:r>
    </w:p>
    <w:p w:rsidR="003401F8" w:rsidRPr="003401F8" w:rsidRDefault="003401F8" w:rsidP="003401F8">
      <w:pPr>
        <w:numPr>
          <w:ilvl w:val="0"/>
          <w:numId w:val="1"/>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Objective:</w:t>
      </w:r>
      <w:r w:rsidRPr="003401F8">
        <w:rPr>
          <w:rFonts w:ascii="Times New Roman" w:eastAsia="Times New Roman" w:hAnsi="Times New Roman" w:cs="Times New Roman"/>
          <w:color w:val="1F1F1F"/>
          <w:kern w:val="0"/>
          <w14:ligatures w14:val="none"/>
        </w:rPr>
        <w:t xml:space="preserve"> Ensure no internal city official inadvertently agrees to </w:t>
      </w:r>
      <w:proofErr w:type="spellStart"/>
      <w:r w:rsidRPr="003401F8">
        <w:rPr>
          <w:rFonts w:ascii="Times New Roman" w:eastAsia="Times New Roman" w:hAnsi="Times New Roman" w:cs="Times New Roman"/>
          <w:color w:val="1F1F1F"/>
          <w:kern w:val="0"/>
          <w14:ligatures w14:val="none"/>
        </w:rPr>
        <w:t>Ethio</w:t>
      </w:r>
      <w:proofErr w:type="spellEnd"/>
      <w:r w:rsidRPr="003401F8">
        <w:rPr>
          <w:rFonts w:ascii="Times New Roman" w:eastAsia="Times New Roman" w:hAnsi="Times New Roman" w:cs="Times New Roman"/>
          <w:color w:val="1F1F1F"/>
          <w:kern w:val="0"/>
          <w14:ligatures w14:val="none"/>
        </w:rPr>
        <w:t xml:space="preserve"> Telecom’s original terms in sidebar conversations.</w:t>
      </w:r>
    </w:p>
    <w:p w:rsidR="003401F8" w:rsidRPr="003401F8" w:rsidRDefault="003401F8" w:rsidP="003401F8">
      <w:pPr>
        <w:numPr>
          <w:ilvl w:val="0"/>
          <w:numId w:val="1"/>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Action 1:</w:t>
      </w:r>
      <w:r w:rsidRPr="003401F8">
        <w:rPr>
          <w:rFonts w:ascii="Times New Roman" w:eastAsia="Times New Roman" w:hAnsi="Times New Roman" w:cs="Times New Roman"/>
          <w:color w:val="1F1F1F"/>
          <w:kern w:val="0"/>
          <w14:ligatures w14:val="none"/>
        </w:rPr>
        <w:t xml:space="preserve"> The Mayor issues an internal memo to all Cabinet members and Bureau Heads stating that </w:t>
      </w:r>
      <w:r w:rsidRPr="003401F8">
        <w:rPr>
          <w:rFonts w:ascii="Times New Roman" w:eastAsia="Times New Roman" w:hAnsi="Times New Roman" w:cs="Times New Roman"/>
          <w:i/>
          <w:iCs/>
          <w:color w:val="1F1F1F"/>
          <w:kern w:val="0"/>
          <w:bdr w:val="none" w:sz="0" w:space="0" w:color="auto" w:frame="1"/>
          <w14:ligatures w14:val="none"/>
        </w:rPr>
        <w:t>all</w:t>
      </w:r>
      <w:r w:rsidRPr="003401F8">
        <w:rPr>
          <w:rFonts w:ascii="Times New Roman" w:eastAsia="Times New Roman" w:hAnsi="Times New Roman" w:cs="Times New Roman"/>
          <w:color w:val="1F1F1F"/>
          <w:kern w:val="0"/>
          <w14:ligatures w14:val="none"/>
        </w:rPr>
        <w:t xml:space="preserve"> MESOB infrastructure procurement </w:t>
      </w:r>
      <w:proofErr w:type="gramStart"/>
      <w:r w:rsidRPr="003401F8">
        <w:rPr>
          <w:rFonts w:ascii="Times New Roman" w:eastAsia="Times New Roman" w:hAnsi="Times New Roman" w:cs="Times New Roman"/>
          <w:color w:val="1F1F1F"/>
          <w:kern w:val="0"/>
          <w14:ligatures w14:val="none"/>
        </w:rPr>
        <w:t>is suspended</w:t>
      </w:r>
      <w:proofErr w:type="gramEnd"/>
      <w:r w:rsidRPr="003401F8">
        <w:rPr>
          <w:rFonts w:ascii="Times New Roman" w:eastAsia="Times New Roman" w:hAnsi="Times New Roman" w:cs="Times New Roman"/>
          <w:color w:val="1F1F1F"/>
          <w:kern w:val="0"/>
          <w14:ligatures w14:val="none"/>
        </w:rPr>
        <w:t xml:space="preserve"> pending a "Service-Driven Phase 1 Audit."</w:t>
      </w:r>
    </w:p>
    <w:p w:rsidR="003401F8" w:rsidRPr="003401F8" w:rsidRDefault="003401F8" w:rsidP="003401F8">
      <w:pPr>
        <w:numPr>
          <w:ilvl w:val="0"/>
          <w:numId w:val="1"/>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Action 2:</w:t>
      </w:r>
      <w:r w:rsidRPr="003401F8">
        <w:rPr>
          <w:rFonts w:ascii="Times New Roman" w:eastAsia="Times New Roman" w:hAnsi="Times New Roman" w:cs="Times New Roman"/>
          <w:color w:val="1F1F1F"/>
          <w:kern w:val="0"/>
          <w14:ligatures w14:val="none"/>
        </w:rPr>
        <w:t xml:space="preserve"> The Negotiation Team (defined in Section 2.0) conducts a closed-door dry run using the scripts provided in Volume 4.</w:t>
      </w:r>
    </w:p>
    <w:p w:rsidR="003401F8" w:rsidRPr="003401F8" w:rsidRDefault="003401F8" w:rsidP="003401F8">
      <w:pPr>
        <w:numPr>
          <w:ilvl w:val="0"/>
          <w:numId w:val="1"/>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Action 3:</w:t>
      </w:r>
      <w:r w:rsidRPr="003401F8">
        <w:rPr>
          <w:rFonts w:ascii="Times New Roman" w:eastAsia="Times New Roman" w:hAnsi="Times New Roman" w:cs="Times New Roman"/>
          <w:color w:val="1F1F1F"/>
          <w:kern w:val="0"/>
          <w14:ligatures w14:val="none"/>
        </w:rPr>
        <w:t xml:space="preserve"> The Finance Bureau prepares the local municipal procurement frameworks (RFQs) for the endpoints (Desktops, Printers, Standard Monitors, and Furniture) so they are ready to launch the moment </w:t>
      </w:r>
      <w:proofErr w:type="spellStart"/>
      <w:r w:rsidRPr="003401F8">
        <w:rPr>
          <w:rFonts w:ascii="Times New Roman" w:eastAsia="Times New Roman" w:hAnsi="Times New Roman" w:cs="Times New Roman"/>
          <w:color w:val="1F1F1F"/>
          <w:kern w:val="0"/>
          <w14:ligatures w14:val="none"/>
        </w:rPr>
        <w:t>Ethio</w:t>
      </w:r>
      <w:proofErr w:type="spellEnd"/>
      <w:r w:rsidRPr="003401F8">
        <w:rPr>
          <w:rFonts w:ascii="Times New Roman" w:eastAsia="Times New Roman" w:hAnsi="Times New Roman" w:cs="Times New Roman"/>
          <w:color w:val="1F1F1F"/>
          <w:kern w:val="0"/>
          <w14:ligatures w14:val="none"/>
        </w:rPr>
        <w:t xml:space="preserve"> Telecom is officially notified of the unbundling.</w:t>
      </w:r>
    </w:p>
    <w:p w:rsidR="003401F8" w:rsidRPr="003401F8" w:rsidRDefault="003401F8" w:rsidP="003401F8">
      <w:pPr>
        <w:spacing w:before="100" w:beforeAutospacing="1" w:after="120" w:line="240" w:lineRule="auto"/>
        <w:outlineLvl w:val="3"/>
        <w:rPr>
          <w:rFonts w:ascii="Times New Roman" w:eastAsia="Times New Roman" w:hAnsi="Times New Roman" w:cs="Times New Roman"/>
          <w:b/>
          <w:bCs/>
          <w:color w:val="1F1F1F"/>
          <w:kern w:val="0"/>
          <w14:ligatures w14:val="none"/>
        </w:rPr>
      </w:pPr>
      <w:r w:rsidRPr="003401F8">
        <w:rPr>
          <w:rFonts w:ascii="Times New Roman" w:eastAsia="Times New Roman" w:hAnsi="Times New Roman" w:cs="Times New Roman"/>
          <w:b/>
          <w:bCs/>
          <w:color w:val="1F1F1F"/>
          <w:kern w:val="0"/>
          <w14:ligatures w14:val="none"/>
        </w:rPr>
        <w:t xml:space="preserve">Phase 2: The Engagement &amp; </w:t>
      </w:r>
      <w:proofErr w:type="gramStart"/>
      <w:r w:rsidRPr="003401F8">
        <w:rPr>
          <w:rFonts w:ascii="Times New Roman" w:eastAsia="Times New Roman" w:hAnsi="Times New Roman" w:cs="Times New Roman"/>
          <w:b/>
          <w:bCs/>
          <w:color w:val="1F1F1F"/>
          <w:kern w:val="0"/>
          <w14:ligatures w14:val="none"/>
        </w:rPr>
        <w:t>The</w:t>
      </w:r>
      <w:proofErr w:type="gramEnd"/>
      <w:r w:rsidRPr="003401F8">
        <w:rPr>
          <w:rFonts w:ascii="Times New Roman" w:eastAsia="Times New Roman" w:hAnsi="Times New Roman" w:cs="Times New Roman"/>
          <w:b/>
          <w:bCs/>
          <w:color w:val="1F1F1F"/>
          <w:kern w:val="0"/>
          <w14:ligatures w14:val="none"/>
        </w:rPr>
        <w:t xml:space="preserve"> Ultimatum (Days 6–10)</w:t>
      </w:r>
    </w:p>
    <w:p w:rsidR="003401F8" w:rsidRPr="003401F8" w:rsidRDefault="003401F8" w:rsidP="003401F8">
      <w:pPr>
        <w:numPr>
          <w:ilvl w:val="0"/>
          <w:numId w:val="2"/>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lastRenderedPageBreak/>
        <w:t>Objective:</w:t>
      </w:r>
      <w:r w:rsidRPr="003401F8">
        <w:rPr>
          <w:rFonts w:ascii="Times New Roman" w:eastAsia="Times New Roman" w:hAnsi="Times New Roman" w:cs="Times New Roman"/>
          <w:color w:val="1F1F1F"/>
          <w:kern w:val="0"/>
          <w14:ligatures w14:val="none"/>
        </w:rPr>
        <w:t xml:space="preserve"> Confront </w:t>
      </w:r>
      <w:proofErr w:type="spellStart"/>
      <w:r w:rsidRPr="003401F8">
        <w:rPr>
          <w:rFonts w:ascii="Times New Roman" w:eastAsia="Times New Roman" w:hAnsi="Times New Roman" w:cs="Times New Roman"/>
          <w:color w:val="1F1F1F"/>
          <w:kern w:val="0"/>
          <w14:ligatures w14:val="none"/>
        </w:rPr>
        <w:t>Ethio</w:t>
      </w:r>
      <w:proofErr w:type="spellEnd"/>
      <w:r w:rsidRPr="003401F8">
        <w:rPr>
          <w:rFonts w:ascii="Times New Roman" w:eastAsia="Times New Roman" w:hAnsi="Times New Roman" w:cs="Times New Roman"/>
          <w:color w:val="1F1F1F"/>
          <w:kern w:val="0"/>
          <w14:ligatures w14:val="none"/>
        </w:rPr>
        <w:t xml:space="preserve"> Telecom, dismantle their template pricing, and issue the binding directives.</w:t>
      </w:r>
    </w:p>
    <w:p w:rsidR="003401F8" w:rsidRPr="003401F8" w:rsidRDefault="003401F8" w:rsidP="003401F8">
      <w:pPr>
        <w:numPr>
          <w:ilvl w:val="0"/>
          <w:numId w:val="2"/>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Action 1:</w:t>
      </w:r>
      <w:r w:rsidRPr="003401F8">
        <w:rPr>
          <w:rFonts w:ascii="Times New Roman" w:eastAsia="Times New Roman" w:hAnsi="Times New Roman" w:cs="Times New Roman"/>
          <w:color w:val="1F1F1F"/>
          <w:kern w:val="0"/>
          <w14:ligatures w14:val="none"/>
        </w:rPr>
        <w:t xml:space="preserve"> Convene the official Vendor Review Meeting. The Mayor opens the meeting by establishing the "Minimum Viable Launch" parameter (47 services).</w:t>
      </w:r>
    </w:p>
    <w:p w:rsidR="003401F8" w:rsidRPr="003401F8" w:rsidRDefault="003401F8" w:rsidP="003401F8">
      <w:pPr>
        <w:numPr>
          <w:ilvl w:val="0"/>
          <w:numId w:val="2"/>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Action 2:</w:t>
      </w:r>
      <w:r w:rsidRPr="003401F8">
        <w:rPr>
          <w:rFonts w:ascii="Times New Roman" w:eastAsia="Times New Roman" w:hAnsi="Times New Roman" w:cs="Times New Roman"/>
          <w:color w:val="1F1F1F"/>
          <w:kern w:val="0"/>
          <w14:ligatures w14:val="none"/>
        </w:rPr>
        <w:t xml:space="preserve"> The team executes the tactical interrogations (The 11.9M ETB Accessories, the 5.2M ETB Kiosks, the 11M ETB UPS, and the </w:t>
      </w:r>
      <w:proofErr w:type="spellStart"/>
      <w:r w:rsidRPr="003401F8">
        <w:rPr>
          <w:rFonts w:ascii="Times New Roman" w:eastAsia="Times New Roman" w:hAnsi="Times New Roman" w:cs="Times New Roman"/>
          <w:color w:val="1F1F1F"/>
          <w:kern w:val="0"/>
          <w14:ligatures w14:val="none"/>
        </w:rPr>
        <w:t>Sidama</w:t>
      </w:r>
      <w:proofErr w:type="spellEnd"/>
      <w:r w:rsidRPr="003401F8">
        <w:rPr>
          <w:rFonts w:ascii="Times New Roman" w:eastAsia="Times New Roman" w:hAnsi="Times New Roman" w:cs="Times New Roman"/>
          <w:color w:val="1F1F1F"/>
          <w:kern w:val="0"/>
          <w14:ligatures w14:val="none"/>
        </w:rPr>
        <w:t xml:space="preserve"> cross-reference) to shatter their pricing authority.</w:t>
      </w:r>
    </w:p>
    <w:p w:rsidR="003401F8" w:rsidRPr="003401F8" w:rsidRDefault="003401F8" w:rsidP="003401F8">
      <w:pPr>
        <w:numPr>
          <w:ilvl w:val="0"/>
          <w:numId w:val="2"/>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Action 3:</w:t>
      </w:r>
      <w:r w:rsidRPr="003401F8">
        <w:rPr>
          <w:rFonts w:ascii="Times New Roman" w:eastAsia="Times New Roman" w:hAnsi="Times New Roman" w:cs="Times New Roman"/>
          <w:color w:val="1F1F1F"/>
          <w:kern w:val="0"/>
          <w14:ligatures w14:val="none"/>
        </w:rPr>
        <w:t xml:space="preserve"> The Mayor issues the formal ultimatum: </w:t>
      </w:r>
      <w:proofErr w:type="spellStart"/>
      <w:r w:rsidRPr="003401F8">
        <w:rPr>
          <w:rFonts w:ascii="Times New Roman" w:eastAsia="Times New Roman" w:hAnsi="Times New Roman" w:cs="Times New Roman"/>
          <w:color w:val="1F1F1F"/>
          <w:kern w:val="0"/>
          <w14:ligatures w14:val="none"/>
        </w:rPr>
        <w:t>Ethio</w:t>
      </w:r>
      <w:proofErr w:type="spellEnd"/>
      <w:r w:rsidRPr="003401F8">
        <w:rPr>
          <w:rFonts w:ascii="Times New Roman" w:eastAsia="Times New Roman" w:hAnsi="Times New Roman" w:cs="Times New Roman"/>
          <w:color w:val="1F1F1F"/>
          <w:kern w:val="0"/>
          <w14:ligatures w14:val="none"/>
        </w:rPr>
        <w:t xml:space="preserve"> Telecom has exactly 5 working days to return with a "Core Network Only" </w:t>
      </w:r>
      <w:proofErr w:type="spellStart"/>
      <w:proofErr w:type="gramStart"/>
      <w:r w:rsidRPr="003401F8">
        <w:rPr>
          <w:rFonts w:ascii="Times New Roman" w:eastAsia="Times New Roman" w:hAnsi="Times New Roman" w:cs="Times New Roman"/>
          <w:color w:val="1F1F1F"/>
          <w:kern w:val="0"/>
          <w14:ligatures w14:val="none"/>
        </w:rPr>
        <w:t>BoQ</w:t>
      </w:r>
      <w:proofErr w:type="spellEnd"/>
      <w:proofErr w:type="gramEnd"/>
      <w:r w:rsidRPr="003401F8">
        <w:rPr>
          <w:rFonts w:ascii="Times New Roman" w:eastAsia="Times New Roman" w:hAnsi="Times New Roman" w:cs="Times New Roman"/>
          <w:color w:val="1F1F1F"/>
          <w:kern w:val="0"/>
          <w14:ligatures w14:val="none"/>
        </w:rPr>
        <w:t>, stripped of all endpoints, furniture, redundant software, and opaque labor/accessory percentages.</w:t>
      </w:r>
    </w:p>
    <w:p w:rsidR="003401F8" w:rsidRPr="003401F8" w:rsidRDefault="003401F8" w:rsidP="003401F8">
      <w:pPr>
        <w:numPr>
          <w:ilvl w:val="0"/>
          <w:numId w:val="2"/>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Action 4:</w:t>
      </w:r>
      <w:r w:rsidRPr="003401F8">
        <w:rPr>
          <w:rFonts w:ascii="Times New Roman" w:eastAsia="Times New Roman" w:hAnsi="Times New Roman" w:cs="Times New Roman"/>
          <w:color w:val="1F1F1F"/>
          <w:kern w:val="0"/>
          <w14:ligatures w14:val="none"/>
        </w:rPr>
        <w:t xml:space="preserve"> The </w:t>
      </w:r>
      <w:proofErr w:type="spellStart"/>
      <w:r w:rsidRPr="003401F8">
        <w:rPr>
          <w:rFonts w:ascii="Times New Roman" w:eastAsia="Times New Roman" w:hAnsi="Times New Roman" w:cs="Times New Roman"/>
          <w:color w:val="1F1F1F"/>
          <w:kern w:val="0"/>
          <w14:ligatures w14:val="none"/>
        </w:rPr>
        <w:t>Telebirr</w:t>
      </w:r>
      <w:proofErr w:type="spellEnd"/>
      <w:r w:rsidRPr="003401F8">
        <w:rPr>
          <w:rFonts w:ascii="Times New Roman" w:eastAsia="Times New Roman" w:hAnsi="Times New Roman" w:cs="Times New Roman"/>
          <w:color w:val="1F1F1F"/>
          <w:kern w:val="0"/>
          <w14:ligatures w14:val="none"/>
        </w:rPr>
        <w:t xml:space="preserve"> Revenue-Sharing offer </w:t>
      </w:r>
      <w:proofErr w:type="gramStart"/>
      <w:r w:rsidRPr="003401F8">
        <w:rPr>
          <w:rFonts w:ascii="Times New Roman" w:eastAsia="Times New Roman" w:hAnsi="Times New Roman" w:cs="Times New Roman"/>
          <w:color w:val="1F1F1F"/>
          <w:kern w:val="0"/>
          <w14:ligatures w14:val="none"/>
        </w:rPr>
        <w:t>is formally placed</w:t>
      </w:r>
      <w:proofErr w:type="gramEnd"/>
      <w:r w:rsidRPr="003401F8">
        <w:rPr>
          <w:rFonts w:ascii="Times New Roman" w:eastAsia="Times New Roman" w:hAnsi="Times New Roman" w:cs="Times New Roman"/>
          <w:color w:val="1F1F1F"/>
          <w:kern w:val="0"/>
          <w14:ligatures w14:val="none"/>
        </w:rPr>
        <w:t xml:space="preserve"> on the table as the incentive for compliance.</w:t>
      </w:r>
    </w:p>
    <w:p w:rsidR="003401F8" w:rsidRPr="003401F8" w:rsidRDefault="003401F8" w:rsidP="003401F8">
      <w:pPr>
        <w:spacing w:before="100" w:beforeAutospacing="1" w:after="120" w:line="240" w:lineRule="auto"/>
        <w:outlineLvl w:val="3"/>
        <w:rPr>
          <w:rFonts w:ascii="Times New Roman" w:eastAsia="Times New Roman" w:hAnsi="Times New Roman" w:cs="Times New Roman"/>
          <w:b/>
          <w:bCs/>
          <w:color w:val="1F1F1F"/>
          <w:kern w:val="0"/>
          <w14:ligatures w14:val="none"/>
        </w:rPr>
      </w:pPr>
      <w:r w:rsidRPr="003401F8">
        <w:rPr>
          <w:rFonts w:ascii="Times New Roman" w:eastAsia="Times New Roman" w:hAnsi="Times New Roman" w:cs="Times New Roman"/>
          <w:b/>
          <w:bCs/>
          <w:color w:val="1F1F1F"/>
          <w:kern w:val="0"/>
          <w14:ligatures w14:val="none"/>
        </w:rPr>
        <w:t>Phase 3: The Divergence Point (Days 11–20)</w:t>
      </w:r>
    </w:p>
    <w:p w:rsidR="003401F8" w:rsidRPr="003401F8" w:rsidRDefault="003401F8" w:rsidP="003401F8">
      <w:pPr>
        <w:numPr>
          <w:ilvl w:val="0"/>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Objective:</w:t>
      </w:r>
      <w:r w:rsidRPr="003401F8">
        <w:rPr>
          <w:rFonts w:ascii="Times New Roman" w:eastAsia="Times New Roman" w:hAnsi="Times New Roman" w:cs="Times New Roman"/>
          <w:color w:val="1F1F1F"/>
          <w:kern w:val="0"/>
          <w14:ligatures w14:val="none"/>
        </w:rPr>
        <w:t xml:space="preserve"> React to </w:t>
      </w:r>
      <w:proofErr w:type="spellStart"/>
      <w:r w:rsidRPr="003401F8">
        <w:rPr>
          <w:rFonts w:ascii="Times New Roman" w:eastAsia="Times New Roman" w:hAnsi="Times New Roman" w:cs="Times New Roman"/>
          <w:color w:val="1F1F1F"/>
          <w:kern w:val="0"/>
          <w14:ligatures w14:val="none"/>
        </w:rPr>
        <w:t>Ethio</w:t>
      </w:r>
      <w:proofErr w:type="spellEnd"/>
      <w:r w:rsidRPr="003401F8">
        <w:rPr>
          <w:rFonts w:ascii="Times New Roman" w:eastAsia="Times New Roman" w:hAnsi="Times New Roman" w:cs="Times New Roman"/>
          <w:color w:val="1F1F1F"/>
          <w:kern w:val="0"/>
          <w14:ligatures w14:val="none"/>
        </w:rPr>
        <w:t xml:space="preserve"> Telecom’s revised submission.</w:t>
      </w:r>
    </w:p>
    <w:p w:rsidR="003401F8" w:rsidRPr="003401F8" w:rsidRDefault="003401F8" w:rsidP="003401F8">
      <w:pPr>
        <w:numPr>
          <w:ilvl w:val="0"/>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 xml:space="preserve">Scenario </w:t>
      </w:r>
      <w:proofErr w:type="gramStart"/>
      <w:r w:rsidRPr="003401F8">
        <w:rPr>
          <w:rFonts w:ascii="Times New Roman" w:eastAsia="Times New Roman" w:hAnsi="Times New Roman" w:cs="Times New Roman"/>
          <w:b/>
          <w:bCs/>
          <w:color w:val="1F1F1F"/>
          <w:kern w:val="0"/>
          <w:bdr w:val="none" w:sz="0" w:space="0" w:color="auto" w:frame="1"/>
          <w14:ligatures w14:val="none"/>
        </w:rPr>
        <w:t>A</w:t>
      </w:r>
      <w:proofErr w:type="gramEnd"/>
      <w:r w:rsidRPr="003401F8">
        <w:rPr>
          <w:rFonts w:ascii="Times New Roman" w:eastAsia="Times New Roman" w:hAnsi="Times New Roman" w:cs="Times New Roman"/>
          <w:b/>
          <w:bCs/>
          <w:color w:val="1F1F1F"/>
          <w:kern w:val="0"/>
          <w:bdr w:val="none" w:sz="0" w:space="0" w:color="auto" w:frame="1"/>
          <w14:ligatures w14:val="none"/>
        </w:rPr>
        <w:t xml:space="preserve"> (Compliance):</w:t>
      </w:r>
      <w:r w:rsidRPr="003401F8">
        <w:rPr>
          <w:rFonts w:ascii="Times New Roman" w:eastAsia="Times New Roman" w:hAnsi="Times New Roman" w:cs="Times New Roman"/>
          <w:color w:val="1F1F1F"/>
          <w:kern w:val="0"/>
          <w14:ligatures w14:val="none"/>
        </w:rPr>
        <w:t xml:space="preserve"> </w:t>
      </w:r>
      <w:proofErr w:type="spellStart"/>
      <w:r w:rsidRPr="003401F8">
        <w:rPr>
          <w:rFonts w:ascii="Times New Roman" w:eastAsia="Times New Roman" w:hAnsi="Times New Roman" w:cs="Times New Roman"/>
          <w:color w:val="1F1F1F"/>
          <w:kern w:val="0"/>
          <w14:ligatures w14:val="none"/>
        </w:rPr>
        <w:t>Ethio</w:t>
      </w:r>
      <w:proofErr w:type="spellEnd"/>
      <w:r w:rsidRPr="003401F8">
        <w:rPr>
          <w:rFonts w:ascii="Times New Roman" w:eastAsia="Times New Roman" w:hAnsi="Times New Roman" w:cs="Times New Roman"/>
          <w:color w:val="1F1F1F"/>
          <w:kern w:val="0"/>
          <w14:ligatures w14:val="none"/>
        </w:rPr>
        <w:t xml:space="preserve"> Telecom submits a right-sized </w:t>
      </w:r>
      <w:proofErr w:type="spellStart"/>
      <w:r w:rsidRPr="003401F8">
        <w:rPr>
          <w:rFonts w:ascii="Times New Roman" w:eastAsia="Times New Roman" w:hAnsi="Times New Roman" w:cs="Times New Roman"/>
          <w:color w:val="1F1F1F"/>
          <w:kern w:val="0"/>
          <w14:ligatures w14:val="none"/>
        </w:rPr>
        <w:t>BoQ</w:t>
      </w:r>
      <w:proofErr w:type="spellEnd"/>
      <w:r w:rsidRPr="003401F8">
        <w:rPr>
          <w:rFonts w:ascii="Times New Roman" w:eastAsia="Times New Roman" w:hAnsi="Times New Roman" w:cs="Times New Roman"/>
          <w:color w:val="1F1F1F"/>
          <w:kern w:val="0"/>
          <w14:ligatures w14:val="none"/>
        </w:rPr>
        <w:t xml:space="preserve"> (Estimated 45M - 60M ETB). </w:t>
      </w:r>
      <w:proofErr w:type="spellStart"/>
      <w:r w:rsidRPr="003401F8">
        <w:rPr>
          <w:rFonts w:ascii="Times New Roman" w:eastAsia="Times New Roman" w:hAnsi="Times New Roman" w:cs="Times New Roman"/>
          <w:color w:val="1F1F1F"/>
          <w:kern w:val="0"/>
          <w14:ligatures w14:val="none"/>
        </w:rPr>
        <w:t>Hawassa</w:t>
      </w:r>
      <w:proofErr w:type="spellEnd"/>
      <w:r w:rsidRPr="003401F8">
        <w:rPr>
          <w:rFonts w:ascii="Times New Roman" w:eastAsia="Times New Roman" w:hAnsi="Times New Roman" w:cs="Times New Roman"/>
          <w:color w:val="1F1F1F"/>
          <w:kern w:val="0"/>
          <w14:ligatures w14:val="none"/>
        </w:rPr>
        <w:t xml:space="preserve"> City formally accepts the network core proposal and immediately issues local tenders for the ~25M ETB in unbundled endpoints.</w:t>
      </w:r>
    </w:p>
    <w:p w:rsidR="003401F8" w:rsidRPr="003401F8" w:rsidRDefault="003401F8" w:rsidP="003401F8">
      <w:pPr>
        <w:numPr>
          <w:ilvl w:val="0"/>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Scenario B (Defiance):</w:t>
      </w:r>
      <w:r w:rsidRPr="003401F8">
        <w:rPr>
          <w:rFonts w:ascii="Times New Roman" w:eastAsia="Times New Roman" w:hAnsi="Times New Roman" w:cs="Times New Roman"/>
          <w:color w:val="1F1F1F"/>
          <w:kern w:val="0"/>
          <w14:ligatures w14:val="none"/>
        </w:rPr>
        <w:t xml:space="preserve"> </w:t>
      </w:r>
      <w:proofErr w:type="spellStart"/>
      <w:r w:rsidRPr="003401F8">
        <w:rPr>
          <w:rFonts w:ascii="Times New Roman" w:eastAsia="Times New Roman" w:hAnsi="Times New Roman" w:cs="Times New Roman"/>
          <w:color w:val="1F1F1F"/>
          <w:kern w:val="0"/>
          <w14:ligatures w14:val="none"/>
        </w:rPr>
        <w:t>Ethio</w:t>
      </w:r>
      <w:proofErr w:type="spellEnd"/>
      <w:r w:rsidRPr="003401F8">
        <w:rPr>
          <w:rFonts w:ascii="Times New Roman" w:eastAsia="Times New Roman" w:hAnsi="Times New Roman" w:cs="Times New Roman"/>
          <w:color w:val="1F1F1F"/>
          <w:kern w:val="0"/>
          <w14:ligatures w14:val="none"/>
        </w:rPr>
        <w:t xml:space="preserve"> Telecom refuses to unbundle, refuses to itemize the 11.9M ETB accessories, or returns with only cosmetic discounts (e.g., dropping the price from 174M to 160M).</w:t>
      </w:r>
    </w:p>
    <w:p w:rsidR="003401F8" w:rsidRPr="003401F8" w:rsidRDefault="003401F8" w:rsidP="003401F8">
      <w:pPr>
        <w:numPr>
          <w:ilvl w:val="0"/>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Action under Scenario B:</w:t>
      </w:r>
      <w:r w:rsidRPr="003401F8">
        <w:rPr>
          <w:rFonts w:ascii="Times New Roman" w:eastAsia="Times New Roman" w:hAnsi="Times New Roman" w:cs="Times New Roman"/>
          <w:color w:val="1F1F1F"/>
          <w:kern w:val="0"/>
          <w14:ligatures w14:val="none"/>
        </w:rPr>
        <w:t xml:space="preserve"> </w:t>
      </w:r>
      <w:proofErr w:type="spellStart"/>
      <w:r w:rsidRPr="003401F8">
        <w:rPr>
          <w:rFonts w:ascii="Times New Roman" w:eastAsia="Times New Roman" w:hAnsi="Times New Roman" w:cs="Times New Roman"/>
          <w:color w:val="1F1F1F"/>
          <w:kern w:val="0"/>
          <w14:ligatures w14:val="none"/>
        </w:rPr>
        <w:t>Hawassa</w:t>
      </w:r>
      <w:proofErr w:type="spellEnd"/>
      <w:r w:rsidRPr="003401F8">
        <w:rPr>
          <w:rFonts w:ascii="Times New Roman" w:eastAsia="Times New Roman" w:hAnsi="Times New Roman" w:cs="Times New Roman"/>
          <w:color w:val="1F1F1F"/>
          <w:kern w:val="0"/>
          <w14:ligatures w14:val="none"/>
        </w:rPr>
        <w:t xml:space="preserve"> City immediately activates the </w:t>
      </w:r>
      <w:r w:rsidRPr="003401F8">
        <w:rPr>
          <w:rFonts w:ascii="Times New Roman" w:eastAsia="Times New Roman" w:hAnsi="Times New Roman" w:cs="Times New Roman"/>
          <w:b/>
          <w:bCs/>
          <w:color w:val="1F1F1F"/>
          <w:kern w:val="0"/>
          <w:bdr w:val="none" w:sz="0" w:space="0" w:color="auto" w:frame="1"/>
          <w14:ligatures w14:val="none"/>
        </w:rPr>
        <w:t>Federal Alignment Escalation Protocol</w:t>
      </w:r>
      <w:r w:rsidRPr="003401F8">
        <w:rPr>
          <w:rFonts w:ascii="Times New Roman" w:eastAsia="Times New Roman" w:hAnsi="Times New Roman" w:cs="Times New Roman"/>
          <w:color w:val="1F1F1F"/>
          <w:kern w:val="0"/>
          <w14:ligatures w14:val="none"/>
        </w:rPr>
        <w:t xml:space="preserve"> (Section 4.0) and formally opens the core network design to a multi-vendor national tender, inviting </w:t>
      </w:r>
      <w:proofErr w:type="spellStart"/>
      <w:r w:rsidRPr="003401F8">
        <w:rPr>
          <w:rFonts w:ascii="Times New Roman" w:eastAsia="Times New Roman" w:hAnsi="Times New Roman" w:cs="Times New Roman"/>
          <w:color w:val="1F1F1F"/>
          <w:kern w:val="0"/>
          <w14:ligatures w14:val="none"/>
        </w:rPr>
        <w:t>Safaricom</w:t>
      </w:r>
      <w:proofErr w:type="spellEnd"/>
      <w:r w:rsidRPr="003401F8">
        <w:rPr>
          <w:rFonts w:ascii="Times New Roman" w:eastAsia="Times New Roman" w:hAnsi="Times New Roman" w:cs="Times New Roman"/>
          <w:color w:val="1F1F1F"/>
          <w:kern w:val="0"/>
          <w14:ligatures w14:val="none"/>
        </w:rPr>
        <w:t xml:space="preserve"> Ethiopia and private Tier-1 integrators to bid on the Phase 1 architecture.</w:t>
      </w:r>
    </w:p>
    <w:p w:rsidR="003401F8" w:rsidRPr="003401F8" w:rsidRDefault="003401F8" w:rsidP="003401F8">
      <w:pPr>
        <w:spacing w:before="100" w:beforeAutospacing="1" w:after="120" w:line="240" w:lineRule="auto"/>
        <w:outlineLvl w:val="3"/>
        <w:rPr>
          <w:rFonts w:ascii="Times New Roman" w:eastAsia="Times New Roman" w:hAnsi="Times New Roman" w:cs="Times New Roman"/>
          <w:b/>
          <w:bCs/>
          <w:color w:val="1F1F1F"/>
          <w:kern w:val="0"/>
          <w14:ligatures w14:val="none"/>
        </w:rPr>
      </w:pPr>
      <w:r w:rsidRPr="003401F8">
        <w:rPr>
          <w:rFonts w:ascii="Times New Roman" w:eastAsia="Times New Roman" w:hAnsi="Times New Roman" w:cs="Times New Roman"/>
          <w:b/>
          <w:bCs/>
          <w:color w:val="1F1F1F"/>
          <w:kern w:val="0"/>
          <w14:ligatures w14:val="none"/>
        </w:rPr>
        <w:t>Phase 4: Contracting &amp; Integration Kick-Off (Days 21–30)</w:t>
      </w:r>
    </w:p>
    <w:p w:rsidR="003401F8" w:rsidRPr="003401F8" w:rsidRDefault="003401F8" w:rsidP="003401F8">
      <w:pPr>
        <w:numPr>
          <w:ilvl w:val="0"/>
          <w:numId w:val="4"/>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Objective:</w:t>
      </w:r>
      <w:r w:rsidRPr="003401F8">
        <w:rPr>
          <w:rFonts w:ascii="Times New Roman" w:eastAsia="Times New Roman" w:hAnsi="Times New Roman" w:cs="Times New Roman"/>
          <w:color w:val="1F1F1F"/>
          <w:kern w:val="0"/>
          <w14:ligatures w14:val="none"/>
        </w:rPr>
        <w:t xml:space="preserve"> Lock down the SLAs and begin physical deployment.</w:t>
      </w:r>
    </w:p>
    <w:p w:rsidR="003401F8" w:rsidRPr="003401F8" w:rsidRDefault="003401F8" w:rsidP="003401F8">
      <w:pPr>
        <w:numPr>
          <w:ilvl w:val="0"/>
          <w:numId w:val="4"/>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Action 1:</w:t>
      </w:r>
      <w:r w:rsidRPr="003401F8">
        <w:rPr>
          <w:rFonts w:ascii="Times New Roman" w:eastAsia="Times New Roman" w:hAnsi="Times New Roman" w:cs="Times New Roman"/>
          <w:color w:val="1F1F1F"/>
          <w:kern w:val="0"/>
          <w14:ligatures w14:val="none"/>
        </w:rPr>
        <w:t xml:space="preserve"> Finalize the Master Services Agreement (MSA) with the chosen core network vendor, enforcing the uptime penalties detailed in our SLA baselines.</w:t>
      </w:r>
    </w:p>
    <w:p w:rsidR="003401F8" w:rsidRPr="003401F8" w:rsidRDefault="003401F8" w:rsidP="003401F8">
      <w:pPr>
        <w:numPr>
          <w:ilvl w:val="0"/>
          <w:numId w:val="4"/>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Action 2:</w:t>
      </w:r>
      <w:r w:rsidRPr="003401F8">
        <w:rPr>
          <w:rFonts w:ascii="Times New Roman" w:eastAsia="Times New Roman" w:hAnsi="Times New Roman" w:cs="Times New Roman"/>
          <w:color w:val="1F1F1F"/>
          <w:kern w:val="0"/>
          <w14:ligatures w14:val="none"/>
        </w:rPr>
        <w:t xml:space="preserve"> Award local municipal contracts for Small Form Factor (SFF) desktops and local kiosk manufacturing.</w:t>
      </w:r>
    </w:p>
    <w:p w:rsidR="003401F8" w:rsidRPr="003401F8" w:rsidRDefault="003401F8" w:rsidP="003401F8">
      <w:pPr>
        <w:numPr>
          <w:ilvl w:val="0"/>
          <w:numId w:val="4"/>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Action 3:</w:t>
      </w:r>
      <w:r w:rsidRPr="003401F8">
        <w:rPr>
          <w:rFonts w:ascii="Times New Roman" w:eastAsia="Times New Roman" w:hAnsi="Times New Roman" w:cs="Times New Roman"/>
          <w:color w:val="1F1F1F"/>
          <w:kern w:val="0"/>
          <w14:ligatures w14:val="none"/>
        </w:rPr>
        <w:t xml:space="preserve"> </w:t>
      </w:r>
      <w:proofErr w:type="spellStart"/>
      <w:r w:rsidRPr="003401F8">
        <w:rPr>
          <w:rFonts w:ascii="Times New Roman" w:eastAsia="Times New Roman" w:hAnsi="Times New Roman" w:cs="Times New Roman"/>
          <w:color w:val="1F1F1F"/>
          <w:kern w:val="0"/>
          <w14:ligatures w14:val="none"/>
        </w:rPr>
        <w:t>Hawassa</w:t>
      </w:r>
      <w:proofErr w:type="spellEnd"/>
      <w:r w:rsidRPr="003401F8">
        <w:rPr>
          <w:rFonts w:ascii="Times New Roman" w:eastAsia="Times New Roman" w:hAnsi="Times New Roman" w:cs="Times New Roman"/>
          <w:color w:val="1F1F1F"/>
          <w:kern w:val="0"/>
          <w14:ligatures w14:val="none"/>
        </w:rPr>
        <w:t xml:space="preserve"> University </w:t>
      </w:r>
      <w:proofErr w:type="spellStart"/>
      <w:r w:rsidRPr="003401F8">
        <w:rPr>
          <w:rFonts w:ascii="Times New Roman" w:eastAsia="Times New Roman" w:hAnsi="Times New Roman" w:cs="Times New Roman"/>
          <w:color w:val="1F1F1F"/>
          <w:kern w:val="0"/>
          <w14:ligatures w14:val="none"/>
        </w:rPr>
        <w:t>GovTech</w:t>
      </w:r>
      <w:proofErr w:type="spellEnd"/>
      <w:r w:rsidRPr="003401F8">
        <w:rPr>
          <w:rFonts w:ascii="Times New Roman" w:eastAsia="Times New Roman" w:hAnsi="Times New Roman" w:cs="Times New Roman"/>
          <w:color w:val="1F1F1F"/>
          <w:kern w:val="0"/>
          <w14:ligatures w14:val="none"/>
        </w:rPr>
        <w:t xml:space="preserve"> Lab officially receives the API keys from EAII and begins coding the web-based queue and attendance bridges.</w:t>
      </w:r>
    </w:p>
    <w:p w:rsidR="003401F8" w:rsidRPr="003401F8" w:rsidRDefault="003401F8" w:rsidP="003401F8">
      <w:pPr>
        <w:spacing w:after="12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color w:val="1F1F1F"/>
          <w:kern w:val="0"/>
          <w14:ligatures w14:val="none"/>
        </w:rPr>
        <w:pict>
          <v:rect id="_x0000_i1027" style="width:0;height:1.5pt" o:hralign="center" o:hrstd="t" o:hrnoshade="t" o:hr="t" fillcolor="gray" stroked="f"/>
        </w:pict>
      </w:r>
    </w:p>
    <w:p w:rsidR="003401F8" w:rsidRPr="003401F8" w:rsidRDefault="003401F8" w:rsidP="003401F8">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401F8">
        <w:rPr>
          <w:rFonts w:ascii="Times New Roman" w:eastAsia="Times New Roman" w:hAnsi="Times New Roman" w:cs="Times New Roman"/>
          <w:b/>
          <w:bCs/>
          <w:color w:val="1F1F1F"/>
          <w:kern w:val="0"/>
          <w:sz w:val="27"/>
          <w:szCs w:val="27"/>
          <w14:ligatures w14:val="none"/>
        </w:rPr>
        <w:t>2.0 ROLES &amp; RESPONSIBILITIES IN THE NEGOTIATION ROOM</w:t>
      </w:r>
    </w:p>
    <w:p w:rsidR="003401F8" w:rsidRPr="003401F8" w:rsidRDefault="003401F8" w:rsidP="003401F8">
      <w:pPr>
        <w:spacing w:before="100" w:beforeAutospacing="1" w:after="15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color w:val="1F1F1F"/>
          <w:kern w:val="0"/>
          <w14:ligatures w14:val="none"/>
        </w:rPr>
        <w:t xml:space="preserve">A successful negotiation requires strict discipline. If the Finance Head starts arguing about Wi-Fi standards, or the IT Lead starts arguing about municipal budgets, the vendor will exploit the confusion. </w:t>
      </w:r>
      <w:proofErr w:type="gramStart"/>
      <w:r w:rsidRPr="003401F8">
        <w:rPr>
          <w:rFonts w:ascii="Times New Roman" w:eastAsia="Times New Roman" w:hAnsi="Times New Roman" w:cs="Times New Roman"/>
          <w:color w:val="1F1F1F"/>
          <w:kern w:val="0"/>
          <w14:ligatures w14:val="none"/>
        </w:rPr>
        <w:t>Every team member must play their</w:t>
      </w:r>
      <w:proofErr w:type="gramEnd"/>
      <w:r w:rsidRPr="003401F8">
        <w:rPr>
          <w:rFonts w:ascii="Times New Roman" w:eastAsia="Times New Roman" w:hAnsi="Times New Roman" w:cs="Times New Roman"/>
          <w:color w:val="1F1F1F"/>
          <w:kern w:val="0"/>
          <w14:ligatures w14:val="none"/>
        </w:rPr>
        <w:t xml:space="preserve"> specific, highly regimented role.</w:t>
      </w:r>
    </w:p>
    <w:p w:rsidR="003401F8" w:rsidRPr="003401F8" w:rsidRDefault="003401F8" w:rsidP="003401F8">
      <w:pPr>
        <w:spacing w:before="100" w:beforeAutospacing="1" w:after="120" w:line="240" w:lineRule="auto"/>
        <w:outlineLvl w:val="3"/>
        <w:rPr>
          <w:rFonts w:ascii="Times New Roman" w:eastAsia="Times New Roman" w:hAnsi="Times New Roman" w:cs="Times New Roman"/>
          <w:b/>
          <w:bCs/>
          <w:color w:val="1F1F1F"/>
          <w:kern w:val="0"/>
          <w14:ligatures w14:val="none"/>
        </w:rPr>
      </w:pPr>
      <w:r w:rsidRPr="003401F8">
        <w:rPr>
          <w:rFonts w:ascii="Times New Roman" w:eastAsia="Times New Roman" w:hAnsi="Times New Roman" w:cs="Times New Roman"/>
          <w:b/>
          <w:bCs/>
          <w:color w:val="1F1F1F"/>
          <w:kern w:val="0"/>
          <w14:ligatures w14:val="none"/>
        </w:rPr>
        <w:t xml:space="preserve">2.1 The Mayor (Role: The Visionary &amp; </w:t>
      </w:r>
      <w:proofErr w:type="gramStart"/>
      <w:r w:rsidRPr="003401F8">
        <w:rPr>
          <w:rFonts w:ascii="Times New Roman" w:eastAsia="Times New Roman" w:hAnsi="Times New Roman" w:cs="Times New Roman"/>
          <w:b/>
          <w:bCs/>
          <w:color w:val="1F1F1F"/>
          <w:kern w:val="0"/>
          <w14:ligatures w14:val="none"/>
        </w:rPr>
        <w:t>The</w:t>
      </w:r>
      <w:proofErr w:type="gramEnd"/>
      <w:r w:rsidRPr="003401F8">
        <w:rPr>
          <w:rFonts w:ascii="Times New Roman" w:eastAsia="Times New Roman" w:hAnsi="Times New Roman" w:cs="Times New Roman"/>
          <w:b/>
          <w:bCs/>
          <w:color w:val="1F1F1F"/>
          <w:kern w:val="0"/>
          <w14:ligatures w14:val="none"/>
        </w:rPr>
        <w:t xml:space="preserve"> Closer)</w:t>
      </w:r>
    </w:p>
    <w:p w:rsidR="003401F8" w:rsidRPr="003401F8" w:rsidRDefault="003401F8" w:rsidP="003401F8">
      <w:pPr>
        <w:numPr>
          <w:ilvl w:val="0"/>
          <w:numId w:val="5"/>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lastRenderedPageBreak/>
        <w:t>The Posture:</w:t>
      </w:r>
      <w:r w:rsidRPr="003401F8">
        <w:rPr>
          <w:rFonts w:ascii="Times New Roman" w:eastAsia="Times New Roman" w:hAnsi="Times New Roman" w:cs="Times New Roman"/>
          <w:color w:val="1F1F1F"/>
          <w:kern w:val="0"/>
          <w14:ligatures w14:val="none"/>
        </w:rPr>
        <w:t xml:space="preserve"> Above the technical fray. Calm, unyielding, focused entirely on citizen impact and the "</w:t>
      </w:r>
      <w:proofErr w:type="spellStart"/>
      <w:r w:rsidRPr="003401F8">
        <w:rPr>
          <w:rFonts w:ascii="Times New Roman" w:eastAsia="Times New Roman" w:hAnsi="Times New Roman" w:cs="Times New Roman"/>
          <w:color w:val="1F1F1F"/>
          <w:kern w:val="0"/>
          <w14:ligatures w14:val="none"/>
        </w:rPr>
        <w:t>Medemer</w:t>
      </w:r>
      <w:proofErr w:type="spellEnd"/>
      <w:r w:rsidRPr="003401F8">
        <w:rPr>
          <w:rFonts w:ascii="Times New Roman" w:eastAsia="Times New Roman" w:hAnsi="Times New Roman" w:cs="Times New Roman"/>
          <w:color w:val="1F1F1F"/>
          <w:kern w:val="0"/>
          <w14:ligatures w14:val="none"/>
        </w:rPr>
        <w:t>" philosophy.</w:t>
      </w:r>
    </w:p>
    <w:p w:rsidR="003401F8" w:rsidRPr="003401F8" w:rsidRDefault="003401F8" w:rsidP="003401F8">
      <w:pPr>
        <w:numPr>
          <w:ilvl w:val="0"/>
          <w:numId w:val="5"/>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The Job:</w:t>
      </w:r>
      <w:r w:rsidRPr="003401F8">
        <w:rPr>
          <w:rFonts w:ascii="Times New Roman" w:eastAsia="Times New Roman" w:hAnsi="Times New Roman" w:cs="Times New Roman"/>
          <w:color w:val="1F1F1F"/>
          <w:kern w:val="0"/>
          <w14:ligatures w14:val="none"/>
        </w:rPr>
        <w:t xml:space="preserve"> Opens the meeting by establishing the mandate (47 services). Does not engage in line-by-line price haggling. Steps in only to break deadlocks and issue the final ultimatum.</w:t>
      </w:r>
    </w:p>
    <w:p w:rsidR="003401F8" w:rsidRPr="003401F8" w:rsidRDefault="003401F8" w:rsidP="003401F8">
      <w:pPr>
        <w:numPr>
          <w:ilvl w:val="0"/>
          <w:numId w:val="5"/>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Key Phrase:</w:t>
      </w:r>
      <w:r w:rsidRPr="003401F8">
        <w:rPr>
          <w:rFonts w:ascii="Times New Roman" w:eastAsia="Times New Roman" w:hAnsi="Times New Roman" w:cs="Times New Roman"/>
          <w:color w:val="1F1F1F"/>
          <w:kern w:val="0"/>
          <w14:ligatures w14:val="none"/>
        </w:rPr>
        <w:t xml:space="preserve"> </w:t>
      </w:r>
      <w:r w:rsidRPr="003401F8">
        <w:rPr>
          <w:rFonts w:ascii="Times New Roman" w:eastAsia="Times New Roman" w:hAnsi="Times New Roman" w:cs="Times New Roman"/>
          <w:i/>
          <w:iCs/>
          <w:color w:val="1F1F1F"/>
          <w:kern w:val="0"/>
          <w:bdr w:val="none" w:sz="0" w:space="0" w:color="auto" w:frame="1"/>
          <w14:ligatures w14:val="none"/>
        </w:rPr>
        <w:t>"We are not here to debate cables. We are here to launch 47 citizen services safely and efficiently. If a piece of hardware does not serve that immediate goal, it is cut from Phase 1."</w:t>
      </w:r>
    </w:p>
    <w:p w:rsidR="003401F8" w:rsidRPr="003401F8" w:rsidRDefault="003401F8" w:rsidP="003401F8">
      <w:pPr>
        <w:spacing w:before="100" w:beforeAutospacing="1" w:after="120" w:line="240" w:lineRule="auto"/>
        <w:outlineLvl w:val="3"/>
        <w:rPr>
          <w:rFonts w:ascii="Times New Roman" w:eastAsia="Times New Roman" w:hAnsi="Times New Roman" w:cs="Times New Roman"/>
          <w:b/>
          <w:bCs/>
          <w:color w:val="1F1F1F"/>
          <w:kern w:val="0"/>
          <w14:ligatures w14:val="none"/>
        </w:rPr>
      </w:pPr>
      <w:r w:rsidRPr="003401F8">
        <w:rPr>
          <w:rFonts w:ascii="Times New Roman" w:eastAsia="Times New Roman" w:hAnsi="Times New Roman" w:cs="Times New Roman"/>
          <w:b/>
          <w:bCs/>
          <w:color w:val="1F1F1F"/>
          <w:kern w:val="0"/>
          <w14:ligatures w14:val="none"/>
        </w:rPr>
        <w:t xml:space="preserve">2.2 The Finance Bureau Head (Role: The Auditor / </w:t>
      </w:r>
      <w:proofErr w:type="gramStart"/>
      <w:r w:rsidRPr="003401F8">
        <w:rPr>
          <w:rFonts w:ascii="Times New Roman" w:eastAsia="Times New Roman" w:hAnsi="Times New Roman" w:cs="Times New Roman"/>
          <w:b/>
          <w:bCs/>
          <w:color w:val="1F1F1F"/>
          <w:kern w:val="0"/>
          <w14:ligatures w14:val="none"/>
        </w:rPr>
        <w:t>The</w:t>
      </w:r>
      <w:proofErr w:type="gramEnd"/>
      <w:r w:rsidRPr="003401F8">
        <w:rPr>
          <w:rFonts w:ascii="Times New Roman" w:eastAsia="Times New Roman" w:hAnsi="Times New Roman" w:cs="Times New Roman"/>
          <w:b/>
          <w:bCs/>
          <w:color w:val="1F1F1F"/>
          <w:kern w:val="0"/>
          <w14:ligatures w14:val="none"/>
        </w:rPr>
        <w:t xml:space="preserve"> "Bad Cop")</w:t>
      </w:r>
    </w:p>
    <w:p w:rsidR="003401F8" w:rsidRPr="003401F8" w:rsidRDefault="003401F8" w:rsidP="003401F8">
      <w:pPr>
        <w:numPr>
          <w:ilvl w:val="0"/>
          <w:numId w:val="6"/>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The Posture:</w:t>
      </w:r>
      <w:r w:rsidRPr="003401F8">
        <w:rPr>
          <w:rFonts w:ascii="Times New Roman" w:eastAsia="Times New Roman" w:hAnsi="Times New Roman" w:cs="Times New Roman"/>
          <w:color w:val="1F1F1F"/>
          <w:kern w:val="0"/>
          <w14:ligatures w14:val="none"/>
        </w:rPr>
        <w:t xml:space="preserve"> Ruthlessly compliant. Driven entirely by the rule of law, the Auditor General’s guidelines, and historical benchmarking.</w:t>
      </w:r>
    </w:p>
    <w:p w:rsidR="003401F8" w:rsidRPr="003401F8" w:rsidRDefault="003401F8" w:rsidP="003401F8">
      <w:pPr>
        <w:numPr>
          <w:ilvl w:val="0"/>
          <w:numId w:val="6"/>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The Job:</w:t>
      </w:r>
      <w:r w:rsidRPr="003401F8">
        <w:rPr>
          <w:rFonts w:ascii="Times New Roman" w:eastAsia="Times New Roman" w:hAnsi="Times New Roman" w:cs="Times New Roman"/>
          <w:color w:val="1F1F1F"/>
          <w:kern w:val="0"/>
          <w14:ligatures w14:val="none"/>
        </w:rPr>
        <w:t xml:space="preserve"> Attacks the 31.7 Million ETB "Black Boxes" (Accessories and Installation). Attacks the 52 Million ETB </w:t>
      </w:r>
      <w:proofErr w:type="spellStart"/>
      <w:r w:rsidRPr="003401F8">
        <w:rPr>
          <w:rFonts w:ascii="Times New Roman" w:eastAsia="Times New Roman" w:hAnsi="Times New Roman" w:cs="Times New Roman"/>
          <w:color w:val="1F1F1F"/>
          <w:kern w:val="0"/>
          <w14:ligatures w14:val="none"/>
        </w:rPr>
        <w:t>Sidama</w:t>
      </w:r>
      <w:proofErr w:type="spellEnd"/>
      <w:r w:rsidRPr="003401F8">
        <w:rPr>
          <w:rFonts w:ascii="Times New Roman" w:eastAsia="Times New Roman" w:hAnsi="Times New Roman" w:cs="Times New Roman"/>
          <w:color w:val="1F1F1F"/>
          <w:kern w:val="0"/>
          <w14:ligatures w14:val="none"/>
        </w:rPr>
        <w:t xml:space="preserve"> furniture precedent. Demands exact Bills of Materials (BoMs) and labor-hour breakdowns.</w:t>
      </w:r>
    </w:p>
    <w:p w:rsidR="003401F8" w:rsidRPr="003401F8" w:rsidRDefault="003401F8" w:rsidP="003401F8">
      <w:pPr>
        <w:numPr>
          <w:ilvl w:val="0"/>
          <w:numId w:val="6"/>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Key Phrase:</w:t>
      </w:r>
      <w:r w:rsidRPr="003401F8">
        <w:rPr>
          <w:rFonts w:ascii="Times New Roman" w:eastAsia="Times New Roman" w:hAnsi="Times New Roman" w:cs="Times New Roman"/>
          <w:color w:val="1F1F1F"/>
          <w:kern w:val="0"/>
          <w14:ligatures w14:val="none"/>
        </w:rPr>
        <w:t xml:space="preserve"> </w:t>
      </w:r>
      <w:r w:rsidRPr="003401F8">
        <w:rPr>
          <w:rFonts w:ascii="Times New Roman" w:eastAsia="Times New Roman" w:hAnsi="Times New Roman" w:cs="Times New Roman"/>
          <w:i/>
          <w:iCs/>
          <w:color w:val="1F1F1F"/>
          <w:kern w:val="0"/>
          <w:bdr w:val="none" w:sz="0" w:space="0" w:color="auto" w:frame="1"/>
          <w14:ligatures w14:val="none"/>
        </w:rPr>
        <w:t xml:space="preserve">"As a public servant, it is illegal for me to authorize an 11.9 Million ETB blank line item. We know this was 17 Million in </w:t>
      </w:r>
      <w:proofErr w:type="spellStart"/>
      <w:r w:rsidRPr="003401F8">
        <w:rPr>
          <w:rFonts w:ascii="Times New Roman" w:eastAsia="Times New Roman" w:hAnsi="Times New Roman" w:cs="Times New Roman"/>
          <w:i/>
          <w:iCs/>
          <w:color w:val="1F1F1F"/>
          <w:kern w:val="0"/>
          <w:bdr w:val="none" w:sz="0" w:space="0" w:color="auto" w:frame="1"/>
          <w14:ligatures w14:val="none"/>
        </w:rPr>
        <w:t>Sidama</w:t>
      </w:r>
      <w:proofErr w:type="spellEnd"/>
      <w:r w:rsidRPr="003401F8">
        <w:rPr>
          <w:rFonts w:ascii="Times New Roman" w:eastAsia="Times New Roman" w:hAnsi="Times New Roman" w:cs="Times New Roman"/>
          <w:i/>
          <w:iCs/>
          <w:color w:val="1F1F1F"/>
          <w:kern w:val="0"/>
          <w:bdr w:val="none" w:sz="0" w:space="0" w:color="auto" w:frame="1"/>
          <w14:ligatures w14:val="none"/>
        </w:rPr>
        <w:t>. We understand how vendor margins work. We require a line-by-line BoM within 48 hours, or the item is legally stricken."</w:t>
      </w:r>
    </w:p>
    <w:p w:rsidR="003401F8" w:rsidRPr="003401F8" w:rsidRDefault="003401F8" w:rsidP="003401F8">
      <w:pPr>
        <w:spacing w:before="100" w:beforeAutospacing="1" w:after="120" w:line="240" w:lineRule="auto"/>
        <w:outlineLvl w:val="3"/>
        <w:rPr>
          <w:rFonts w:ascii="Times New Roman" w:eastAsia="Times New Roman" w:hAnsi="Times New Roman" w:cs="Times New Roman"/>
          <w:b/>
          <w:bCs/>
          <w:color w:val="1F1F1F"/>
          <w:kern w:val="0"/>
          <w14:ligatures w14:val="none"/>
        </w:rPr>
      </w:pPr>
      <w:r w:rsidRPr="003401F8">
        <w:rPr>
          <w:rFonts w:ascii="Times New Roman" w:eastAsia="Times New Roman" w:hAnsi="Times New Roman" w:cs="Times New Roman"/>
          <w:b/>
          <w:bCs/>
          <w:color w:val="1F1F1F"/>
          <w:kern w:val="0"/>
          <w14:ligatures w14:val="none"/>
        </w:rPr>
        <w:t>2.3 Chief Enterprise Architect / HU Lead (Role: The Technical Challenger)</w:t>
      </w:r>
    </w:p>
    <w:p w:rsidR="003401F8" w:rsidRPr="003401F8" w:rsidRDefault="003401F8" w:rsidP="003401F8">
      <w:pPr>
        <w:numPr>
          <w:ilvl w:val="0"/>
          <w:numId w:val="7"/>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The Posture:</w:t>
      </w:r>
      <w:r w:rsidRPr="003401F8">
        <w:rPr>
          <w:rFonts w:ascii="Times New Roman" w:eastAsia="Times New Roman" w:hAnsi="Times New Roman" w:cs="Times New Roman"/>
          <w:color w:val="1F1F1F"/>
          <w:kern w:val="0"/>
          <w14:ligatures w14:val="none"/>
        </w:rPr>
        <w:t xml:space="preserve"> The unquestionable technical authority. Immune to telecom jargon.</w:t>
      </w:r>
    </w:p>
    <w:p w:rsidR="003401F8" w:rsidRPr="003401F8" w:rsidRDefault="003401F8" w:rsidP="003401F8">
      <w:pPr>
        <w:numPr>
          <w:ilvl w:val="0"/>
          <w:numId w:val="7"/>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The Job:</w:t>
      </w:r>
      <w:r w:rsidRPr="003401F8">
        <w:rPr>
          <w:rFonts w:ascii="Times New Roman" w:eastAsia="Times New Roman" w:hAnsi="Times New Roman" w:cs="Times New Roman"/>
          <w:color w:val="1F1F1F"/>
          <w:kern w:val="0"/>
          <w14:ligatures w14:val="none"/>
        </w:rPr>
        <w:t xml:space="preserve"> Dismantles the over-engineering. Exposes the absurdity of using Core i7 laptops for web-portals, the 11 Million ETB valuation of a 40KVA UPS, and the obsolescence of a 1M ETB hardware Wi-Fi controller for 6 APs.</w:t>
      </w:r>
    </w:p>
    <w:p w:rsidR="003401F8" w:rsidRPr="003401F8" w:rsidRDefault="003401F8" w:rsidP="003401F8">
      <w:pPr>
        <w:numPr>
          <w:ilvl w:val="0"/>
          <w:numId w:val="7"/>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Key Phrase:</w:t>
      </w:r>
      <w:r w:rsidRPr="003401F8">
        <w:rPr>
          <w:rFonts w:ascii="Times New Roman" w:eastAsia="Times New Roman" w:hAnsi="Times New Roman" w:cs="Times New Roman"/>
          <w:color w:val="1F1F1F"/>
          <w:kern w:val="0"/>
          <w14:ligatures w14:val="none"/>
        </w:rPr>
        <w:t xml:space="preserve"> </w:t>
      </w:r>
      <w:r w:rsidRPr="003401F8">
        <w:rPr>
          <w:rFonts w:ascii="Times New Roman" w:eastAsia="Times New Roman" w:hAnsi="Times New Roman" w:cs="Times New Roman"/>
          <w:i/>
          <w:iCs/>
          <w:color w:val="1F1F1F"/>
          <w:kern w:val="0"/>
          <w:bdr w:val="none" w:sz="0" w:space="0" w:color="auto" w:frame="1"/>
          <w14:ligatures w14:val="none"/>
        </w:rPr>
        <w:t>"Standardization happens at the API layer, not the hardware layer. Our 47 Phase 1 services are cloud-hosted web portals. A Core i3 SFF desktop handles this flawlessly. We are extracting the laptops and kiosks. If you are claiming your enterprise cloud will crash because we use a standard HP desktop instead of your 5.2M ETB kiosk, then we need to re-evaluate the stability of your cloud."</w:t>
      </w:r>
    </w:p>
    <w:p w:rsidR="003401F8" w:rsidRPr="003401F8" w:rsidRDefault="003401F8" w:rsidP="003401F8">
      <w:pPr>
        <w:spacing w:before="100" w:beforeAutospacing="1" w:after="120" w:line="240" w:lineRule="auto"/>
        <w:outlineLvl w:val="3"/>
        <w:rPr>
          <w:rFonts w:ascii="Times New Roman" w:eastAsia="Times New Roman" w:hAnsi="Times New Roman" w:cs="Times New Roman"/>
          <w:b/>
          <w:bCs/>
          <w:color w:val="1F1F1F"/>
          <w:kern w:val="0"/>
          <w14:ligatures w14:val="none"/>
        </w:rPr>
      </w:pPr>
      <w:r w:rsidRPr="003401F8">
        <w:rPr>
          <w:rFonts w:ascii="Times New Roman" w:eastAsia="Times New Roman" w:hAnsi="Times New Roman" w:cs="Times New Roman"/>
          <w:b/>
          <w:bCs/>
          <w:color w:val="1F1F1F"/>
          <w:kern w:val="0"/>
          <w14:ligatures w14:val="none"/>
        </w:rPr>
        <w:t>2.4 The MESOB Director (Role: The Workflow Defender)</w:t>
      </w:r>
    </w:p>
    <w:p w:rsidR="003401F8" w:rsidRPr="003401F8" w:rsidRDefault="003401F8" w:rsidP="003401F8">
      <w:pPr>
        <w:numPr>
          <w:ilvl w:val="0"/>
          <w:numId w:val="8"/>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The Posture:</w:t>
      </w:r>
      <w:r w:rsidRPr="003401F8">
        <w:rPr>
          <w:rFonts w:ascii="Times New Roman" w:eastAsia="Times New Roman" w:hAnsi="Times New Roman" w:cs="Times New Roman"/>
          <w:color w:val="1F1F1F"/>
          <w:kern w:val="0"/>
          <w14:ligatures w14:val="none"/>
        </w:rPr>
        <w:t xml:space="preserve"> The operational pragmatist.</w:t>
      </w:r>
    </w:p>
    <w:p w:rsidR="003401F8" w:rsidRPr="003401F8" w:rsidRDefault="003401F8" w:rsidP="003401F8">
      <w:pPr>
        <w:numPr>
          <w:ilvl w:val="0"/>
          <w:numId w:val="8"/>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The Job:</w:t>
      </w:r>
      <w:r w:rsidRPr="003401F8">
        <w:rPr>
          <w:rFonts w:ascii="Times New Roman" w:eastAsia="Times New Roman" w:hAnsi="Times New Roman" w:cs="Times New Roman"/>
          <w:color w:val="1F1F1F"/>
          <w:kern w:val="0"/>
          <w14:ligatures w14:val="none"/>
        </w:rPr>
        <w:t xml:space="preserve"> Shoots down visual redundancy (The Situation Room) and redundant software (The Attendance System) by constantly anchoring the conversation back to the physical reality of the counters.</w:t>
      </w:r>
    </w:p>
    <w:p w:rsidR="003401F8" w:rsidRPr="003401F8" w:rsidRDefault="003401F8" w:rsidP="003401F8">
      <w:pPr>
        <w:numPr>
          <w:ilvl w:val="0"/>
          <w:numId w:val="8"/>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Key Phrase:</w:t>
      </w:r>
      <w:r w:rsidRPr="003401F8">
        <w:rPr>
          <w:rFonts w:ascii="Times New Roman" w:eastAsia="Times New Roman" w:hAnsi="Times New Roman" w:cs="Times New Roman"/>
          <w:color w:val="1F1F1F"/>
          <w:kern w:val="0"/>
          <w14:ligatures w14:val="none"/>
        </w:rPr>
        <w:t xml:space="preserve"> </w:t>
      </w:r>
      <w:r w:rsidRPr="003401F8">
        <w:rPr>
          <w:rFonts w:ascii="Times New Roman" w:eastAsia="Times New Roman" w:hAnsi="Times New Roman" w:cs="Times New Roman"/>
          <w:i/>
          <w:iCs/>
          <w:color w:val="1F1F1F"/>
          <w:kern w:val="0"/>
          <w:bdr w:val="none" w:sz="0" w:space="0" w:color="auto" w:frame="1"/>
          <w14:ligatures w14:val="none"/>
        </w:rPr>
        <w:t>"We have 47 services to run on Day 1. My floor managers need an 11.5m2 LED wall to manage the queue. We do not need an 8.4 Million ETB private Situation Room video wall to manage trade licenses. We are deferring that to Phase 2."</w:t>
      </w:r>
    </w:p>
    <w:p w:rsidR="003401F8" w:rsidRPr="003401F8" w:rsidRDefault="003401F8" w:rsidP="003401F8">
      <w:pPr>
        <w:spacing w:after="12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color w:val="1F1F1F"/>
          <w:kern w:val="0"/>
          <w14:ligatures w14:val="none"/>
        </w:rPr>
        <w:pict>
          <v:rect id="_x0000_i1028" style="width:0;height:1.5pt" o:hralign="center" o:hrstd="t" o:hrnoshade="t" o:hr="t" fillcolor="gray" stroked="f"/>
        </w:pict>
      </w:r>
    </w:p>
    <w:p w:rsidR="003401F8" w:rsidRPr="003401F8" w:rsidRDefault="003401F8" w:rsidP="003401F8">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401F8">
        <w:rPr>
          <w:rFonts w:ascii="Times New Roman" w:eastAsia="Times New Roman" w:hAnsi="Times New Roman" w:cs="Times New Roman"/>
          <w:b/>
          <w:bCs/>
          <w:color w:val="1F1F1F"/>
          <w:kern w:val="0"/>
          <w:sz w:val="27"/>
          <w:szCs w:val="27"/>
          <w14:ligatures w14:val="none"/>
        </w:rPr>
        <w:t>3.0 THE TELEBIRR REVENUE-SHARING WEAPON (THE CARROT)</w:t>
      </w:r>
    </w:p>
    <w:p w:rsidR="003401F8" w:rsidRPr="003401F8" w:rsidRDefault="003401F8" w:rsidP="003401F8">
      <w:pPr>
        <w:spacing w:before="100" w:beforeAutospacing="1" w:after="0" w:line="240" w:lineRule="auto"/>
        <w:rPr>
          <w:rFonts w:ascii="Times New Roman" w:eastAsia="Times New Roman" w:hAnsi="Times New Roman" w:cs="Times New Roman"/>
          <w:color w:val="1F1F1F"/>
          <w:kern w:val="0"/>
          <w14:ligatures w14:val="none"/>
        </w:rPr>
      </w:pPr>
      <w:proofErr w:type="spellStart"/>
      <w:r w:rsidRPr="003401F8">
        <w:rPr>
          <w:rFonts w:ascii="Times New Roman" w:eastAsia="Times New Roman" w:hAnsi="Times New Roman" w:cs="Times New Roman"/>
          <w:color w:val="1F1F1F"/>
          <w:kern w:val="0"/>
          <w14:ligatures w14:val="none"/>
        </w:rPr>
        <w:t>Hawassa</w:t>
      </w:r>
      <w:proofErr w:type="spellEnd"/>
      <w:r w:rsidRPr="003401F8">
        <w:rPr>
          <w:rFonts w:ascii="Times New Roman" w:eastAsia="Times New Roman" w:hAnsi="Times New Roman" w:cs="Times New Roman"/>
          <w:color w:val="1F1F1F"/>
          <w:kern w:val="0"/>
          <w14:ligatures w14:val="none"/>
        </w:rPr>
        <w:t xml:space="preserve"> City possesses massive </w:t>
      </w:r>
      <w:proofErr w:type="gramStart"/>
      <w:r w:rsidRPr="003401F8">
        <w:rPr>
          <w:rFonts w:ascii="Times New Roman" w:eastAsia="Times New Roman" w:hAnsi="Times New Roman" w:cs="Times New Roman"/>
          <w:color w:val="1F1F1F"/>
          <w:kern w:val="0"/>
          <w14:ligatures w14:val="none"/>
        </w:rPr>
        <w:t>leverage</w:t>
      </w:r>
      <w:proofErr w:type="gramEnd"/>
      <w:r w:rsidRPr="003401F8">
        <w:rPr>
          <w:rFonts w:ascii="Times New Roman" w:eastAsia="Times New Roman" w:hAnsi="Times New Roman" w:cs="Times New Roman"/>
          <w:color w:val="1F1F1F"/>
          <w:kern w:val="0"/>
          <w14:ligatures w14:val="none"/>
        </w:rPr>
        <w:t xml:space="preserve"> that </w:t>
      </w:r>
      <w:proofErr w:type="spellStart"/>
      <w:r w:rsidRPr="003401F8">
        <w:rPr>
          <w:rFonts w:ascii="Times New Roman" w:eastAsia="Times New Roman" w:hAnsi="Times New Roman" w:cs="Times New Roman"/>
          <w:color w:val="1F1F1F"/>
          <w:kern w:val="0"/>
          <w14:ligatures w14:val="none"/>
        </w:rPr>
        <w:t>Ethio</w:t>
      </w:r>
      <w:proofErr w:type="spellEnd"/>
      <w:r w:rsidRPr="003401F8">
        <w:rPr>
          <w:rFonts w:ascii="Times New Roman" w:eastAsia="Times New Roman" w:hAnsi="Times New Roman" w:cs="Times New Roman"/>
          <w:color w:val="1F1F1F"/>
          <w:kern w:val="0"/>
          <w14:ligatures w14:val="none"/>
        </w:rPr>
        <w:t xml:space="preserve"> Telecom desperately wants: </w:t>
      </w:r>
      <w:r w:rsidRPr="003401F8">
        <w:rPr>
          <w:rFonts w:ascii="Times New Roman" w:eastAsia="Times New Roman" w:hAnsi="Times New Roman" w:cs="Times New Roman"/>
          <w:b/>
          <w:bCs/>
          <w:color w:val="1F1F1F"/>
          <w:kern w:val="0"/>
          <w:bdr w:val="none" w:sz="0" w:space="0" w:color="auto" w:frame="1"/>
          <w14:ligatures w14:val="none"/>
        </w:rPr>
        <w:t>Guaranteed Transaction Volume.</w:t>
      </w:r>
      <w:r w:rsidRPr="003401F8">
        <w:rPr>
          <w:rFonts w:ascii="Times New Roman" w:eastAsia="Times New Roman" w:hAnsi="Times New Roman" w:cs="Times New Roman"/>
          <w:color w:val="1F1F1F"/>
          <w:kern w:val="0"/>
          <w14:ligatures w14:val="none"/>
        </w:rPr>
        <w:t xml:space="preserve"> </w:t>
      </w:r>
      <w:proofErr w:type="spellStart"/>
      <w:r w:rsidRPr="003401F8">
        <w:rPr>
          <w:rFonts w:ascii="Times New Roman" w:eastAsia="Times New Roman" w:hAnsi="Times New Roman" w:cs="Times New Roman"/>
          <w:color w:val="1F1F1F"/>
          <w:kern w:val="0"/>
          <w14:ligatures w14:val="none"/>
        </w:rPr>
        <w:t>Ethio</w:t>
      </w:r>
      <w:proofErr w:type="spellEnd"/>
      <w:r w:rsidRPr="003401F8">
        <w:rPr>
          <w:rFonts w:ascii="Times New Roman" w:eastAsia="Times New Roman" w:hAnsi="Times New Roman" w:cs="Times New Roman"/>
          <w:color w:val="1F1F1F"/>
          <w:kern w:val="0"/>
          <w14:ligatures w14:val="none"/>
        </w:rPr>
        <w:t xml:space="preserve"> Telecom </w:t>
      </w:r>
      <w:proofErr w:type="gramStart"/>
      <w:r w:rsidRPr="003401F8">
        <w:rPr>
          <w:rFonts w:ascii="Times New Roman" w:eastAsia="Times New Roman" w:hAnsi="Times New Roman" w:cs="Times New Roman"/>
          <w:color w:val="1F1F1F"/>
          <w:kern w:val="0"/>
          <w14:ligatures w14:val="none"/>
        </w:rPr>
        <w:t>is locked</w:t>
      </w:r>
      <w:proofErr w:type="gramEnd"/>
      <w:r w:rsidRPr="003401F8">
        <w:rPr>
          <w:rFonts w:ascii="Times New Roman" w:eastAsia="Times New Roman" w:hAnsi="Times New Roman" w:cs="Times New Roman"/>
          <w:color w:val="1F1F1F"/>
          <w:kern w:val="0"/>
          <w14:ligatures w14:val="none"/>
        </w:rPr>
        <w:t xml:space="preserve"> in a fierce market-share battle regarding its mobile financial platform, </w:t>
      </w:r>
      <w:proofErr w:type="spellStart"/>
      <w:r w:rsidRPr="003401F8">
        <w:rPr>
          <w:rFonts w:ascii="Times New Roman" w:eastAsia="Times New Roman" w:hAnsi="Times New Roman" w:cs="Times New Roman"/>
          <w:color w:val="1F1F1F"/>
          <w:kern w:val="0"/>
          <w14:ligatures w14:val="none"/>
        </w:rPr>
        <w:t>Telebirr</w:t>
      </w:r>
      <w:proofErr w:type="spellEnd"/>
      <w:r w:rsidRPr="003401F8">
        <w:rPr>
          <w:rFonts w:ascii="Times New Roman" w:eastAsia="Times New Roman" w:hAnsi="Times New Roman" w:cs="Times New Roman"/>
          <w:color w:val="1F1F1F"/>
          <w:kern w:val="0"/>
          <w14:ligatures w14:val="none"/>
        </w:rPr>
        <w:t>.</w:t>
      </w:r>
    </w:p>
    <w:p w:rsidR="003401F8" w:rsidRPr="003401F8" w:rsidRDefault="003401F8" w:rsidP="003401F8">
      <w:pPr>
        <w:spacing w:before="100" w:beforeAutospacing="1" w:after="15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color w:val="1F1F1F"/>
          <w:kern w:val="0"/>
          <w14:ligatures w14:val="none"/>
        </w:rPr>
        <w:lastRenderedPageBreak/>
        <w:t xml:space="preserve">By launching the MESOB center, </w:t>
      </w:r>
      <w:proofErr w:type="spellStart"/>
      <w:r w:rsidRPr="003401F8">
        <w:rPr>
          <w:rFonts w:ascii="Times New Roman" w:eastAsia="Times New Roman" w:hAnsi="Times New Roman" w:cs="Times New Roman"/>
          <w:color w:val="1F1F1F"/>
          <w:kern w:val="0"/>
          <w14:ligatures w14:val="none"/>
        </w:rPr>
        <w:t>Hawassa</w:t>
      </w:r>
      <w:proofErr w:type="spellEnd"/>
      <w:r w:rsidRPr="003401F8">
        <w:rPr>
          <w:rFonts w:ascii="Times New Roman" w:eastAsia="Times New Roman" w:hAnsi="Times New Roman" w:cs="Times New Roman"/>
          <w:color w:val="1F1F1F"/>
          <w:kern w:val="0"/>
          <w14:ligatures w14:val="none"/>
        </w:rPr>
        <w:t xml:space="preserve"> City will consolidate thousands of daily municipal payments (Land leases, building permits, trade license renewals, municipal taxes). We will use this monopoly on transaction flow to extort massive CAPEX discounts on the infrastructure.</w:t>
      </w:r>
    </w:p>
    <w:p w:rsidR="003401F8" w:rsidRPr="003401F8" w:rsidRDefault="003401F8" w:rsidP="003401F8">
      <w:pPr>
        <w:spacing w:before="100" w:beforeAutospacing="1" w:after="120" w:line="240" w:lineRule="auto"/>
        <w:outlineLvl w:val="3"/>
        <w:rPr>
          <w:rFonts w:ascii="Times New Roman" w:eastAsia="Times New Roman" w:hAnsi="Times New Roman" w:cs="Times New Roman"/>
          <w:b/>
          <w:bCs/>
          <w:color w:val="1F1F1F"/>
          <w:kern w:val="0"/>
          <w14:ligatures w14:val="none"/>
        </w:rPr>
      </w:pPr>
      <w:r w:rsidRPr="003401F8">
        <w:rPr>
          <w:rFonts w:ascii="Times New Roman" w:eastAsia="Times New Roman" w:hAnsi="Times New Roman" w:cs="Times New Roman"/>
          <w:b/>
          <w:bCs/>
          <w:color w:val="1F1F1F"/>
          <w:kern w:val="0"/>
          <w14:ligatures w14:val="none"/>
        </w:rPr>
        <w:t xml:space="preserve">The Execution of the </w:t>
      </w:r>
      <w:proofErr w:type="spellStart"/>
      <w:r w:rsidRPr="003401F8">
        <w:rPr>
          <w:rFonts w:ascii="Times New Roman" w:eastAsia="Times New Roman" w:hAnsi="Times New Roman" w:cs="Times New Roman"/>
          <w:b/>
          <w:bCs/>
          <w:color w:val="1F1F1F"/>
          <w:kern w:val="0"/>
          <w14:ligatures w14:val="none"/>
        </w:rPr>
        <w:t>Telebirr</w:t>
      </w:r>
      <w:proofErr w:type="spellEnd"/>
      <w:r w:rsidRPr="003401F8">
        <w:rPr>
          <w:rFonts w:ascii="Times New Roman" w:eastAsia="Times New Roman" w:hAnsi="Times New Roman" w:cs="Times New Roman"/>
          <w:b/>
          <w:bCs/>
          <w:color w:val="1F1F1F"/>
          <w:kern w:val="0"/>
          <w14:ligatures w14:val="none"/>
        </w:rPr>
        <w:t xml:space="preserve"> Pivot</w:t>
      </w:r>
    </w:p>
    <w:p w:rsidR="003401F8" w:rsidRPr="003401F8" w:rsidRDefault="003401F8" w:rsidP="003401F8">
      <w:pPr>
        <w:numPr>
          <w:ilvl w:val="0"/>
          <w:numId w:val="9"/>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The Setup:</w:t>
      </w:r>
      <w:r w:rsidRPr="003401F8">
        <w:rPr>
          <w:rFonts w:ascii="Times New Roman" w:eastAsia="Times New Roman" w:hAnsi="Times New Roman" w:cs="Times New Roman"/>
          <w:color w:val="1F1F1F"/>
          <w:kern w:val="0"/>
          <w14:ligatures w14:val="none"/>
        </w:rPr>
        <w:t xml:space="preserve"> During the negotiation, after the team has brutally dismantled the </w:t>
      </w:r>
      <w:proofErr w:type="spellStart"/>
      <w:proofErr w:type="gramStart"/>
      <w:r w:rsidRPr="003401F8">
        <w:rPr>
          <w:rFonts w:ascii="Times New Roman" w:eastAsia="Times New Roman" w:hAnsi="Times New Roman" w:cs="Times New Roman"/>
          <w:color w:val="1F1F1F"/>
          <w:kern w:val="0"/>
          <w14:ligatures w14:val="none"/>
        </w:rPr>
        <w:t>BoQ</w:t>
      </w:r>
      <w:proofErr w:type="spellEnd"/>
      <w:proofErr w:type="gramEnd"/>
      <w:r w:rsidRPr="003401F8">
        <w:rPr>
          <w:rFonts w:ascii="Times New Roman" w:eastAsia="Times New Roman" w:hAnsi="Times New Roman" w:cs="Times New Roman"/>
          <w:color w:val="1F1F1F"/>
          <w:kern w:val="0"/>
          <w14:ligatures w14:val="none"/>
        </w:rPr>
        <w:t xml:space="preserve"> and stripped away the laptops, kiosks, and 31M ETB black boxes, </w:t>
      </w:r>
      <w:proofErr w:type="spellStart"/>
      <w:r w:rsidRPr="003401F8">
        <w:rPr>
          <w:rFonts w:ascii="Times New Roman" w:eastAsia="Times New Roman" w:hAnsi="Times New Roman" w:cs="Times New Roman"/>
          <w:color w:val="1F1F1F"/>
          <w:kern w:val="0"/>
          <w14:ligatures w14:val="none"/>
        </w:rPr>
        <w:t>Ethio</w:t>
      </w:r>
      <w:proofErr w:type="spellEnd"/>
      <w:r w:rsidRPr="003401F8">
        <w:rPr>
          <w:rFonts w:ascii="Times New Roman" w:eastAsia="Times New Roman" w:hAnsi="Times New Roman" w:cs="Times New Roman"/>
          <w:color w:val="1F1F1F"/>
          <w:kern w:val="0"/>
          <w14:ligatures w14:val="none"/>
        </w:rPr>
        <w:t xml:space="preserve"> Telecom will be defensive. Their projected profit margins </w:t>
      </w:r>
      <w:proofErr w:type="gramStart"/>
      <w:r w:rsidRPr="003401F8">
        <w:rPr>
          <w:rFonts w:ascii="Times New Roman" w:eastAsia="Times New Roman" w:hAnsi="Times New Roman" w:cs="Times New Roman"/>
          <w:color w:val="1F1F1F"/>
          <w:kern w:val="0"/>
          <w14:ligatures w14:val="none"/>
        </w:rPr>
        <w:t>will be destroyed</w:t>
      </w:r>
      <w:proofErr w:type="gramEnd"/>
      <w:r w:rsidRPr="003401F8">
        <w:rPr>
          <w:rFonts w:ascii="Times New Roman" w:eastAsia="Times New Roman" w:hAnsi="Times New Roman" w:cs="Times New Roman"/>
          <w:color w:val="1F1F1F"/>
          <w:kern w:val="0"/>
          <w14:ligatures w14:val="none"/>
        </w:rPr>
        <w:t>. This is when the Mayor offers the lifeline.</w:t>
      </w:r>
    </w:p>
    <w:p w:rsidR="003401F8" w:rsidRPr="003401F8" w:rsidRDefault="003401F8" w:rsidP="003401F8">
      <w:pPr>
        <w:numPr>
          <w:ilvl w:val="0"/>
          <w:numId w:val="9"/>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The Offer:</w:t>
      </w:r>
      <w:r w:rsidRPr="003401F8">
        <w:rPr>
          <w:rFonts w:ascii="Times New Roman" w:eastAsia="Times New Roman" w:hAnsi="Times New Roman" w:cs="Times New Roman"/>
          <w:color w:val="1F1F1F"/>
          <w:kern w:val="0"/>
          <w14:ligatures w14:val="none"/>
        </w:rPr>
        <w:t xml:space="preserve"> </w:t>
      </w:r>
      <w:r w:rsidRPr="003401F8">
        <w:rPr>
          <w:rFonts w:ascii="Times New Roman" w:eastAsia="Times New Roman" w:hAnsi="Times New Roman" w:cs="Times New Roman"/>
          <w:i/>
          <w:iCs/>
          <w:color w:val="1F1F1F"/>
          <w:kern w:val="0"/>
          <w:bdr w:val="none" w:sz="0" w:space="0" w:color="auto" w:frame="1"/>
          <w14:ligatures w14:val="none"/>
        </w:rPr>
        <w:t xml:space="preserve">"We have cut the fat from this proposal. We </w:t>
      </w:r>
      <w:proofErr w:type="gramStart"/>
      <w:r w:rsidRPr="003401F8">
        <w:rPr>
          <w:rFonts w:ascii="Times New Roman" w:eastAsia="Times New Roman" w:hAnsi="Times New Roman" w:cs="Times New Roman"/>
          <w:i/>
          <w:iCs/>
          <w:color w:val="1F1F1F"/>
          <w:kern w:val="0"/>
          <w:bdr w:val="none" w:sz="0" w:space="0" w:color="auto" w:frame="1"/>
          <w14:ligatures w14:val="none"/>
        </w:rPr>
        <w:t>are now left</w:t>
      </w:r>
      <w:proofErr w:type="gramEnd"/>
      <w:r w:rsidRPr="003401F8">
        <w:rPr>
          <w:rFonts w:ascii="Times New Roman" w:eastAsia="Times New Roman" w:hAnsi="Times New Roman" w:cs="Times New Roman"/>
          <w:i/>
          <w:iCs/>
          <w:color w:val="1F1F1F"/>
          <w:kern w:val="0"/>
          <w:bdr w:val="none" w:sz="0" w:space="0" w:color="auto" w:frame="1"/>
          <w14:ligatures w14:val="none"/>
        </w:rPr>
        <w:t xml:space="preserve"> with the Core Network. We recognize </w:t>
      </w:r>
      <w:proofErr w:type="spellStart"/>
      <w:r w:rsidRPr="003401F8">
        <w:rPr>
          <w:rFonts w:ascii="Times New Roman" w:eastAsia="Times New Roman" w:hAnsi="Times New Roman" w:cs="Times New Roman"/>
          <w:i/>
          <w:iCs/>
          <w:color w:val="1F1F1F"/>
          <w:kern w:val="0"/>
          <w:bdr w:val="none" w:sz="0" w:space="0" w:color="auto" w:frame="1"/>
          <w14:ligatures w14:val="none"/>
        </w:rPr>
        <w:t>Ethio</w:t>
      </w:r>
      <w:proofErr w:type="spellEnd"/>
      <w:r w:rsidRPr="003401F8">
        <w:rPr>
          <w:rFonts w:ascii="Times New Roman" w:eastAsia="Times New Roman" w:hAnsi="Times New Roman" w:cs="Times New Roman"/>
          <w:i/>
          <w:iCs/>
          <w:color w:val="1F1F1F"/>
          <w:kern w:val="0"/>
          <w:bdr w:val="none" w:sz="0" w:space="0" w:color="auto" w:frame="1"/>
          <w14:ligatures w14:val="none"/>
        </w:rPr>
        <w:t xml:space="preserve"> Telecom needs to make this project commercially viable. </w:t>
      </w:r>
      <w:proofErr w:type="spellStart"/>
      <w:r w:rsidRPr="003401F8">
        <w:rPr>
          <w:rFonts w:ascii="Times New Roman" w:eastAsia="Times New Roman" w:hAnsi="Times New Roman" w:cs="Times New Roman"/>
          <w:i/>
          <w:iCs/>
          <w:color w:val="1F1F1F"/>
          <w:kern w:val="0"/>
          <w:bdr w:val="none" w:sz="0" w:space="0" w:color="auto" w:frame="1"/>
          <w14:ligatures w14:val="none"/>
        </w:rPr>
        <w:t>Hawassa</w:t>
      </w:r>
      <w:proofErr w:type="spellEnd"/>
      <w:r w:rsidRPr="003401F8">
        <w:rPr>
          <w:rFonts w:ascii="Times New Roman" w:eastAsia="Times New Roman" w:hAnsi="Times New Roman" w:cs="Times New Roman"/>
          <w:i/>
          <w:iCs/>
          <w:color w:val="1F1F1F"/>
          <w:kern w:val="0"/>
          <w:bdr w:val="none" w:sz="0" w:space="0" w:color="auto" w:frame="1"/>
          <w14:ligatures w14:val="none"/>
        </w:rPr>
        <w:t xml:space="preserve"> City is prepared to issue a mayoral directive making </w:t>
      </w:r>
      <w:proofErr w:type="spellStart"/>
      <w:r w:rsidRPr="003401F8">
        <w:rPr>
          <w:rFonts w:ascii="Times New Roman" w:eastAsia="Times New Roman" w:hAnsi="Times New Roman" w:cs="Times New Roman"/>
          <w:i/>
          <w:iCs/>
          <w:color w:val="1F1F1F"/>
          <w:kern w:val="0"/>
          <w:bdr w:val="none" w:sz="0" w:space="0" w:color="auto" w:frame="1"/>
          <w14:ligatures w14:val="none"/>
        </w:rPr>
        <w:t>Telebirr</w:t>
      </w:r>
      <w:proofErr w:type="spellEnd"/>
      <w:r w:rsidRPr="003401F8">
        <w:rPr>
          <w:rFonts w:ascii="Times New Roman" w:eastAsia="Times New Roman" w:hAnsi="Times New Roman" w:cs="Times New Roman"/>
          <w:i/>
          <w:iCs/>
          <w:color w:val="1F1F1F"/>
          <w:kern w:val="0"/>
          <w:bdr w:val="none" w:sz="0" w:space="0" w:color="auto" w:frame="1"/>
          <w14:ligatures w14:val="none"/>
        </w:rPr>
        <w:t xml:space="preserve"> the Exclusive Digital Payment Gateway for all 47 Phase 1 services at the MESOB Center."</w:t>
      </w:r>
    </w:p>
    <w:p w:rsidR="003401F8" w:rsidRPr="003401F8" w:rsidRDefault="003401F8" w:rsidP="003401F8">
      <w:pPr>
        <w:numPr>
          <w:ilvl w:val="0"/>
          <w:numId w:val="9"/>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The Demand:</w:t>
      </w:r>
      <w:r w:rsidRPr="003401F8">
        <w:rPr>
          <w:rFonts w:ascii="Times New Roman" w:eastAsia="Times New Roman" w:hAnsi="Times New Roman" w:cs="Times New Roman"/>
          <w:color w:val="1F1F1F"/>
          <w:kern w:val="0"/>
          <w14:ligatures w14:val="none"/>
        </w:rPr>
        <w:t xml:space="preserve"> </w:t>
      </w:r>
      <w:r w:rsidRPr="003401F8">
        <w:rPr>
          <w:rFonts w:ascii="Times New Roman" w:eastAsia="Times New Roman" w:hAnsi="Times New Roman" w:cs="Times New Roman"/>
          <w:i/>
          <w:iCs/>
          <w:color w:val="1F1F1F"/>
          <w:kern w:val="0"/>
          <w:bdr w:val="none" w:sz="0" w:space="0" w:color="auto" w:frame="1"/>
          <w14:ligatures w14:val="none"/>
        </w:rPr>
        <w:t xml:space="preserve">"We are offering you </w:t>
      </w:r>
      <w:proofErr w:type="gramStart"/>
      <w:r w:rsidRPr="003401F8">
        <w:rPr>
          <w:rFonts w:ascii="Times New Roman" w:eastAsia="Times New Roman" w:hAnsi="Times New Roman" w:cs="Times New Roman"/>
          <w:i/>
          <w:iCs/>
          <w:color w:val="1F1F1F"/>
          <w:kern w:val="0"/>
          <w:bdr w:val="none" w:sz="0" w:space="0" w:color="auto" w:frame="1"/>
          <w14:ligatures w14:val="none"/>
        </w:rPr>
        <w:t>guaranteed,</w:t>
      </w:r>
      <w:proofErr w:type="gramEnd"/>
      <w:r w:rsidRPr="003401F8">
        <w:rPr>
          <w:rFonts w:ascii="Times New Roman" w:eastAsia="Times New Roman" w:hAnsi="Times New Roman" w:cs="Times New Roman"/>
          <w:i/>
          <w:iCs/>
          <w:color w:val="1F1F1F"/>
          <w:kern w:val="0"/>
          <w:bdr w:val="none" w:sz="0" w:space="0" w:color="auto" w:frame="1"/>
          <w14:ligatures w14:val="none"/>
        </w:rPr>
        <w:t xml:space="preserve"> high-volume OPEX revenue for years to come. In exchange, we require </w:t>
      </w:r>
      <w:proofErr w:type="spellStart"/>
      <w:r w:rsidRPr="003401F8">
        <w:rPr>
          <w:rFonts w:ascii="Times New Roman" w:eastAsia="Times New Roman" w:hAnsi="Times New Roman" w:cs="Times New Roman"/>
          <w:i/>
          <w:iCs/>
          <w:color w:val="1F1F1F"/>
          <w:kern w:val="0"/>
          <w:bdr w:val="none" w:sz="0" w:space="0" w:color="auto" w:frame="1"/>
          <w14:ligatures w14:val="none"/>
        </w:rPr>
        <w:t>Ethio</w:t>
      </w:r>
      <w:proofErr w:type="spellEnd"/>
      <w:r w:rsidRPr="003401F8">
        <w:rPr>
          <w:rFonts w:ascii="Times New Roman" w:eastAsia="Times New Roman" w:hAnsi="Times New Roman" w:cs="Times New Roman"/>
          <w:i/>
          <w:iCs/>
          <w:color w:val="1F1F1F"/>
          <w:kern w:val="0"/>
          <w:bdr w:val="none" w:sz="0" w:space="0" w:color="auto" w:frame="1"/>
          <w14:ligatures w14:val="none"/>
        </w:rPr>
        <w:t xml:space="preserve"> Telecom </w:t>
      </w:r>
      <w:proofErr w:type="gramStart"/>
      <w:r w:rsidRPr="003401F8">
        <w:rPr>
          <w:rFonts w:ascii="Times New Roman" w:eastAsia="Times New Roman" w:hAnsi="Times New Roman" w:cs="Times New Roman"/>
          <w:i/>
          <w:iCs/>
          <w:color w:val="1F1F1F"/>
          <w:kern w:val="0"/>
          <w:bdr w:val="none" w:sz="0" w:space="0" w:color="auto" w:frame="1"/>
          <w14:ligatures w14:val="none"/>
        </w:rPr>
        <w:t>to heavily subsidize</w:t>
      </w:r>
      <w:proofErr w:type="gramEnd"/>
      <w:r w:rsidRPr="003401F8">
        <w:rPr>
          <w:rFonts w:ascii="Times New Roman" w:eastAsia="Times New Roman" w:hAnsi="Times New Roman" w:cs="Times New Roman"/>
          <w:i/>
          <w:iCs/>
          <w:color w:val="1F1F1F"/>
          <w:kern w:val="0"/>
          <w:bdr w:val="none" w:sz="0" w:space="0" w:color="auto" w:frame="1"/>
          <w14:ligatures w14:val="none"/>
        </w:rPr>
        <w:t xml:space="preserve"> the CAPEX of this right-sized Core Network. What percentage discount on the core routers, switches, and APs will you provide today to secure this exclusive </w:t>
      </w:r>
      <w:proofErr w:type="spellStart"/>
      <w:r w:rsidRPr="003401F8">
        <w:rPr>
          <w:rFonts w:ascii="Times New Roman" w:eastAsia="Times New Roman" w:hAnsi="Times New Roman" w:cs="Times New Roman"/>
          <w:i/>
          <w:iCs/>
          <w:color w:val="1F1F1F"/>
          <w:kern w:val="0"/>
          <w:bdr w:val="none" w:sz="0" w:space="0" w:color="auto" w:frame="1"/>
          <w14:ligatures w14:val="none"/>
        </w:rPr>
        <w:t>Telebirr</w:t>
      </w:r>
      <w:proofErr w:type="spellEnd"/>
      <w:r w:rsidRPr="003401F8">
        <w:rPr>
          <w:rFonts w:ascii="Times New Roman" w:eastAsia="Times New Roman" w:hAnsi="Times New Roman" w:cs="Times New Roman"/>
          <w:i/>
          <w:iCs/>
          <w:color w:val="1F1F1F"/>
          <w:kern w:val="0"/>
          <w:bdr w:val="none" w:sz="0" w:space="0" w:color="auto" w:frame="1"/>
          <w14:ligatures w14:val="none"/>
        </w:rPr>
        <w:t xml:space="preserve"> monopoly?"</w:t>
      </w:r>
    </w:p>
    <w:p w:rsidR="003401F8" w:rsidRPr="003401F8" w:rsidRDefault="003401F8" w:rsidP="003401F8">
      <w:pPr>
        <w:numPr>
          <w:ilvl w:val="0"/>
          <w:numId w:val="9"/>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The Result:</w:t>
      </w:r>
      <w:r w:rsidRPr="003401F8">
        <w:rPr>
          <w:rFonts w:ascii="Times New Roman" w:eastAsia="Times New Roman" w:hAnsi="Times New Roman" w:cs="Times New Roman"/>
          <w:color w:val="1F1F1F"/>
          <w:kern w:val="0"/>
          <w14:ligatures w14:val="none"/>
        </w:rPr>
        <w:t xml:space="preserve"> This shifts </w:t>
      </w:r>
      <w:proofErr w:type="spellStart"/>
      <w:r w:rsidRPr="003401F8">
        <w:rPr>
          <w:rFonts w:ascii="Times New Roman" w:eastAsia="Times New Roman" w:hAnsi="Times New Roman" w:cs="Times New Roman"/>
          <w:color w:val="1F1F1F"/>
          <w:kern w:val="0"/>
          <w14:ligatures w14:val="none"/>
        </w:rPr>
        <w:t>Ethio</w:t>
      </w:r>
      <w:proofErr w:type="spellEnd"/>
      <w:r w:rsidRPr="003401F8">
        <w:rPr>
          <w:rFonts w:ascii="Times New Roman" w:eastAsia="Times New Roman" w:hAnsi="Times New Roman" w:cs="Times New Roman"/>
          <w:color w:val="1F1F1F"/>
          <w:kern w:val="0"/>
          <w14:ligatures w14:val="none"/>
        </w:rPr>
        <w:t xml:space="preserve"> Telecom from a defensive "hardware vendor" trying to protect margins on metal brackets, to a strategic "</w:t>
      </w:r>
      <w:proofErr w:type="spellStart"/>
      <w:r w:rsidRPr="003401F8">
        <w:rPr>
          <w:rFonts w:ascii="Times New Roman" w:eastAsia="Times New Roman" w:hAnsi="Times New Roman" w:cs="Times New Roman"/>
          <w:color w:val="1F1F1F"/>
          <w:kern w:val="0"/>
          <w14:ligatures w14:val="none"/>
        </w:rPr>
        <w:t>fintech</w:t>
      </w:r>
      <w:proofErr w:type="spellEnd"/>
      <w:r w:rsidRPr="003401F8">
        <w:rPr>
          <w:rFonts w:ascii="Times New Roman" w:eastAsia="Times New Roman" w:hAnsi="Times New Roman" w:cs="Times New Roman"/>
          <w:color w:val="1F1F1F"/>
          <w:kern w:val="0"/>
          <w14:ligatures w14:val="none"/>
        </w:rPr>
        <w:t xml:space="preserve"> partner" investing in a revenue-generating ecosystem.</w:t>
      </w:r>
    </w:p>
    <w:p w:rsidR="003401F8" w:rsidRPr="003401F8" w:rsidRDefault="003401F8" w:rsidP="003401F8">
      <w:pPr>
        <w:spacing w:after="12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color w:val="1F1F1F"/>
          <w:kern w:val="0"/>
          <w14:ligatures w14:val="none"/>
        </w:rPr>
        <w:pict>
          <v:rect id="_x0000_i1029" style="width:0;height:1.5pt" o:hralign="center" o:hrstd="t" o:hrnoshade="t" o:hr="t" fillcolor="gray" stroked="f"/>
        </w:pict>
      </w:r>
    </w:p>
    <w:p w:rsidR="003401F8" w:rsidRPr="003401F8" w:rsidRDefault="003401F8" w:rsidP="003401F8">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401F8">
        <w:rPr>
          <w:rFonts w:ascii="Times New Roman" w:eastAsia="Times New Roman" w:hAnsi="Times New Roman" w:cs="Times New Roman"/>
          <w:b/>
          <w:bCs/>
          <w:color w:val="1F1F1F"/>
          <w:kern w:val="0"/>
          <w:sz w:val="27"/>
          <w:szCs w:val="27"/>
          <w14:ligatures w14:val="none"/>
        </w:rPr>
        <w:t>4.0 THE FEDERAL ALIGNMENT ESCALATION PROTOCOL (THE STICK)</w:t>
      </w:r>
    </w:p>
    <w:p w:rsidR="003401F8" w:rsidRPr="003401F8" w:rsidRDefault="003401F8" w:rsidP="003401F8">
      <w:pPr>
        <w:spacing w:before="100" w:beforeAutospacing="1"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color w:val="1F1F1F"/>
          <w:kern w:val="0"/>
          <w14:ligatures w14:val="none"/>
        </w:rPr>
        <w:t xml:space="preserve">If </w:t>
      </w:r>
      <w:proofErr w:type="spellStart"/>
      <w:r w:rsidRPr="003401F8">
        <w:rPr>
          <w:rFonts w:ascii="Times New Roman" w:eastAsia="Times New Roman" w:hAnsi="Times New Roman" w:cs="Times New Roman"/>
          <w:color w:val="1F1F1F"/>
          <w:kern w:val="0"/>
          <w14:ligatures w14:val="none"/>
        </w:rPr>
        <w:t>Ethio</w:t>
      </w:r>
      <w:proofErr w:type="spellEnd"/>
      <w:r w:rsidRPr="003401F8">
        <w:rPr>
          <w:rFonts w:ascii="Times New Roman" w:eastAsia="Times New Roman" w:hAnsi="Times New Roman" w:cs="Times New Roman"/>
          <w:color w:val="1F1F1F"/>
          <w:kern w:val="0"/>
          <w14:ligatures w14:val="none"/>
        </w:rPr>
        <w:t xml:space="preserve"> Telecom resorts to monopolistic </w:t>
      </w:r>
      <w:proofErr w:type="gramStart"/>
      <w:r w:rsidRPr="003401F8">
        <w:rPr>
          <w:rFonts w:ascii="Times New Roman" w:eastAsia="Times New Roman" w:hAnsi="Times New Roman" w:cs="Times New Roman"/>
          <w:color w:val="1F1F1F"/>
          <w:kern w:val="0"/>
          <w14:ligatures w14:val="none"/>
        </w:rPr>
        <w:t>bullying—claiming</w:t>
      </w:r>
      <w:proofErr w:type="gramEnd"/>
      <w:r w:rsidRPr="003401F8">
        <w:rPr>
          <w:rFonts w:ascii="Times New Roman" w:eastAsia="Times New Roman" w:hAnsi="Times New Roman" w:cs="Times New Roman"/>
          <w:color w:val="1F1F1F"/>
          <w:kern w:val="0"/>
          <w14:ligatures w14:val="none"/>
        </w:rPr>
        <w:t xml:space="preserve"> that </w:t>
      </w:r>
      <w:proofErr w:type="spellStart"/>
      <w:r w:rsidRPr="003401F8">
        <w:rPr>
          <w:rFonts w:ascii="Times New Roman" w:eastAsia="Times New Roman" w:hAnsi="Times New Roman" w:cs="Times New Roman"/>
          <w:color w:val="1F1F1F"/>
          <w:kern w:val="0"/>
          <w14:ligatures w14:val="none"/>
        </w:rPr>
        <w:t>Hawassa</w:t>
      </w:r>
      <w:proofErr w:type="spellEnd"/>
      <w:r w:rsidRPr="003401F8">
        <w:rPr>
          <w:rFonts w:ascii="Times New Roman" w:eastAsia="Times New Roman" w:hAnsi="Times New Roman" w:cs="Times New Roman"/>
          <w:color w:val="1F1F1F"/>
          <w:kern w:val="0"/>
          <w14:ligatures w14:val="none"/>
        </w:rPr>
        <w:t xml:space="preserve"> City </w:t>
      </w:r>
      <w:r w:rsidRPr="003401F8">
        <w:rPr>
          <w:rFonts w:ascii="Times New Roman" w:eastAsia="Times New Roman" w:hAnsi="Times New Roman" w:cs="Times New Roman"/>
          <w:i/>
          <w:iCs/>
          <w:color w:val="1F1F1F"/>
          <w:kern w:val="0"/>
          <w:bdr w:val="none" w:sz="0" w:space="0" w:color="auto" w:frame="1"/>
          <w14:ligatures w14:val="none"/>
        </w:rPr>
        <w:t>must</w:t>
      </w:r>
      <w:r w:rsidRPr="003401F8">
        <w:rPr>
          <w:rFonts w:ascii="Times New Roman" w:eastAsia="Times New Roman" w:hAnsi="Times New Roman" w:cs="Times New Roman"/>
          <w:color w:val="1F1F1F"/>
          <w:kern w:val="0"/>
          <w14:ligatures w14:val="none"/>
        </w:rPr>
        <w:t xml:space="preserve"> accept the 174.3M ETB </w:t>
      </w:r>
      <w:proofErr w:type="spellStart"/>
      <w:r w:rsidRPr="003401F8">
        <w:rPr>
          <w:rFonts w:ascii="Times New Roman" w:eastAsia="Times New Roman" w:hAnsi="Times New Roman" w:cs="Times New Roman"/>
          <w:color w:val="1F1F1F"/>
          <w:kern w:val="0"/>
          <w14:ligatures w14:val="none"/>
        </w:rPr>
        <w:t>BoQ</w:t>
      </w:r>
      <w:proofErr w:type="spellEnd"/>
      <w:r w:rsidRPr="003401F8">
        <w:rPr>
          <w:rFonts w:ascii="Times New Roman" w:eastAsia="Times New Roman" w:hAnsi="Times New Roman" w:cs="Times New Roman"/>
          <w:color w:val="1F1F1F"/>
          <w:kern w:val="0"/>
          <w14:ligatures w14:val="none"/>
        </w:rPr>
        <w:t xml:space="preserve"> in its entirety or they will withdraw support—the City must be prepared to invoke the "Nuclear Option."</w:t>
      </w:r>
    </w:p>
    <w:p w:rsidR="003401F8" w:rsidRPr="003401F8" w:rsidRDefault="003401F8" w:rsidP="003401F8">
      <w:pPr>
        <w:spacing w:before="100" w:beforeAutospacing="1" w:after="0" w:line="240" w:lineRule="auto"/>
        <w:rPr>
          <w:rFonts w:ascii="Times New Roman" w:eastAsia="Times New Roman" w:hAnsi="Times New Roman" w:cs="Times New Roman"/>
          <w:color w:val="1F1F1F"/>
          <w:kern w:val="0"/>
          <w14:ligatures w14:val="none"/>
        </w:rPr>
      </w:pPr>
      <w:proofErr w:type="spellStart"/>
      <w:r w:rsidRPr="003401F8">
        <w:rPr>
          <w:rFonts w:ascii="Times New Roman" w:eastAsia="Times New Roman" w:hAnsi="Times New Roman" w:cs="Times New Roman"/>
          <w:color w:val="1F1F1F"/>
          <w:kern w:val="0"/>
          <w14:ligatures w14:val="none"/>
        </w:rPr>
        <w:t>Ethio</w:t>
      </w:r>
      <w:proofErr w:type="spellEnd"/>
      <w:r w:rsidRPr="003401F8">
        <w:rPr>
          <w:rFonts w:ascii="Times New Roman" w:eastAsia="Times New Roman" w:hAnsi="Times New Roman" w:cs="Times New Roman"/>
          <w:color w:val="1F1F1F"/>
          <w:kern w:val="0"/>
          <w14:ligatures w14:val="none"/>
        </w:rPr>
        <w:t xml:space="preserve"> Telecom is a state-owned enterprise bound by the </w:t>
      </w:r>
      <w:r w:rsidRPr="003401F8">
        <w:rPr>
          <w:rFonts w:ascii="Times New Roman" w:eastAsia="Times New Roman" w:hAnsi="Times New Roman" w:cs="Times New Roman"/>
          <w:b/>
          <w:bCs/>
          <w:color w:val="1F1F1F"/>
          <w:kern w:val="0"/>
          <w:bdr w:val="none" w:sz="0" w:space="0" w:color="auto" w:frame="1"/>
          <w14:ligatures w14:val="none"/>
        </w:rPr>
        <w:t>Digital Ethiopia 2030 Strategy</w:t>
      </w:r>
      <w:r w:rsidRPr="003401F8">
        <w:rPr>
          <w:rFonts w:ascii="Times New Roman" w:eastAsia="Times New Roman" w:hAnsi="Times New Roman" w:cs="Times New Roman"/>
          <w:color w:val="1F1F1F"/>
          <w:kern w:val="0"/>
          <w14:ligatures w14:val="none"/>
        </w:rPr>
        <w:t>. This strategy strictly prohibits the redundant expenditure of government funds and mandates the use of unified Digital Public Infrastructure (DPI).</w:t>
      </w:r>
    </w:p>
    <w:p w:rsidR="003401F8" w:rsidRPr="003401F8" w:rsidRDefault="003401F8" w:rsidP="003401F8">
      <w:pPr>
        <w:spacing w:before="100" w:beforeAutospacing="1"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The Escalation Steps:</w:t>
      </w:r>
    </w:p>
    <w:p w:rsidR="003401F8" w:rsidRPr="003401F8" w:rsidRDefault="003401F8" w:rsidP="003401F8">
      <w:pPr>
        <w:numPr>
          <w:ilvl w:val="0"/>
          <w:numId w:val="10"/>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The Verbal Warning (In the Room):</w:t>
      </w:r>
      <w:r w:rsidRPr="003401F8">
        <w:rPr>
          <w:rFonts w:ascii="Times New Roman" w:eastAsia="Times New Roman" w:hAnsi="Times New Roman" w:cs="Times New Roman"/>
          <w:color w:val="1F1F1F"/>
          <w:kern w:val="0"/>
          <w14:ligatures w14:val="none"/>
        </w:rPr>
        <w:t xml:space="preserve"> If they refuse to drop the 2.1M ETB Attendance Software, the IT Lead states: </w:t>
      </w:r>
      <w:r w:rsidRPr="003401F8">
        <w:rPr>
          <w:rFonts w:ascii="Times New Roman" w:eastAsia="Times New Roman" w:hAnsi="Times New Roman" w:cs="Times New Roman"/>
          <w:i/>
          <w:iCs/>
          <w:color w:val="1F1F1F"/>
          <w:kern w:val="0"/>
          <w:bdr w:val="none" w:sz="0" w:space="0" w:color="auto" w:frame="1"/>
          <w14:ligatures w14:val="none"/>
        </w:rPr>
        <w:t xml:space="preserve">"The Ethiopian AI Institute (EAII) has already been mandated to deploy the federal HRMS. Purchasing a </w:t>
      </w:r>
      <w:proofErr w:type="spellStart"/>
      <w:r w:rsidRPr="003401F8">
        <w:rPr>
          <w:rFonts w:ascii="Times New Roman" w:eastAsia="Times New Roman" w:hAnsi="Times New Roman" w:cs="Times New Roman"/>
          <w:i/>
          <w:iCs/>
          <w:color w:val="1F1F1F"/>
          <w:kern w:val="0"/>
          <w:bdr w:val="none" w:sz="0" w:space="0" w:color="auto" w:frame="1"/>
          <w14:ligatures w14:val="none"/>
        </w:rPr>
        <w:t>siloed</w:t>
      </w:r>
      <w:proofErr w:type="spellEnd"/>
      <w:r w:rsidRPr="003401F8">
        <w:rPr>
          <w:rFonts w:ascii="Times New Roman" w:eastAsia="Times New Roman" w:hAnsi="Times New Roman" w:cs="Times New Roman"/>
          <w:i/>
          <w:iCs/>
          <w:color w:val="1F1F1F"/>
          <w:kern w:val="0"/>
          <w:bdr w:val="none" w:sz="0" w:space="0" w:color="auto" w:frame="1"/>
          <w14:ligatures w14:val="none"/>
        </w:rPr>
        <w:t xml:space="preserve"> software from a telecom vendor violates the federal integration mandate. We will not authorize redundant software."</w:t>
      </w:r>
    </w:p>
    <w:p w:rsidR="003401F8" w:rsidRPr="003401F8" w:rsidRDefault="003401F8" w:rsidP="003401F8">
      <w:pPr>
        <w:numPr>
          <w:ilvl w:val="0"/>
          <w:numId w:val="10"/>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The Written Warning (Day 12):</w:t>
      </w:r>
      <w:r w:rsidRPr="003401F8">
        <w:rPr>
          <w:rFonts w:ascii="Times New Roman" w:eastAsia="Times New Roman" w:hAnsi="Times New Roman" w:cs="Times New Roman"/>
          <w:color w:val="1F1F1F"/>
          <w:kern w:val="0"/>
          <w14:ligatures w14:val="none"/>
        </w:rPr>
        <w:t xml:space="preserve"> If the revised </w:t>
      </w:r>
      <w:proofErr w:type="spellStart"/>
      <w:proofErr w:type="gramStart"/>
      <w:r w:rsidRPr="003401F8">
        <w:rPr>
          <w:rFonts w:ascii="Times New Roman" w:eastAsia="Times New Roman" w:hAnsi="Times New Roman" w:cs="Times New Roman"/>
          <w:color w:val="1F1F1F"/>
          <w:kern w:val="0"/>
          <w14:ligatures w14:val="none"/>
        </w:rPr>
        <w:t>BoQ</w:t>
      </w:r>
      <w:proofErr w:type="spellEnd"/>
      <w:proofErr w:type="gramEnd"/>
      <w:r w:rsidRPr="003401F8">
        <w:rPr>
          <w:rFonts w:ascii="Times New Roman" w:eastAsia="Times New Roman" w:hAnsi="Times New Roman" w:cs="Times New Roman"/>
          <w:color w:val="1F1F1F"/>
          <w:kern w:val="0"/>
          <w14:ligatures w14:val="none"/>
        </w:rPr>
        <w:t xml:space="preserve"> is still inflated, the Mayor drafts a formal letter to the CEO of </w:t>
      </w:r>
      <w:proofErr w:type="spellStart"/>
      <w:r w:rsidRPr="003401F8">
        <w:rPr>
          <w:rFonts w:ascii="Times New Roman" w:eastAsia="Times New Roman" w:hAnsi="Times New Roman" w:cs="Times New Roman"/>
          <w:color w:val="1F1F1F"/>
          <w:kern w:val="0"/>
          <w14:ligatures w14:val="none"/>
        </w:rPr>
        <w:t>Ethio</w:t>
      </w:r>
      <w:proofErr w:type="spellEnd"/>
      <w:r w:rsidRPr="003401F8">
        <w:rPr>
          <w:rFonts w:ascii="Times New Roman" w:eastAsia="Times New Roman" w:hAnsi="Times New Roman" w:cs="Times New Roman"/>
          <w:color w:val="1F1F1F"/>
          <w:kern w:val="0"/>
          <w14:ligatures w14:val="none"/>
        </w:rPr>
        <w:t xml:space="preserve"> Telecom, cc’ing the Ministry of Innovation and Technology (</w:t>
      </w:r>
      <w:proofErr w:type="spellStart"/>
      <w:r w:rsidRPr="003401F8">
        <w:rPr>
          <w:rFonts w:ascii="Times New Roman" w:eastAsia="Times New Roman" w:hAnsi="Times New Roman" w:cs="Times New Roman"/>
          <w:color w:val="1F1F1F"/>
          <w:kern w:val="0"/>
          <w14:ligatures w14:val="none"/>
        </w:rPr>
        <w:t>MInT</w:t>
      </w:r>
      <w:proofErr w:type="spellEnd"/>
      <w:r w:rsidRPr="003401F8">
        <w:rPr>
          <w:rFonts w:ascii="Times New Roman" w:eastAsia="Times New Roman" w:hAnsi="Times New Roman" w:cs="Times New Roman"/>
          <w:color w:val="1F1F1F"/>
          <w:kern w:val="0"/>
          <w14:ligatures w14:val="none"/>
        </w:rPr>
        <w:t xml:space="preserve">), citing that </w:t>
      </w:r>
      <w:proofErr w:type="spellStart"/>
      <w:r w:rsidRPr="003401F8">
        <w:rPr>
          <w:rFonts w:ascii="Times New Roman" w:eastAsia="Times New Roman" w:hAnsi="Times New Roman" w:cs="Times New Roman"/>
          <w:color w:val="1F1F1F"/>
          <w:kern w:val="0"/>
          <w14:ligatures w14:val="none"/>
        </w:rPr>
        <w:t>Ethio</w:t>
      </w:r>
      <w:proofErr w:type="spellEnd"/>
      <w:r w:rsidRPr="003401F8">
        <w:rPr>
          <w:rFonts w:ascii="Times New Roman" w:eastAsia="Times New Roman" w:hAnsi="Times New Roman" w:cs="Times New Roman"/>
          <w:color w:val="1F1F1F"/>
          <w:kern w:val="0"/>
          <w14:ligatures w14:val="none"/>
        </w:rPr>
        <w:t xml:space="preserve"> Telecom is attempting to force </w:t>
      </w:r>
      <w:proofErr w:type="spellStart"/>
      <w:r w:rsidRPr="003401F8">
        <w:rPr>
          <w:rFonts w:ascii="Times New Roman" w:eastAsia="Times New Roman" w:hAnsi="Times New Roman" w:cs="Times New Roman"/>
          <w:color w:val="1F1F1F"/>
          <w:kern w:val="0"/>
          <w14:ligatures w14:val="none"/>
        </w:rPr>
        <w:t>Hawassa</w:t>
      </w:r>
      <w:proofErr w:type="spellEnd"/>
      <w:r w:rsidRPr="003401F8">
        <w:rPr>
          <w:rFonts w:ascii="Times New Roman" w:eastAsia="Times New Roman" w:hAnsi="Times New Roman" w:cs="Times New Roman"/>
          <w:color w:val="1F1F1F"/>
          <w:kern w:val="0"/>
          <w14:ligatures w14:val="none"/>
        </w:rPr>
        <w:t xml:space="preserve"> City to violate public procurement laws by hiding 31M ETB in </w:t>
      </w:r>
      <w:proofErr w:type="spellStart"/>
      <w:r w:rsidRPr="003401F8">
        <w:rPr>
          <w:rFonts w:ascii="Times New Roman" w:eastAsia="Times New Roman" w:hAnsi="Times New Roman" w:cs="Times New Roman"/>
          <w:color w:val="1F1F1F"/>
          <w:kern w:val="0"/>
          <w14:ligatures w14:val="none"/>
        </w:rPr>
        <w:t>unitemized</w:t>
      </w:r>
      <w:proofErr w:type="spellEnd"/>
      <w:r w:rsidRPr="003401F8">
        <w:rPr>
          <w:rFonts w:ascii="Times New Roman" w:eastAsia="Times New Roman" w:hAnsi="Times New Roman" w:cs="Times New Roman"/>
          <w:color w:val="1F1F1F"/>
          <w:kern w:val="0"/>
          <w14:ligatures w14:val="none"/>
        </w:rPr>
        <w:t xml:space="preserve"> accessories.</w:t>
      </w:r>
    </w:p>
    <w:p w:rsidR="003401F8" w:rsidRPr="003401F8" w:rsidRDefault="003401F8" w:rsidP="003401F8">
      <w:pPr>
        <w:numPr>
          <w:ilvl w:val="0"/>
          <w:numId w:val="10"/>
        </w:numPr>
        <w:spacing w:before="100" w:beforeAutospacing="1" w:after="0" w:line="240" w:lineRule="auto"/>
        <w:ind w:left="0"/>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The INSA/EAII Leverage (Day 15):</w:t>
      </w:r>
      <w:r w:rsidRPr="003401F8">
        <w:rPr>
          <w:rFonts w:ascii="Times New Roman" w:eastAsia="Times New Roman" w:hAnsi="Times New Roman" w:cs="Times New Roman"/>
          <w:color w:val="1F1F1F"/>
          <w:kern w:val="0"/>
          <w14:ligatures w14:val="none"/>
        </w:rPr>
        <w:t xml:space="preserve"> The City formally requests the Information Network Security Administration (INSA) and EAII to "audit" </w:t>
      </w:r>
      <w:proofErr w:type="spellStart"/>
      <w:r w:rsidRPr="003401F8">
        <w:rPr>
          <w:rFonts w:ascii="Times New Roman" w:eastAsia="Times New Roman" w:hAnsi="Times New Roman" w:cs="Times New Roman"/>
          <w:color w:val="1F1F1F"/>
          <w:kern w:val="0"/>
          <w14:ligatures w14:val="none"/>
        </w:rPr>
        <w:t>Ethio</w:t>
      </w:r>
      <w:proofErr w:type="spellEnd"/>
      <w:r w:rsidRPr="003401F8">
        <w:rPr>
          <w:rFonts w:ascii="Times New Roman" w:eastAsia="Times New Roman" w:hAnsi="Times New Roman" w:cs="Times New Roman"/>
          <w:color w:val="1F1F1F"/>
          <w:kern w:val="0"/>
          <w14:ligatures w14:val="none"/>
        </w:rPr>
        <w:t xml:space="preserve"> Telecom’s proposed architecture to ensure it complies with national cloud sovereignty standards, effectively using federal technical authorities to pressure the vendor into dropping their proprietary kiosks and redundant software.</w:t>
      </w:r>
    </w:p>
    <w:p w:rsidR="003401F8" w:rsidRPr="003401F8" w:rsidRDefault="003401F8" w:rsidP="003401F8">
      <w:pPr>
        <w:spacing w:after="12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color w:val="1F1F1F"/>
          <w:kern w:val="0"/>
          <w14:ligatures w14:val="none"/>
        </w:rPr>
        <w:lastRenderedPageBreak/>
        <w:pict>
          <v:rect id="_x0000_i1030" style="width:0;height:1.5pt" o:hralign="center" o:hrstd="t" o:hrnoshade="t" o:hr="t" fillcolor="gray" stroked="f"/>
        </w:pict>
      </w:r>
    </w:p>
    <w:p w:rsidR="003401F8" w:rsidRPr="003401F8" w:rsidRDefault="003401F8" w:rsidP="003401F8">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401F8">
        <w:rPr>
          <w:rFonts w:ascii="Times New Roman" w:eastAsia="Times New Roman" w:hAnsi="Times New Roman" w:cs="Times New Roman"/>
          <w:b/>
          <w:bCs/>
          <w:color w:val="1F1F1F"/>
          <w:kern w:val="0"/>
          <w:sz w:val="27"/>
          <w:szCs w:val="27"/>
          <w14:ligatures w14:val="none"/>
        </w:rPr>
        <w:t>5.0 THE CROSS-REFERENCE INDEX (THE IN-ROOM CHEAT SHEET)</w:t>
      </w:r>
    </w:p>
    <w:p w:rsidR="003401F8" w:rsidRPr="003401F8" w:rsidRDefault="003401F8" w:rsidP="003401F8">
      <w:pPr>
        <w:spacing w:before="100" w:beforeAutospacing="1" w:after="15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color w:val="1F1F1F"/>
          <w:kern w:val="0"/>
          <w14:ligatures w14:val="none"/>
        </w:rPr>
        <w:t xml:space="preserve">During the live negotiation, when </w:t>
      </w:r>
      <w:proofErr w:type="spellStart"/>
      <w:r w:rsidRPr="003401F8">
        <w:rPr>
          <w:rFonts w:ascii="Times New Roman" w:eastAsia="Times New Roman" w:hAnsi="Times New Roman" w:cs="Times New Roman"/>
          <w:color w:val="1F1F1F"/>
          <w:kern w:val="0"/>
          <w14:ligatures w14:val="none"/>
        </w:rPr>
        <w:t>Ethio</w:t>
      </w:r>
      <w:proofErr w:type="spellEnd"/>
      <w:r w:rsidRPr="003401F8">
        <w:rPr>
          <w:rFonts w:ascii="Times New Roman" w:eastAsia="Times New Roman" w:hAnsi="Times New Roman" w:cs="Times New Roman"/>
          <w:color w:val="1F1F1F"/>
          <w:kern w:val="0"/>
          <w14:ligatures w14:val="none"/>
        </w:rPr>
        <w:t xml:space="preserve"> Telecom makes a claim, the </w:t>
      </w:r>
      <w:proofErr w:type="spellStart"/>
      <w:r w:rsidRPr="003401F8">
        <w:rPr>
          <w:rFonts w:ascii="Times New Roman" w:eastAsia="Times New Roman" w:hAnsi="Times New Roman" w:cs="Times New Roman"/>
          <w:color w:val="1F1F1F"/>
          <w:kern w:val="0"/>
          <w14:ligatures w14:val="none"/>
        </w:rPr>
        <w:t>Hawassa</w:t>
      </w:r>
      <w:proofErr w:type="spellEnd"/>
      <w:r w:rsidRPr="003401F8">
        <w:rPr>
          <w:rFonts w:ascii="Times New Roman" w:eastAsia="Times New Roman" w:hAnsi="Times New Roman" w:cs="Times New Roman"/>
          <w:color w:val="1F1F1F"/>
          <w:kern w:val="0"/>
          <w14:ligatures w14:val="none"/>
        </w:rPr>
        <w:t xml:space="preserve"> team must instantly respond with the corresponding intelligence. Print this index and keep it on the table.</w:t>
      </w:r>
    </w:p>
    <w:tbl>
      <w:tblPr>
        <w:tblW w:w="0" w:type="auto"/>
        <w:tblCellSpacing w:w="15" w:type="dxa"/>
        <w:tblCellMar>
          <w:left w:w="0" w:type="dxa"/>
          <w:right w:w="0" w:type="dxa"/>
        </w:tblCellMar>
        <w:tblLook w:val="04A0" w:firstRow="1" w:lastRow="0" w:firstColumn="1" w:lastColumn="0" w:noHBand="0" w:noVBand="1"/>
      </w:tblPr>
      <w:tblGrid>
        <w:gridCol w:w="3011"/>
        <w:gridCol w:w="2080"/>
        <w:gridCol w:w="4253"/>
      </w:tblGrid>
      <w:tr w:rsidR="003401F8" w:rsidRPr="003401F8" w:rsidTr="003401F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3401F8" w:rsidRPr="003401F8" w:rsidRDefault="003401F8" w:rsidP="003401F8">
            <w:pPr>
              <w:spacing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 xml:space="preserve">If </w:t>
            </w:r>
            <w:proofErr w:type="spellStart"/>
            <w:r w:rsidRPr="003401F8">
              <w:rPr>
                <w:rFonts w:ascii="Times New Roman" w:eastAsia="Times New Roman" w:hAnsi="Times New Roman" w:cs="Times New Roman"/>
                <w:b/>
                <w:bCs/>
                <w:color w:val="1F1F1F"/>
                <w:kern w:val="0"/>
                <w:bdr w:val="none" w:sz="0" w:space="0" w:color="auto" w:frame="1"/>
                <w14:ligatures w14:val="none"/>
              </w:rPr>
              <w:t>Ethio</w:t>
            </w:r>
            <w:proofErr w:type="spellEnd"/>
            <w:r w:rsidRPr="003401F8">
              <w:rPr>
                <w:rFonts w:ascii="Times New Roman" w:eastAsia="Times New Roman" w:hAnsi="Times New Roman" w:cs="Times New Roman"/>
                <w:b/>
                <w:bCs/>
                <w:color w:val="1F1F1F"/>
                <w:kern w:val="0"/>
                <w:bdr w:val="none" w:sz="0" w:space="0" w:color="auto" w:frame="1"/>
                <w14:ligatures w14:val="none"/>
              </w:rPr>
              <w:t xml:space="preserve"> Telecom Argues This...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3401F8" w:rsidRPr="003401F8" w:rsidRDefault="003401F8" w:rsidP="003401F8">
            <w:pPr>
              <w:spacing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Immediately Turn 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3401F8" w:rsidRPr="003401F8" w:rsidRDefault="003401F8" w:rsidP="003401F8">
            <w:pPr>
              <w:spacing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Use This Specific Argument...</w:t>
            </w:r>
          </w:p>
        </w:tc>
      </w:tr>
      <w:tr w:rsidR="003401F8" w:rsidRPr="003401F8" w:rsidTr="003401F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3401F8" w:rsidRPr="003401F8" w:rsidRDefault="003401F8" w:rsidP="003401F8">
            <w:pPr>
              <w:spacing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"11.9 Million ETB for Accessories is standard for a project this size."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3401F8" w:rsidRPr="003401F8" w:rsidRDefault="003401F8" w:rsidP="003401F8">
            <w:pPr>
              <w:spacing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Volume 1 (Sec 3.2) &amp; Volume 2 (Sec 5.1)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3401F8" w:rsidRPr="003401F8" w:rsidRDefault="003401F8" w:rsidP="003401F8">
            <w:pPr>
              <w:spacing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color w:val="1F1F1F"/>
                <w:kern w:val="0"/>
                <w:bdr w:val="none" w:sz="0" w:space="0" w:color="auto" w:frame="1"/>
                <w14:ligatures w14:val="none"/>
              </w:rPr>
              <w:t xml:space="preserve">"We know you charged </w:t>
            </w:r>
            <w:proofErr w:type="spellStart"/>
            <w:r w:rsidRPr="003401F8">
              <w:rPr>
                <w:rFonts w:ascii="Times New Roman" w:eastAsia="Times New Roman" w:hAnsi="Times New Roman" w:cs="Times New Roman"/>
                <w:color w:val="1F1F1F"/>
                <w:kern w:val="0"/>
                <w:bdr w:val="none" w:sz="0" w:space="0" w:color="auto" w:frame="1"/>
                <w14:ligatures w14:val="none"/>
              </w:rPr>
              <w:t>Sidama</w:t>
            </w:r>
            <w:proofErr w:type="spellEnd"/>
            <w:r w:rsidRPr="003401F8">
              <w:rPr>
                <w:rFonts w:ascii="Times New Roman" w:eastAsia="Times New Roman" w:hAnsi="Times New Roman" w:cs="Times New Roman"/>
                <w:color w:val="1F1F1F"/>
                <w:kern w:val="0"/>
                <w:bdr w:val="none" w:sz="0" w:space="0" w:color="auto" w:frame="1"/>
                <w14:ligatures w14:val="none"/>
              </w:rPr>
              <w:t xml:space="preserve"> 17.1 Million ETB for this exact same line. We know </w:t>
            </w:r>
            <w:proofErr w:type="gramStart"/>
            <w:r w:rsidRPr="003401F8">
              <w:rPr>
                <w:rFonts w:ascii="Times New Roman" w:eastAsia="Times New Roman" w:hAnsi="Times New Roman" w:cs="Times New Roman"/>
                <w:color w:val="1F1F1F"/>
                <w:kern w:val="0"/>
                <w:bdr w:val="none" w:sz="0" w:space="0" w:color="auto" w:frame="1"/>
                <w14:ligatures w14:val="none"/>
              </w:rPr>
              <w:t>it's</w:t>
            </w:r>
            <w:proofErr w:type="gramEnd"/>
            <w:r w:rsidRPr="003401F8">
              <w:rPr>
                <w:rFonts w:ascii="Times New Roman" w:eastAsia="Times New Roman" w:hAnsi="Times New Roman" w:cs="Times New Roman"/>
                <w:color w:val="1F1F1F"/>
                <w:kern w:val="0"/>
                <w:bdr w:val="none" w:sz="0" w:space="0" w:color="auto" w:frame="1"/>
                <w14:ligatures w14:val="none"/>
              </w:rPr>
              <w:t xml:space="preserve"> a template margin. Provide the BoM or we strike it."</w:t>
            </w:r>
          </w:p>
        </w:tc>
      </w:tr>
      <w:tr w:rsidR="003401F8" w:rsidRPr="003401F8" w:rsidTr="003401F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3401F8" w:rsidRPr="003401F8" w:rsidRDefault="003401F8" w:rsidP="003401F8">
            <w:pPr>
              <w:spacing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"Our 5.2M ETB Kiosk is highly specialized and necessary for the software."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3401F8" w:rsidRPr="003401F8" w:rsidRDefault="003401F8" w:rsidP="003401F8">
            <w:pPr>
              <w:spacing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Volume 2 (Sec 3.2) &amp; Volume 3 (Sec 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3401F8" w:rsidRPr="003401F8" w:rsidRDefault="003401F8" w:rsidP="003401F8">
            <w:pPr>
              <w:spacing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color w:val="1F1F1F"/>
                <w:kern w:val="0"/>
                <w:bdr w:val="none" w:sz="0" w:space="0" w:color="auto" w:frame="1"/>
                <w14:ligatures w14:val="none"/>
              </w:rPr>
              <w:t xml:space="preserve">"It is a metal box running an Intel Core i3. </w:t>
            </w:r>
            <w:proofErr w:type="spellStart"/>
            <w:r w:rsidRPr="003401F8">
              <w:rPr>
                <w:rFonts w:ascii="Times New Roman" w:eastAsia="Times New Roman" w:hAnsi="Times New Roman" w:cs="Times New Roman"/>
                <w:color w:val="1F1F1F"/>
                <w:kern w:val="0"/>
                <w:bdr w:val="none" w:sz="0" w:space="0" w:color="auto" w:frame="1"/>
                <w14:ligatures w14:val="none"/>
              </w:rPr>
              <w:t>Hawassa</w:t>
            </w:r>
            <w:proofErr w:type="spellEnd"/>
            <w:r w:rsidRPr="003401F8">
              <w:rPr>
                <w:rFonts w:ascii="Times New Roman" w:eastAsia="Times New Roman" w:hAnsi="Times New Roman" w:cs="Times New Roman"/>
                <w:color w:val="1F1F1F"/>
                <w:kern w:val="0"/>
                <w:bdr w:val="none" w:sz="0" w:space="0" w:color="auto" w:frame="1"/>
                <w14:ligatures w14:val="none"/>
              </w:rPr>
              <w:t xml:space="preserve"> University will use your APIs to connect standard 300K ETB kiosks to the network. Unbundle it."</w:t>
            </w:r>
          </w:p>
        </w:tc>
      </w:tr>
      <w:tr w:rsidR="003401F8" w:rsidRPr="003401F8" w:rsidTr="003401F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3401F8" w:rsidRPr="003401F8" w:rsidRDefault="003401F8" w:rsidP="003401F8">
            <w:pPr>
              <w:spacing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"You need Core i7 Laptops to ensure the system is future-proof."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3401F8" w:rsidRPr="003401F8" w:rsidRDefault="003401F8" w:rsidP="003401F8">
            <w:pPr>
              <w:spacing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Volume 1 (Sec 2.2) &amp; Volume 3 (Sec 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3401F8" w:rsidRPr="003401F8" w:rsidRDefault="003401F8" w:rsidP="003401F8">
            <w:pPr>
              <w:spacing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color w:val="1F1F1F"/>
                <w:kern w:val="0"/>
                <w:bdr w:val="none" w:sz="0" w:space="0" w:color="auto" w:frame="1"/>
                <w14:ligatures w14:val="none"/>
              </w:rPr>
              <w:t xml:space="preserve">"Our 47 services are web-based portals. </w:t>
            </w:r>
            <w:proofErr w:type="gramStart"/>
            <w:r w:rsidRPr="003401F8">
              <w:rPr>
                <w:rFonts w:ascii="Times New Roman" w:eastAsia="Times New Roman" w:hAnsi="Times New Roman" w:cs="Times New Roman"/>
                <w:color w:val="1F1F1F"/>
                <w:kern w:val="0"/>
                <w:bdr w:val="none" w:sz="0" w:space="0" w:color="auto" w:frame="1"/>
                <w14:ligatures w14:val="none"/>
              </w:rPr>
              <w:t>i7</w:t>
            </w:r>
            <w:proofErr w:type="gramEnd"/>
            <w:r w:rsidRPr="003401F8">
              <w:rPr>
                <w:rFonts w:ascii="Times New Roman" w:eastAsia="Times New Roman" w:hAnsi="Times New Roman" w:cs="Times New Roman"/>
                <w:color w:val="1F1F1F"/>
                <w:kern w:val="0"/>
                <w:bdr w:val="none" w:sz="0" w:space="0" w:color="auto" w:frame="1"/>
                <w14:ligatures w14:val="none"/>
              </w:rPr>
              <w:t xml:space="preserve"> is for CAD engineering. We are enforcing a Desktop-First policy and procuring SFF PCs locally."</w:t>
            </w:r>
          </w:p>
        </w:tc>
      </w:tr>
      <w:tr w:rsidR="003401F8" w:rsidRPr="003401F8" w:rsidTr="003401F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3401F8" w:rsidRPr="003401F8" w:rsidRDefault="003401F8" w:rsidP="003401F8">
            <w:pPr>
              <w:spacing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"11 Million ETB for the 40KVA UPS is the actual imported cost."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3401F8" w:rsidRPr="003401F8" w:rsidRDefault="003401F8" w:rsidP="003401F8">
            <w:pPr>
              <w:spacing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Volume 2 (Sec 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3401F8" w:rsidRPr="003401F8" w:rsidRDefault="003401F8" w:rsidP="003401F8">
            <w:pPr>
              <w:spacing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color w:val="1F1F1F"/>
                <w:kern w:val="0"/>
                <w:bdr w:val="none" w:sz="0" w:space="0" w:color="auto" w:frame="1"/>
                <w14:ligatures w14:val="none"/>
              </w:rPr>
              <w:t xml:space="preserve">"A Tier-1 </w:t>
            </w:r>
            <w:proofErr w:type="spellStart"/>
            <w:r w:rsidRPr="003401F8">
              <w:rPr>
                <w:rFonts w:ascii="Times New Roman" w:eastAsia="Times New Roman" w:hAnsi="Times New Roman" w:cs="Times New Roman"/>
                <w:color w:val="1F1F1F"/>
                <w:kern w:val="0"/>
                <w:bdr w:val="none" w:sz="0" w:space="0" w:color="auto" w:frame="1"/>
                <w14:ligatures w14:val="none"/>
              </w:rPr>
              <w:t>Vertiv</w:t>
            </w:r>
            <w:proofErr w:type="spellEnd"/>
            <w:r w:rsidRPr="003401F8">
              <w:rPr>
                <w:rFonts w:ascii="Times New Roman" w:eastAsia="Times New Roman" w:hAnsi="Times New Roman" w:cs="Times New Roman"/>
                <w:color w:val="1F1F1F"/>
                <w:kern w:val="0"/>
                <w:bdr w:val="none" w:sz="0" w:space="0" w:color="auto" w:frame="1"/>
                <w14:ligatures w14:val="none"/>
              </w:rPr>
              <w:t xml:space="preserve"> or APC 40KVA UPS costs under $30,000 USD globally. Even with 100% import tax, 11 Million is a </w:t>
            </w:r>
            <w:proofErr w:type="gramStart"/>
            <w:r w:rsidRPr="003401F8">
              <w:rPr>
                <w:rFonts w:ascii="Times New Roman" w:eastAsia="Times New Roman" w:hAnsi="Times New Roman" w:cs="Times New Roman"/>
                <w:color w:val="1F1F1F"/>
                <w:kern w:val="0"/>
                <w:bdr w:val="none" w:sz="0" w:space="0" w:color="auto" w:frame="1"/>
                <w14:ligatures w14:val="none"/>
              </w:rPr>
              <w:t>10x</w:t>
            </w:r>
            <w:proofErr w:type="gramEnd"/>
            <w:r w:rsidRPr="003401F8">
              <w:rPr>
                <w:rFonts w:ascii="Times New Roman" w:eastAsia="Times New Roman" w:hAnsi="Times New Roman" w:cs="Times New Roman"/>
                <w:color w:val="1F1F1F"/>
                <w:kern w:val="0"/>
                <w:bdr w:val="none" w:sz="0" w:space="0" w:color="auto" w:frame="1"/>
                <w14:ligatures w14:val="none"/>
              </w:rPr>
              <w:t xml:space="preserve"> markup. Re-price it or we open a local tender."</w:t>
            </w:r>
          </w:p>
        </w:tc>
      </w:tr>
      <w:tr w:rsidR="003401F8" w:rsidRPr="003401F8" w:rsidTr="003401F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3401F8" w:rsidRPr="003401F8" w:rsidRDefault="003401F8" w:rsidP="003401F8">
            <w:pPr>
              <w:spacing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"If you use your own local hardware, you void the Service Level Agreement."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3401F8" w:rsidRPr="003401F8" w:rsidRDefault="003401F8" w:rsidP="003401F8">
            <w:pPr>
              <w:spacing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Volume 4 (Sec 6.0)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3401F8" w:rsidRPr="003401F8" w:rsidRDefault="003401F8" w:rsidP="003401F8">
            <w:pPr>
              <w:spacing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color w:val="1F1F1F"/>
                <w:kern w:val="0"/>
                <w:bdr w:val="none" w:sz="0" w:space="0" w:color="auto" w:frame="1"/>
                <w14:ligatures w14:val="none"/>
              </w:rPr>
              <w:t>"Are you stating your enterprise cloud is so fragile it crashes if we use an HP desktop instead of a Dell laptop? We will integrate via standard APIs."</w:t>
            </w:r>
          </w:p>
        </w:tc>
      </w:tr>
      <w:tr w:rsidR="003401F8" w:rsidRPr="003401F8" w:rsidTr="003401F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3401F8" w:rsidRPr="003401F8" w:rsidRDefault="003401F8" w:rsidP="003401F8">
            <w:pPr>
              <w:spacing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"The Situation Room Video Wall is critical for center management."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3401F8" w:rsidRPr="003401F8" w:rsidRDefault="003401F8" w:rsidP="003401F8">
            <w:pPr>
              <w:spacing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Volume 3 (Sec 2.2)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3401F8" w:rsidRPr="003401F8" w:rsidRDefault="003401F8" w:rsidP="003401F8">
            <w:pPr>
              <w:spacing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color w:val="1F1F1F"/>
                <w:kern w:val="0"/>
                <w:bdr w:val="none" w:sz="0" w:space="0" w:color="auto" w:frame="1"/>
                <w14:ligatures w14:val="none"/>
              </w:rPr>
              <w:t xml:space="preserve">"We have an 11.5m2 LED wall for the public. A 5M ETB private video wall (with </w:t>
            </w:r>
            <w:r w:rsidRPr="003401F8">
              <w:rPr>
                <w:rFonts w:ascii="Times New Roman" w:eastAsia="Times New Roman" w:hAnsi="Times New Roman" w:cs="Times New Roman"/>
                <w:color w:val="1F1F1F"/>
                <w:kern w:val="0"/>
                <w:bdr w:val="none" w:sz="0" w:space="0" w:color="auto" w:frame="1"/>
                <w14:ligatures w14:val="none"/>
              </w:rPr>
              <w:lastRenderedPageBreak/>
              <w:t>2.4M ETB metal mounts) is a Phase 2 luxury. It is stricken from Phase 1."</w:t>
            </w:r>
          </w:p>
        </w:tc>
      </w:tr>
      <w:tr w:rsidR="003401F8" w:rsidRPr="003401F8" w:rsidTr="003401F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3401F8" w:rsidRPr="003401F8" w:rsidRDefault="003401F8" w:rsidP="003401F8">
            <w:pPr>
              <w:spacing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lastRenderedPageBreak/>
              <w:t>"The 19.7M ETB Installation fee covers complex engineering and civil work."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3401F8" w:rsidRPr="003401F8" w:rsidRDefault="003401F8" w:rsidP="003401F8">
            <w:pPr>
              <w:spacing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Volume 2 (Sec 5.2)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3401F8" w:rsidRPr="003401F8" w:rsidRDefault="003401F8" w:rsidP="003401F8">
            <w:pPr>
              <w:spacing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color w:val="1F1F1F"/>
                <w:kern w:val="0"/>
                <w:bdr w:val="none" w:sz="0" w:space="0" w:color="auto" w:frame="1"/>
                <w14:ligatures w14:val="none"/>
              </w:rPr>
              <w:t>"You double-billed us. You charged 177K for LED installation separately. Provide the exact man-hour breakdown for the 19.7M ETB or we cap it at 5% of core hardware."</w:t>
            </w:r>
          </w:p>
        </w:tc>
      </w:tr>
    </w:tbl>
    <w:p w:rsidR="003401F8" w:rsidRPr="003401F8" w:rsidRDefault="003401F8" w:rsidP="003401F8">
      <w:pPr>
        <w:spacing w:after="12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color w:val="1F1F1F"/>
          <w:kern w:val="0"/>
          <w14:ligatures w14:val="none"/>
        </w:rPr>
        <w:pict>
          <v:rect id="_x0000_i1031" style="width:0;height:1.5pt" o:hralign="center" o:hrstd="t" o:hrnoshade="t" o:hr="t" fillcolor="gray" stroked="f"/>
        </w:pict>
      </w:r>
    </w:p>
    <w:p w:rsidR="003401F8" w:rsidRPr="003401F8" w:rsidRDefault="003401F8" w:rsidP="003401F8">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3401F8">
        <w:rPr>
          <w:rFonts w:ascii="Times New Roman" w:eastAsia="Times New Roman" w:hAnsi="Times New Roman" w:cs="Times New Roman"/>
          <w:b/>
          <w:bCs/>
          <w:color w:val="1F1F1F"/>
          <w:kern w:val="0"/>
          <w:sz w:val="27"/>
          <w:szCs w:val="27"/>
          <w14:ligatures w14:val="none"/>
        </w:rPr>
        <w:t>FINAL EXECUTIVE SUMMARY</w:t>
      </w:r>
    </w:p>
    <w:p w:rsidR="003401F8" w:rsidRPr="003401F8" w:rsidRDefault="003401F8" w:rsidP="003401F8">
      <w:pPr>
        <w:spacing w:before="100" w:beforeAutospacing="1" w:after="15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color w:val="1F1F1F"/>
          <w:kern w:val="0"/>
          <w14:ligatures w14:val="none"/>
        </w:rPr>
        <w:t xml:space="preserve">By executing the roadmap contained in this Orchestrator, </w:t>
      </w:r>
      <w:proofErr w:type="spellStart"/>
      <w:r w:rsidRPr="003401F8">
        <w:rPr>
          <w:rFonts w:ascii="Times New Roman" w:eastAsia="Times New Roman" w:hAnsi="Times New Roman" w:cs="Times New Roman"/>
          <w:color w:val="1F1F1F"/>
          <w:kern w:val="0"/>
          <w14:ligatures w14:val="none"/>
        </w:rPr>
        <w:t>Hawassa</w:t>
      </w:r>
      <w:proofErr w:type="spellEnd"/>
      <w:r w:rsidRPr="003401F8">
        <w:rPr>
          <w:rFonts w:ascii="Times New Roman" w:eastAsia="Times New Roman" w:hAnsi="Times New Roman" w:cs="Times New Roman"/>
          <w:color w:val="1F1F1F"/>
          <w:kern w:val="0"/>
          <w14:ligatures w14:val="none"/>
        </w:rPr>
        <w:t xml:space="preserve"> City will transition from being a passive recipient of inflated telecom templates to a dominant, strategic client.</w:t>
      </w:r>
    </w:p>
    <w:p w:rsidR="003401F8" w:rsidRPr="003401F8" w:rsidRDefault="003401F8" w:rsidP="003401F8">
      <w:pPr>
        <w:spacing w:before="100" w:beforeAutospacing="1" w:after="15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color w:val="1F1F1F"/>
          <w:kern w:val="0"/>
          <w14:ligatures w14:val="none"/>
        </w:rPr>
        <w:t>You possess the legal high ground (auditing laws), the strategic high ground (Phase 1 operational reality), the technical high ground (</w:t>
      </w:r>
      <w:proofErr w:type="spellStart"/>
      <w:r w:rsidRPr="003401F8">
        <w:rPr>
          <w:rFonts w:ascii="Times New Roman" w:eastAsia="Times New Roman" w:hAnsi="Times New Roman" w:cs="Times New Roman"/>
          <w:color w:val="1F1F1F"/>
          <w:kern w:val="0"/>
          <w14:ligatures w14:val="none"/>
        </w:rPr>
        <w:t>Hawassa</w:t>
      </w:r>
      <w:proofErr w:type="spellEnd"/>
      <w:r w:rsidRPr="003401F8">
        <w:rPr>
          <w:rFonts w:ascii="Times New Roman" w:eastAsia="Times New Roman" w:hAnsi="Times New Roman" w:cs="Times New Roman"/>
          <w:color w:val="1F1F1F"/>
          <w:kern w:val="0"/>
          <w14:ligatures w14:val="none"/>
        </w:rPr>
        <w:t xml:space="preserve"> University), and the commercial </w:t>
      </w:r>
      <w:proofErr w:type="gramStart"/>
      <w:r w:rsidRPr="003401F8">
        <w:rPr>
          <w:rFonts w:ascii="Times New Roman" w:eastAsia="Times New Roman" w:hAnsi="Times New Roman" w:cs="Times New Roman"/>
          <w:color w:val="1F1F1F"/>
          <w:kern w:val="0"/>
          <w14:ligatures w14:val="none"/>
        </w:rPr>
        <w:t>leverage</w:t>
      </w:r>
      <w:proofErr w:type="gramEnd"/>
      <w:r w:rsidRPr="003401F8">
        <w:rPr>
          <w:rFonts w:ascii="Times New Roman" w:eastAsia="Times New Roman" w:hAnsi="Times New Roman" w:cs="Times New Roman"/>
          <w:color w:val="1F1F1F"/>
          <w:kern w:val="0"/>
          <w14:ligatures w14:val="none"/>
        </w:rPr>
        <w:t xml:space="preserve"> (</w:t>
      </w:r>
      <w:proofErr w:type="spellStart"/>
      <w:r w:rsidRPr="003401F8">
        <w:rPr>
          <w:rFonts w:ascii="Times New Roman" w:eastAsia="Times New Roman" w:hAnsi="Times New Roman" w:cs="Times New Roman"/>
          <w:color w:val="1F1F1F"/>
          <w:kern w:val="0"/>
          <w14:ligatures w14:val="none"/>
        </w:rPr>
        <w:t>Telebirr</w:t>
      </w:r>
      <w:proofErr w:type="spellEnd"/>
      <w:r w:rsidRPr="003401F8">
        <w:rPr>
          <w:rFonts w:ascii="Times New Roman" w:eastAsia="Times New Roman" w:hAnsi="Times New Roman" w:cs="Times New Roman"/>
          <w:color w:val="1F1F1F"/>
          <w:kern w:val="0"/>
          <w14:ligatures w14:val="none"/>
        </w:rPr>
        <w:t>).</w:t>
      </w:r>
    </w:p>
    <w:p w:rsidR="003401F8" w:rsidRPr="003401F8" w:rsidRDefault="003401F8" w:rsidP="003401F8">
      <w:pPr>
        <w:spacing w:before="100" w:beforeAutospacing="1"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The mandate is clear:</w:t>
      </w:r>
      <w:r w:rsidRPr="003401F8">
        <w:rPr>
          <w:rFonts w:ascii="Times New Roman" w:eastAsia="Times New Roman" w:hAnsi="Times New Roman" w:cs="Times New Roman"/>
          <w:color w:val="1F1F1F"/>
          <w:kern w:val="0"/>
          <w14:ligatures w14:val="none"/>
        </w:rPr>
        <w:t xml:space="preserve"> Unbundle the commodities. Eradicate the visual redundancy. Demystify the black boxes. Protect the municipal treasury.</w:t>
      </w:r>
    </w:p>
    <w:p w:rsidR="003401F8" w:rsidRPr="003401F8" w:rsidRDefault="003401F8" w:rsidP="003401F8">
      <w:pPr>
        <w:spacing w:before="100" w:beforeAutospacing="1" w:after="0" w:line="240" w:lineRule="auto"/>
        <w:rPr>
          <w:rFonts w:ascii="Times New Roman" w:eastAsia="Times New Roman" w:hAnsi="Times New Roman" w:cs="Times New Roman"/>
          <w:color w:val="1F1F1F"/>
          <w:kern w:val="0"/>
          <w14:ligatures w14:val="none"/>
        </w:rPr>
      </w:pPr>
      <w:r w:rsidRPr="003401F8">
        <w:rPr>
          <w:rFonts w:ascii="Times New Roman" w:eastAsia="Times New Roman" w:hAnsi="Times New Roman" w:cs="Times New Roman"/>
          <w:b/>
          <w:bCs/>
          <w:color w:val="1F1F1F"/>
          <w:kern w:val="0"/>
          <w:bdr w:val="none" w:sz="0" w:space="0" w:color="auto" w:frame="1"/>
          <w14:ligatures w14:val="none"/>
        </w:rPr>
        <w:t>Let the negotiations begin.</w:t>
      </w:r>
    </w:p>
    <w:p w:rsidR="00F77513" w:rsidRDefault="00F77513"/>
    <w:sectPr w:rsidR="00F77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B2C74"/>
    <w:multiLevelType w:val="multilevel"/>
    <w:tmpl w:val="2674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21949"/>
    <w:multiLevelType w:val="multilevel"/>
    <w:tmpl w:val="5AC8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B139E"/>
    <w:multiLevelType w:val="multilevel"/>
    <w:tmpl w:val="90DCB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74091C"/>
    <w:multiLevelType w:val="multilevel"/>
    <w:tmpl w:val="7642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FE7C17"/>
    <w:multiLevelType w:val="multilevel"/>
    <w:tmpl w:val="B3B2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E934F7"/>
    <w:multiLevelType w:val="multilevel"/>
    <w:tmpl w:val="598C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A44D86"/>
    <w:multiLevelType w:val="multilevel"/>
    <w:tmpl w:val="9052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562204"/>
    <w:multiLevelType w:val="multilevel"/>
    <w:tmpl w:val="7428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6246F3"/>
    <w:multiLevelType w:val="multilevel"/>
    <w:tmpl w:val="406A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897424"/>
    <w:multiLevelType w:val="multilevel"/>
    <w:tmpl w:val="9878C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num>
  <w:num w:numId="3">
    <w:abstractNumId w:val="3"/>
  </w:num>
  <w:num w:numId="4">
    <w:abstractNumId w:val="7"/>
  </w:num>
  <w:num w:numId="5">
    <w:abstractNumId w:val="4"/>
  </w:num>
  <w:num w:numId="6">
    <w:abstractNumId w:val="1"/>
  </w:num>
  <w:num w:numId="7">
    <w:abstractNumId w:val="8"/>
  </w:num>
  <w:num w:numId="8">
    <w:abstractNumId w:val="6"/>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01F8"/>
    <w:rsid w:val="001E6C28"/>
    <w:rsid w:val="003401F8"/>
    <w:rsid w:val="0038768C"/>
    <w:rsid w:val="00463297"/>
    <w:rsid w:val="004917BA"/>
    <w:rsid w:val="0074003F"/>
    <w:rsid w:val="007E3105"/>
    <w:rsid w:val="009F3DF1"/>
    <w:rsid w:val="00A74390"/>
    <w:rsid w:val="00CC7EB5"/>
    <w:rsid w:val="00D6745C"/>
    <w:rsid w:val="00DF4C40"/>
    <w:rsid w:val="00F77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2FEEC5-AB90-4979-AB57-6584E8C8C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401F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3401F8"/>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1">
    <w:name w:val="ng-star-inserted1"/>
    <w:rsid w:val="0038768C"/>
    <w:rPr>
      <w:rFonts w:ascii="Times New Roman" w:hAnsi="Times New Roman"/>
      <w:b/>
      <w:color w:val="0070C0"/>
      <w:sz w:val="28"/>
    </w:rPr>
  </w:style>
  <w:style w:type="character" w:customStyle="1" w:styleId="Heading3Char">
    <w:name w:val="Heading 3 Char"/>
    <w:basedOn w:val="DefaultParagraphFont"/>
    <w:link w:val="Heading3"/>
    <w:uiPriority w:val="9"/>
    <w:rsid w:val="003401F8"/>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3401F8"/>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3401F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401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6942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1961</Words>
  <Characters>11184</Characters>
  <Application>Microsoft Office Word</Application>
  <DocSecurity>0</DocSecurity>
  <Lines>93</Lines>
  <Paragraphs>26</Paragraphs>
  <ScaleCrop>false</ScaleCrop>
  <Company/>
  <LinksUpToDate>false</LinksUpToDate>
  <CharactersWithSpaces>13119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t</dc:creator>
  <cp:keywords/>
  <dc:description/>
  <cp:lastModifiedBy>hanna t</cp:lastModifiedBy>
  <cp:revision>1</cp:revision>
  <dcterms:created xsi:type="dcterms:W3CDTF">2026-04-08T00:52:00Z</dcterms:created>
  <dcterms:modified xsi:type="dcterms:W3CDTF">2026-04-08T00:53:00Z</dcterms:modified>
</cp:coreProperties>
</file>