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2C7" w:rsidRPr="005112C7" w:rsidRDefault="005112C7" w:rsidP="00511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C7">
        <w:rPr>
          <w:rFonts w:ascii="Helvetica" w:eastAsia="Times New Roman" w:hAnsi="Helvetica" w:cs="Helvetica"/>
          <w:b/>
          <w:bCs/>
          <w:color w:val="222222"/>
          <w:sz w:val="33"/>
          <w:szCs w:val="33"/>
        </w:rPr>
        <w:t>IBM Cloud Essentials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5112C7" w:rsidRPr="005112C7" w:rsidTr="005112C7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Problem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b/>
                <w:bCs/>
                <w:color w:val="222222"/>
                <w:sz w:val="21"/>
                <w:szCs w:val="21"/>
              </w:rPr>
              <w:t>Solution</w:t>
            </w:r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Error installing prerequisites on Windows: "bx.exe does not exist"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Run a standalone install for </w:t>
            </w:r>
            <w:proofErr w:type="spellStart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ibm</w:t>
            </w:r>
            <w:proofErr w:type="spell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cloud cli: </w:t>
            </w:r>
            <w:hyperlink r:id="rId4" w:tgtFrame="_blank" w:history="1">
              <w:r w:rsidRPr="005112C7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https://cloud.ibm.com/docs/cli?topic=cloud-cli-install-ibmcloud-cli</w:t>
              </w:r>
            </w:hyperlink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Error during installation: "helm.exe is in use by another process"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Closed everything, stopped Docker, ran the install again, it worked.</w:t>
            </w:r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mvn</w:t>
            </w:r>
            <w:proofErr w:type="spell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command is not recognized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Make sure the PATH is updated, and reboot your computer</w:t>
            </w:r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Error running the command </w:t>
            </w:r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 xml:space="preserve">bx login -a </w:t>
            </w:r>
            <w:hyperlink r:id="rId5" w:tgtFrame="_blank" w:history="1">
              <w:r w:rsidRPr="005112C7">
                <w:rPr>
                  <w:rFonts w:ascii="Helvetica" w:eastAsia="Times New Roman" w:hAnsi="Helvetica" w:cs="Helvetica"/>
                  <w:i/>
                  <w:iCs/>
                  <w:color w:val="0000FF"/>
                  <w:sz w:val="21"/>
                  <w:szCs w:val="21"/>
                  <w:u w:val="single"/>
                </w:rPr>
                <w:t>https://api.ng.bluemix.net</w:t>
              </w:r>
            </w:hyperlink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: “You are using a federated user ID, please use one time passcode ( C:\Program Files\IBM\Cloud\bin\bx.exe login --</w:t>
            </w:r>
            <w:proofErr w:type="spellStart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sso</w:t>
            </w:r>
            <w:proofErr w:type="spell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), or use API key ( C:\Program Files\IBM\Cloud\bin\bx.exe --</w:t>
            </w:r>
            <w:proofErr w:type="spellStart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apikey</w:t>
            </w:r>
            <w:proofErr w:type="spell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key or @</w:t>
            </w:r>
            <w:proofErr w:type="spellStart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key_file</w:t>
            </w:r>
            <w:proofErr w:type="spell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) to authenticate.”"</w:t>
            </w:r>
          </w:p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Use one-time passcode: </w:t>
            </w:r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bx login -</w:t>
            </w: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sso</w:t>
            </w:r>
            <w:proofErr w:type="spellEnd"/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The command </w:t>
            </w:r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bx login -</w:t>
            </w: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sso</w:t>
            </w:r>
            <w:proofErr w:type="spell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doesn't show the one-time password when you paste it.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The password is being pasted, but it is not visible. Copy (ctrl-c) the password from the browser, then paste (ctrl-v) it in the PowerShell prompt. It looks like nothing is happening, but press </w:t>
            </w:r>
            <w:proofErr w:type="gramStart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enter</w:t>
            </w:r>
            <w:proofErr w:type="gram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and it should work. Depending on the shell you use, you may need to do right-click instead of ctrl-v.</w:t>
            </w:r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cf</w:t>
            </w:r>
            <w:proofErr w:type="spellEnd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 xml:space="preserve"> services</w:t>
            </w: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command does not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use </w:t>
            </w: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ibmcloud</w:t>
            </w:r>
            <w:proofErr w:type="spellEnd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cf</w:t>
            </w:r>
            <w:proofErr w:type="spellEnd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sevices</w:t>
            </w:r>
            <w:proofErr w:type="spellEnd"/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Note: I was able to complete this course using Windows PowerShell, but other courses in the Cloud section may require installing Ubuntu </w:t>
            </w:r>
            <w:proofErr w:type="spellStart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wsl</w:t>
            </w:r>
            <w:proofErr w:type="spell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12C7" w:rsidRPr="005112C7" w:rsidRDefault="005112C7" w:rsidP="00511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112C7" w:rsidRPr="005112C7" w:rsidRDefault="005112C7" w:rsidP="00511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2C7">
        <w:rPr>
          <w:rFonts w:ascii="Helvetica" w:eastAsia="Times New Roman" w:hAnsi="Helvetica" w:cs="Helvetica"/>
          <w:b/>
          <w:bCs/>
          <w:color w:val="222222"/>
          <w:sz w:val="33"/>
          <w:szCs w:val="33"/>
        </w:rPr>
        <w:t>IBM Cloudant Learning Center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6661"/>
      </w:tblGrid>
      <w:tr w:rsidR="005112C7" w:rsidRPr="005112C7" w:rsidTr="005112C7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The permissions tab does not exist.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The UI has changed. Now permissions are set through IAM. </w:t>
            </w:r>
            <w:hyperlink r:id="rId6" w:tgtFrame="_blank" w:history="1">
              <w:r w:rsidRPr="005112C7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https://cloud.ibm.com/iam</w:t>
              </w:r>
            </w:hyperlink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The sample replication database does not exist.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The replication interface has changed. To replicate a sample database, I followed another tutorial at </w:t>
            </w:r>
            <w:hyperlink r:id="rId7" w:tgtFrame="_blank" w:history="1">
              <w:r w:rsidRPr="005112C7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https://developer.ibm.com/clouddataservices/docs/cloudant/replication/</w:t>
              </w:r>
            </w:hyperlink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.</w:t>
            </w:r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Various problems with the </w:t>
            </w:r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 xml:space="preserve">curl </w:t>
            </w: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I was unable to resolve this in PowerShell or </w:t>
            </w:r>
            <w:proofErr w:type="spellStart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cygwin</w:t>
            </w:r>
            <w:proofErr w:type="spell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. Using Ubuntu WSL instead has solved the problems. (Peter has helped me with this)</w:t>
            </w:r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Error </w:t>
            </w:r>
            <w:proofErr w:type="gramStart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running </w:t>
            </w:r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:</w:t>
            </w:r>
            <w:proofErr w:type="gramEnd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sudo</w:t>
            </w:r>
            <w:proofErr w:type="spellEnd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 xml:space="preserve"> apt-get install </w:t>
            </w: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jq</w:t>
            </w:r>
            <w:proofErr w:type="spellEnd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Run update first: </w:t>
            </w: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sudo</w:t>
            </w:r>
            <w:proofErr w:type="spellEnd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 xml:space="preserve"> apt-get update</w:t>
            </w:r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2C7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szCs w:val="21"/>
              </w:rPr>
              <w:t>jq</w:t>
            </w:r>
            <w:proofErr w:type="spellEnd"/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does not work.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Remove all spaces in the command</w:t>
            </w:r>
          </w:p>
        </w:tc>
      </w:tr>
      <w:tr w:rsidR="005112C7" w:rsidRPr="005112C7" w:rsidTr="005112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Accessing Cloudant API from a browser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112C7" w:rsidRPr="005112C7" w:rsidRDefault="005112C7" w:rsidP="00511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2C7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If the browser asks for credentials while you are trying to view the database, do not enter anything. It will corrupt your cookies. Instead, log out from the IBM cloud, re-start the browser, then log back in and try again.  If you already entered the credentials, you will need to clear the browser cookies and re-login to the IBM cloud.</w:t>
            </w:r>
          </w:p>
        </w:tc>
      </w:tr>
    </w:tbl>
    <w:p w:rsidR="005112C7" w:rsidRPr="005112C7" w:rsidRDefault="005112C7" w:rsidP="00511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2C7" w:rsidRDefault="005112C7"/>
    <w:sectPr w:rsidR="0051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C7"/>
    <w:rsid w:val="000E1352"/>
    <w:rsid w:val="005112C7"/>
    <w:rsid w:val="0059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1272"/>
  <w15:chartTrackingRefBased/>
  <w15:docId w15:val="{4B69EAB6-FBEB-4A5E-BD7A-7701D8E4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-8585435538">
    <w:name w:val="author-8585435538"/>
    <w:basedOn w:val="DefaultParagraphFont"/>
    <w:rsid w:val="005112C7"/>
  </w:style>
  <w:style w:type="character" w:styleId="Hyperlink">
    <w:name w:val="Hyperlink"/>
    <w:basedOn w:val="DefaultParagraphFont"/>
    <w:uiPriority w:val="99"/>
    <w:semiHidden/>
    <w:unhideWhenUsed/>
    <w:rsid w:val="005112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ibm.com/clouddataservices/docs/cloudant/replic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ibm.com/iam" TargetMode="External"/><Relationship Id="rId5" Type="http://schemas.openxmlformats.org/officeDocument/2006/relationships/hyperlink" Target="https://api.ng.bluemix.net/" TargetMode="External"/><Relationship Id="rId4" Type="http://schemas.openxmlformats.org/officeDocument/2006/relationships/hyperlink" Target="https://cloud.ibm.com/docs/cli?topic=cloud-cli-install-ibmcloud-cl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Blackledge</dc:creator>
  <cp:keywords/>
  <dc:description/>
  <cp:lastModifiedBy>Ella Blackledge</cp:lastModifiedBy>
  <cp:revision>1</cp:revision>
  <dcterms:created xsi:type="dcterms:W3CDTF">2019-08-16T19:29:00Z</dcterms:created>
  <dcterms:modified xsi:type="dcterms:W3CDTF">2019-08-16T19:32:00Z</dcterms:modified>
</cp:coreProperties>
</file>