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4AF73" w14:textId="77777777" w:rsidR="00274FD1" w:rsidRDefault="00274FD1">
      <w:pPr>
        <w:rPr>
          <w:b/>
        </w:rPr>
      </w:pPr>
    </w:p>
    <w:p w14:paraId="3CE67C9B" w14:textId="0462744F" w:rsidR="00134534" w:rsidRDefault="00134534">
      <w:pPr>
        <w:rPr>
          <w:b/>
        </w:rPr>
      </w:pPr>
      <w:r>
        <w:rPr>
          <w:b/>
        </w:rPr>
        <w:t>Student Name</w:t>
      </w:r>
      <w:r w:rsidR="00EE7FA5">
        <w:rPr>
          <w:b/>
        </w:rPr>
        <w:t xml:space="preserve">: _____________________________   </w:t>
      </w:r>
      <w:r w:rsidR="00F522C5">
        <w:rPr>
          <w:b/>
        </w:rPr>
        <w:t>Observing Partner(s): __________________________________________</w:t>
      </w:r>
    </w:p>
    <w:p w14:paraId="3FE8F356" w14:textId="3C03A2AC" w:rsidR="00EE7FA5" w:rsidRDefault="00EE7FA5">
      <w:pPr>
        <w:rPr>
          <w:b/>
        </w:rPr>
      </w:pPr>
    </w:p>
    <w:p w14:paraId="51ABD7D6" w14:textId="2778F19C" w:rsidR="00134534" w:rsidRDefault="00487B4F">
      <w:pPr>
        <w:rPr>
          <w:b/>
        </w:rPr>
      </w:pPr>
      <w:r>
        <w:rPr>
          <w:b/>
        </w:rPr>
        <w:t xml:space="preserve">Techniques of Astronomy </w:t>
      </w:r>
      <w:r w:rsidR="00FE1972">
        <w:rPr>
          <w:b/>
        </w:rPr>
        <w:t xml:space="preserve">– </w:t>
      </w:r>
      <w:r w:rsidR="00182BC6">
        <w:rPr>
          <w:b/>
        </w:rPr>
        <w:t xml:space="preserve">Allegheny Observatory </w:t>
      </w:r>
      <w:r>
        <w:rPr>
          <w:b/>
        </w:rPr>
        <w:t xml:space="preserve">Lab </w:t>
      </w:r>
    </w:p>
    <w:p w14:paraId="0DD4BE98" w14:textId="77777777" w:rsidR="00134534" w:rsidRPr="00487B4F" w:rsidRDefault="00134534" w:rsidP="00487B4F">
      <w:pPr>
        <w:jc w:val="center"/>
        <w:rPr>
          <w:b/>
          <w:color w:val="000000" w:themeColor="text1"/>
        </w:rPr>
      </w:pPr>
    </w:p>
    <w:p w14:paraId="35A08EEF" w14:textId="2CE1B90C" w:rsidR="00134534" w:rsidRDefault="00487B4F" w:rsidP="00B9366C">
      <w:pPr>
        <w:rPr>
          <w:b/>
          <w:color w:val="000000" w:themeColor="text1"/>
        </w:rPr>
      </w:pPr>
      <w:r w:rsidRPr="00487B4F">
        <w:rPr>
          <w:b/>
          <w:color w:val="000000" w:themeColor="text1"/>
        </w:rPr>
        <w:t xml:space="preserve">Observing </w:t>
      </w:r>
      <w:r w:rsidR="00FE1972">
        <w:rPr>
          <w:b/>
          <w:color w:val="000000" w:themeColor="text1"/>
        </w:rPr>
        <w:t>Project</w:t>
      </w:r>
      <w:r w:rsidRPr="00487B4F">
        <w:rPr>
          <w:b/>
          <w:color w:val="000000" w:themeColor="text1"/>
        </w:rPr>
        <w:t xml:space="preserve"> 1: Astrometric (Plate Scale) Calibration of </w:t>
      </w:r>
      <w:r w:rsidR="00F503F2">
        <w:rPr>
          <w:b/>
          <w:color w:val="000000" w:themeColor="text1"/>
        </w:rPr>
        <w:t xml:space="preserve">the </w:t>
      </w:r>
      <w:r w:rsidR="00FE1972">
        <w:rPr>
          <w:b/>
          <w:color w:val="000000" w:themeColor="text1"/>
        </w:rPr>
        <w:t>24</w:t>
      </w:r>
      <w:r w:rsidRPr="00487B4F">
        <w:rPr>
          <w:b/>
          <w:color w:val="000000" w:themeColor="text1"/>
        </w:rPr>
        <w:t xml:space="preserve">” </w:t>
      </w:r>
      <w:r w:rsidR="00B9366C">
        <w:rPr>
          <w:b/>
          <w:color w:val="000000" w:themeColor="text1"/>
        </w:rPr>
        <w:t>Telescope</w:t>
      </w:r>
    </w:p>
    <w:p w14:paraId="18CB55BB" w14:textId="77777777" w:rsidR="00487B4F" w:rsidRDefault="00487B4F" w:rsidP="00487B4F">
      <w:pPr>
        <w:jc w:val="center"/>
        <w:rPr>
          <w:b/>
          <w:color w:val="000000" w:themeColor="text1"/>
        </w:rPr>
      </w:pPr>
    </w:p>
    <w:p w14:paraId="612BBA21" w14:textId="4549574C" w:rsidR="00487B4F" w:rsidRDefault="00F522C5" w:rsidP="000464F4">
      <w:pPr>
        <w:rPr>
          <w:b/>
          <w:color w:val="000000" w:themeColor="text1"/>
        </w:rPr>
      </w:pPr>
      <w:r>
        <w:rPr>
          <w:b/>
          <w:color w:val="000000" w:themeColor="text1"/>
        </w:rPr>
        <w:t>Tentative</w:t>
      </w:r>
      <w:r w:rsidR="00E448C0">
        <w:rPr>
          <w:b/>
          <w:color w:val="000000" w:themeColor="text1"/>
        </w:rPr>
        <w:t xml:space="preserve"> </w:t>
      </w:r>
      <w:r w:rsidR="00487B4F">
        <w:rPr>
          <w:b/>
          <w:color w:val="000000" w:themeColor="text1"/>
        </w:rPr>
        <w:t>Due Date</w:t>
      </w:r>
      <w:r w:rsidR="00521DB7">
        <w:rPr>
          <w:b/>
          <w:color w:val="000000" w:themeColor="text1"/>
        </w:rPr>
        <w:t xml:space="preserve">: </w:t>
      </w:r>
      <w:r w:rsidR="00FE1972">
        <w:rPr>
          <w:b/>
          <w:color w:val="000000" w:themeColor="text1"/>
        </w:rPr>
        <w:t>Sunday</w:t>
      </w:r>
      <w:r w:rsidR="00B25997">
        <w:rPr>
          <w:b/>
          <w:color w:val="000000" w:themeColor="text1"/>
        </w:rPr>
        <w:t xml:space="preserve"> 25 </w:t>
      </w:r>
      <w:r w:rsidR="00521DB7">
        <w:rPr>
          <w:b/>
          <w:color w:val="000000" w:themeColor="text1"/>
        </w:rPr>
        <w:t>Sep</w:t>
      </w:r>
      <w:r w:rsidR="00B25997">
        <w:rPr>
          <w:b/>
          <w:color w:val="000000" w:themeColor="text1"/>
        </w:rPr>
        <w:t xml:space="preserve"> 2020</w:t>
      </w:r>
      <w:r w:rsidR="00487B4F">
        <w:rPr>
          <w:b/>
          <w:color w:val="000000" w:themeColor="text1"/>
        </w:rPr>
        <w:t xml:space="preserve"> </w:t>
      </w:r>
    </w:p>
    <w:p w14:paraId="70B3E56F" w14:textId="77777777" w:rsidR="00487B4F" w:rsidRDefault="00487B4F" w:rsidP="000464F4">
      <w:pPr>
        <w:rPr>
          <w:b/>
          <w:color w:val="000000" w:themeColor="text1"/>
        </w:rPr>
      </w:pPr>
    </w:p>
    <w:p w14:paraId="45FDEA5B" w14:textId="128514F8" w:rsidR="009704C5" w:rsidRDefault="00182BC6" w:rsidP="009704C5">
      <w:pPr>
        <w:jc w:val="both"/>
        <w:rPr>
          <w:color w:val="000000" w:themeColor="text1"/>
        </w:rPr>
      </w:pPr>
      <w:r>
        <w:rPr>
          <w:b/>
          <w:color w:val="000000" w:themeColor="text1"/>
        </w:rPr>
        <w:t xml:space="preserve">Short </w:t>
      </w:r>
      <w:r w:rsidR="00487B4F">
        <w:rPr>
          <w:b/>
          <w:color w:val="000000" w:themeColor="text1"/>
        </w:rPr>
        <w:t xml:space="preserve">Description: </w:t>
      </w:r>
      <w:r w:rsidR="00A807BA">
        <w:rPr>
          <w:color w:val="000000" w:themeColor="text1"/>
        </w:rPr>
        <w:t>Take</w:t>
      </w:r>
      <w:r w:rsidR="00487B4F" w:rsidRPr="00182BC6">
        <w:rPr>
          <w:color w:val="000000" w:themeColor="text1"/>
        </w:rPr>
        <w:t xml:space="preserve"> </w:t>
      </w:r>
      <w:r w:rsidR="00792E81">
        <w:rPr>
          <w:color w:val="000000" w:themeColor="text1"/>
        </w:rPr>
        <w:t xml:space="preserve">CCD </w:t>
      </w:r>
      <w:r w:rsidRPr="00182BC6">
        <w:rPr>
          <w:color w:val="000000" w:themeColor="text1"/>
        </w:rPr>
        <w:t xml:space="preserve">imaging </w:t>
      </w:r>
      <w:r w:rsidR="00487B4F" w:rsidRPr="00182BC6">
        <w:rPr>
          <w:color w:val="000000" w:themeColor="text1"/>
        </w:rPr>
        <w:t>observations of</w:t>
      </w:r>
      <w:r w:rsidR="009704C5">
        <w:rPr>
          <w:color w:val="000000" w:themeColor="text1"/>
        </w:rPr>
        <w:t xml:space="preserve"> a populated star field (e.g.,</w:t>
      </w:r>
      <w:r w:rsidR="00487B4F" w:rsidRPr="00182BC6">
        <w:rPr>
          <w:color w:val="000000" w:themeColor="text1"/>
        </w:rPr>
        <w:t xml:space="preserve"> </w:t>
      </w:r>
      <w:r w:rsidRPr="00182BC6">
        <w:rPr>
          <w:color w:val="000000" w:themeColor="text1"/>
        </w:rPr>
        <w:t>the open cluster</w:t>
      </w:r>
      <w:r w:rsidR="00FE1972">
        <w:rPr>
          <w:color w:val="000000" w:themeColor="text1"/>
        </w:rPr>
        <w:t>s</w:t>
      </w:r>
      <w:r w:rsidRPr="00182BC6">
        <w:rPr>
          <w:color w:val="000000" w:themeColor="text1"/>
        </w:rPr>
        <w:t xml:space="preserve"> </w:t>
      </w:r>
      <w:r w:rsidR="00ED1B87">
        <w:rPr>
          <w:color w:val="000000" w:themeColor="text1"/>
        </w:rPr>
        <w:t>NGC 6633</w:t>
      </w:r>
      <w:r w:rsidR="009704C5">
        <w:rPr>
          <w:color w:val="000000" w:themeColor="text1"/>
        </w:rPr>
        <w:t xml:space="preserve"> </w:t>
      </w:r>
      <w:r w:rsidR="00FE1972">
        <w:rPr>
          <w:color w:val="000000" w:themeColor="text1"/>
        </w:rPr>
        <w:t xml:space="preserve">and M11 would be </w:t>
      </w:r>
      <w:r w:rsidR="00CF084F">
        <w:rPr>
          <w:color w:val="000000" w:themeColor="text1"/>
        </w:rPr>
        <w:t>good</w:t>
      </w:r>
      <w:r w:rsidR="00FE1972">
        <w:rPr>
          <w:color w:val="000000" w:themeColor="text1"/>
        </w:rPr>
        <w:t xml:space="preserve"> </w:t>
      </w:r>
      <w:r w:rsidR="009704C5">
        <w:rPr>
          <w:color w:val="000000" w:themeColor="text1"/>
        </w:rPr>
        <w:t>candidate</w:t>
      </w:r>
      <w:r w:rsidR="00FE1972">
        <w:rPr>
          <w:color w:val="000000" w:themeColor="text1"/>
        </w:rPr>
        <w:t>s</w:t>
      </w:r>
      <w:r w:rsidR="009704C5">
        <w:rPr>
          <w:color w:val="000000" w:themeColor="text1"/>
        </w:rPr>
        <w:t>)</w:t>
      </w:r>
      <w:r w:rsidR="00487B4F" w:rsidRPr="00182BC6">
        <w:rPr>
          <w:color w:val="000000" w:themeColor="text1"/>
        </w:rPr>
        <w:t xml:space="preserve"> </w:t>
      </w:r>
      <w:r w:rsidR="00A807BA">
        <w:rPr>
          <w:color w:val="000000" w:themeColor="text1"/>
        </w:rPr>
        <w:t xml:space="preserve">with </w:t>
      </w:r>
      <w:r w:rsidRPr="00182BC6">
        <w:rPr>
          <w:color w:val="000000" w:themeColor="text1"/>
        </w:rPr>
        <w:t xml:space="preserve">the </w:t>
      </w:r>
      <w:r w:rsidR="00FE1972">
        <w:rPr>
          <w:color w:val="000000" w:themeColor="text1"/>
        </w:rPr>
        <w:t>24”</w:t>
      </w:r>
      <w:r w:rsidRPr="00182BC6">
        <w:rPr>
          <w:color w:val="000000" w:themeColor="text1"/>
        </w:rPr>
        <w:t xml:space="preserve"> telescope</w:t>
      </w:r>
      <w:r w:rsidR="009704C5">
        <w:rPr>
          <w:color w:val="000000" w:themeColor="text1"/>
        </w:rPr>
        <w:t xml:space="preserve"> and</w:t>
      </w:r>
      <w:r w:rsidRPr="00182BC6">
        <w:rPr>
          <w:color w:val="000000" w:themeColor="text1"/>
        </w:rPr>
        <w:t xml:space="preserve"> determine </w:t>
      </w:r>
      <w:r w:rsidR="009704C5">
        <w:rPr>
          <w:color w:val="000000" w:themeColor="text1"/>
        </w:rPr>
        <w:t>its</w:t>
      </w:r>
      <w:r w:rsidRPr="00182BC6">
        <w:rPr>
          <w:color w:val="000000" w:themeColor="text1"/>
        </w:rPr>
        <w:t xml:space="preserve"> </w:t>
      </w:r>
      <w:r w:rsidR="009704C5">
        <w:rPr>
          <w:color w:val="000000" w:themeColor="text1"/>
        </w:rPr>
        <w:t>astrometric (</w:t>
      </w:r>
      <w:r w:rsidRPr="00182BC6">
        <w:rPr>
          <w:color w:val="000000" w:themeColor="text1"/>
        </w:rPr>
        <w:t>plate scale</w:t>
      </w:r>
      <w:r w:rsidR="00771CDD">
        <w:rPr>
          <w:color w:val="000000" w:themeColor="text1"/>
        </w:rPr>
        <w:t>)</w:t>
      </w:r>
      <w:r w:rsidR="009704C5">
        <w:rPr>
          <w:color w:val="000000" w:themeColor="text1"/>
        </w:rPr>
        <w:t xml:space="preserve"> calibration in the </w:t>
      </w:r>
      <w:r w:rsidR="00E87CE2">
        <w:rPr>
          <w:color w:val="000000" w:themeColor="text1"/>
        </w:rPr>
        <w:t>telescope</w:t>
      </w:r>
      <w:r w:rsidR="009704C5">
        <w:rPr>
          <w:color w:val="000000" w:themeColor="text1"/>
        </w:rPr>
        <w:t>’</w:t>
      </w:r>
      <w:r w:rsidR="00DB505E">
        <w:rPr>
          <w:color w:val="000000" w:themeColor="text1"/>
        </w:rPr>
        <w:t>s</w:t>
      </w:r>
      <w:r w:rsidR="00792E81">
        <w:rPr>
          <w:color w:val="000000" w:themeColor="text1"/>
        </w:rPr>
        <w:t xml:space="preserve"> focal plane</w:t>
      </w:r>
      <w:r w:rsidR="0011784A">
        <w:rPr>
          <w:color w:val="000000" w:themeColor="text1"/>
        </w:rPr>
        <w:t>.</w:t>
      </w:r>
      <w:r w:rsidR="00771CDD">
        <w:rPr>
          <w:color w:val="000000" w:themeColor="text1"/>
        </w:rPr>
        <w:t xml:space="preserve"> </w:t>
      </w:r>
      <w:r w:rsidR="00FE1972">
        <w:rPr>
          <w:color w:val="000000" w:themeColor="text1"/>
        </w:rPr>
        <w:t xml:space="preserve">The CCD </w:t>
      </w:r>
      <w:r w:rsidR="00CF084F">
        <w:rPr>
          <w:color w:val="000000" w:themeColor="text1"/>
        </w:rPr>
        <w:t xml:space="preserve">detector </w:t>
      </w:r>
      <w:r w:rsidR="00FE1972">
        <w:rPr>
          <w:color w:val="000000" w:themeColor="text1"/>
        </w:rPr>
        <w:t>lies in the telescope</w:t>
      </w:r>
      <w:r w:rsidR="00CF084F">
        <w:rPr>
          <w:color w:val="000000" w:themeColor="text1"/>
        </w:rPr>
        <w:t>’</w:t>
      </w:r>
      <w:r w:rsidR="00FE1972">
        <w:rPr>
          <w:color w:val="000000" w:themeColor="text1"/>
        </w:rPr>
        <w:t xml:space="preserve">s focal plane. </w:t>
      </w:r>
      <w:r w:rsidR="00771CDD">
        <w:rPr>
          <w:color w:val="000000" w:themeColor="text1"/>
        </w:rPr>
        <w:t xml:space="preserve">In broad terms, </w:t>
      </w:r>
      <w:r w:rsidR="00CF084F">
        <w:rPr>
          <w:color w:val="000000" w:themeColor="text1"/>
        </w:rPr>
        <w:t xml:space="preserve">you should </w:t>
      </w:r>
      <w:r w:rsidR="00771CDD">
        <w:rPr>
          <w:color w:val="000000" w:themeColor="text1"/>
        </w:rPr>
        <w:t xml:space="preserve">follow the steps outlined below. </w:t>
      </w:r>
      <w:r w:rsidR="00CF084F">
        <w:rPr>
          <w:color w:val="000000" w:themeColor="text1"/>
        </w:rPr>
        <w:t>You will need</w:t>
      </w:r>
      <w:r w:rsidR="00771CDD">
        <w:rPr>
          <w:color w:val="000000" w:themeColor="text1"/>
        </w:rPr>
        <w:t xml:space="preserve"> </w:t>
      </w:r>
      <w:r w:rsidR="00CF084F">
        <w:rPr>
          <w:color w:val="000000" w:themeColor="text1"/>
        </w:rPr>
        <w:t xml:space="preserve">to </w:t>
      </w:r>
      <w:r w:rsidR="00771CDD">
        <w:rPr>
          <w:color w:val="000000" w:themeColor="text1"/>
        </w:rPr>
        <w:t>measure</w:t>
      </w:r>
      <w:r w:rsidR="00CF084F">
        <w:rPr>
          <w:color w:val="000000" w:themeColor="text1"/>
        </w:rPr>
        <w:t xml:space="preserve"> the </w:t>
      </w:r>
      <w:r w:rsidR="00FE1972">
        <w:rPr>
          <w:color w:val="000000" w:themeColor="text1"/>
        </w:rPr>
        <w:t>fractional</w:t>
      </w:r>
      <w:r w:rsidR="00CF084F">
        <w:rPr>
          <w:color w:val="000000" w:themeColor="text1"/>
        </w:rPr>
        <w:t xml:space="preserve"> pixel positions</w:t>
      </w:r>
      <w:r w:rsidR="00FE1972">
        <w:rPr>
          <w:color w:val="000000" w:themeColor="text1"/>
        </w:rPr>
        <w:t xml:space="preserve"> (</w:t>
      </w:r>
      <w:proofErr w:type="spellStart"/>
      <w:proofErr w:type="gramStart"/>
      <w:r w:rsidR="00FE1972">
        <w:rPr>
          <w:color w:val="000000" w:themeColor="text1"/>
        </w:rPr>
        <w:t>x,y</w:t>
      </w:r>
      <w:proofErr w:type="spellEnd"/>
      <w:proofErr w:type="gramEnd"/>
      <w:r w:rsidR="00FE1972">
        <w:rPr>
          <w:color w:val="000000" w:themeColor="text1"/>
        </w:rPr>
        <w:t xml:space="preserve">) </w:t>
      </w:r>
      <w:r w:rsidR="00771CDD">
        <w:rPr>
          <w:color w:val="000000" w:themeColor="text1"/>
        </w:rPr>
        <w:t>of stars</w:t>
      </w:r>
      <w:r w:rsidR="00FE1972">
        <w:rPr>
          <w:color w:val="000000" w:themeColor="text1"/>
        </w:rPr>
        <w:t xml:space="preserve"> with known coordinates</w:t>
      </w:r>
      <w:r w:rsidR="00771CDD">
        <w:rPr>
          <w:color w:val="000000" w:themeColor="text1"/>
        </w:rPr>
        <w:t xml:space="preserve"> in the field of view (FOV) of the CCD</w:t>
      </w:r>
      <w:r w:rsidR="00CF084F">
        <w:rPr>
          <w:color w:val="000000" w:themeColor="text1"/>
        </w:rPr>
        <w:t xml:space="preserve">. This can be done using the “MIRA” CCD imaging software installed on the computers in Allegheny Observatory’s student lab.  </w:t>
      </w:r>
      <w:r w:rsidR="009704C5">
        <w:rPr>
          <w:color w:val="000000" w:themeColor="text1"/>
        </w:rPr>
        <w:t xml:space="preserve">You can </w:t>
      </w:r>
      <w:r w:rsidR="00CF084F">
        <w:rPr>
          <w:color w:val="000000" w:themeColor="text1"/>
        </w:rPr>
        <w:t xml:space="preserve">then </w:t>
      </w:r>
      <w:r w:rsidR="00771CDD">
        <w:rPr>
          <w:color w:val="000000" w:themeColor="text1"/>
        </w:rPr>
        <w:t xml:space="preserve">obtain the needed </w:t>
      </w:r>
      <w:r w:rsidR="00CF084F">
        <w:rPr>
          <w:color w:val="000000" w:themeColor="text1"/>
        </w:rPr>
        <w:t xml:space="preserve">initial </w:t>
      </w:r>
      <w:r w:rsidR="00771CDD">
        <w:rPr>
          <w:color w:val="000000" w:themeColor="text1"/>
        </w:rPr>
        <w:t>results</w:t>
      </w:r>
      <w:r w:rsidR="00CF084F">
        <w:rPr>
          <w:color w:val="000000" w:themeColor="text1"/>
        </w:rPr>
        <w:t xml:space="preserve"> (i.e., see the table at the end of this writeup)</w:t>
      </w:r>
      <w:r w:rsidR="00771CDD">
        <w:rPr>
          <w:color w:val="000000" w:themeColor="text1"/>
        </w:rPr>
        <w:t xml:space="preserve"> </w:t>
      </w:r>
      <w:r w:rsidR="009704C5">
        <w:rPr>
          <w:color w:val="000000" w:themeColor="text1"/>
        </w:rPr>
        <w:t>by hand</w:t>
      </w:r>
      <w:r w:rsidR="00CF084F">
        <w:rPr>
          <w:color w:val="000000" w:themeColor="text1"/>
        </w:rPr>
        <w:t xml:space="preserve"> calculator</w:t>
      </w:r>
      <w:r w:rsidR="00611972">
        <w:rPr>
          <w:color w:val="000000" w:themeColor="text1"/>
        </w:rPr>
        <w:t>, which is</w:t>
      </w:r>
      <w:r w:rsidR="00CF084F">
        <w:rPr>
          <w:color w:val="000000" w:themeColor="text1"/>
        </w:rPr>
        <w:t xml:space="preserve"> a reasonable</w:t>
      </w:r>
      <w:r w:rsidR="00611972">
        <w:rPr>
          <w:color w:val="000000" w:themeColor="text1"/>
        </w:rPr>
        <w:t xml:space="preserve"> approach </w:t>
      </w:r>
      <w:r w:rsidR="00CF084F">
        <w:rPr>
          <w:color w:val="000000" w:themeColor="text1"/>
        </w:rPr>
        <w:t>since this allows you to</w:t>
      </w:r>
      <w:r w:rsidR="00611972">
        <w:rPr>
          <w:color w:val="000000" w:themeColor="text1"/>
        </w:rPr>
        <w:t xml:space="preserve"> avoid using a black-box routine</w:t>
      </w:r>
      <w:r w:rsidR="00CF084F">
        <w:rPr>
          <w:color w:val="000000" w:themeColor="text1"/>
        </w:rPr>
        <w:t xml:space="preserve"> to learn about this topic. However, if you don’t want to use the MIRA software and you’re familiar with procedures to make measurements with the SIA Python software used by the STEPUP group, or you want to </w:t>
      </w:r>
      <w:r w:rsidR="00611972">
        <w:rPr>
          <w:color w:val="000000" w:themeColor="text1"/>
        </w:rPr>
        <w:t>write you</w:t>
      </w:r>
      <w:r w:rsidR="00CF084F">
        <w:rPr>
          <w:color w:val="000000" w:themeColor="text1"/>
        </w:rPr>
        <w:t>r</w:t>
      </w:r>
      <w:r w:rsidR="00611972">
        <w:rPr>
          <w:color w:val="000000" w:themeColor="text1"/>
        </w:rPr>
        <w:t xml:space="preserve"> own Python code using </w:t>
      </w:r>
      <w:proofErr w:type="spellStart"/>
      <w:r w:rsidR="00611972">
        <w:rPr>
          <w:color w:val="000000" w:themeColor="text1"/>
        </w:rPr>
        <w:t>Astro</w:t>
      </w:r>
      <w:r w:rsidR="00771CDD">
        <w:rPr>
          <w:color w:val="000000" w:themeColor="text1"/>
        </w:rPr>
        <w:t>p</w:t>
      </w:r>
      <w:r w:rsidR="00611972">
        <w:rPr>
          <w:color w:val="000000" w:themeColor="text1"/>
        </w:rPr>
        <w:t>y</w:t>
      </w:r>
      <w:proofErr w:type="spellEnd"/>
      <w:r w:rsidR="00611972">
        <w:rPr>
          <w:color w:val="000000" w:themeColor="text1"/>
        </w:rPr>
        <w:t xml:space="preserve"> routine</w:t>
      </w:r>
      <w:r w:rsidR="00CF084F">
        <w:rPr>
          <w:color w:val="000000" w:themeColor="text1"/>
        </w:rPr>
        <w:t>s, that’s also acceptable</w:t>
      </w:r>
      <w:r w:rsidR="00611972">
        <w:rPr>
          <w:color w:val="000000" w:themeColor="text1"/>
        </w:rPr>
        <w:t>.</w:t>
      </w:r>
      <w:r w:rsidR="00CF084F">
        <w:rPr>
          <w:color w:val="000000" w:themeColor="text1"/>
        </w:rPr>
        <w:t xml:space="preserve"> In the end, this project will also require you to use MIRA’s black-box routine to obtain an astrometric calibration. </w:t>
      </w:r>
      <w:r w:rsidR="00611972">
        <w:rPr>
          <w:color w:val="000000" w:themeColor="text1"/>
        </w:rPr>
        <w:t xml:space="preserve"> </w:t>
      </w:r>
    </w:p>
    <w:p w14:paraId="616F1992" w14:textId="77777777" w:rsidR="009704C5" w:rsidRPr="00166F96" w:rsidRDefault="009704C5" w:rsidP="000464F4">
      <w:pPr>
        <w:rPr>
          <w:color w:val="000000" w:themeColor="text1"/>
          <w:sz w:val="16"/>
          <w:szCs w:val="16"/>
        </w:rPr>
      </w:pPr>
    </w:p>
    <w:p w14:paraId="7F93E423" w14:textId="6D7DB9A1" w:rsidR="00771CDD" w:rsidRDefault="00DB505E" w:rsidP="009704C5">
      <w:pPr>
        <w:jc w:val="both"/>
        <w:rPr>
          <w:color w:val="000000" w:themeColor="text1"/>
        </w:rPr>
      </w:pPr>
      <w:r>
        <w:rPr>
          <w:b/>
          <w:bCs/>
          <w:color w:val="000000" w:themeColor="text1"/>
        </w:rPr>
        <w:t>Your Report</w:t>
      </w:r>
      <w:r w:rsidR="00B25997" w:rsidRPr="00B25997">
        <w:rPr>
          <w:b/>
          <w:bCs/>
          <w:color w:val="000000" w:themeColor="text1"/>
        </w:rPr>
        <w:t>:</w:t>
      </w:r>
      <w:r w:rsidR="00B25997">
        <w:rPr>
          <w:color w:val="000000" w:themeColor="text1"/>
        </w:rPr>
        <w:t xml:space="preserve"> </w:t>
      </w:r>
      <w:r w:rsidR="00771CDD">
        <w:rPr>
          <w:color w:val="000000" w:themeColor="text1"/>
        </w:rPr>
        <w:t xml:space="preserve">You must write up the results of this exercise in </w:t>
      </w:r>
      <w:r w:rsidR="00DB58A8">
        <w:rPr>
          <w:color w:val="000000" w:themeColor="text1"/>
        </w:rPr>
        <w:t>l</w:t>
      </w:r>
      <w:r w:rsidR="00771CDD">
        <w:rPr>
          <w:color w:val="000000" w:themeColor="text1"/>
        </w:rPr>
        <w:t xml:space="preserve">ab </w:t>
      </w:r>
      <w:r w:rsidR="00DB58A8">
        <w:rPr>
          <w:color w:val="000000" w:themeColor="text1"/>
        </w:rPr>
        <w:t>n</w:t>
      </w:r>
      <w:r w:rsidR="00771CDD">
        <w:rPr>
          <w:color w:val="000000" w:themeColor="text1"/>
        </w:rPr>
        <w:t xml:space="preserve">otebook style and </w:t>
      </w:r>
      <w:r>
        <w:rPr>
          <w:color w:val="000000" w:themeColor="text1"/>
        </w:rPr>
        <w:t xml:space="preserve">submit it </w:t>
      </w:r>
      <w:r w:rsidR="00CF084F">
        <w:rPr>
          <w:color w:val="000000" w:themeColor="text1"/>
        </w:rPr>
        <w:t xml:space="preserve">through </w:t>
      </w:r>
      <w:r w:rsidR="00CF084F" w:rsidRPr="00CF084F">
        <w:rPr>
          <w:i/>
          <w:iCs/>
          <w:color w:val="000000" w:themeColor="text1"/>
        </w:rPr>
        <w:t>Canvas</w:t>
      </w:r>
      <w:r w:rsidR="00CF084F">
        <w:rPr>
          <w:color w:val="000000" w:themeColor="text1"/>
        </w:rPr>
        <w:t xml:space="preserve"> </w:t>
      </w:r>
      <w:r w:rsidR="00771CDD">
        <w:rPr>
          <w:color w:val="000000" w:themeColor="text1"/>
        </w:rPr>
        <w:t>as a pd</w:t>
      </w:r>
      <w:r>
        <w:rPr>
          <w:color w:val="000000" w:themeColor="text1"/>
        </w:rPr>
        <w:t>f</w:t>
      </w:r>
      <w:r w:rsidR="00771CDD">
        <w:rPr>
          <w:color w:val="000000" w:themeColor="text1"/>
        </w:rPr>
        <w:t xml:space="preserve">. </w:t>
      </w:r>
      <w:r w:rsidR="00B25997">
        <w:rPr>
          <w:color w:val="000000" w:themeColor="text1"/>
        </w:rPr>
        <w:t>The name of the pdf file should include your last name and the exercise name (e.g., S</w:t>
      </w:r>
      <w:r>
        <w:rPr>
          <w:color w:val="000000" w:themeColor="text1"/>
        </w:rPr>
        <w:t>tudentName</w:t>
      </w:r>
      <w:r w:rsidR="00B25997">
        <w:rPr>
          <w:color w:val="000000" w:themeColor="text1"/>
        </w:rPr>
        <w:t xml:space="preserve">_PlateScale.pdf). </w:t>
      </w:r>
      <w:r w:rsidR="008E3A2E">
        <w:rPr>
          <w:color w:val="000000" w:themeColor="text1"/>
        </w:rPr>
        <w:t>In your</w:t>
      </w:r>
      <w:r w:rsidR="007577B8">
        <w:rPr>
          <w:color w:val="000000" w:themeColor="text1"/>
        </w:rPr>
        <w:t xml:space="preserve"> </w:t>
      </w:r>
      <w:r w:rsidR="008E3A2E">
        <w:rPr>
          <w:color w:val="000000" w:themeColor="text1"/>
        </w:rPr>
        <w:t>writeup be as concise as possible.</w:t>
      </w:r>
      <w:r w:rsidR="007577B8">
        <w:rPr>
          <w:color w:val="000000" w:themeColor="text1"/>
        </w:rPr>
        <w:t xml:space="preserve"> Only include required information (see below), but always remember that the information should allow another astronomer to repeat what you have done to confirm (or falsify) your results. </w:t>
      </w:r>
      <w:r w:rsidR="00CF084F">
        <w:rPr>
          <w:color w:val="000000" w:themeColor="text1"/>
        </w:rPr>
        <w:t>You could make</w:t>
      </w:r>
      <w:r w:rsidR="007577B8">
        <w:rPr>
          <w:color w:val="000000" w:themeColor="text1"/>
        </w:rPr>
        <w:t xml:space="preserve"> the writeup</w:t>
      </w:r>
      <w:r w:rsidR="00771CDD">
        <w:rPr>
          <w:color w:val="000000" w:themeColor="text1"/>
        </w:rPr>
        <w:t xml:space="preserve"> </w:t>
      </w:r>
      <w:r w:rsidR="00CF084F">
        <w:rPr>
          <w:color w:val="000000" w:themeColor="text1"/>
        </w:rPr>
        <w:t>in</w:t>
      </w:r>
      <w:r w:rsidR="00771CDD">
        <w:rPr>
          <w:color w:val="000000" w:themeColor="text1"/>
        </w:rPr>
        <w:t xml:space="preserve"> Microsoft Word </w:t>
      </w:r>
      <w:r w:rsidR="008E3A2E">
        <w:rPr>
          <w:color w:val="000000" w:themeColor="text1"/>
        </w:rPr>
        <w:t>(</w:t>
      </w:r>
      <w:r w:rsidR="00771CDD">
        <w:rPr>
          <w:color w:val="000000" w:themeColor="text1"/>
        </w:rPr>
        <w:t>with appropriate text, tables,</w:t>
      </w:r>
      <w:r w:rsidR="00DB58A8">
        <w:rPr>
          <w:color w:val="000000" w:themeColor="text1"/>
        </w:rPr>
        <w:t xml:space="preserve"> images, and</w:t>
      </w:r>
      <w:r w:rsidR="00771CDD">
        <w:rPr>
          <w:color w:val="000000" w:themeColor="text1"/>
        </w:rPr>
        <w:t xml:space="preserve"> figures</w:t>
      </w:r>
      <w:r w:rsidR="008E3A2E">
        <w:rPr>
          <w:color w:val="000000" w:themeColor="text1"/>
        </w:rPr>
        <w:t xml:space="preserve">) and </w:t>
      </w:r>
      <w:r w:rsidR="007577B8">
        <w:rPr>
          <w:color w:val="000000" w:themeColor="text1"/>
        </w:rPr>
        <w:t>the</w:t>
      </w:r>
      <w:r w:rsidR="00B25997">
        <w:rPr>
          <w:color w:val="000000" w:themeColor="text1"/>
        </w:rPr>
        <w:t>n</w:t>
      </w:r>
      <w:r w:rsidR="007577B8">
        <w:rPr>
          <w:color w:val="000000" w:themeColor="text1"/>
        </w:rPr>
        <w:t xml:space="preserve"> </w:t>
      </w:r>
      <w:r w:rsidR="008E3A2E">
        <w:rPr>
          <w:color w:val="000000" w:themeColor="text1"/>
        </w:rPr>
        <w:t xml:space="preserve">convert </w:t>
      </w:r>
      <w:r w:rsidR="00B25997">
        <w:rPr>
          <w:color w:val="000000" w:themeColor="text1"/>
        </w:rPr>
        <w:t xml:space="preserve">it </w:t>
      </w:r>
      <w:r w:rsidR="008E3A2E">
        <w:rPr>
          <w:color w:val="000000" w:themeColor="text1"/>
        </w:rPr>
        <w:t>to a pdf</w:t>
      </w:r>
      <w:r w:rsidR="007577B8">
        <w:rPr>
          <w:color w:val="000000" w:themeColor="text1"/>
        </w:rPr>
        <w:t xml:space="preserve"> before </w:t>
      </w:r>
      <w:r w:rsidR="00DB58A8">
        <w:rPr>
          <w:color w:val="000000" w:themeColor="text1"/>
        </w:rPr>
        <w:t>submitting</w:t>
      </w:r>
      <w:r w:rsidR="00CF084F">
        <w:rPr>
          <w:color w:val="000000" w:themeColor="text1"/>
        </w:rPr>
        <w:t xml:space="preserve"> it, but using </w:t>
      </w:r>
      <w:r>
        <w:rPr>
          <w:color w:val="000000" w:themeColor="text1"/>
        </w:rPr>
        <w:t xml:space="preserve">Word is not required. </w:t>
      </w:r>
      <w:r w:rsidR="00CF084F">
        <w:rPr>
          <w:color w:val="000000" w:themeColor="text1"/>
        </w:rPr>
        <w:t>Instructions will be posted explaining how to submit your pdf.</w:t>
      </w:r>
    </w:p>
    <w:p w14:paraId="1996B43A" w14:textId="77777777" w:rsidR="00771CDD" w:rsidRPr="00166F96" w:rsidRDefault="00771CDD" w:rsidP="009704C5">
      <w:pPr>
        <w:jc w:val="both"/>
        <w:rPr>
          <w:color w:val="000000" w:themeColor="text1"/>
          <w:sz w:val="16"/>
          <w:szCs w:val="16"/>
        </w:rPr>
      </w:pPr>
    </w:p>
    <w:p w14:paraId="5BE78BE9" w14:textId="1AD936A2" w:rsidR="009D398A" w:rsidRDefault="009D398A" w:rsidP="009704C5">
      <w:pPr>
        <w:jc w:val="both"/>
        <w:rPr>
          <w:color w:val="000000" w:themeColor="text1"/>
        </w:rPr>
      </w:pPr>
      <w:r>
        <w:rPr>
          <w:color w:val="000000" w:themeColor="text1"/>
        </w:rPr>
        <w:t>Detai</w:t>
      </w:r>
      <w:r w:rsidR="0011784A">
        <w:rPr>
          <w:color w:val="000000" w:themeColor="text1"/>
        </w:rPr>
        <w:t xml:space="preserve">ls of your observations, including </w:t>
      </w:r>
      <w:r w:rsidR="00182BC6">
        <w:rPr>
          <w:color w:val="000000" w:themeColor="text1"/>
        </w:rPr>
        <w:t>inter</w:t>
      </w:r>
      <w:r w:rsidR="00792E81">
        <w:rPr>
          <w:color w:val="000000" w:themeColor="text1"/>
        </w:rPr>
        <w:t>mediate and final results</w:t>
      </w:r>
      <w:r w:rsidR="0011784A">
        <w:rPr>
          <w:color w:val="000000" w:themeColor="text1"/>
        </w:rPr>
        <w:t>,</w:t>
      </w:r>
      <w:r w:rsidR="00792E81">
        <w:rPr>
          <w:color w:val="000000" w:themeColor="text1"/>
        </w:rPr>
        <w:t xml:space="preserve"> </w:t>
      </w:r>
      <w:r>
        <w:rPr>
          <w:color w:val="000000" w:themeColor="text1"/>
        </w:rPr>
        <w:t>should b</w:t>
      </w:r>
      <w:r w:rsidR="004174C0">
        <w:rPr>
          <w:color w:val="000000" w:themeColor="text1"/>
        </w:rPr>
        <w:t>e included</w:t>
      </w:r>
      <w:r w:rsidR="00F503F2">
        <w:rPr>
          <w:color w:val="000000" w:themeColor="text1"/>
        </w:rPr>
        <w:t xml:space="preserve"> in </w:t>
      </w:r>
      <w:r w:rsidR="00DB58A8">
        <w:rPr>
          <w:color w:val="000000" w:themeColor="text1"/>
        </w:rPr>
        <w:t xml:space="preserve">your submitted </w:t>
      </w:r>
      <w:r w:rsidR="00DB505E">
        <w:rPr>
          <w:color w:val="000000" w:themeColor="text1"/>
        </w:rPr>
        <w:t xml:space="preserve">pdf </w:t>
      </w:r>
      <w:r w:rsidR="00DB58A8">
        <w:rPr>
          <w:color w:val="000000" w:themeColor="text1"/>
        </w:rPr>
        <w:t>Lab Report</w:t>
      </w:r>
      <w:r w:rsidR="00DB505E">
        <w:rPr>
          <w:color w:val="000000" w:themeColor="text1"/>
        </w:rPr>
        <w:t>.</w:t>
      </w:r>
      <w:r w:rsidR="00DB58A8">
        <w:rPr>
          <w:color w:val="000000" w:themeColor="text1"/>
        </w:rPr>
        <w:t xml:space="preserve"> </w:t>
      </w:r>
      <w:r w:rsidR="00DB505E">
        <w:rPr>
          <w:color w:val="000000" w:themeColor="text1"/>
        </w:rPr>
        <w:t xml:space="preserve">NOTE: </w:t>
      </w:r>
      <w:r w:rsidR="00CF084F">
        <w:rPr>
          <w:color w:val="FF0000"/>
        </w:rPr>
        <w:t xml:space="preserve">You won’t receive credit if you simply include the long headers of your FITS data files. </w:t>
      </w:r>
      <w:r w:rsidR="00E87CE2" w:rsidRPr="00E87CE2">
        <w:rPr>
          <w:color w:val="FF0000"/>
        </w:rPr>
        <w:t xml:space="preserve"> </w:t>
      </w:r>
      <w:r>
        <w:rPr>
          <w:color w:val="000000" w:themeColor="text1"/>
        </w:rPr>
        <w:t>The max grade is 10 points</w:t>
      </w:r>
      <w:r w:rsidR="00CF084F">
        <w:rPr>
          <w:color w:val="000000" w:themeColor="text1"/>
        </w:rPr>
        <w:t xml:space="preserve"> (1 point per step below). This </w:t>
      </w:r>
      <w:r>
        <w:rPr>
          <w:color w:val="000000" w:themeColor="text1"/>
        </w:rPr>
        <w:t>is</w:t>
      </w:r>
      <w:r w:rsidR="00CF084F">
        <w:rPr>
          <w:color w:val="000000" w:themeColor="text1"/>
        </w:rPr>
        <w:t xml:space="preserve"> </w:t>
      </w:r>
      <w:r>
        <w:rPr>
          <w:color w:val="000000" w:themeColor="text1"/>
        </w:rPr>
        <w:t>10% of your course grade.</w:t>
      </w:r>
      <w:r w:rsidR="002B2547">
        <w:rPr>
          <w:color w:val="000000" w:themeColor="text1"/>
        </w:rPr>
        <w:t xml:space="preserve"> </w:t>
      </w:r>
    </w:p>
    <w:p w14:paraId="6297F6BC" w14:textId="77777777" w:rsidR="009D398A" w:rsidRPr="007E2AA7" w:rsidRDefault="009D398A" w:rsidP="000464F4">
      <w:pPr>
        <w:rPr>
          <w:color w:val="000000" w:themeColor="text1"/>
          <w:sz w:val="16"/>
          <w:szCs w:val="16"/>
        </w:rPr>
      </w:pPr>
    </w:p>
    <w:p w14:paraId="46ED99DC" w14:textId="7AE16B53" w:rsidR="00134534" w:rsidRPr="00CF084F" w:rsidRDefault="009D398A" w:rsidP="000464F4">
      <w:pPr>
        <w:rPr>
          <w:b/>
          <w:color w:val="000000" w:themeColor="text1"/>
          <w:sz w:val="28"/>
          <w:szCs w:val="28"/>
        </w:rPr>
      </w:pPr>
      <w:r w:rsidRPr="00CF084F">
        <w:rPr>
          <w:b/>
          <w:color w:val="000000" w:themeColor="text1"/>
          <w:sz w:val="28"/>
          <w:szCs w:val="28"/>
        </w:rPr>
        <w:t>Steps:</w:t>
      </w:r>
      <w:r w:rsidR="00182BC6" w:rsidRPr="00CF084F">
        <w:rPr>
          <w:b/>
          <w:color w:val="000000" w:themeColor="text1"/>
          <w:sz w:val="28"/>
          <w:szCs w:val="28"/>
        </w:rPr>
        <w:t xml:space="preserve">  </w:t>
      </w:r>
    </w:p>
    <w:p w14:paraId="34DF57F9" w14:textId="77777777" w:rsidR="009D398A" w:rsidRPr="00CF084F" w:rsidRDefault="009D398A" w:rsidP="00DB505E">
      <w:pPr>
        <w:jc w:val="both"/>
        <w:rPr>
          <w:b/>
          <w:color w:val="000000" w:themeColor="text1"/>
          <w:sz w:val="16"/>
          <w:szCs w:val="16"/>
        </w:rPr>
      </w:pPr>
    </w:p>
    <w:p w14:paraId="66AA2115" w14:textId="7DAE17DC" w:rsidR="009D398A" w:rsidRPr="00CF084F" w:rsidRDefault="00CF084F" w:rsidP="009D50A1">
      <w:pPr>
        <w:pStyle w:val="ListParagraph"/>
        <w:numPr>
          <w:ilvl w:val="0"/>
          <w:numId w:val="3"/>
        </w:numPr>
        <w:jc w:val="both"/>
        <w:rPr>
          <w:color w:val="000000" w:themeColor="text1"/>
        </w:rPr>
      </w:pPr>
      <w:r w:rsidRPr="00CF084F">
        <w:rPr>
          <w:b/>
          <w:bCs/>
          <w:color w:val="000000" w:themeColor="text1"/>
        </w:rPr>
        <w:t>PART1.</w:t>
      </w:r>
      <w:r>
        <w:rPr>
          <w:color w:val="000000" w:themeColor="text1"/>
        </w:rPr>
        <w:t xml:space="preserve"> </w:t>
      </w:r>
      <w:r w:rsidR="00DB58A8" w:rsidRPr="00CF084F">
        <w:rPr>
          <w:color w:val="000000" w:themeColor="text1"/>
        </w:rPr>
        <w:t>Name you</w:t>
      </w:r>
      <w:r w:rsidRPr="00CF084F">
        <w:rPr>
          <w:color w:val="000000" w:themeColor="text1"/>
        </w:rPr>
        <w:t>r</w:t>
      </w:r>
      <w:r w:rsidR="00DB58A8" w:rsidRPr="00CF084F">
        <w:rPr>
          <w:color w:val="000000" w:themeColor="text1"/>
        </w:rPr>
        <w:t xml:space="preserve"> Lab Report file appropriately </w:t>
      </w:r>
      <w:r w:rsidR="00DB505E" w:rsidRPr="00CF084F">
        <w:rPr>
          <w:color w:val="000000" w:themeColor="text1"/>
        </w:rPr>
        <w:t>(e.g., StudentName_PlateScale.docx</w:t>
      </w:r>
      <w:r w:rsidRPr="00CF084F">
        <w:rPr>
          <w:color w:val="000000" w:themeColor="text1"/>
        </w:rPr>
        <w:t xml:space="preserve">), </w:t>
      </w:r>
      <w:r w:rsidR="00DB505E" w:rsidRPr="00CF084F">
        <w:rPr>
          <w:color w:val="000000" w:themeColor="text1"/>
        </w:rPr>
        <w:t>save</w:t>
      </w:r>
      <w:r w:rsidR="00DB58A8" w:rsidRPr="00CF084F">
        <w:rPr>
          <w:color w:val="000000" w:themeColor="text1"/>
        </w:rPr>
        <w:t xml:space="preserve"> it</w:t>
      </w:r>
      <w:r w:rsidR="00DB505E" w:rsidRPr="00CF084F">
        <w:rPr>
          <w:color w:val="000000" w:themeColor="text1"/>
        </w:rPr>
        <w:t xml:space="preserve"> as</w:t>
      </w:r>
      <w:r w:rsidRPr="00CF084F">
        <w:rPr>
          <w:color w:val="000000" w:themeColor="text1"/>
        </w:rPr>
        <w:t xml:space="preserve"> a pdf</w:t>
      </w:r>
      <w:r w:rsidR="00DB505E" w:rsidRPr="00CF084F">
        <w:rPr>
          <w:color w:val="000000" w:themeColor="text1"/>
        </w:rPr>
        <w:t xml:space="preserve"> </w:t>
      </w:r>
      <w:r w:rsidRPr="00CF084F">
        <w:rPr>
          <w:color w:val="000000" w:themeColor="text1"/>
        </w:rPr>
        <w:t>(</w:t>
      </w:r>
      <w:r w:rsidR="00DB505E" w:rsidRPr="00CF084F">
        <w:rPr>
          <w:color w:val="000000" w:themeColor="text1"/>
        </w:rPr>
        <w:t>StudentName_PlateScale.pdf</w:t>
      </w:r>
      <w:r w:rsidRPr="00CF084F">
        <w:rPr>
          <w:color w:val="000000" w:themeColor="text1"/>
        </w:rPr>
        <w:t xml:space="preserve">), and submit it when finished. </w:t>
      </w:r>
      <w:r w:rsidR="00DB505E" w:rsidRPr="00CF084F">
        <w:rPr>
          <w:color w:val="000000" w:themeColor="text1"/>
        </w:rPr>
        <w:t xml:space="preserve"> </w:t>
      </w:r>
    </w:p>
    <w:p w14:paraId="5CAACEE9" w14:textId="77777777" w:rsidR="00CF084F" w:rsidRPr="00CF084F" w:rsidRDefault="00CF084F" w:rsidP="00CF084F">
      <w:pPr>
        <w:pStyle w:val="ListParagraph"/>
        <w:jc w:val="both"/>
        <w:rPr>
          <w:color w:val="000000" w:themeColor="text1"/>
          <w:sz w:val="16"/>
          <w:szCs w:val="16"/>
        </w:rPr>
      </w:pPr>
    </w:p>
    <w:p w14:paraId="17DA1E5F" w14:textId="2FF0385B" w:rsidR="00B02387" w:rsidRPr="00CF084F" w:rsidRDefault="0038634E" w:rsidP="00DB505E">
      <w:pPr>
        <w:pStyle w:val="ListParagraph"/>
        <w:numPr>
          <w:ilvl w:val="0"/>
          <w:numId w:val="3"/>
        </w:numPr>
        <w:jc w:val="both"/>
        <w:rPr>
          <w:color w:val="000000" w:themeColor="text1"/>
        </w:rPr>
      </w:pPr>
      <w:r>
        <w:rPr>
          <w:color w:val="000000" w:themeColor="text1"/>
        </w:rPr>
        <w:t xml:space="preserve">Obtain </w:t>
      </w:r>
      <w:r w:rsidR="00FE1972">
        <w:rPr>
          <w:color w:val="000000" w:themeColor="text1"/>
        </w:rPr>
        <w:t>3</w:t>
      </w:r>
      <w:r w:rsidR="009D398A" w:rsidRPr="009D398A">
        <w:rPr>
          <w:color w:val="000000" w:themeColor="text1"/>
        </w:rPr>
        <w:t xml:space="preserve"> separate</w:t>
      </w:r>
      <w:r w:rsidR="00792E81">
        <w:rPr>
          <w:color w:val="000000" w:themeColor="text1"/>
        </w:rPr>
        <w:t xml:space="preserve"> and consecutive</w:t>
      </w:r>
      <w:r w:rsidR="009D398A" w:rsidRPr="009D398A">
        <w:rPr>
          <w:color w:val="000000" w:themeColor="text1"/>
        </w:rPr>
        <w:t xml:space="preserve"> </w:t>
      </w:r>
      <w:r w:rsidR="00D82CE6">
        <w:rPr>
          <w:color w:val="000000" w:themeColor="text1"/>
        </w:rPr>
        <w:t xml:space="preserve">observations of </w:t>
      </w:r>
      <w:r w:rsidR="008E3A2E">
        <w:rPr>
          <w:color w:val="000000" w:themeColor="text1"/>
        </w:rPr>
        <w:t xml:space="preserve">a populated star field with the r’ filter on </w:t>
      </w:r>
      <w:r w:rsidR="009D398A" w:rsidRPr="009D398A">
        <w:rPr>
          <w:color w:val="000000" w:themeColor="text1"/>
        </w:rPr>
        <w:t xml:space="preserve">the </w:t>
      </w:r>
      <w:r w:rsidR="00FE1972">
        <w:rPr>
          <w:color w:val="000000" w:themeColor="text1"/>
        </w:rPr>
        <w:t>24”</w:t>
      </w:r>
      <w:r w:rsidR="009D398A" w:rsidRPr="009D398A">
        <w:rPr>
          <w:color w:val="000000" w:themeColor="text1"/>
        </w:rPr>
        <w:t xml:space="preserve"> </w:t>
      </w:r>
      <w:r w:rsidR="008E3A2E">
        <w:rPr>
          <w:color w:val="000000" w:themeColor="text1"/>
        </w:rPr>
        <w:t>telescope.</w:t>
      </w:r>
      <w:r w:rsidR="00792E81">
        <w:rPr>
          <w:color w:val="000000" w:themeColor="text1"/>
        </w:rPr>
        <w:t xml:space="preserve"> </w:t>
      </w:r>
      <w:r w:rsidR="00166F96">
        <w:rPr>
          <w:color w:val="000000" w:themeColor="text1"/>
        </w:rPr>
        <w:t xml:space="preserve">Make sure the stars don’t saturate the image. </w:t>
      </w:r>
      <w:r w:rsidR="00DB505E">
        <w:rPr>
          <w:color w:val="000000" w:themeColor="text1"/>
        </w:rPr>
        <w:t>Make sure you r</w:t>
      </w:r>
      <w:r w:rsidR="009D398A" w:rsidRPr="009D398A">
        <w:rPr>
          <w:color w:val="000000" w:themeColor="text1"/>
        </w:rPr>
        <w:t xml:space="preserve">ecord </w:t>
      </w:r>
      <w:r w:rsidR="00792E81">
        <w:rPr>
          <w:color w:val="000000" w:themeColor="text1"/>
        </w:rPr>
        <w:t>an</w:t>
      </w:r>
      <w:r w:rsidR="009D398A">
        <w:rPr>
          <w:color w:val="000000" w:themeColor="text1"/>
        </w:rPr>
        <w:t xml:space="preserve"> “observing log”</w:t>
      </w:r>
      <w:r w:rsidR="009D398A" w:rsidRPr="009D398A">
        <w:rPr>
          <w:color w:val="000000" w:themeColor="text1"/>
        </w:rPr>
        <w:t xml:space="preserve"> </w:t>
      </w:r>
      <w:r w:rsidR="00F503F2">
        <w:rPr>
          <w:color w:val="000000" w:themeColor="text1"/>
        </w:rPr>
        <w:t xml:space="preserve">in </w:t>
      </w:r>
      <w:r w:rsidR="00B25997">
        <w:rPr>
          <w:color w:val="000000" w:themeColor="text1"/>
        </w:rPr>
        <w:t xml:space="preserve">a table which </w:t>
      </w:r>
      <w:r w:rsidR="005C79A7">
        <w:rPr>
          <w:color w:val="000000" w:themeColor="text1"/>
        </w:rPr>
        <w:t xml:space="preserve">matches </w:t>
      </w:r>
      <w:r w:rsidR="00B25997">
        <w:rPr>
          <w:color w:val="000000" w:themeColor="text1"/>
        </w:rPr>
        <w:t xml:space="preserve">the style </w:t>
      </w:r>
      <w:r w:rsidR="00DB58A8">
        <w:rPr>
          <w:color w:val="000000" w:themeColor="text1"/>
        </w:rPr>
        <w:t>specified</w:t>
      </w:r>
      <w:r w:rsidR="00B25997">
        <w:rPr>
          <w:color w:val="000000" w:themeColor="text1"/>
        </w:rPr>
        <w:t xml:space="preserve"> in the </w:t>
      </w:r>
      <w:r w:rsidR="00DB505E">
        <w:rPr>
          <w:color w:val="000000" w:themeColor="text1"/>
        </w:rPr>
        <w:t xml:space="preserve">posted </w:t>
      </w:r>
      <w:r w:rsidR="00166F96">
        <w:rPr>
          <w:color w:val="000000" w:themeColor="text1"/>
        </w:rPr>
        <w:t>AO_</w:t>
      </w:r>
      <w:r w:rsidR="00B25997">
        <w:rPr>
          <w:color w:val="000000" w:themeColor="text1"/>
        </w:rPr>
        <w:t>ObsLog.docx</w:t>
      </w:r>
      <w:r w:rsidR="00DB58A8">
        <w:rPr>
          <w:color w:val="000000" w:themeColor="text1"/>
        </w:rPr>
        <w:t xml:space="preserve"> file</w:t>
      </w:r>
      <w:r w:rsidR="00B25997">
        <w:rPr>
          <w:color w:val="000000" w:themeColor="text1"/>
        </w:rPr>
        <w:t xml:space="preserve">. </w:t>
      </w:r>
      <w:r w:rsidR="00166F96">
        <w:rPr>
          <w:color w:val="FF0000"/>
        </w:rPr>
        <w:t xml:space="preserve">Don’t </w:t>
      </w:r>
      <w:r w:rsidR="00166F96">
        <w:rPr>
          <w:color w:val="FF0000"/>
        </w:rPr>
        <w:t xml:space="preserve">bother to </w:t>
      </w:r>
      <w:r w:rsidR="00166F96" w:rsidRPr="00730809">
        <w:rPr>
          <w:color w:val="FF0000"/>
        </w:rPr>
        <w:t>record test observations</w:t>
      </w:r>
      <w:r w:rsidR="00166F96">
        <w:rPr>
          <w:color w:val="FF0000"/>
        </w:rPr>
        <w:t xml:space="preserve"> in your table. </w:t>
      </w:r>
      <w:r w:rsidR="00DB58A8">
        <w:rPr>
          <w:color w:val="000000" w:themeColor="text1"/>
        </w:rPr>
        <w:t xml:space="preserve">Consider </w:t>
      </w:r>
      <w:r w:rsidR="00B25997">
        <w:rPr>
          <w:color w:val="000000" w:themeColor="text1"/>
        </w:rPr>
        <w:t>cop</w:t>
      </w:r>
      <w:r w:rsidR="00DB58A8">
        <w:rPr>
          <w:color w:val="000000" w:themeColor="text1"/>
        </w:rPr>
        <w:t>ying</w:t>
      </w:r>
      <w:r w:rsidR="00B25997">
        <w:rPr>
          <w:color w:val="000000" w:themeColor="text1"/>
        </w:rPr>
        <w:t xml:space="preserve"> the table</w:t>
      </w:r>
      <w:r w:rsidR="005C79A7">
        <w:rPr>
          <w:color w:val="000000" w:themeColor="text1"/>
        </w:rPr>
        <w:t xml:space="preserve"> from th</w:t>
      </w:r>
      <w:r w:rsidR="00166F96">
        <w:rPr>
          <w:color w:val="000000" w:themeColor="text1"/>
        </w:rPr>
        <w:t>e</w:t>
      </w:r>
      <w:r w:rsidR="005C79A7">
        <w:rPr>
          <w:color w:val="000000" w:themeColor="text1"/>
        </w:rPr>
        <w:t xml:space="preserve"> posted file</w:t>
      </w:r>
      <w:r w:rsidR="00B25997">
        <w:rPr>
          <w:color w:val="000000" w:themeColor="text1"/>
        </w:rPr>
        <w:t xml:space="preserve">, remove </w:t>
      </w:r>
      <w:r w:rsidR="00DB58A8">
        <w:rPr>
          <w:color w:val="000000" w:themeColor="text1"/>
        </w:rPr>
        <w:t xml:space="preserve">example </w:t>
      </w:r>
      <w:r w:rsidR="00B25997">
        <w:rPr>
          <w:color w:val="000000" w:themeColor="text1"/>
        </w:rPr>
        <w:t>entries, and paste</w:t>
      </w:r>
      <w:r w:rsidR="005C79A7">
        <w:rPr>
          <w:color w:val="000000" w:themeColor="text1"/>
        </w:rPr>
        <w:t xml:space="preserve"> it</w:t>
      </w:r>
      <w:r w:rsidR="00B25997">
        <w:rPr>
          <w:color w:val="000000" w:themeColor="text1"/>
        </w:rPr>
        <w:t xml:space="preserve"> into your</w:t>
      </w:r>
      <w:r w:rsidR="005C79A7">
        <w:rPr>
          <w:color w:val="000000" w:themeColor="text1"/>
        </w:rPr>
        <w:t xml:space="preserve"> </w:t>
      </w:r>
      <w:r w:rsidR="00B25997">
        <w:rPr>
          <w:color w:val="000000" w:themeColor="text1"/>
        </w:rPr>
        <w:t>writeup</w:t>
      </w:r>
      <w:r w:rsidR="005C79A7">
        <w:rPr>
          <w:color w:val="000000" w:themeColor="text1"/>
        </w:rPr>
        <w:t xml:space="preserve"> with your own entries</w:t>
      </w:r>
      <w:r w:rsidR="00DB505E">
        <w:rPr>
          <w:color w:val="000000" w:themeColor="text1"/>
        </w:rPr>
        <w:t xml:space="preserve"> (</w:t>
      </w:r>
      <w:r w:rsidR="00166F96">
        <w:rPr>
          <w:color w:val="000000" w:themeColor="text1"/>
        </w:rPr>
        <w:t>O</w:t>
      </w:r>
      <w:r w:rsidR="002C033F">
        <w:rPr>
          <w:color w:val="000000" w:themeColor="text1"/>
        </w:rPr>
        <w:t xml:space="preserve">bject, </w:t>
      </w:r>
      <w:r w:rsidR="00CF084F">
        <w:rPr>
          <w:color w:val="000000" w:themeColor="text1"/>
        </w:rPr>
        <w:t xml:space="preserve">approx. </w:t>
      </w:r>
      <w:r w:rsidR="002C033F">
        <w:rPr>
          <w:color w:val="000000" w:themeColor="text1"/>
        </w:rPr>
        <w:t>J2000 RA</w:t>
      </w:r>
      <w:r w:rsidR="00166F96">
        <w:rPr>
          <w:color w:val="000000" w:themeColor="text1"/>
        </w:rPr>
        <w:t xml:space="preserve"> + Dec, </w:t>
      </w:r>
      <w:r w:rsidR="002C033F">
        <w:rPr>
          <w:color w:val="000000" w:themeColor="text1"/>
        </w:rPr>
        <w:t xml:space="preserve">UT </w:t>
      </w:r>
      <w:r w:rsidR="00FE1972">
        <w:rPr>
          <w:color w:val="000000" w:themeColor="text1"/>
        </w:rPr>
        <w:t>d</w:t>
      </w:r>
      <w:r w:rsidR="002C033F">
        <w:rPr>
          <w:color w:val="000000" w:themeColor="text1"/>
        </w:rPr>
        <w:t>ate</w:t>
      </w:r>
      <w:r w:rsidR="00166F96">
        <w:rPr>
          <w:color w:val="000000" w:themeColor="text1"/>
        </w:rPr>
        <w:t xml:space="preserve"> of observation, UT </w:t>
      </w:r>
      <w:r w:rsidR="00FE1972">
        <w:rPr>
          <w:color w:val="000000" w:themeColor="text1"/>
        </w:rPr>
        <w:t>time</w:t>
      </w:r>
      <w:r w:rsidR="00166F96">
        <w:rPr>
          <w:color w:val="000000" w:themeColor="text1"/>
        </w:rPr>
        <w:t xml:space="preserve"> of observation</w:t>
      </w:r>
      <w:r w:rsidR="002C033F">
        <w:rPr>
          <w:color w:val="000000" w:themeColor="text1"/>
        </w:rPr>
        <w:t>,</w:t>
      </w:r>
      <w:r w:rsidR="00FE1972">
        <w:rPr>
          <w:color w:val="000000" w:themeColor="text1"/>
        </w:rPr>
        <w:t xml:space="preserve"> </w:t>
      </w:r>
      <w:r w:rsidR="002C033F">
        <w:rPr>
          <w:color w:val="000000" w:themeColor="text1"/>
        </w:rPr>
        <w:t>LST</w:t>
      </w:r>
      <w:r w:rsidR="00FE1972">
        <w:rPr>
          <w:color w:val="000000" w:themeColor="text1"/>
        </w:rPr>
        <w:t xml:space="preserve"> of observation</w:t>
      </w:r>
      <w:r w:rsidR="002C033F">
        <w:rPr>
          <w:color w:val="000000" w:themeColor="text1"/>
        </w:rPr>
        <w:t xml:space="preserve">, </w:t>
      </w:r>
      <w:r w:rsidR="00166F96">
        <w:rPr>
          <w:color w:val="000000" w:themeColor="text1"/>
        </w:rPr>
        <w:t>Elevation of object, T</w:t>
      </w:r>
      <w:r w:rsidR="00FE1972">
        <w:rPr>
          <w:color w:val="000000" w:themeColor="text1"/>
        </w:rPr>
        <w:t xml:space="preserve">elescope used, </w:t>
      </w:r>
      <w:r w:rsidR="00166F96">
        <w:rPr>
          <w:color w:val="000000" w:themeColor="text1"/>
        </w:rPr>
        <w:t>I</w:t>
      </w:r>
      <w:r w:rsidR="00FE1972">
        <w:rPr>
          <w:color w:val="000000" w:themeColor="text1"/>
        </w:rPr>
        <w:t xml:space="preserve">nstrument </w:t>
      </w:r>
      <w:r w:rsidR="00166F96">
        <w:rPr>
          <w:color w:val="000000" w:themeColor="text1"/>
        </w:rPr>
        <w:t xml:space="preserve">+ Detector </w:t>
      </w:r>
      <w:r w:rsidR="00FE1972">
        <w:rPr>
          <w:color w:val="000000" w:themeColor="text1"/>
        </w:rPr>
        <w:t xml:space="preserve">used, </w:t>
      </w:r>
      <w:r w:rsidR="00166F96">
        <w:rPr>
          <w:color w:val="000000" w:themeColor="text1"/>
        </w:rPr>
        <w:t>F</w:t>
      </w:r>
      <w:r w:rsidR="00FE1972">
        <w:rPr>
          <w:color w:val="000000" w:themeColor="text1"/>
        </w:rPr>
        <w:t xml:space="preserve">ilter used, </w:t>
      </w:r>
      <w:r w:rsidR="00166F96">
        <w:rPr>
          <w:color w:val="000000" w:themeColor="text1"/>
        </w:rPr>
        <w:t>E</w:t>
      </w:r>
      <w:r w:rsidR="00FE1972">
        <w:rPr>
          <w:color w:val="000000" w:themeColor="text1"/>
        </w:rPr>
        <w:t xml:space="preserve">xposure </w:t>
      </w:r>
      <w:r w:rsidR="00166F96">
        <w:rPr>
          <w:color w:val="000000" w:themeColor="text1"/>
        </w:rPr>
        <w:t>T</w:t>
      </w:r>
      <w:r w:rsidR="00FE1972">
        <w:rPr>
          <w:color w:val="000000" w:themeColor="text1"/>
        </w:rPr>
        <w:t>ime,</w:t>
      </w:r>
      <w:r w:rsidR="002C033F">
        <w:rPr>
          <w:color w:val="000000" w:themeColor="text1"/>
        </w:rPr>
        <w:t xml:space="preserve"> </w:t>
      </w:r>
      <w:r w:rsidR="00166F96">
        <w:rPr>
          <w:color w:val="000000" w:themeColor="text1"/>
        </w:rPr>
        <w:t xml:space="preserve">Raw Data file name and </w:t>
      </w:r>
      <w:r w:rsidR="00CF084F">
        <w:rPr>
          <w:color w:val="000000" w:themeColor="text1"/>
        </w:rPr>
        <w:t>location</w:t>
      </w:r>
      <w:r w:rsidR="00166F96">
        <w:rPr>
          <w:color w:val="000000" w:themeColor="text1"/>
        </w:rPr>
        <w:t>, Weather comment</w:t>
      </w:r>
      <w:r w:rsidR="00CF084F">
        <w:rPr>
          <w:color w:val="000000" w:themeColor="text1"/>
        </w:rPr>
        <w:t>).</w:t>
      </w:r>
      <w:r w:rsidR="002C033F">
        <w:rPr>
          <w:color w:val="000000" w:themeColor="text1"/>
        </w:rPr>
        <w:t xml:space="preserve"> </w:t>
      </w:r>
      <w:r w:rsidR="005C79A7">
        <w:rPr>
          <w:color w:val="000000" w:themeColor="text1"/>
        </w:rPr>
        <w:t>If the table has missing entries</w:t>
      </w:r>
      <w:r w:rsidR="00CF084F">
        <w:rPr>
          <w:color w:val="000000" w:themeColor="text1"/>
        </w:rPr>
        <w:t>, you</w:t>
      </w:r>
      <w:r w:rsidR="00166F96">
        <w:rPr>
          <w:color w:val="000000" w:themeColor="text1"/>
        </w:rPr>
        <w:t xml:space="preserve">’ll receive no </w:t>
      </w:r>
      <w:r w:rsidR="00CF084F">
        <w:rPr>
          <w:color w:val="000000" w:themeColor="text1"/>
        </w:rPr>
        <w:t xml:space="preserve">credit for </w:t>
      </w:r>
      <w:r w:rsidR="00166F96">
        <w:rPr>
          <w:color w:val="000000" w:themeColor="text1"/>
        </w:rPr>
        <w:t>S</w:t>
      </w:r>
      <w:r w:rsidR="00CF084F">
        <w:rPr>
          <w:color w:val="000000" w:themeColor="text1"/>
        </w:rPr>
        <w:t>tep</w:t>
      </w:r>
      <w:r w:rsidR="00166F96">
        <w:rPr>
          <w:color w:val="000000" w:themeColor="text1"/>
        </w:rPr>
        <w:t xml:space="preserve"> 2</w:t>
      </w:r>
      <w:r w:rsidR="005C79A7">
        <w:rPr>
          <w:color w:val="000000" w:themeColor="text1"/>
        </w:rPr>
        <w:t xml:space="preserve">. </w:t>
      </w:r>
      <w:r w:rsidR="00B25997">
        <w:rPr>
          <w:color w:val="000000" w:themeColor="text1"/>
        </w:rPr>
        <w:t xml:space="preserve"> </w:t>
      </w:r>
      <w:r w:rsidR="00166F96">
        <w:rPr>
          <w:color w:val="000000" w:themeColor="text1"/>
        </w:rPr>
        <w:t>In your table, m</w:t>
      </w:r>
      <w:r w:rsidR="005C79A7">
        <w:rPr>
          <w:color w:val="000000" w:themeColor="text1"/>
        </w:rPr>
        <w:t xml:space="preserve">ake sure you include </w:t>
      </w:r>
      <w:r w:rsidR="00CF084F">
        <w:rPr>
          <w:color w:val="000000" w:themeColor="text1"/>
        </w:rPr>
        <w:t xml:space="preserve">details of </w:t>
      </w:r>
      <w:r w:rsidR="00166F96">
        <w:rPr>
          <w:color w:val="000000" w:themeColor="text1"/>
        </w:rPr>
        <w:t xml:space="preserve">the </w:t>
      </w:r>
      <w:r w:rsidR="005C79A7">
        <w:rPr>
          <w:color w:val="000000" w:themeColor="text1"/>
        </w:rPr>
        <w:t>calibration frames</w:t>
      </w:r>
      <w:r w:rsidR="00166F96">
        <w:rPr>
          <w:color w:val="000000" w:themeColor="text1"/>
        </w:rPr>
        <w:t xml:space="preserve"> you’ll use to process raw data</w:t>
      </w:r>
      <w:r w:rsidR="00CF084F">
        <w:rPr>
          <w:color w:val="000000" w:themeColor="text1"/>
        </w:rPr>
        <w:t xml:space="preserve"> </w:t>
      </w:r>
      <w:r w:rsidR="00934347">
        <w:rPr>
          <w:color w:val="000000" w:themeColor="text1"/>
        </w:rPr>
        <w:t>(especially bias and flatfield frames)</w:t>
      </w:r>
      <w:r w:rsidR="00166F96">
        <w:rPr>
          <w:color w:val="000000" w:themeColor="text1"/>
        </w:rPr>
        <w:t>,</w:t>
      </w:r>
      <w:r w:rsidR="00934347">
        <w:rPr>
          <w:color w:val="000000" w:themeColor="text1"/>
        </w:rPr>
        <w:t xml:space="preserve"> </w:t>
      </w:r>
      <w:r w:rsidR="00CF084F">
        <w:rPr>
          <w:color w:val="000000" w:themeColor="text1"/>
        </w:rPr>
        <w:t>even if someone else took the calibration frames</w:t>
      </w:r>
      <w:r w:rsidR="005C79A7">
        <w:rPr>
          <w:color w:val="000000" w:themeColor="text1"/>
        </w:rPr>
        <w:t xml:space="preserve">. </w:t>
      </w:r>
      <w:r w:rsidR="00166F96">
        <w:rPr>
          <w:color w:val="000000" w:themeColor="text1"/>
        </w:rPr>
        <w:t>I</w:t>
      </w:r>
      <w:r w:rsidR="00166F96">
        <w:rPr>
          <w:color w:val="000000" w:themeColor="text1"/>
        </w:rPr>
        <w:t>t’s fine to use some short-hand notation</w:t>
      </w:r>
      <w:r w:rsidR="00166F96">
        <w:rPr>
          <w:color w:val="000000" w:themeColor="text1"/>
        </w:rPr>
        <w:t xml:space="preserve"> to</w:t>
      </w:r>
      <w:r w:rsidR="00CF084F">
        <w:rPr>
          <w:color w:val="000000" w:themeColor="text1"/>
        </w:rPr>
        <w:t xml:space="preserve"> record a </w:t>
      </w:r>
      <w:r w:rsidR="005C79A7">
        <w:rPr>
          <w:color w:val="000000" w:themeColor="text1"/>
        </w:rPr>
        <w:t xml:space="preserve">sequence of observations (e.g., this might be appropriate for a </w:t>
      </w:r>
      <w:r w:rsidR="00CF084F">
        <w:rPr>
          <w:color w:val="000000" w:themeColor="text1"/>
        </w:rPr>
        <w:t xml:space="preserve">long </w:t>
      </w:r>
      <w:r w:rsidR="005C79A7">
        <w:rPr>
          <w:color w:val="000000" w:themeColor="text1"/>
        </w:rPr>
        <w:t xml:space="preserve">sequence of </w:t>
      </w:r>
      <w:r w:rsidR="00CF084F">
        <w:rPr>
          <w:color w:val="000000" w:themeColor="text1"/>
        </w:rPr>
        <w:t xml:space="preserve">observations where nothing changes </w:t>
      </w:r>
      <w:r w:rsidR="00166F96">
        <w:rPr>
          <w:color w:val="000000" w:themeColor="text1"/>
        </w:rPr>
        <w:t>except for</w:t>
      </w:r>
      <w:r w:rsidR="00CF084F">
        <w:rPr>
          <w:color w:val="000000" w:themeColor="text1"/>
        </w:rPr>
        <w:t xml:space="preserve"> time and object elevation</w:t>
      </w:r>
      <w:r w:rsidR="005C79A7">
        <w:rPr>
          <w:color w:val="000000" w:themeColor="text1"/>
        </w:rPr>
        <w:t>)</w:t>
      </w:r>
      <w:r w:rsidR="00166F96">
        <w:rPr>
          <w:color w:val="000000" w:themeColor="text1"/>
        </w:rPr>
        <w:t>; h</w:t>
      </w:r>
      <w:r w:rsidR="00CF084F">
        <w:rPr>
          <w:color w:val="000000" w:themeColor="text1"/>
        </w:rPr>
        <w:t xml:space="preserve">owever, make sure you specify start and end times and the object elevations at those times. Note </w:t>
      </w:r>
      <w:r w:rsidR="00CF084F">
        <w:rPr>
          <w:color w:val="000000" w:themeColor="text1"/>
        </w:rPr>
        <w:lastRenderedPageBreak/>
        <w:t xml:space="preserve">that the airmass </w:t>
      </w:r>
      <w:r w:rsidR="00166F96">
        <w:rPr>
          <w:color w:val="000000" w:themeColor="text1"/>
        </w:rPr>
        <w:t>you’re</w:t>
      </w:r>
      <w:r w:rsidR="00CF084F">
        <w:rPr>
          <w:color w:val="000000" w:themeColor="text1"/>
        </w:rPr>
        <w:t xml:space="preserve"> observing through is “</w:t>
      </w:r>
      <w:r w:rsidR="00166F96">
        <w:rPr>
          <w:color w:val="000000" w:themeColor="text1"/>
        </w:rPr>
        <w:t xml:space="preserve">1/cos(z) = </w:t>
      </w:r>
      <w:r w:rsidR="00CF084F">
        <w:rPr>
          <w:color w:val="000000" w:themeColor="text1"/>
        </w:rPr>
        <w:t>sec(z),” where sec is the secant function and z is the object’s zenith angle = 90</w:t>
      </w:r>
      <w:r w:rsidR="00CF084F" w:rsidRPr="00CF084F">
        <w:rPr>
          <w:rFonts w:ascii="Symbol" w:hAnsi="Symbol"/>
          <w:color w:val="000000" w:themeColor="text1"/>
          <w:vertAlign w:val="superscript"/>
        </w:rPr>
        <w:t>o</w:t>
      </w:r>
      <w:r w:rsidR="00CF084F">
        <w:rPr>
          <w:color w:val="000000" w:themeColor="text1"/>
        </w:rPr>
        <w:t xml:space="preserve"> – elevation angle. </w:t>
      </w:r>
    </w:p>
    <w:p w14:paraId="1AE8EFDF" w14:textId="77777777" w:rsidR="00CF084F" w:rsidRPr="00CF084F" w:rsidRDefault="00CF084F" w:rsidP="00CF084F">
      <w:pPr>
        <w:pStyle w:val="ListParagraph"/>
        <w:rPr>
          <w:color w:val="000000" w:themeColor="text1"/>
          <w:sz w:val="16"/>
          <w:szCs w:val="16"/>
        </w:rPr>
      </w:pPr>
    </w:p>
    <w:p w14:paraId="28E95830" w14:textId="775D8FF4" w:rsidR="00CF084F" w:rsidRPr="00F522C5" w:rsidRDefault="00CF084F" w:rsidP="00DB505E">
      <w:pPr>
        <w:pStyle w:val="ListParagraph"/>
        <w:numPr>
          <w:ilvl w:val="0"/>
          <w:numId w:val="3"/>
        </w:numPr>
        <w:jc w:val="both"/>
        <w:rPr>
          <w:color w:val="000000" w:themeColor="text1"/>
        </w:rPr>
      </w:pPr>
      <w:r>
        <w:rPr>
          <w:color w:val="000000" w:themeColor="text1"/>
        </w:rPr>
        <w:t>In your report</w:t>
      </w:r>
      <w:r w:rsidR="00166F96">
        <w:rPr>
          <w:color w:val="000000" w:themeColor="text1"/>
        </w:rPr>
        <w:t>/table</w:t>
      </w:r>
      <w:r>
        <w:rPr>
          <w:color w:val="000000" w:themeColor="text1"/>
        </w:rPr>
        <w:t xml:space="preserve"> make sure you comment on the weather conditions during your observations. </w:t>
      </w:r>
    </w:p>
    <w:p w14:paraId="2F2C8915" w14:textId="77777777" w:rsidR="002C4F9B" w:rsidRPr="007B02AF" w:rsidRDefault="002C4F9B" w:rsidP="00DB505E">
      <w:pPr>
        <w:jc w:val="both"/>
        <w:rPr>
          <w:color w:val="000000" w:themeColor="text1"/>
          <w:sz w:val="16"/>
          <w:szCs w:val="16"/>
        </w:rPr>
      </w:pPr>
    </w:p>
    <w:p w14:paraId="345397D9" w14:textId="176425CE" w:rsidR="002C4F9B" w:rsidRDefault="005C79A7" w:rsidP="00DB505E">
      <w:pPr>
        <w:pStyle w:val="ListParagraph"/>
        <w:numPr>
          <w:ilvl w:val="0"/>
          <w:numId w:val="3"/>
        </w:numPr>
        <w:jc w:val="both"/>
        <w:rPr>
          <w:color w:val="000000" w:themeColor="text1"/>
        </w:rPr>
      </w:pPr>
      <w:r>
        <w:rPr>
          <w:color w:val="000000" w:themeColor="text1"/>
        </w:rPr>
        <w:t xml:space="preserve">After your observing log is complete, you must indicate how you processed your </w:t>
      </w:r>
      <w:r w:rsidR="004174C0">
        <w:rPr>
          <w:color w:val="000000" w:themeColor="text1"/>
        </w:rPr>
        <w:t>raw data files</w:t>
      </w:r>
      <w:r>
        <w:rPr>
          <w:color w:val="000000" w:themeColor="text1"/>
        </w:rPr>
        <w:t>. This is sometimes referred to as “reducing data.”</w:t>
      </w:r>
      <w:r w:rsidR="004174C0">
        <w:rPr>
          <w:color w:val="000000" w:themeColor="text1"/>
        </w:rPr>
        <w:t xml:space="preserve"> </w:t>
      </w:r>
      <w:r>
        <w:rPr>
          <w:color w:val="000000" w:themeColor="text1"/>
        </w:rPr>
        <w:t xml:space="preserve">Basic </w:t>
      </w:r>
      <w:r w:rsidR="004174C0">
        <w:rPr>
          <w:color w:val="000000" w:themeColor="text1"/>
        </w:rPr>
        <w:t>processing includes</w:t>
      </w:r>
      <w:r w:rsidR="002C4F9B">
        <w:rPr>
          <w:color w:val="000000" w:themeColor="text1"/>
        </w:rPr>
        <w:t>: “bias subtraction,” “da</w:t>
      </w:r>
      <w:r w:rsidR="004174C0">
        <w:rPr>
          <w:color w:val="000000" w:themeColor="text1"/>
        </w:rPr>
        <w:t xml:space="preserve">rk subtraction,” </w:t>
      </w:r>
      <w:r w:rsidR="002C033F">
        <w:rPr>
          <w:color w:val="000000" w:themeColor="text1"/>
        </w:rPr>
        <w:t xml:space="preserve">and </w:t>
      </w:r>
      <w:r w:rsidR="004174C0">
        <w:rPr>
          <w:color w:val="000000" w:themeColor="text1"/>
        </w:rPr>
        <w:t>“flat</w:t>
      </w:r>
      <w:r w:rsidR="00166F96">
        <w:rPr>
          <w:color w:val="000000" w:themeColor="text1"/>
        </w:rPr>
        <w:t xml:space="preserve"> </w:t>
      </w:r>
      <w:r w:rsidR="004174C0">
        <w:rPr>
          <w:color w:val="000000" w:themeColor="text1"/>
        </w:rPr>
        <w:t>fielding</w:t>
      </w:r>
      <w:r w:rsidR="00A51FA9">
        <w:rPr>
          <w:color w:val="000000" w:themeColor="text1"/>
        </w:rPr>
        <w:t>.</w:t>
      </w:r>
      <w:r w:rsidR="00934347">
        <w:rPr>
          <w:color w:val="000000" w:themeColor="text1"/>
        </w:rPr>
        <w:t>”</w:t>
      </w:r>
      <w:r w:rsidR="00A51FA9">
        <w:rPr>
          <w:color w:val="000000" w:themeColor="text1"/>
        </w:rPr>
        <w:t xml:space="preserve"> </w:t>
      </w:r>
      <w:r w:rsidR="00B02387">
        <w:rPr>
          <w:color w:val="000000" w:themeColor="text1"/>
        </w:rPr>
        <w:t>Write</w:t>
      </w:r>
      <w:r w:rsidR="002C4F9B">
        <w:rPr>
          <w:color w:val="000000" w:themeColor="text1"/>
        </w:rPr>
        <w:t xml:space="preserve"> the names </w:t>
      </w:r>
      <w:r w:rsidR="00CF084F">
        <w:rPr>
          <w:color w:val="000000" w:themeColor="text1"/>
        </w:rPr>
        <w:t xml:space="preserve">and locations </w:t>
      </w:r>
      <w:r w:rsidR="002C4F9B">
        <w:rPr>
          <w:color w:val="000000" w:themeColor="text1"/>
        </w:rPr>
        <w:t xml:space="preserve">of the </w:t>
      </w:r>
      <w:r w:rsidR="00CF084F">
        <w:rPr>
          <w:color w:val="000000" w:themeColor="text1"/>
        </w:rPr>
        <w:t>3</w:t>
      </w:r>
      <w:r w:rsidR="00B02387">
        <w:rPr>
          <w:color w:val="000000" w:themeColor="text1"/>
        </w:rPr>
        <w:t xml:space="preserve"> </w:t>
      </w:r>
      <w:r w:rsidR="00CF084F">
        <w:rPr>
          <w:color w:val="000000" w:themeColor="text1"/>
        </w:rPr>
        <w:t xml:space="preserve">measured </w:t>
      </w:r>
      <w:r w:rsidR="002C4F9B">
        <w:rPr>
          <w:color w:val="000000" w:themeColor="text1"/>
        </w:rPr>
        <w:t>pr</w:t>
      </w:r>
      <w:r w:rsidR="00A51FA9">
        <w:rPr>
          <w:color w:val="000000" w:themeColor="text1"/>
        </w:rPr>
        <w:t xml:space="preserve">ocessed files </w:t>
      </w:r>
      <w:r w:rsidR="00CF084F">
        <w:rPr>
          <w:color w:val="000000" w:themeColor="text1"/>
        </w:rPr>
        <w:t xml:space="preserve">in your </w:t>
      </w:r>
      <w:r w:rsidR="00B02387">
        <w:rPr>
          <w:color w:val="000000" w:themeColor="text1"/>
        </w:rPr>
        <w:t xml:space="preserve">Lab </w:t>
      </w:r>
      <w:r w:rsidR="00934347">
        <w:rPr>
          <w:color w:val="000000" w:themeColor="text1"/>
        </w:rPr>
        <w:t>Report.</w:t>
      </w:r>
      <w:r w:rsidR="002C033F">
        <w:rPr>
          <w:color w:val="000000" w:themeColor="text1"/>
        </w:rPr>
        <w:t xml:space="preserve"> </w:t>
      </w:r>
      <w:r w:rsidR="00934347">
        <w:rPr>
          <w:color w:val="000000" w:themeColor="text1"/>
        </w:rPr>
        <w:t>Note that w</w:t>
      </w:r>
      <w:r w:rsidR="002C033F">
        <w:rPr>
          <w:color w:val="000000" w:themeColor="text1"/>
        </w:rPr>
        <w:t>ith short exposure times</w:t>
      </w:r>
      <w:r w:rsidR="00CF084F">
        <w:rPr>
          <w:color w:val="000000" w:themeColor="text1"/>
        </w:rPr>
        <w:t xml:space="preserve"> (e.g., 1 min or less)</w:t>
      </w:r>
      <w:r w:rsidR="002C033F">
        <w:rPr>
          <w:color w:val="000000" w:themeColor="text1"/>
        </w:rPr>
        <w:t xml:space="preserve">, “dark subtraction” </w:t>
      </w:r>
      <w:r w:rsidR="00CF084F">
        <w:rPr>
          <w:color w:val="000000" w:themeColor="text1"/>
        </w:rPr>
        <w:t>is generally</w:t>
      </w:r>
      <w:r w:rsidR="002C033F">
        <w:rPr>
          <w:color w:val="000000" w:themeColor="text1"/>
        </w:rPr>
        <w:t xml:space="preserve"> unnecessary</w:t>
      </w:r>
      <w:r w:rsidR="00CF084F">
        <w:rPr>
          <w:color w:val="000000" w:themeColor="text1"/>
        </w:rPr>
        <w:t xml:space="preserve"> for modern CCD detectors</w:t>
      </w:r>
      <w:r w:rsidR="002C033F">
        <w:rPr>
          <w:color w:val="000000" w:themeColor="text1"/>
        </w:rPr>
        <w:t xml:space="preserve">. </w:t>
      </w:r>
    </w:p>
    <w:p w14:paraId="2BD1EBBC" w14:textId="77777777" w:rsidR="002C4F9B" w:rsidRPr="007B02AF" w:rsidRDefault="002C4F9B" w:rsidP="00DB505E">
      <w:pPr>
        <w:jc w:val="both"/>
        <w:rPr>
          <w:color w:val="000000" w:themeColor="text1"/>
          <w:sz w:val="16"/>
          <w:szCs w:val="16"/>
        </w:rPr>
      </w:pPr>
    </w:p>
    <w:p w14:paraId="4CCE1D63" w14:textId="651E3AEE" w:rsidR="002C4F9B" w:rsidRPr="001F504A" w:rsidRDefault="002C4F9B" w:rsidP="00DB505E">
      <w:pPr>
        <w:pStyle w:val="ListParagraph"/>
        <w:numPr>
          <w:ilvl w:val="0"/>
          <w:numId w:val="3"/>
        </w:numPr>
        <w:jc w:val="both"/>
        <w:rPr>
          <w:color w:val="000000" w:themeColor="text1"/>
        </w:rPr>
      </w:pPr>
      <w:r w:rsidRPr="001F504A">
        <w:rPr>
          <w:color w:val="000000" w:themeColor="text1"/>
        </w:rPr>
        <w:t>An intermediate result</w:t>
      </w:r>
      <w:r w:rsidR="004174C0" w:rsidRPr="001F504A">
        <w:rPr>
          <w:color w:val="000000" w:themeColor="text1"/>
        </w:rPr>
        <w:t xml:space="preserve"> for this exercise</w:t>
      </w:r>
      <w:r w:rsidRPr="001F504A">
        <w:rPr>
          <w:color w:val="000000" w:themeColor="text1"/>
        </w:rPr>
        <w:t xml:space="preserve"> involves understanding how accurately you can measure the (</w:t>
      </w:r>
      <w:proofErr w:type="spellStart"/>
      <w:proofErr w:type="gramStart"/>
      <w:r w:rsidRPr="001F504A">
        <w:rPr>
          <w:color w:val="000000" w:themeColor="text1"/>
        </w:rPr>
        <w:t>x,y</w:t>
      </w:r>
      <w:proofErr w:type="spellEnd"/>
      <w:proofErr w:type="gramEnd"/>
      <w:r w:rsidRPr="001F504A">
        <w:rPr>
          <w:color w:val="000000" w:themeColor="text1"/>
        </w:rPr>
        <w:t xml:space="preserve">) pixel values of </w:t>
      </w:r>
      <w:r w:rsidR="0036006F" w:rsidRPr="001F504A">
        <w:rPr>
          <w:color w:val="000000" w:themeColor="text1"/>
        </w:rPr>
        <w:t xml:space="preserve">a </w:t>
      </w:r>
      <w:r w:rsidRPr="001F504A">
        <w:rPr>
          <w:color w:val="000000" w:themeColor="text1"/>
        </w:rPr>
        <w:t xml:space="preserve">star in an image. </w:t>
      </w:r>
      <w:r w:rsidR="00CF084F">
        <w:rPr>
          <w:color w:val="000000" w:themeColor="text1"/>
        </w:rPr>
        <w:t xml:space="preserve">You can do this using the MIRA software in the computer lab. </w:t>
      </w:r>
      <w:r w:rsidR="00AB4EE7">
        <w:rPr>
          <w:color w:val="000000" w:themeColor="text1"/>
        </w:rPr>
        <w:t>It’s important to measure fractional pixel values</w:t>
      </w:r>
      <w:r w:rsidR="00CF084F">
        <w:rPr>
          <w:color w:val="000000" w:themeColor="text1"/>
        </w:rPr>
        <w:t xml:space="preserve">, not integer or half-integer values. </w:t>
      </w:r>
      <w:r w:rsidR="00AB4EE7">
        <w:rPr>
          <w:color w:val="000000" w:themeColor="text1"/>
        </w:rPr>
        <w:t xml:space="preserve"> </w:t>
      </w:r>
      <w:r w:rsidR="00CF084F">
        <w:rPr>
          <w:color w:val="000000" w:themeColor="text1"/>
        </w:rPr>
        <w:t>Initially, use only</w:t>
      </w:r>
      <w:r w:rsidRPr="001F504A">
        <w:rPr>
          <w:color w:val="000000" w:themeColor="text1"/>
        </w:rPr>
        <w:t xml:space="preserve"> two </w:t>
      </w:r>
      <w:r w:rsidR="00CF084F">
        <w:rPr>
          <w:color w:val="000000" w:themeColor="text1"/>
        </w:rPr>
        <w:t xml:space="preserve">well-separated </w:t>
      </w:r>
      <w:r w:rsidRPr="001F504A">
        <w:rPr>
          <w:color w:val="000000" w:themeColor="text1"/>
        </w:rPr>
        <w:t xml:space="preserve">stars </w:t>
      </w:r>
      <w:r w:rsidR="00CF084F">
        <w:rPr>
          <w:color w:val="000000" w:themeColor="text1"/>
        </w:rPr>
        <w:t xml:space="preserve">in your 3 separate images </w:t>
      </w:r>
      <w:r w:rsidR="00A51FA9" w:rsidRPr="001F504A">
        <w:rPr>
          <w:color w:val="000000" w:themeColor="text1"/>
        </w:rPr>
        <w:t xml:space="preserve">(call them Star A and Star B) </w:t>
      </w:r>
      <w:r w:rsidRPr="001F504A">
        <w:rPr>
          <w:color w:val="000000" w:themeColor="text1"/>
        </w:rPr>
        <w:t>and me</w:t>
      </w:r>
      <w:r w:rsidR="00B02387" w:rsidRPr="001F504A">
        <w:rPr>
          <w:color w:val="000000" w:themeColor="text1"/>
        </w:rPr>
        <w:t>asure their (</w:t>
      </w:r>
      <w:proofErr w:type="spellStart"/>
      <w:proofErr w:type="gramStart"/>
      <w:r w:rsidR="00B02387" w:rsidRPr="001F504A">
        <w:rPr>
          <w:color w:val="000000" w:themeColor="text1"/>
        </w:rPr>
        <w:t>x,y</w:t>
      </w:r>
      <w:proofErr w:type="spellEnd"/>
      <w:proofErr w:type="gramEnd"/>
      <w:r w:rsidR="00B02387" w:rsidRPr="001F504A">
        <w:rPr>
          <w:color w:val="000000" w:themeColor="text1"/>
        </w:rPr>
        <w:t xml:space="preserve">) positions in </w:t>
      </w:r>
      <w:r w:rsidR="00AB4EE7">
        <w:rPr>
          <w:color w:val="000000" w:themeColor="text1"/>
        </w:rPr>
        <w:t xml:space="preserve">the </w:t>
      </w:r>
      <w:r w:rsidR="00CF084F">
        <w:rPr>
          <w:color w:val="000000" w:themeColor="text1"/>
        </w:rPr>
        <w:t>3</w:t>
      </w:r>
      <w:r w:rsidRPr="001F504A">
        <w:rPr>
          <w:color w:val="000000" w:themeColor="text1"/>
        </w:rPr>
        <w:t xml:space="preserve"> </w:t>
      </w:r>
      <w:r w:rsidR="00FE2C05" w:rsidRPr="001F504A">
        <w:rPr>
          <w:color w:val="000000" w:themeColor="text1"/>
        </w:rPr>
        <w:t>images</w:t>
      </w:r>
      <w:r w:rsidR="00CF084F">
        <w:rPr>
          <w:color w:val="000000" w:themeColor="text1"/>
        </w:rPr>
        <w:t xml:space="preserve"> (you’ll have 12 numbers)</w:t>
      </w:r>
      <w:r w:rsidRPr="001F504A">
        <w:rPr>
          <w:color w:val="000000" w:themeColor="text1"/>
        </w:rPr>
        <w:t xml:space="preserve">.  </w:t>
      </w:r>
      <w:r w:rsidR="00CF084F">
        <w:rPr>
          <w:color w:val="000000" w:themeColor="text1"/>
        </w:rPr>
        <w:t>Take a screen shot of one of your</w:t>
      </w:r>
      <w:r w:rsidR="00A51FA9" w:rsidRPr="001F504A">
        <w:rPr>
          <w:color w:val="000000" w:themeColor="text1"/>
        </w:rPr>
        <w:t xml:space="preserve"> images</w:t>
      </w:r>
      <w:r w:rsidR="002C033F">
        <w:rPr>
          <w:color w:val="000000" w:themeColor="text1"/>
        </w:rPr>
        <w:t xml:space="preserve">, paste </w:t>
      </w:r>
      <w:r w:rsidR="00CF084F">
        <w:rPr>
          <w:color w:val="000000" w:themeColor="text1"/>
        </w:rPr>
        <w:t xml:space="preserve">it </w:t>
      </w:r>
      <w:r w:rsidR="00FE2C05" w:rsidRPr="001F504A">
        <w:rPr>
          <w:color w:val="000000" w:themeColor="text1"/>
        </w:rPr>
        <w:t>int</w:t>
      </w:r>
      <w:r w:rsidR="00F503F2" w:rsidRPr="001F504A">
        <w:rPr>
          <w:color w:val="000000" w:themeColor="text1"/>
        </w:rPr>
        <w:t xml:space="preserve">o your Lab </w:t>
      </w:r>
      <w:r w:rsidR="002C033F">
        <w:rPr>
          <w:color w:val="000000" w:themeColor="text1"/>
        </w:rPr>
        <w:t>Report</w:t>
      </w:r>
      <w:r w:rsidR="00FE2C05" w:rsidRPr="001F504A">
        <w:rPr>
          <w:color w:val="000000" w:themeColor="text1"/>
        </w:rPr>
        <w:t>, and mark the two stars you</w:t>
      </w:r>
      <w:r w:rsidR="00166F96">
        <w:rPr>
          <w:color w:val="000000" w:themeColor="text1"/>
        </w:rPr>
        <w:t xml:space="preserve"> used</w:t>
      </w:r>
      <w:r w:rsidR="00CF084F">
        <w:rPr>
          <w:color w:val="000000" w:themeColor="text1"/>
        </w:rPr>
        <w:t xml:space="preserve"> (A and B)</w:t>
      </w:r>
      <w:r w:rsidR="00FE2C05" w:rsidRPr="001F504A">
        <w:rPr>
          <w:color w:val="000000" w:themeColor="text1"/>
        </w:rPr>
        <w:t xml:space="preserve">. For each </w:t>
      </w:r>
      <w:r w:rsidR="00CB32E5" w:rsidRPr="001F504A">
        <w:rPr>
          <w:color w:val="000000" w:themeColor="text1"/>
        </w:rPr>
        <w:t xml:space="preserve">of the </w:t>
      </w:r>
      <w:r w:rsidR="00CF084F">
        <w:rPr>
          <w:color w:val="000000" w:themeColor="text1"/>
        </w:rPr>
        <w:t>3</w:t>
      </w:r>
      <w:r w:rsidR="00CB32E5" w:rsidRPr="001F504A">
        <w:rPr>
          <w:color w:val="000000" w:themeColor="text1"/>
        </w:rPr>
        <w:t xml:space="preserve"> images</w:t>
      </w:r>
      <w:r w:rsidR="00CC7AF3">
        <w:rPr>
          <w:color w:val="000000" w:themeColor="text1"/>
        </w:rPr>
        <w:t>,</w:t>
      </w:r>
      <w:r w:rsidR="00CB32E5" w:rsidRPr="001F504A">
        <w:rPr>
          <w:color w:val="000000" w:themeColor="text1"/>
        </w:rPr>
        <w:t xml:space="preserve"> record the</w:t>
      </w:r>
      <w:r w:rsidR="00A51FA9" w:rsidRPr="001F504A">
        <w:rPr>
          <w:color w:val="000000" w:themeColor="text1"/>
        </w:rPr>
        <w:t xml:space="preserve"> </w:t>
      </w:r>
      <w:r w:rsidR="00FE2C05" w:rsidRPr="001F504A">
        <w:rPr>
          <w:color w:val="000000" w:themeColor="text1"/>
        </w:rPr>
        <w:t>measured (</w:t>
      </w:r>
      <w:proofErr w:type="spellStart"/>
      <w:proofErr w:type="gramStart"/>
      <w:r w:rsidR="00FE2C05" w:rsidRPr="001F504A">
        <w:rPr>
          <w:color w:val="000000" w:themeColor="text1"/>
        </w:rPr>
        <w:t>x,y</w:t>
      </w:r>
      <w:proofErr w:type="spellEnd"/>
      <w:proofErr w:type="gramEnd"/>
      <w:r w:rsidR="00FE2C05" w:rsidRPr="001F504A">
        <w:rPr>
          <w:color w:val="000000" w:themeColor="text1"/>
        </w:rPr>
        <w:t>) positions</w:t>
      </w:r>
      <w:r w:rsidR="00CF084F">
        <w:rPr>
          <w:color w:val="000000" w:themeColor="text1"/>
        </w:rPr>
        <w:t xml:space="preserve"> of the two stars</w:t>
      </w:r>
      <w:r w:rsidR="0036006F" w:rsidRPr="001F504A">
        <w:rPr>
          <w:color w:val="000000" w:themeColor="text1"/>
        </w:rPr>
        <w:t xml:space="preserve"> </w:t>
      </w:r>
      <w:r w:rsidR="00CF084F">
        <w:rPr>
          <w:color w:val="000000" w:themeColor="text1"/>
        </w:rPr>
        <w:t xml:space="preserve">(12 numbers) </w:t>
      </w:r>
      <w:r w:rsidR="00F503F2" w:rsidRPr="001F504A">
        <w:rPr>
          <w:color w:val="000000" w:themeColor="text1"/>
        </w:rPr>
        <w:t xml:space="preserve">in </w:t>
      </w:r>
      <w:r w:rsidR="002C033F">
        <w:rPr>
          <w:color w:val="000000" w:themeColor="text1"/>
        </w:rPr>
        <w:t xml:space="preserve">a </w:t>
      </w:r>
      <w:r w:rsidR="00CF084F">
        <w:rPr>
          <w:color w:val="000000" w:themeColor="text1"/>
        </w:rPr>
        <w:t xml:space="preserve">new free-form </w:t>
      </w:r>
      <w:r w:rsidR="002C033F">
        <w:rPr>
          <w:color w:val="000000" w:themeColor="text1"/>
        </w:rPr>
        <w:t>table in your Report</w:t>
      </w:r>
      <w:r w:rsidR="00CF084F">
        <w:rPr>
          <w:color w:val="000000" w:themeColor="text1"/>
        </w:rPr>
        <w:t>. For</w:t>
      </w:r>
      <w:r w:rsidR="0036006F" w:rsidRPr="001F504A">
        <w:rPr>
          <w:color w:val="000000" w:themeColor="text1"/>
        </w:rPr>
        <w:t xml:space="preserve"> Star</w:t>
      </w:r>
      <w:r w:rsidR="00A51FA9" w:rsidRPr="001F504A">
        <w:rPr>
          <w:color w:val="000000" w:themeColor="text1"/>
        </w:rPr>
        <w:t xml:space="preserve"> </w:t>
      </w:r>
      <w:r w:rsidR="0036006F" w:rsidRPr="001F504A">
        <w:rPr>
          <w:color w:val="000000" w:themeColor="text1"/>
        </w:rPr>
        <w:t>A</w:t>
      </w:r>
      <w:r w:rsidR="002C033F">
        <w:rPr>
          <w:color w:val="000000" w:themeColor="text1"/>
        </w:rPr>
        <w:t xml:space="preserve"> </w:t>
      </w:r>
      <w:r w:rsidR="00CF084F">
        <w:rPr>
          <w:color w:val="000000" w:themeColor="text1"/>
        </w:rPr>
        <w:t xml:space="preserve">you’ll have 3 </w:t>
      </w:r>
      <w:r w:rsidR="0036006F" w:rsidRPr="001F504A">
        <w:rPr>
          <w:color w:val="000000" w:themeColor="text1"/>
        </w:rPr>
        <w:t>(</w:t>
      </w:r>
      <w:proofErr w:type="spellStart"/>
      <w:proofErr w:type="gramStart"/>
      <w:r w:rsidR="0036006F" w:rsidRPr="001F504A">
        <w:rPr>
          <w:color w:val="000000" w:themeColor="text1"/>
        </w:rPr>
        <w:t>x</w:t>
      </w:r>
      <w:r w:rsidR="0036006F" w:rsidRPr="002C033F">
        <w:rPr>
          <w:color w:val="000000" w:themeColor="text1"/>
          <w:vertAlign w:val="subscript"/>
        </w:rPr>
        <w:t>A</w:t>
      </w:r>
      <w:r w:rsidR="0036006F" w:rsidRPr="001F504A">
        <w:rPr>
          <w:color w:val="000000" w:themeColor="text1"/>
        </w:rPr>
        <w:t>,y</w:t>
      </w:r>
      <w:r w:rsidR="0036006F" w:rsidRPr="001F504A">
        <w:rPr>
          <w:color w:val="000000" w:themeColor="text1"/>
          <w:vertAlign w:val="subscript"/>
        </w:rPr>
        <w:t>A</w:t>
      </w:r>
      <w:proofErr w:type="spellEnd"/>
      <w:proofErr w:type="gramEnd"/>
      <w:r w:rsidR="004C64F5" w:rsidRPr="001F504A">
        <w:rPr>
          <w:color w:val="000000" w:themeColor="text1"/>
        </w:rPr>
        <w:t xml:space="preserve">) </w:t>
      </w:r>
      <w:r w:rsidR="00CF084F">
        <w:rPr>
          <w:color w:val="000000" w:themeColor="text1"/>
        </w:rPr>
        <w:t xml:space="preserve">values (6 numbers) </w:t>
      </w:r>
      <w:r w:rsidR="0036006F" w:rsidRPr="001F504A">
        <w:rPr>
          <w:color w:val="000000" w:themeColor="text1"/>
        </w:rPr>
        <w:t xml:space="preserve">and </w:t>
      </w:r>
      <w:r w:rsidR="00CF084F">
        <w:rPr>
          <w:color w:val="000000" w:themeColor="text1"/>
        </w:rPr>
        <w:t xml:space="preserve">for </w:t>
      </w:r>
      <w:r w:rsidR="0036006F" w:rsidRPr="001F504A">
        <w:rPr>
          <w:color w:val="000000" w:themeColor="text1"/>
        </w:rPr>
        <w:t>Star</w:t>
      </w:r>
      <w:r w:rsidR="00A51FA9" w:rsidRPr="001F504A">
        <w:rPr>
          <w:color w:val="000000" w:themeColor="text1"/>
        </w:rPr>
        <w:t xml:space="preserve"> </w:t>
      </w:r>
      <w:r w:rsidR="0036006F" w:rsidRPr="001F504A">
        <w:rPr>
          <w:color w:val="000000" w:themeColor="text1"/>
        </w:rPr>
        <w:t xml:space="preserve">B </w:t>
      </w:r>
      <w:r w:rsidR="00CF084F">
        <w:rPr>
          <w:color w:val="000000" w:themeColor="text1"/>
        </w:rPr>
        <w:t xml:space="preserve">you’ll have 3 </w:t>
      </w:r>
      <w:r w:rsidR="0036006F" w:rsidRPr="001F504A">
        <w:rPr>
          <w:color w:val="000000" w:themeColor="text1"/>
        </w:rPr>
        <w:t>(</w:t>
      </w:r>
      <w:proofErr w:type="spellStart"/>
      <w:r w:rsidR="0036006F" w:rsidRPr="001F504A">
        <w:rPr>
          <w:color w:val="000000" w:themeColor="text1"/>
        </w:rPr>
        <w:t>x</w:t>
      </w:r>
      <w:r w:rsidR="0036006F" w:rsidRPr="001F504A">
        <w:rPr>
          <w:color w:val="000000" w:themeColor="text1"/>
          <w:vertAlign w:val="subscript"/>
        </w:rPr>
        <w:t>B</w:t>
      </w:r>
      <w:r w:rsidR="004C64F5" w:rsidRPr="001F504A">
        <w:rPr>
          <w:color w:val="000000" w:themeColor="text1"/>
        </w:rPr>
        <w:t>,</w:t>
      </w:r>
      <w:r w:rsidR="0036006F" w:rsidRPr="001F504A">
        <w:rPr>
          <w:color w:val="000000" w:themeColor="text1"/>
        </w:rPr>
        <w:t>y</w:t>
      </w:r>
      <w:r w:rsidR="0036006F" w:rsidRPr="001F504A">
        <w:rPr>
          <w:color w:val="000000" w:themeColor="text1"/>
          <w:vertAlign w:val="subscript"/>
        </w:rPr>
        <w:t>B</w:t>
      </w:r>
      <w:proofErr w:type="spellEnd"/>
      <w:r w:rsidR="00A51FA9" w:rsidRPr="001F504A">
        <w:rPr>
          <w:color w:val="000000" w:themeColor="text1"/>
        </w:rPr>
        <w:t>)</w:t>
      </w:r>
      <w:r w:rsidR="00CF084F">
        <w:rPr>
          <w:color w:val="000000" w:themeColor="text1"/>
        </w:rPr>
        <w:t xml:space="preserve"> values (6 numbers)</w:t>
      </w:r>
      <w:r w:rsidR="00A51FA9" w:rsidRPr="001F504A">
        <w:rPr>
          <w:color w:val="000000" w:themeColor="text1"/>
        </w:rPr>
        <w:t xml:space="preserve">. </w:t>
      </w:r>
      <w:r w:rsidR="00CC7AF3">
        <w:rPr>
          <w:color w:val="000000" w:themeColor="text1"/>
        </w:rPr>
        <w:t>C</w:t>
      </w:r>
      <w:r w:rsidR="0036006F" w:rsidRPr="001F504A">
        <w:rPr>
          <w:color w:val="000000" w:themeColor="text1"/>
        </w:rPr>
        <w:t xml:space="preserve">alculate and record the x </w:t>
      </w:r>
      <w:r w:rsidR="00CC7AF3">
        <w:rPr>
          <w:color w:val="000000" w:themeColor="text1"/>
        </w:rPr>
        <w:t xml:space="preserve">and y </w:t>
      </w:r>
      <w:r w:rsidR="00CF084F">
        <w:rPr>
          <w:color w:val="000000" w:themeColor="text1"/>
        </w:rPr>
        <w:t xml:space="preserve">fractional pixel </w:t>
      </w:r>
      <w:r w:rsidR="0036006F" w:rsidRPr="001F504A">
        <w:rPr>
          <w:color w:val="000000" w:themeColor="text1"/>
        </w:rPr>
        <w:t>separation</w:t>
      </w:r>
      <w:r w:rsidR="00812431" w:rsidRPr="001F504A">
        <w:rPr>
          <w:color w:val="000000" w:themeColor="text1"/>
        </w:rPr>
        <w:t>s</w:t>
      </w:r>
      <w:r w:rsidR="0036006F" w:rsidRPr="001F504A">
        <w:rPr>
          <w:color w:val="000000" w:themeColor="text1"/>
        </w:rPr>
        <w:t xml:space="preserve"> of Star</w:t>
      </w:r>
      <w:r w:rsidR="00A51FA9" w:rsidRPr="001F504A">
        <w:rPr>
          <w:color w:val="000000" w:themeColor="text1"/>
        </w:rPr>
        <w:t xml:space="preserve"> </w:t>
      </w:r>
      <w:r w:rsidR="0036006F" w:rsidRPr="001F504A">
        <w:rPr>
          <w:color w:val="000000" w:themeColor="text1"/>
        </w:rPr>
        <w:t>A and Star</w:t>
      </w:r>
      <w:r w:rsidR="00D15E34" w:rsidRPr="001F504A">
        <w:rPr>
          <w:color w:val="000000" w:themeColor="text1"/>
        </w:rPr>
        <w:t xml:space="preserve"> </w:t>
      </w:r>
      <w:r w:rsidR="0036006F" w:rsidRPr="001F504A">
        <w:rPr>
          <w:color w:val="000000" w:themeColor="text1"/>
        </w:rPr>
        <w:t>B</w:t>
      </w:r>
      <w:r w:rsidR="00CF084F">
        <w:rPr>
          <w:color w:val="000000" w:themeColor="text1"/>
        </w:rPr>
        <w:t xml:space="preserve"> for each of the 3 images</w:t>
      </w:r>
      <w:r w:rsidR="0036006F" w:rsidRPr="001F504A">
        <w:rPr>
          <w:color w:val="000000" w:themeColor="text1"/>
        </w:rPr>
        <w:t xml:space="preserve">, </w:t>
      </w:r>
      <w:r w:rsidR="00CF084F">
        <w:rPr>
          <w:color w:val="000000" w:themeColor="text1"/>
        </w:rPr>
        <w:t xml:space="preserve">e.g., </w:t>
      </w:r>
      <w:proofErr w:type="spellStart"/>
      <w:r w:rsidR="0036006F" w:rsidRPr="001F504A">
        <w:rPr>
          <w:color w:val="000000" w:themeColor="text1"/>
        </w:rPr>
        <w:t>x</w:t>
      </w:r>
      <w:r w:rsidR="0036006F" w:rsidRPr="001F504A">
        <w:rPr>
          <w:color w:val="000000" w:themeColor="text1"/>
          <w:vertAlign w:val="subscript"/>
        </w:rPr>
        <w:t>AB</w:t>
      </w:r>
      <w:proofErr w:type="spellEnd"/>
      <w:r w:rsidR="00A51FA9" w:rsidRPr="001F504A">
        <w:rPr>
          <w:color w:val="000000" w:themeColor="text1"/>
          <w:vertAlign w:val="subscript"/>
        </w:rPr>
        <w:t xml:space="preserve"> = </w:t>
      </w:r>
      <w:proofErr w:type="spellStart"/>
      <w:r w:rsidR="00A51FA9" w:rsidRPr="001F504A">
        <w:rPr>
          <w:color w:val="000000" w:themeColor="text1"/>
        </w:rPr>
        <w:t>x</w:t>
      </w:r>
      <w:r w:rsidR="00A51FA9" w:rsidRPr="001F504A">
        <w:rPr>
          <w:color w:val="000000" w:themeColor="text1"/>
          <w:vertAlign w:val="subscript"/>
        </w:rPr>
        <w:t>A</w:t>
      </w:r>
      <w:proofErr w:type="spellEnd"/>
      <w:r w:rsidR="00A51FA9" w:rsidRPr="001F504A">
        <w:rPr>
          <w:color w:val="000000" w:themeColor="text1"/>
        </w:rPr>
        <w:t xml:space="preserve"> – </w:t>
      </w:r>
      <w:proofErr w:type="spellStart"/>
      <w:r w:rsidR="00A51FA9" w:rsidRPr="001F504A">
        <w:rPr>
          <w:color w:val="000000" w:themeColor="text1"/>
        </w:rPr>
        <w:t>x</w:t>
      </w:r>
      <w:r w:rsidR="00A51FA9" w:rsidRPr="001F504A">
        <w:rPr>
          <w:color w:val="000000" w:themeColor="text1"/>
          <w:vertAlign w:val="subscript"/>
        </w:rPr>
        <w:t>B</w:t>
      </w:r>
      <w:proofErr w:type="spellEnd"/>
      <w:r w:rsidR="00CC7AF3">
        <w:rPr>
          <w:color w:val="000000" w:themeColor="text1"/>
        </w:rPr>
        <w:t xml:space="preserve"> and</w:t>
      </w:r>
      <w:r w:rsidR="0036006F" w:rsidRPr="001F504A">
        <w:rPr>
          <w:color w:val="000000" w:themeColor="text1"/>
        </w:rPr>
        <w:t xml:space="preserve"> </w:t>
      </w:r>
      <w:proofErr w:type="spellStart"/>
      <w:r w:rsidR="0036006F" w:rsidRPr="001F504A">
        <w:rPr>
          <w:color w:val="000000" w:themeColor="text1"/>
        </w:rPr>
        <w:t>y</w:t>
      </w:r>
      <w:r w:rsidR="0036006F" w:rsidRPr="001F504A">
        <w:rPr>
          <w:color w:val="000000" w:themeColor="text1"/>
          <w:vertAlign w:val="subscript"/>
        </w:rPr>
        <w:t>AB</w:t>
      </w:r>
      <w:proofErr w:type="spellEnd"/>
      <w:r w:rsidR="00A51FA9" w:rsidRPr="001F504A">
        <w:rPr>
          <w:color w:val="000000" w:themeColor="text1"/>
          <w:vertAlign w:val="subscript"/>
        </w:rPr>
        <w:t xml:space="preserve"> = </w:t>
      </w:r>
      <w:proofErr w:type="spellStart"/>
      <w:r w:rsidR="00A51FA9" w:rsidRPr="001F504A">
        <w:rPr>
          <w:color w:val="000000" w:themeColor="text1"/>
        </w:rPr>
        <w:t>y</w:t>
      </w:r>
      <w:r w:rsidR="00A51FA9" w:rsidRPr="001F504A">
        <w:rPr>
          <w:color w:val="000000" w:themeColor="text1"/>
          <w:vertAlign w:val="subscript"/>
        </w:rPr>
        <w:t>A</w:t>
      </w:r>
      <w:proofErr w:type="spellEnd"/>
      <w:r w:rsidR="00A51FA9" w:rsidRPr="001F504A">
        <w:rPr>
          <w:color w:val="000000" w:themeColor="text1"/>
        </w:rPr>
        <w:t xml:space="preserve"> – </w:t>
      </w:r>
      <w:proofErr w:type="spellStart"/>
      <w:r w:rsidR="00A51FA9" w:rsidRPr="001F504A">
        <w:rPr>
          <w:color w:val="000000" w:themeColor="text1"/>
        </w:rPr>
        <w:t>y</w:t>
      </w:r>
      <w:r w:rsidR="00A51FA9" w:rsidRPr="001F504A">
        <w:rPr>
          <w:color w:val="000000" w:themeColor="text1"/>
          <w:vertAlign w:val="subscript"/>
        </w:rPr>
        <w:t>B</w:t>
      </w:r>
      <w:proofErr w:type="spellEnd"/>
      <w:r w:rsidR="0036006F" w:rsidRPr="001F504A">
        <w:rPr>
          <w:color w:val="000000" w:themeColor="text1"/>
        </w:rPr>
        <w:t>, and the total separation</w:t>
      </w:r>
      <w:r w:rsidR="00812431" w:rsidRPr="001F504A">
        <w:rPr>
          <w:color w:val="000000" w:themeColor="text1"/>
        </w:rPr>
        <w:t>s</w:t>
      </w:r>
      <w:r w:rsidR="0036006F" w:rsidRPr="001F504A">
        <w:rPr>
          <w:color w:val="000000" w:themeColor="text1"/>
        </w:rPr>
        <w:t xml:space="preserve"> of Star</w:t>
      </w:r>
      <w:r w:rsidR="00A51FA9" w:rsidRPr="001F504A">
        <w:rPr>
          <w:color w:val="000000" w:themeColor="text1"/>
        </w:rPr>
        <w:t xml:space="preserve"> </w:t>
      </w:r>
      <w:r w:rsidR="0036006F" w:rsidRPr="001F504A">
        <w:rPr>
          <w:color w:val="000000" w:themeColor="text1"/>
        </w:rPr>
        <w:t>A and Star</w:t>
      </w:r>
      <w:r w:rsidR="00A51FA9" w:rsidRPr="001F504A">
        <w:rPr>
          <w:color w:val="000000" w:themeColor="text1"/>
        </w:rPr>
        <w:t xml:space="preserve"> </w:t>
      </w:r>
      <w:r w:rsidR="0036006F" w:rsidRPr="001F504A">
        <w:rPr>
          <w:color w:val="000000" w:themeColor="text1"/>
        </w:rPr>
        <w:t xml:space="preserve">B, </w:t>
      </w:r>
      <w:proofErr w:type="spellStart"/>
      <w:r w:rsidR="0036006F" w:rsidRPr="001F504A">
        <w:rPr>
          <w:color w:val="000000" w:themeColor="text1"/>
        </w:rPr>
        <w:t>s</w:t>
      </w:r>
      <w:r w:rsidR="0036006F" w:rsidRPr="001F504A">
        <w:rPr>
          <w:color w:val="000000" w:themeColor="text1"/>
          <w:vertAlign w:val="subscript"/>
        </w:rPr>
        <w:t>AB</w:t>
      </w:r>
      <w:proofErr w:type="spellEnd"/>
      <w:r w:rsidR="00AB4EE7">
        <w:rPr>
          <w:color w:val="000000" w:themeColor="text1"/>
        </w:rPr>
        <w:t>, w</w:t>
      </w:r>
      <w:r w:rsidR="0036006F" w:rsidRPr="001F504A">
        <w:rPr>
          <w:color w:val="000000" w:themeColor="text1"/>
        </w:rPr>
        <w:t>here s</w:t>
      </w:r>
      <w:r w:rsidR="0036006F" w:rsidRPr="001F504A">
        <w:rPr>
          <w:color w:val="000000" w:themeColor="text1"/>
          <w:vertAlign w:val="subscript"/>
        </w:rPr>
        <w:t>AB</w:t>
      </w:r>
      <w:r w:rsidR="0036006F" w:rsidRPr="001F504A">
        <w:rPr>
          <w:color w:val="000000" w:themeColor="text1"/>
          <w:vertAlign w:val="superscript"/>
        </w:rPr>
        <w:t>2</w:t>
      </w:r>
      <w:r w:rsidR="0036006F" w:rsidRPr="001F504A">
        <w:rPr>
          <w:color w:val="000000" w:themeColor="text1"/>
        </w:rPr>
        <w:t xml:space="preserve"> = </w:t>
      </w:r>
      <w:r w:rsidR="00A51FA9" w:rsidRPr="001F504A">
        <w:rPr>
          <w:color w:val="000000" w:themeColor="text1"/>
        </w:rPr>
        <w:t>x</w:t>
      </w:r>
      <w:r w:rsidR="00A51FA9" w:rsidRPr="001F504A">
        <w:rPr>
          <w:color w:val="000000" w:themeColor="text1"/>
          <w:vertAlign w:val="subscript"/>
        </w:rPr>
        <w:t>AB</w:t>
      </w:r>
      <w:r w:rsidR="0036006F" w:rsidRPr="001F504A">
        <w:rPr>
          <w:color w:val="000000" w:themeColor="text1"/>
          <w:vertAlign w:val="superscript"/>
        </w:rPr>
        <w:t>2</w:t>
      </w:r>
      <w:r w:rsidR="0036006F" w:rsidRPr="001F504A">
        <w:rPr>
          <w:color w:val="000000" w:themeColor="text1"/>
        </w:rPr>
        <w:t xml:space="preserve"> + </w:t>
      </w:r>
      <w:r w:rsidR="00A51FA9" w:rsidRPr="001F504A">
        <w:rPr>
          <w:color w:val="000000" w:themeColor="text1"/>
        </w:rPr>
        <w:t>y</w:t>
      </w:r>
      <w:r w:rsidR="00A51FA9" w:rsidRPr="001F504A">
        <w:rPr>
          <w:color w:val="000000" w:themeColor="text1"/>
          <w:vertAlign w:val="subscript"/>
        </w:rPr>
        <w:t>AB</w:t>
      </w:r>
      <w:r w:rsidR="0036006F" w:rsidRPr="001F504A">
        <w:rPr>
          <w:color w:val="000000" w:themeColor="text1"/>
          <w:vertAlign w:val="superscript"/>
        </w:rPr>
        <w:t>2</w:t>
      </w:r>
      <w:r w:rsidR="0036006F" w:rsidRPr="001F504A">
        <w:rPr>
          <w:color w:val="000000" w:themeColor="text1"/>
        </w:rPr>
        <w:t>.</w:t>
      </w:r>
      <w:r w:rsidR="00CF084F">
        <w:rPr>
          <w:color w:val="000000" w:themeColor="text1"/>
        </w:rPr>
        <w:t xml:space="preserve"> Enter these 9 numbers in the new </w:t>
      </w:r>
      <w:r w:rsidR="00166F96">
        <w:rPr>
          <w:color w:val="000000" w:themeColor="text1"/>
        </w:rPr>
        <w:t xml:space="preserve">free-form </w:t>
      </w:r>
      <w:r w:rsidR="00CF084F">
        <w:rPr>
          <w:color w:val="000000" w:themeColor="text1"/>
        </w:rPr>
        <w:t>table.</w:t>
      </w:r>
    </w:p>
    <w:p w14:paraId="4A7EB59A" w14:textId="77777777" w:rsidR="00FE2C05" w:rsidRPr="007B02AF" w:rsidRDefault="00FE2C05" w:rsidP="00DB505E">
      <w:pPr>
        <w:jc w:val="both"/>
        <w:rPr>
          <w:color w:val="000000" w:themeColor="text1"/>
          <w:sz w:val="16"/>
          <w:szCs w:val="16"/>
        </w:rPr>
      </w:pPr>
    </w:p>
    <w:p w14:paraId="1B25FE20" w14:textId="7A69767A" w:rsidR="00CF084F" w:rsidRDefault="00FE2C05" w:rsidP="00CF084F">
      <w:pPr>
        <w:pStyle w:val="ListParagraph"/>
        <w:numPr>
          <w:ilvl w:val="0"/>
          <w:numId w:val="3"/>
        </w:numPr>
        <w:jc w:val="both"/>
        <w:rPr>
          <w:color w:val="000000" w:themeColor="text1"/>
        </w:rPr>
      </w:pPr>
      <w:r>
        <w:rPr>
          <w:color w:val="000000" w:themeColor="text1"/>
        </w:rPr>
        <w:t xml:space="preserve">Assuming all </w:t>
      </w:r>
      <w:r w:rsidR="00CF084F">
        <w:rPr>
          <w:color w:val="000000" w:themeColor="text1"/>
        </w:rPr>
        <w:t>3</w:t>
      </w:r>
      <w:r>
        <w:rPr>
          <w:color w:val="000000" w:themeColor="text1"/>
        </w:rPr>
        <w:t xml:space="preserve"> imaging observations are of equal quality</w:t>
      </w:r>
      <w:r w:rsidR="00B51C31">
        <w:rPr>
          <w:color w:val="000000" w:themeColor="text1"/>
        </w:rPr>
        <w:t xml:space="preserve"> (not </w:t>
      </w:r>
      <w:r w:rsidR="00AB4EE7">
        <w:rPr>
          <w:color w:val="000000" w:themeColor="text1"/>
        </w:rPr>
        <w:t xml:space="preserve">always </w:t>
      </w:r>
      <w:r w:rsidR="00B51C31">
        <w:rPr>
          <w:color w:val="000000" w:themeColor="text1"/>
        </w:rPr>
        <w:t>true) and that x and y are independent</w:t>
      </w:r>
      <w:r>
        <w:rPr>
          <w:color w:val="000000" w:themeColor="text1"/>
        </w:rPr>
        <w:t xml:space="preserve">, </w:t>
      </w:r>
      <w:r w:rsidR="00B51C31">
        <w:rPr>
          <w:color w:val="000000" w:themeColor="text1"/>
        </w:rPr>
        <w:t xml:space="preserve">separately </w:t>
      </w:r>
      <w:r>
        <w:rPr>
          <w:color w:val="000000" w:themeColor="text1"/>
        </w:rPr>
        <w:t xml:space="preserve">calculate the mean x and </w:t>
      </w:r>
      <w:r w:rsidR="00CF084F">
        <w:rPr>
          <w:color w:val="000000" w:themeColor="text1"/>
        </w:rPr>
        <w:t>y</w:t>
      </w:r>
      <w:r>
        <w:rPr>
          <w:color w:val="000000" w:themeColor="text1"/>
        </w:rPr>
        <w:t xml:space="preserve"> values</w:t>
      </w:r>
      <w:r w:rsidR="00CF084F">
        <w:rPr>
          <w:color w:val="000000" w:themeColor="text1"/>
        </w:rPr>
        <w:t xml:space="preserve"> (</w:t>
      </w:r>
      <w:r>
        <w:rPr>
          <w:color w:val="000000" w:themeColor="text1"/>
        </w:rPr>
        <w:t>&lt;</w:t>
      </w:r>
      <w:proofErr w:type="spellStart"/>
      <w:r>
        <w:rPr>
          <w:color w:val="000000" w:themeColor="text1"/>
        </w:rPr>
        <w:t>x</w:t>
      </w:r>
      <w:r w:rsidR="00CF084F" w:rsidRPr="00CF084F">
        <w:rPr>
          <w:color w:val="000000" w:themeColor="text1"/>
          <w:vertAlign w:val="subscript"/>
        </w:rPr>
        <w:t>A</w:t>
      </w:r>
      <w:proofErr w:type="spellEnd"/>
      <w:r>
        <w:rPr>
          <w:color w:val="000000" w:themeColor="text1"/>
        </w:rPr>
        <w:t>&gt;</w:t>
      </w:r>
      <w:r w:rsidR="00CF084F">
        <w:rPr>
          <w:color w:val="000000" w:themeColor="text1"/>
        </w:rPr>
        <w:t xml:space="preserve">, </w:t>
      </w:r>
      <w:r>
        <w:rPr>
          <w:color w:val="000000" w:themeColor="text1"/>
        </w:rPr>
        <w:t>&lt;</w:t>
      </w:r>
      <w:proofErr w:type="spellStart"/>
      <w:r>
        <w:rPr>
          <w:color w:val="000000" w:themeColor="text1"/>
        </w:rPr>
        <w:t>y</w:t>
      </w:r>
      <w:r w:rsidR="00CF084F" w:rsidRPr="00CF084F">
        <w:rPr>
          <w:color w:val="000000" w:themeColor="text1"/>
          <w:vertAlign w:val="subscript"/>
        </w:rPr>
        <w:t>A</w:t>
      </w:r>
      <w:proofErr w:type="spellEnd"/>
      <w:r>
        <w:rPr>
          <w:color w:val="000000" w:themeColor="text1"/>
        </w:rPr>
        <w:t>&gt;,</w:t>
      </w:r>
      <w:r w:rsidR="00CF084F">
        <w:rPr>
          <w:color w:val="000000" w:themeColor="text1"/>
        </w:rPr>
        <w:t xml:space="preserve"> &lt;</w:t>
      </w:r>
      <w:proofErr w:type="spellStart"/>
      <w:r w:rsidR="00CF084F">
        <w:rPr>
          <w:color w:val="000000" w:themeColor="text1"/>
        </w:rPr>
        <w:t>x</w:t>
      </w:r>
      <w:r w:rsidR="00CF084F" w:rsidRPr="00CF084F">
        <w:rPr>
          <w:color w:val="000000" w:themeColor="text1"/>
          <w:vertAlign w:val="subscript"/>
        </w:rPr>
        <w:t>B</w:t>
      </w:r>
      <w:proofErr w:type="spellEnd"/>
      <w:r w:rsidR="00CF084F">
        <w:rPr>
          <w:color w:val="000000" w:themeColor="text1"/>
        </w:rPr>
        <w:t>&gt;, &lt;</w:t>
      </w:r>
      <w:proofErr w:type="spellStart"/>
      <w:r w:rsidR="00CF084F">
        <w:rPr>
          <w:color w:val="000000" w:themeColor="text1"/>
        </w:rPr>
        <w:t>y</w:t>
      </w:r>
      <w:r w:rsidR="00CF084F" w:rsidRPr="00CF084F">
        <w:rPr>
          <w:color w:val="000000" w:themeColor="text1"/>
          <w:vertAlign w:val="subscript"/>
        </w:rPr>
        <w:t>B</w:t>
      </w:r>
      <w:proofErr w:type="spellEnd"/>
      <w:r w:rsidR="00CF084F">
        <w:rPr>
          <w:color w:val="000000" w:themeColor="text1"/>
        </w:rPr>
        <w:t>&gt;)</w:t>
      </w:r>
      <w:r>
        <w:rPr>
          <w:color w:val="000000" w:themeColor="text1"/>
        </w:rPr>
        <w:t xml:space="preserve"> </w:t>
      </w:r>
      <w:r w:rsidR="00CF084F">
        <w:rPr>
          <w:color w:val="000000" w:themeColor="text1"/>
        </w:rPr>
        <w:t>from the 3</w:t>
      </w:r>
      <w:r w:rsidR="00B51C31">
        <w:rPr>
          <w:color w:val="000000" w:themeColor="text1"/>
        </w:rPr>
        <w:t xml:space="preserve"> observations. Also calculate the</w:t>
      </w:r>
      <w:r w:rsidR="00CF084F">
        <w:rPr>
          <w:color w:val="000000" w:themeColor="text1"/>
        </w:rPr>
        <w:t xml:space="preserve"> corresponding</w:t>
      </w:r>
      <w:r w:rsidR="00B51C31">
        <w:rPr>
          <w:color w:val="000000" w:themeColor="text1"/>
        </w:rPr>
        <w:t xml:space="preserve"> variance and standard deviation</w:t>
      </w:r>
      <w:r w:rsidR="0036006F">
        <w:rPr>
          <w:color w:val="000000" w:themeColor="text1"/>
        </w:rPr>
        <w:t xml:space="preserve"> of </w:t>
      </w:r>
      <w:r w:rsidR="007B02AF">
        <w:rPr>
          <w:color w:val="000000" w:themeColor="text1"/>
        </w:rPr>
        <w:t>&lt;x&gt; and &lt;y&gt; (</w:t>
      </w:r>
      <w:r w:rsidR="00B51C31" w:rsidRPr="00B51C31">
        <w:rPr>
          <w:rFonts w:ascii="Symbol" w:hAnsi="Symbol"/>
          <w:color w:val="000000" w:themeColor="text1"/>
        </w:rPr>
        <w:t></w:t>
      </w:r>
      <w:r w:rsidR="00B51C31" w:rsidRPr="00B51C31">
        <w:rPr>
          <w:color w:val="000000" w:themeColor="text1"/>
          <w:vertAlign w:val="subscript"/>
        </w:rPr>
        <w:t>x</w:t>
      </w:r>
      <w:r w:rsidR="00B51C31" w:rsidRPr="00B51C31">
        <w:rPr>
          <w:color w:val="000000" w:themeColor="text1"/>
          <w:vertAlign w:val="superscript"/>
        </w:rPr>
        <w:t>2</w:t>
      </w:r>
      <w:r w:rsidR="00B51C31">
        <w:rPr>
          <w:color w:val="000000" w:themeColor="text1"/>
        </w:rPr>
        <w:t xml:space="preserve"> and </w:t>
      </w:r>
      <w:r w:rsidR="00B51C31" w:rsidRPr="00B51C31">
        <w:rPr>
          <w:rFonts w:ascii="Symbol" w:hAnsi="Symbol"/>
          <w:color w:val="000000" w:themeColor="text1"/>
        </w:rPr>
        <w:t></w:t>
      </w:r>
      <w:r w:rsidR="00B51C31" w:rsidRPr="00B51C31">
        <w:rPr>
          <w:color w:val="000000" w:themeColor="text1"/>
          <w:vertAlign w:val="subscript"/>
        </w:rPr>
        <w:t>x</w:t>
      </w:r>
      <w:r w:rsidR="004C64F5" w:rsidRPr="007B02AF">
        <w:rPr>
          <w:color w:val="000000" w:themeColor="text1"/>
        </w:rPr>
        <w:t>,</w:t>
      </w:r>
      <w:r w:rsidR="004C64F5">
        <w:rPr>
          <w:color w:val="000000" w:themeColor="text1"/>
        </w:rPr>
        <w:t xml:space="preserve"> </w:t>
      </w:r>
      <w:r w:rsidR="007B02AF" w:rsidRPr="00B51C31">
        <w:rPr>
          <w:rFonts w:ascii="Symbol" w:hAnsi="Symbol"/>
          <w:color w:val="000000" w:themeColor="text1"/>
        </w:rPr>
        <w:t></w:t>
      </w:r>
      <w:r w:rsidR="007B02AF">
        <w:rPr>
          <w:color w:val="000000" w:themeColor="text1"/>
          <w:vertAlign w:val="subscript"/>
        </w:rPr>
        <w:t>y</w:t>
      </w:r>
      <w:r w:rsidR="007B02AF" w:rsidRPr="00B51C31">
        <w:rPr>
          <w:color w:val="000000" w:themeColor="text1"/>
          <w:vertAlign w:val="superscript"/>
        </w:rPr>
        <w:t>2</w:t>
      </w:r>
      <w:r w:rsidR="007B02AF">
        <w:rPr>
          <w:color w:val="000000" w:themeColor="text1"/>
        </w:rPr>
        <w:t xml:space="preserve"> and </w:t>
      </w:r>
      <w:r w:rsidR="007B02AF" w:rsidRPr="00B51C31">
        <w:rPr>
          <w:rFonts w:ascii="Symbol" w:hAnsi="Symbol"/>
          <w:color w:val="000000" w:themeColor="text1"/>
        </w:rPr>
        <w:t></w:t>
      </w:r>
      <w:r w:rsidR="007B02AF">
        <w:rPr>
          <w:color w:val="000000" w:themeColor="text1"/>
          <w:vertAlign w:val="subscript"/>
        </w:rPr>
        <w:t>y</w:t>
      </w:r>
      <w:r w:rsidR="007B02AF">
        <w:rPr>
          <w:color w:val="000000" w:themeColor="text1"/>
        </w:rPr>
        <w:t>)</w:t>
      </w:r>
      <w:r w:rsidR="00CF084F">
        <w:rPr>
          <w:color w:val="000000" w:themeColor="text1"/>
        </w:rPr>
        <w:t xml:space="preserve"> for both Star A and Star B</w:t>
      </w:r>
      <w:r w:rsidR="00F503F2">
        <w:rPr>
          <w:color w:val="000000" w:themeColor="text1"/>
        </w:rPr>
        <w:t xml:space="preserve">. </w:t>
      </w:r>
      <w:r w:rsidR="00166F96">
        <w:rPr>
          <w:color w:val="000000" w:themeColor="text1"/>
        </w:rPr>
        <w:t>I</w:t>
      </w:r>
      <w:r w:rsidR="00CB32E5">
        <w:rPr>
          <w:color w:val="000000" w:themeColor="text1"/>
        </w:rPr>
        <w:t xml:space="preserve">ndicate </w:t>
      </w:r>
      <w:r w:rsidR="00B51C31">
        <w:rPr>
          <w:color w:val="000000" w:themeColor="text1"/>
        </w:rPr>
        <w:t>whether the distribution of residuals</w:t>
      </w:r>
      <w:r w:rsidR="00A51FA9">
        <w:rPr>
          <w:color w:val="000000" w:themeColor="text1"/>
        </w:rPr>
        <w:t xml:space="preserve"> (</w:t>
      </w:r>
      <w:r w:rsidR="00D15E34">
        <w:rPr>
          <w:color w:val="000000" w:themeColor="text1"/>
        </w:rPr>
        <w:t>e.g.</w:t>
      </w:r>
      <w:r w:rsidR="00CF084F">
        <w:rPr>
          <w:color w:val="000000" w:themeColor="text1"/>
        </w:rPr>
        <w:t xml:space="preserve">, </w:t>
      </w:r>
      <w:r w:rsidR="00A51FA9">
        <w:rPr>
          <w:color w:val="000000" w:themeColor="text1"/>
        </w:rPr>
        <w:t xml:space="preserve">&lt;x&gt; – </w:t>
      </w:r>
      <w:r w:rsidR="004C64F5">
        <w:rPr>
          <w:color w:val="000000" w:themeColor="text1"/>
        </w:rPr>
        <w:t>x</w:t>
      </w:r>
      <w:r w:rsidR="004C64F5" w:rsidRPr="004C64F5">
        <w:rPr>
          <w:color w:val="000000" w:themeColor="text1"/>
          <w:vertAlign w:val="subscript"/>
        </w:rPr>
        <w:t xml:space="preserve">i </w:t>
      </w:r>
      <w:r w:rsidR="004C64F5">
        <w:rPr>
          <w:color w:val="000000" w:themeColor="text1"/>
        </w:rPr>
        <w:t xml:space="preserve">and </w:t>
      </w:r>
      <w:r w:rsidR="00047A0D">
        <w:rPr>
          <w:color w:val="000000" w:themeColor="text1"/>
        </w:rPr>
        <w:t>&lt;</w:t>
      </w:r>
      <w:r w:rsidR="007B02AF">
        <w:rPr>
          <w:color w:val="000000" w:themeColor="text1"/>
        </w:rPr>
        <w:t>y</w:t>
      </w:r>
      <w:r w:rsidR="00047A0D">
        <w:rPr>
          <w:color w:val="000000" w:themeColor="text1"/>
        </w:rPr>
        <w:t>&gt;</w:t>
      </w:r>
      <w:r w:rsidR="00A51FA9">
        <w:rPr>
          <w:color w:val="000000" w:themeColor="text1"/>
        </w:rPr>
        <w:t xml:space="preserve"> – </w:t>
      </w:r>
      <w:proofErr w:type="spellStart"/>
      <w:r w:rsidR="004C64F5">
        <w:rPr>
          <w:color w:val="000000" w:themeColor="text1"/>
        </w:rPr>
        <w:t>y</w:t>
      </w:r>
      <w:r w:rsidR="004C64F5" w:rsidRPr="004C64F5">
        <w:rPr>
          <w:color w:val="000000" w:themeColor="text1"/>
          <w:vertAlign w:val="subscript"/>
        </w:rPr>
        <w:t>i</w:t>
      </w:r>
      <w:proofErr w:type="spellEnd"/>
      <w:r w:rsidR="004C64F5">
        <w:rPr>
          <w:color w:val="000000" w:themeColor="text1"/>
        </w:rPr>
        <w:t xml:space="preserve">, where </w:t>
      </w:r>
      <w:proofErr w:type="spellStart"/>
      <w:r w:rsidR="004C64F5">
        <w:rPr>
          <w:color w:val="000000" w:themeColor="text1"/>
        </w:rPr>
        <w:t>i</w:t>
      </w:r>
      <w:proofErr w:type="spellEnd"/>
      <w:r w:rsidR="004C64F5">
        <w:rPr>
          <w:color w:val="000000" w:themeColor="text1"/>
        </w:rPr>
        <w:t xml:space="preserve"> denotes the </w:t>
      </w:r>
      <w:r w:rsidR="00CF084F">
        <w:rPr>
          <w:color w:val="000000" w:themeColor="text1"/>
        </w:rPr>
        <w:t>3</w:t>
      </w:r>
      <w:r w:rsidR="004174C0">
        <w:rPr>
          <w:color w:val="000000" w:themeColor="text1"/>
        </w:rPr>
        <w:t xml:space="preserve"> </w:t>
      </w:r>
      <w:r w:rsidR="004C64F5">
        <w:rPr>
          <w:color w:val="000000" w:themeColor="text1"/>
        </w:rPr>
        <w:t>observation number</w:t>
      </w:r>
      <w:r w:rsidR="004174C0">
        <w:rPr>
          <w:color w:val="000000" w:themeColor="text1"/>
        </w:rPr>
        <w:t>s</w:t>
      </w:r>
      <w:r w:rsidR="004C64F5">
        <w:rPr>
          <w:color w:val="000000" w:themeColor="text1"/>
        </w:rPr>
        <w:t>)</w:t>
      </w:r>
      <w:r w:rsidR="00CF084F">
        <w:rPr>
          <w:color w:val="000000" w:themeColor="text1"/>
        </w:rPr>
        <w:t xml:space="preserve"> are</w:t>
      </w:r>
      <w:r w:rsidR="004C64F5">
        <w:rPr>
          <w:color w:val="000000" w:themeColor="text1"/>
        </w:rPr>
        <w:t xml:space="preserve"> roughly consistent with </w:t>
      </w:r>
      <w:r w:rsidR="00CF084F">
        <w:rPr>
          <w:color w:val="000000" w:themeColor="text1"/>
        </w:rPr>
        <w:t xml:space="preserve">each other. </w:t>
      </w:r>
      <w:r w:rsidR="004C64F5">
        <w:rPr>
          <w:color w:val="000000" w:themeColor="text1"/>
        </w:rPr>
        <w:t xml:space="preserve">Note that evaluating this with only </w:t>
      </w:r>
      <w:r w:rsidR="00CF084F">
        <w:rPr>
          <w:color w:val="000000" w:themeColor="text1"/>
        </w:rPr>
        <w:t>3</w:t>
      </w:r>
      <w:r w:rsidR="004C64F5">
        <w:rPr>
          <w:color w:val="000000" w:themeColor="text1"/>
        </w:rPr>
        <w:t xml:space="preserve"> observations is not ideal, but it’s </w:t>
      </w:r>
      <w:r w:rsidR="007B02AF">
        <w:rPr>
          <w:color w:val="000000" w:themeColor="text1"/>
        </w:rPr>
        <w:t xml:space="preserve">often </w:t>
      </w:r>
      <w:r w:rsidR="004C64F5">
        <w:rPr>
          <w:color w:val="000000" w:themeColor="text1"/>
        </w:rPr>
        <w:t xml:space="preserve">good enough to identify </w:t>
      </w:r>
      <w:r w:rsidR="00CF084F">
        <w:rPr>
          <w:color w:val="000000" w:themeColor="text1"/>
        </w:rPr>
        <w:t xml:space="preserve">outlier data points, which would indicate a </w:t>
      </w:r>
      <w:r w:rsidR="00AB4EE7">
        <w:rPr>
          <w:color w:val="000000" w:themeColor="text1"/>
        </w:rPr>
        <w:t>discrepant</w:t>
      </w:r>
      <w:r w:rsidR="00CF084F">
        <w:rPr>
          <w:color w:val="000000" w:themeColor="text1"/>
        </w:rPr>
        <w:t xml:space="preserve"> or problem</w:t>
      </w:r>
      <w:r w:rsidR="00AB4EE7">
        <w:rPr>
          <w:color w:val="000000" w:themeColor="text1"/>
        </w:rPr>
        <w:t xml:space="preserve"> measurement</w:t>
      </w:r>
      <w:r w:rsidR="004C64F5">
        <w:rPr>
          <w:color w:val="000000" w:themeColor="text1"/>
        </w:rPr>
        <w:t xml:space="preserve">. </w:t>
      </w:r>
      <w:r w:rsidR="007B02AF">
        <w:rPr>
          <w:color w:val="000000" w:themeColor="text1"/>
        </w:rPr>
        <w:t xml:space="preserve"> </w:t>
      </w:r>
      <w:r w:rsidR="00047A0D">
        <w:rPr>
          <w:color w:val="000000" w:themeColor="text1"/>
        </w:rPr>
        <w:t xml:space="preserve">Derive the same results for </w:t>
      </w:r>
      <w:r w:rsidR="007B02AF">
        <w:rPr>
          <w:color w:val="000000" w:themeColor="text1"/>
        </w:rPr>
        <w:t>&lt;</w:t>
      </w:r>
      <w:proofErr w:type="spellStart"/>
      <w:r w:rsidR="007B02AF">
        <w:rPr>
          <w:color w:val="000000" w:themeColor="text1"/>
        </w:rPr>
        <w:t>x</w:t>
      </w:r>
      <w:r w:rsidR="007B02AF" w:rsidRPr="007B02AF">
        <w:rPr>
          <w:color w:val="000000" w:themeColor="text1"/>
          <w:vertAlign w:val="subscript"/>
        </w:rPr>
        <w:t>AB</w:t>
      </w:r>
      <w:proofErr w:type="spellEnd"/>
      <w:r w:rsidR="007B02AF">
        <w:rPr>
          <w:color w:val="000000" w:themeColor="text1"/>
        </w:rPr>
        <w:t>&gt;, &lt;</w:t>
      </w:r>
      <w:proofErr w:type="spellStart"/>
      <w:r w:rsidR="007B02AF">
        <w:rPr>
          <w:color w:val="000000" w:themeColor="text1"/>
        </w:rPr>
        <w:t>y</w:t>
      </w:r>
      <w:r w:rsidR="007B02AF" w:rsidRPr="007B02AF">
        <w:rPr>
          <w:color w:val="000000" w:themeColor="text1"/>
          <w:vertAlign w:val="subscript"/>
        </w:rPr>
        <w:t>AB</w:t>
      </w:r>
      <w:proofErr w:type="spellEnd"/>
      <w:r w:rsidR="007B02AF">
        <w:rPr>
          <w:color w:val="000000" w:themeColor="text1"/>
        </w:rPr>
        <w:t>&gt;</w:t>
      </w:r>
      <w:r w:rsidR="00166F96">
        <w:rPr>
          <w:color w:val="000000" w:themeColor="text1"/>
        </w:rPr>
        <w:t xml:space="preserve"> </w:t>
      </w:r>
      <w:r w:rsidR="007B02AF">
        <w:rPr>
          <w:color w:val="000000" w:themeColor="text1"/>
        </w:rPr>
        <w:t>and &lt;</w:t>
      </w:r>
      <w:proofErr w:type="spellStart"/>
      <w:r w:rsidR="007B02AF">
        <w:rPr>
          <w:color w:val="000000" w:themeColor="text1"/>
        </w:rPr>
        <w:t>s</w:t>
      </w:r>
      <w:r w:rsidR="007B02AF" w:rsidRPr="007B02AF">
        <w:rPr>
          <w:color w:val="000000" w:themeColor="text1"/>
          <w:vertAlign w:val="subscript"/>
        </w:rPr>
        <w:t>AB</w:t>
      </w:r>
      <w:proofErr w:type="spellEnd"/>
      <w:r w:rsidR="007B02AF">
        <w:rPr>
          <w:color w:val="000000" w:themeColor="text1"/>
        </w:rPr>
        <w:t>&gt;</w:t>
      </w:r>
      <w:r w:rsidR="00166F96">
        <w:rPr>
          <w:color w:val="000000" w:themeColor="text1"/>
        </w:rPr>
        <w:t>. Some of this should be used to fill in the top 7 lines of the Summary Table</w:t>
      </w:r>
      <w:r w:rsidR="00AB4EE7">
        <w:rPr>
          <w:color w:val="000000" w:themeColor="text1"/>
        </w:rPr>
        <w:t xml:space="preserve"> </w:t>
      </w:r>
      <w:r w:rsidR="00166F96">
        <w:rPr>
          <w:color w:val="000000" w:themeColor="text1"/>
        </w:rPr>
        <w:t>(format shown on last page). Don’t enter residuals in the PART 1 Summary Table, but n</w:t>
      </w:r>
      <w:r w:rsidR="00851CA9">
        <w:rPr>
          <w:color w:val="000000" w:themeColor="text1"/>
        </w:rPr>
        <w:t>ot</w:t>
      </w:r>
      <w:r w:rsidR="00CF084F">
        <w:rPr>
          <w:color w:val="000000" w:themeColor="text1"/>
        </w:rPr>
        <w:t>e</w:t>
      </w:r>
      <w:r w:rsidR="00851CA9">
        <w:rPr>
          <w:color w:val="000000" w:themeColor="text1"/>
        </w:rPr>
        <w:t xml:space="preserve"> whether</w:t>
      </w:r>
      <w:r w:rsidR="00166F96">
        <w:rPr>
          <w:color w:val="000000" w:themeColor="text1"/>
        </w:rPr>
        <w:t xml:space="preserve"> or not</w:t>
      </w:r>
      <w:r w:rsidR="00851CA9">
        <w:rPr>
          <w:color w:val="000000" w:themeColor="text1"/>
        </w:rPr>
        <w:t xml:space="preserve"> the</w:t>
      </w:r>
      <w:r w:rsidR="00166F96">
        <w:rPr>
          <w:color w:val="000000" w:themeColor="text1"/>
        </w:rPr>
        <w:t xml:space="preserve"> residuals</w:t>
      </w:r>
      <w:r w:rsidR="00851CA9">
        <w:rPr>
          <w:color w:val="000000" w:themeColor="text1"/>
        </w:rPr>
        <w:t xml:space="preserve"> </w:t>
      </w:r>
      <w:r w:rsidR="00CF084F">
        <w:rPr>
          <w:color w:val="000000" w:themeColor="text1"/>
        </w:rPr>
        <w:t>are</w:t>
      </w:r>
      <w:r w:rsidR="00851CA9">
        <w:rPr>
          <w:color w:val="000000" w:themeColor="text1"/>
        </w:rPr>
        <w:t xml:space="preserve"> roughly consistent. </w:t>
      </w:r>
      <w:r w:rsidR="007B02AF">
        <w:rPr>
          <w:color w:val="000000" w:themeColor="text1"/>
        </w:rPr>
        <w:t xml:space="preserve"> </w:t>
      </w:r>
    </w:p>
    <w:p w14:paraId="1B92D7D6" w14:textId="77777777" w:rsidR="00CF084F" w:rsidRPr="00CF084F" w:rsidRDefault="00CF084F" w:rsidP="00CF084F">
      <w:pPr>
        <w:pStyle w:val="ListParagraph"/>
        <w:rPr>
          <w:rFonts w:cstheme="majorHAnsi"/>
          <w:color w:val="000000" w:themeColor="text1"/>
          <w:sz w:val="16"/>
          <w:szCs w:val="16"/>
        </w:rPr>
      </w:pPr>
    </w:p>
    <w:p w14:paraId="75BD37AB" w14:textId="25A75463" w:rsidR="004C64F5" w:rsidRPr="00CF084F" w:rsidRDefault="00CF084F" w:rsidP="00CF084F">
      <w:pPr>
        <w:pStyle w:val="ListParagraph"/>
        <w:numPr>
          <w:ilvl w:val="0"/>
          <w:numId w:val="3"/>
        </w:numPr>
        <w:jc w:val="both"/>
        <w:rPr>
          <w:rFonts w:cstheme="majorHAnsi"/>
          <w:color w:val="000000" w:themeColor="text1"/>
        </w:rPr>
      </w:pPr>
      <w:r w:rsidRPr="00CF084F">
        <w:rPr>
          <w:rFonts w:cstheme="majorHAnsi"/>
          <w:color w:val="000000" w:themeColor="text1"/>
        </w:rPr>
        <w:t xml:space="preserve">Include </w:t>
      </w:r>
      <w:r w:rsidR="00166F96">
        <w:rPr>
          <w:rFonts w:cstheme="majorHAnsi"/>
          <w:color w:val="000000" w:themeColor="text1"/>
        </w:rPr>
        <w:t>the</w:t>
      </w:r>
      <w:r w:rsidRPr="00CF084F">
        <w:rPr>
          <w:rFonts w:cstheme="majorHAnsi"/>
          <w:color w:val="000000" w:themeColor="text1"/>
        </w:rPr>
        <w:t xml:space="preserve"> </w:t>
      </w:r>
      <w:r>
        <w:rPr>
          <w:rFonts w:cstheme="majorHAnsi"/>
          <w:color w:val="000000" w:themeColor="text1"/>
        </w:rPr>
        <w:t xml:space="preserve">PART 1 </w:t>
      </w:r>
      <w:r w:rsidRPr="00CF084F">
        <w:rPr>
          <w:rFonts w:cstheme="majorHAnsi"/>
          <w:color w:val="000000" w:themeColor="text1"/>
        </w:rPr>
        <w:t>Summary Table</w:t>
      </w:r>
      <w:r>
        <w:rPr>
          <w:rFonts w:cstheme="majorHAnsi"/>
          <w:color w:val="000000" w:themeColor="text1"/>
        </w:rPr>
        <w:t xml:space="preserve"> (format shown on last page) </w:t>
      </w:r>
      <w:r w:rsidRPr="00CF084F">
        <w:rPr>
          <w:rFonts w:cstheme="majorHAnsi"/>
          <w:color w:val="000000" w:themeColor="text1"/>
        </w:rPr>
        <w:t>in your Lab Report.  Use known information on</w:t>
      </w:r>
      <w:r>
        <w:rPr>
          <w:rFonts w:cstheme="majorHAnsi"/>
          <w:color w:val="000000" w:themeColor="text1"/>
        </w:rPr>
        <w:t xml:space="preserve"> the</w:t>
      </w:r>
      <w:r w:rsidRPr="00CF084F">
        <w:rPr>
          <w:rFonts w:cstheme="majorHAnsi"/>
          <w:color w:val="000000" w:themeColor="text1"/>
        </w:rPr>
        <w:t xml:space="preserve"> </w:t>
      </w:r>
      <w:r>
        <w:rPr>
          <w:rFonts w:cstheme="majorHAnsi"/>
          <w:color w:val="000000" w:themeColor="text1"/>
        </w:rPr>
        <w:t>RA + Dec of Star</w:t>
      </w:r>
      <w:r w:rsidR="00166F96">
        <w:rPr>
          <w:rFonts w:cstheme="majorHAnsi"/>
          <w:color w:val="000000" w:themeColor="text1"/>
        </w:rPr>
        <w:t>s</w:t>
      </w:r>
      <w:r>
        <w:rPr>
          <w:rFonts w:cstheme="majorHAnsi"/>
          <w:color w:val="000000" w:themeColor="text1"/>
        </w:rPr>
        <w:t xml:space="preserve"> A and B </w:t>
      </w:r>
      <w:r w:rsidR="00166F96">
        <w:rPr>
          <w:rFonts w:cstheme="majorHAnsi"/>
          <w:color w:val="000000" w:themeColor="text1"/>
        </w:rPr>
        <w:t>(</w:t>
      </w:r>
      <w:r>
        <w:rPr>
          <w:rFonts w:cstheme="majorHAnsi"/>
          <w:color w:val="000000" w:themeColor="text1"/>
        </w:rPr>
        <w:t>from Step 8</w:t>
      </w:r>
      <w:r w:rsidR="00166F96">
        <w:rPr>
          <w:rFonts w:cstheme="majorHAnsi"/>
          <w:color w:val="000000" w:themeColor="text1"/>
        </w:rPr>
        <w:t xml:space="preserve"> below)</w:t>
      </w:r>
      <w:r>
        <w:rPr>
          <w:rFonts w:cstheme="majorHAnsi"/>
          <w:color w:val="000000" w:themeColor="text1"/>
        </w:rPr>
        <w:t xml:space="preserve"> and </w:t>
      </w:r>
      <w:r w:rsidRPr="00CF084F">
        <w:rPr>
          <w:rFonts w:cstheme="majorHAnsi"/>
          <w:color w:val="000000" w:themeColor="text1"/>
        </w:rPr>
        <w:t xml:space="preserve">the dimensions of the CCD pixels (see info in the first set of lecture slides) </w:t>
      </w:r>
      <w:r w:rsidR="00166F96">
        <w:rPr>
          <w:rFonts w:cstheme="majorHAnsi"/>
          <w:color w:val="000000" w:themeColor="text1"/>
        </w:rPr>
        <w:t xml:space="preserve">to determine the information on the last two lines. </w:t>
      </w:r>
      <w:r w:rsidRPr="00CF084F">
        <w:rPr>
          <w:rFonts w:cstheme="majorHAnsi"/>
          <w:color w:val="000000" w:themeColor="text1"/>
        </w:rPr>
        <w:t xml:space="preserve"> </w:t>
      </w:r>
    </w:p>
    <w:p w14:paraId="654CEB4E" w14:textId="77777777" w:rsidR="00047A0D" w:rsidRPr="00CF084F" w:rsidRDefault="00047A0D" w:rsidP="00DB505E">
      <w:pPr>
        <w:jc w:val="both"/>
        <w:rPr>
          <w:rFonts w:cstheme="majorHAnsi"/>
          <w:color w:val="000000" w:themeColor="text1"/>
          <w:sz w:val="16"/>
          <w:szCs w:val="16"/>
        </w:rPr>
      </w:pPr>
    </w:p>
    <w:p w14:paraId="4E5BE776" w14:textId="3A86DA3C" w:rsidR="00575D3E" w:rsidRPr="00CF084F" w:rsidRDefault="00CF084F" w:rsidP="00DB58A8">
      <w:pPr>
        <w:pStyle w:val="ListParagraph"/>
        <w:numPr>
          <w:ilvl w:val="0"/>
          <w:numId w:val="3"/>
        </w:numPr>
        <w:jc w:val="both"/>
        <w:rPr>
          <w:rFonts w:cstheme="majorHAnsi"/>
          <w:color w:val="000000" w:themeColor="text1"/>
        </w:rPr>
      </w:pPr>
      <w:r w:rsidRPr="00CF084F">
        <w:rPr>
          <w:rFonts w:cstheme="majorHAnsi"/>
          <w:b/>
          <w:bCs/>
          <w:color w:val="000000" w:themeColor="text1"/>
        </w:rPr>
        <w:t>PART 2.</w:t>
      </w:r>
      <w:r w:rsidRPr="00CF084F">
        <w:rPr>
          <w:rFonts w:cstheme="majorHAnsi"/>
          <w:color w:val="000000" w:themeColor="text1"/>
        </w:rPr>
        <w:t xml:space="preserve"> Now i</w:t>
      </w:r>
      <w:r w:rsidR="00047A0D" w:rsidRPr="00CF084F">
        <w:rPr>
          <w:rFonts w:cstheme="majorHAnsi"/>
          <w:color w:val="000000" w:themeColor="text1"/>
        </w:rPr>
        <w:t xml:space="preserve">dentify at least </w:t>
      </w:r>
      <w:r w:rsidRPr="00CF084F">
        <w:rPr>
          <w:rFonts w:cstheme="majorHAnsi"/>
          <w:color w:val="000000" w:themeColor="text1"/>
        </w:rPr>
        <w:t>6</w:t>
      </w:r>
      <w:r w:rsidR="00047A0D" w:rsidRPr="00CF084F">
        <w:rPr>
          <w:rFonts w:cstheme="majorHAnsi"/>
          <w:color w:val="000000" w:themeColor="text1"/>
        </w:rPr>
        <w:t xml:space="preserve"> stars in the field </w:t>
      </w:r>
      <w:r w:rsidRPr="00CF084F">
        <w:rPr>
          <w:rFonts w:cstheme="majorHAnsi"/>
          <w:color w:val="000000" w:themeColor="text1"/>
        </w:rPr>
        <w:t xml:space="preserve">(not just Star A and Star B) </w:t>
      </w:r>
      <w:r w:rsidR="00047A0D" w:rsidRPr="00CF084F">
        <w:rPr>
          <w:rFonts w:cstheme="majorHAnsi"/>
          <w:color w:val="000000" w:themeColor="text1"/>
        </w:rPr>
        <w:t xml:space="preserve">and look up their RA and Dec coordinates. </w:t>
      </w:r>
      <w:r w:rsidR="00166F96">
        <w:rPr>
          <w:rFonts w:cstheme="majorHAnsi"/>
          <w:color w:val="000000" w:themeColor="text1"/>
        </w:rPr>
        <w:t>T</w:t>
      </w:r>
      <w:r w:rsidR="004174C0" w:rsidRPr="00CF084F">
        <w:rPr>
          <w:rFonts w:cstheme="majorHAnsi"/>
          <w:color w:val="000000" w:themeColor="text1"/>
        </w:rPr>
        <w:t>his can be done using databases accessible using the online tool “</w:t>
      </w:r>
      <w:proofErr w:type="spellStart"/>
      <w:r w:rsidR="004174C0" w:rsidRPr="00CF084F">
        <w:rPr>
          <w:rFonts w:cstheme="majorHAnsi"/>
          <w:color w:val="000000" w:themeColor="text1"/>
        </w:rPr>
        <w:t>Aladin</w:t>
      </w:r>
      <w:r w:rsidR="00AD4D3C" w:rsidRPr="00CF084F">
        <w:rPr>
          <w:rFonts w:cstheme="majorHAnsi"/>
          <w:color w:val="000000" w:themeColor="text1"/>
        </w:rPr>
        <w:t>Lite</w:t>
      </w:r>
      <w:proofErr w:type="spellEnd"/>
      <w:r w:rsidR="004174C0" w:rsidRPr="00CF084F">
        <w:rPr>
          <w:rFonts w:cstheme="majorHAnsi"/>
          <w:color w:val="000000" w:themeColor="text1"/>
        </w:rPr>
        <w:t>”</w:t>
      </w:r>
      <w:r w:rsidR="00AD4D3C" w:rsidRPr="00CF084F">
        <w:rPr>
          <w:rFonts w:cstheme="majorHAnsi"/>
          <w:color w:val="000000" w:themeColor="text1"/>
        </w:rPr>
        <w:t xml:space="preserve"> </w:t>
      </w:r>
      <w:r w:rsidR="00837D5C" w:rsidRPr="00CF084F">
        <w:rPr>
          <w:rFonts w:cstheme="majorHAnsi"/>
          <w:color w:val="000000" w:themeColor="text1"/>
        </w:rPr>
        <w:t>(“Vizier</w:t>
      </w:r>
      <w:r w:rsidR="001F504A" w:rsidRPr="00CF084F">
        <w:rPr>
          <w:rFonts w:cstheme="majorHAnsi"/>
          <w:color w:val="000000" w:themeColor="text1"/>
        </w:rPr>
        <w:t>”</w:t>
      </w:r>
      <w:r w:rsidR="00837D5C" w:rsidRPr="00CF084F">
        <w:rPr>
          <w:rFonts w:cstheme="majorHAnsi"/>
          <w:color w:val="000000" w:themeColor="text1"/>
        </w:rPr>
        <w:t xml:space="preserve"> also works).</w:t>
      </w:r>
      <w:r w:rsidR="00AD4D3C" w:rsidRPr="00CF084F">
        <w:rPr>
          <w:rFonts w:cstheme="majorHAnsi"/>
          <w:color w:val="000000" w:themeColor="text1"/>
        </w:rPr>
        <w:t xml:space="preserve"> </w:t>
      </w:r>
      <w:r w:rsidR="0049520A" w:rsidRPr="00CF084F">
        <w:rPr>
          <w:rFonts w:cstheme="majorHAnsi"/>
          <w:color w:val="000000" w:themeColor="text1"/>
        </w:rPr>
        <w:t xml:space="preserve">For example, </w:t>
      </w:r>
      <w:r w:rsidR="00ED1B87" w:rsidRPr="00CF084F">
        <w:rPr>
          <w:rFonts w:cstheme="majorHAnsi"/>
          <w:color w:val="000000" w:themeColor="text1"/>
        </w:rPr>
        <w:t>g</w:t>
      </w:r>
      <w:r w:rsidR="00AD4D3C" w:rsidRPr="00CF084F">
        <w:rPr>
          <w:rFonts w:cstheme="majorHAnsi"/>
          <w:color w:val="000000" w:themeColor="text1"/>
        </w:rPr>
        <w:t>o to</w:t>
      </w:r>
      <w:r w:rsidR="00AD4D3C" w:rsidRPr="00CF084F">
        <w:rPr>
          <w:rFonts w:cstheme="majorHAnsi"/>
        </w:rPr>
        <w:t xml:space="preserve"> </w:t>
      </w:r>
      <w:hyperlink r:id="rId5" w:history="1">
        <w:r w:rsidR="001F504A" w:rsidRPr="00CF084F">
          <w:rPr>
            <w:rStyle w:val="Hyperlink"/>
            <w:rFonts w:cstheme="majorHAnsi"/>
          </w:rPr>
          <w:t>http://aladin.u-strasbg.fr/AladinLite/</w:t>
        </w:r>
      </w:hyperlink>
      <w:r w:rsidR="001F504A" w:rsidRPr="00CF084F">
        <w:rPr>
          <w:rFonts w:cstheme="majorHAnsi"/>
          <w:color w:val="000000" w:themeColor="text1"/>
        </w:rPr>
        <w:t xml:space="preserve">. </w:t>
      </w:r>
      <w:r w:rsidR="00837D5C" w:rsidRPr="00CF084F">
        <w:rPr>
          <w:rFonts w:cstheme="majorHAnsi"/>
          <w:color w:val="000000" w:themeColor="text1"/>
        </w:rPr>
        <w:t xml:space="preserve">Search for </w:t>
      </w:r>
      <w:r w:rsidR="00166F96">
        <w:rPr>
          <w:rFonts w:cstheme="majorHAnsi"/>
          <w:color w:val="000000" w:themeColor="text1"/>
        </w:rPr>
        <w:t xml:space="preserve">the </w:t>
      </w:r>
      <w:r w:rsidR="00837D5C" w:rsidRPr="00CF084F">
        <w:rPr>
          <w:rFonts w:cstheme="majorHAnsi"/>
          <w:color w:val="000000" w:themeColor="text1"/>
        </w:rPr>
        <w:t>target</w:t>
      </w:r>
      <w:r w:rsidR="00166F96">
        <w:rPr>
          <w:rFonts w:cstheme="majorHAnsi"/>
          <w:color w:val="000000" w:themeColor="text1"/>
        </w:rPr>
        <w:t>, e.g.,</w:t>
      </w:r>
      <w:r w:rsidR="00837D5C" w:rsidRPr="00CF084F">
        <w:rPr>
          <w:rFonts w:cstheme="majorHAnsi"/>
          <w:color w:val="000000" w:themeColor="text1"/>
        </w:rPr>
        <w:t xml:space="preserve"> NGC 6633</w:t>
      </w:r>
      <w:r w:rsidR="001B5035" w:rsidRPr="00CF084F">
        <w:rPr>
          <w:rFonts w:cstheme="majorHAnsi"/>
          <w:color w:val="000000" w:themeColor="text1"/>
        </w:rPr>
        <w:t xml:space="preserve"> in </w:t>
      </w:r>
      <w:proofErr w:type="spellStart"/>
      <w:r w:rsidR="001B5035" w:rsidRPr="00CF084F">
        <w:rPr>
          <w:rFonts w:cstheme="majorHAnsi"/>
          <w:color w:val="000000" w:themeColor="text1"/>
        </w:rPr>
        <w:t>AladinLite</w:t>
      </w:r>
      <w:proofErr w:type="spellEnd"/>
      <w:r w:rsidR="00837D5C" w:rsidRPr="00CF084F">
        <w:rPr>
          <w:rFonts w:cstheme="majorHAnsi"/>
          <w:color w:val="000000" w:themeColor="text1"/>
        </w:rPr>
        <w:t>. Make the field of view (FOV)</w:t>
      </w:r>
      <w:r w:rsidRPr="00CF084F">
        <w:rPr>
          <w:rFonts w:cstheme="majorHAnsi"/>
          <w:color w:val="000000" w:themeColor="text1"/>
        </w:rPr>
        <w:t xml:space="preserve"> about</w:t>
      </w:r>
      <w:r w:rsidR="00837D5C" w:rsidRPr="00CF084F">
        <w:rPr>
          <w:rFonts w:cstheme="majorHAnsi"/>
          <w:color w:val="000000" w:themeColor="text1"/>
        </w:rPr>
        <w:t xml:space="preserve"> 1</w:t>
      </w:r>
      <w:r w:rsidR="00837D5C" w:rsidRPr="00CF084F">
        <w:rPr>
          <w:rFonts w:ascii="Symbol" w:hAnsi="Symbol" w:cstheme="majorHAnsi"/>
          <w:color w:val="000000" w:themeColor="text1"/>
          <w:vertAlign w:val="superscript"/>
        </w:rPr>
        <w:t>o</w:t>
      </w:r>
      <w:r w:rsidR="00837D5C" w:rsidRPr="00CF084F">
        <w:rPr>
          <w:rFonts w:ascii="Symbol" w:hAnsi="Symbol" w:cstheme="majorHAnsi"/>
          <w:color w:val="000000" w:themeColor="text1"/>
        </w:rPr>
        <w:t xml:space="preserve"> </w:t>
      </w:r>
      <w:r w:rsidR="00837D5C" w:rsidRPr="00CF084F">
        <w:rPr>
          <w:rFonts w:cstheme="majorHAnsi"/>
          <w:color w:val="000000" w:themeColor="text1"/>
        </w:rPr>
        <w:t>by 1</w:t>
      </w:r>
      <w:r w:rsidR="00837D5C" w:rsidRPr="00CF084F">
        <w:rPr>
          <w:rFonts w:ascii="Symbol" w:hAnsi="Symbol" w:cstheme="majorHAnsi"/>
          <w:color w:val="000000" w:themeColor="text1"/>
          <w:vertAlign w:val="superscript"/>
        </w:rPr>
        <w:t>o</w:t>
      </w:r>
      <w:r w:rsidR="00837D5C" w:rsidRPr="00CF084F">
        <w:rPr>
          <w:rFonts w:cstheme="majorHAnsi"/>
          <w:color w:val="000000" w:themeColor="text1"/>
        </w:rPr>
        <w:t xml:space="preserve"> and select</w:t>
      </w:r>
      <w:r w:rsidR="001B5035" w:rsidRPr="00CF084F">
        <w:rPr>
          <w:rFonts w:cstheme="majorHAnsi"/>
          <w:color w:val="000000" w:themeColor="text1"/>
        </w:rPr>
        <w:t xml:space="preserve"> </w:t>
      </w:r>
      <w:r w:rsidR="0049520A" w:rsidRPr="00CF084F">
        <w:rPr>
          <w:rFonts w:cstheme="majorHAnsi"/>
          <w:color w:val="000000" w:themeColor="text1"/>
        </w:rPr>
        <w:t xml:space="preserve">something like </w:t>
      </w:r>
      <w:r w:rsidR="001B5035" w:rsidRPr="00CF084F">
        <w:rPr>
          <w:rFonts w:cstheme="majorHAnsi"/>
          <w:color w:val="000000" w:themeColor="text1"/>
        </w:rPr>
        <w:t xml:space="preserve">SIMBAD or Gaia to find </w:t>
      </w:r>
      <w:r w:rsidR="00166F96">
        <w:rPr>
          <w:rFonts w:cstheme="majorHAnsi"/>
          <w:color w:val="000000" w:themeColor="text1"/>
        </w:rPr>
        <w:t xml:space="preserve">the </w:t>
      </w:r>
      <w:r w:rsidR="00837D5C" w:rsidRPr="00CF084F">
        <w:rPr>
          <w:rFonts w:cstheme="majorHAnsi"/>
          <w:color w:val="000000" w:themeColor="text1"/>
        </w:rPr>
        <w:t xml:space="preserve">J2000 </w:t>
      </w:r>
      <w:r w:rsidR="001B5035" w:rsidRPr="00CF084F">
        <w:rPr>
          <w:rFonts w:cstheme="majorHAnsi"/>
          <w:color w:val="000000" w:themeColor="text1"/>
        </w:rPr>
        <w:t>RA</w:t>
      </w:r>
      <w:r w:rsidR="0049520A" w:rsidRPr="00CF084F">
        <w:rPr>
          <w:rFonts w:cstheme="majorHAnsi"/>
          <w:color w:val="000000" w:themeColor="text1"/>
        </w:rPr>
        <w:t xml:space="preserve"> and </w:t>
      </w:r>
      <w:r w:rsidR="001B5035" w:rsidRPr="00CF084F">
        <w:rPr>
          <w:rFonts w:cstheme="majorHAnsi"/>
          <w:color w:val="000000" w:themeColor="text1"/>
        </w:rPr>
        <w:t>Dec</w:t>
      </w:r>
      <w:r w:rsidR="00837D5C" w:rsidRPr="00CF084F">
        <w:rPr>
          <w:rFonts w:cstheme="majorHAnsi"/>
          <w:color w:val="000000" w:themeColor="text1"/>
        </w:rPr>
        <w:t xml:space="preserve"> </w:t>
      </w:r>
      <w:r w:rsidR="0049520A" w:rsidRPr="00CF084F">
        <w:rPr>
          <w:rFonts w:cstheme="majorHAnsi"/>
          <w:color w:val="000000" w:themeColor="text1"/>
        </w:rPr>
        <w:t xml:space="preserve">values for </w:t>
      </w:r>
      <w:r w:rsidRPr="00CF084F">
        <w:rPr>
          <w:rFonts w:cstheme="majorHAnsi"/>
          <w:color w:val="000000" w:themeColor="text1"/>
        </w:rPr>
        <w:t xml:space="preserve">the 6 </w:t>
      </w:r>
      <w:r w:rsidR="00837D5C" w:rsidRPr="00CF084F">
        <w:rPr>
          <w:rFonts w:cstheme="majorHAnsi"/>
          <w:color w:val="000000" w:themeColor="text1"/>
        </w:rPr>
        <w:t xml:space="preserve">stars </w:t>
      </w:r>
      <w:r w:rsidRPr="00CF084F">
        <w:rPr>
          <w:rFonts w:cstheme="majorHAnsi"/>
          <w:color w:val="000000" w:themeColor="text1"/>
        </w:rPr>
        <w:t>you identified</w:t>
      </w:r>
      <w:r w:rsidR="00166F96">
        <w:rPr>
          <w:rFonts w:cstheme="majorHAnsi"/>
          <w:color w:val="000000" w:themeColor="text1"/>
        </w:rPr>
        <w:t>.</w:t>
      </w:r>
      <w:r w:rsidR="00837D5C" w:rsidRPr="00CF084F">
        <w:rPr>
          <w:rFonts w:cstheme="majorHAnsi"/>
          <w:color w:val="000000" w:themeColor="text1"/>
        </w:rPr>
        <w:t xml:space="preserve"> </w:t>
      </w:r>
      <w:r w:rsidR="00B76211" w:rsidRPr="00CF084F">
        <w:rPr>
          <w:rFonts w:cstheme="majorHAnsi"/>
          <w:color w:val="000000" w:themeColor="text1"/>
        </w:rPr>
        <w:t>A</w:t>
      </w:r>
      <w:r w:rsidR="00166F96">
        <w:rPr>
          <w:rFonts w:cstheme="majorHAnsi"/>
          <w:color w:val="000000" w:themeColor="text1"/>
        </w:rPr>
        <w:t>s a</w:t>
      </w:r>
      <w:r w:rsidRPr="00CF084F">
        <w:rPr>
          <w:rFonts w:cstheme="majorHAnsi"/>
          <w:color w:val="000000" w:themeColor="text1"/>
        </w:rPr>
        <w:t>n example</w:t>
      </w:r>
      <w:r w:rsidR="00166F96">
        <w:rPr>
          <w:rFonts w:cstheme="majorHAnsi"/>
          <w:color w:val="000000" w:themeColor="text1"/>
        </w:rPr>
        <w:t>,</w:t>
      </w:r>
      <w:r w:rsidRPr="00CF084F">
        <w:rPr>
          <w:rFonts w:cstheme="majorHAnsi"/>
          <w:color w:val="000000" w:themeColor="text1"/>
        </w:rPr>
        <w:t xml:space="preserve"> </w:t>
      </w:r>
      <w:r w:rsidR="00166F96">
        <w:rPr>
          <w:rFonts w:cstheme="majorHAnsi"/>
          <w:color w:val="000000" w:themeColor="text1"/>
        </w:rPr>
        <w:t xml:space="preserve">an </w:t>
      </w:r>
      <w:r w:rsidR="00575D3E" w:rsidRPr="00CF084F">
        <w:rPr>
          <w:rFonts w:cstheme="majorHAnsi"/>
          <w:color w:val="000000" w:themeColor="text1"/>
        </w:rPr>
        <w:t xml:space="preserve">image </w:t>
      </w:r>
      <w:r w:rsidRPr="00CF084F">
        <w:rPr>
          <w:rFonts w:cstheme="majorHAnsi"/>
          <w:color w:val="000000" w:themeColor="text1"/>
        </w:rPr>
        <w:t xml:space="preserve">with 6 stars circled </w:t>
      </w:r>
      <w:r w:rsidR="00575D3E" w:rsidRPr="00CF084F">
        <w:rPr>
          <w:rFonts w:cstheme="majorHAnsi"/>
          <w:color w:val="000000" w:themeColor="text1"/>
        </w:rPr>
        <w:t>is</w:t>
      </w:r>
      <w:r w:rsidR="0049520A" w:rsidRPr="00CF084F">
        <w:rPr>
          <w:rFonts w:cstheme="majorHAnsi"/>
          <w:color w:val="000000" w:themeColor="text1"/>
        </w:rPr>
        <w:t xml:space="preserve"> shown on the next page</w:t>
      </w:r>
      <w:r w:rsidR="00575D3E" w:rsidRPr="00CF084F">
        <w:rPr>
          <w:rFonts w:cstheme="majorHAnsi"/>
          <w:color w:val="000000" w:themeColor="text1"/>
        </w:rPr>
        <w:t xml:space="preserve"> for reference.</w:t>
      </w:r>
      <w:r w:rsidR="00166F96">
        <w:rPr>
          <w:rFonts w:cstheme="majorHAnsi"/>
          <w:color w:val="000000" w:themeColor="text1"/>
        </w:rPr>
        <w:t xml:space="preserve"> Include one such an image in your Report. Next, </w:t>
      </w:r>
      <w:r w:rsidR="00166F96">
        <w:rPr>
          <w:rFonts w:cstheme="majorHAnsi"/>
          <w:color w:val="000000" w:themeColor="text1"/>
        </w:rPr>
        <w:t>you’ll match (</w:t>
      </w:r>
      <w:proofErr w:type="spellStart"/>
      <w:proofErr w:type="gramStart"/>
      <w:r w:rsidR="00166F96">
        <w:rPr>
          <w:rFonts w:cstheme="majorHAnsi"/>
          <w:color w:val="000000" w:themeColor="text1"/>
        </w:rPr>
        <w:t>RA,Dec</w:t>
      </w:r>
      <w:proofErr w:type="spellEnd"/>
      <w:proofErr w:type="gramEnd"/>
      <w:r w:rsidR="00166F96">
        <w:rPr>
          <w:rFonts w:cstheme="majorHAnsi"/>
          <w:color w:val="000000" w:themeColor="text1"/>
        </w:rPr>
        <w:t xml:space="preserve">) </w:t>
      </w:r>
      <w:r w:rsidR="00166F96" w:rsidRPr="00CF084F">
        <w:rPr>
          <w:rFonts w:cstheme="majorHAnsi"/>
          <w:color w:val="000000" w:themeColor="text1"/>
        </w:rPr>
        <w:t>with (</w:t>
      </w:r>
      <w:proofErr w:type="spellStart"/>
      <w:r w:rsidR="00166F96" w:rsidRPr="00CF084F">
        <w:rPr>
          <w:rFonts w:cstheme="majorHAnsi"/>
          <w:color w:val="000000" w:themeColor="text1"/>
        </w:rPr>
        <w:t>x,y</w:t>
      </w:r>
      <w:proofErr w:type="spellEnd"/>
      <w:r w:rsidR="00166F96" w:rsidRPr="00CF084F">
        <w:rPr>
          <w:rFonts w:cstheme="majorHAnsi"/>
          <w:color w:val="000000" w:themeColor="text1"/>
        </w:rPr>
        <w:t>) positions in</w:t>
      </w:r>
      <w:r w:rsidR="00166F96">
        <w:rPr>
          <w:rFonts w:cstheme="majorHAnsi"/>
          <w:color w:val="000000" w:themeColor="text1"/>
        </w:rPr>
        <w:t xml:space="preserve"> </w:t>
      </w:r>
      <w:r w:rsidR="00166F96">
        <w:rPr>
          <w:rFonts w:cstheme="majorHAnsi"/>
          <w:color w:val="000000" w:themeColor="text1"/>
        </w:rPr>
        <w:t>your</w:t>
      </w:r>
      <w:r w:rsidR="00166F96" w:rsidRPr="00CF084F">
        <w:rPr>
          <w:rFonts w:cstheme="majorHAnsi"/>
          <w:color w:val="000000" w:themeColor="text1"/>
        </w:rPr>
        <w:t xml:space="preserve"> images</w:t>
      </w:r>
      <w:r w:rsidR="00166F96">
        <w:rPr>
          <w:rFonts w:cstheme="majorHAnsi"/>
          <w:color w:val="000000" w:themeColor="text1"/>
        </w:rPr>
        <w:t>.</w:t>
      </w:r>
    </w:p>
    <w:p w14:paraId="1F311CC1" w14:textId="23977CE7" w:rsidR="00047A0D" w:rsidRPr="00CF084F" w:rsidRDefault="00047A0D" w:rsidP="00047A0D">
      <w:pPr>
        <w:rPr>
          <w:rFonts w:cstheme="majorHAnsi"/>
          <w:color w:val="000000" w:themeColor="text1"/>
          <w:sz w:val="16"/>
          <w:szCs w:val="16"/>
        </w:rPr>
      </w:pPr>
    </w:p>
    <w:p w14:paraId="318A63DF" w14:textId="58758806" w:rsidR="00047A0D" w:rsidRPr="00CF084F" w:rsidRDefault="0049520A" w:rsidP="00047A0D">
      <w:pPr>
        <w:pStyle w:val="ListParagraph"/>
        <w:numPr>
          <w:ilvl w:val="0"/>
          <w:numId w:val="3"/>
        </w:numPr>
        <w:jc w:val="both"/>
        <w:rPr>
          <w:rFonts w:cstheme="majorHAnsi"/>
          <w:color w:val="000000" w:themeColor="text1"/>
        </w:rPr>
      </w:pPr>
      <w:r w:rsidRPr="00CF084F">
        <w:rPr>
          <w:rFonts w:cstheme="majorHAnsi"/>
          <w:color w:val="000000" w:themeColor="text1"/>
        </w:rPr>
        <w:t>Y</w:t>
      </w:r>
      <w:r w:rsidR="00047A0D" w:rsidRPr="00CF084F">
        <w:rPr>
          <w:rFonts w:cstheme="majorHAnsi"/>
          <w:color w:val="000000" w:themeColor="text1"/>
        </w:rPr>
        <w:t xml:space="preserve">ou should </w:t>
      </w:r>
      <w:r w:rsidRPr="00CF084F">
        <w:rPr>
          <w:rFonts w:cstheme="majorHAnsi"/>
          <w:color w:val="000000" w:themeColor="text1"/>
        </w:rPr>
        <w:t xml:space="preserve">now </w:t>
      </w:r>
      <w:r w:rsidR="00047A0D" w:rsidRPr="00CF084F">
        <w:rPr>
          <w:rFonts w:cstheme="majorHAnsi"/>
          <w:color w:val="000000" w:themeColor="text1"/>
        </w:rPr>
        <w:t>have (</w:t>
      </w:r>
      <w:proofErr w:type="spellStart"/>
      <w:proofErr w:type="gramStart"/>
      <w:r w:rsidR="00047A0D" w:rsidRPr="00CF084F">
        <w:rPr>
          <w:rFonts w:cstheme="majorHAnsi"/>
          <w:color w:val="000000" w:themeColor="text1"/>
        </w:rPr>
        <w:t>x,y</w:t>
      </w:r>
      <w:proofErr w:type="spellEnd"/>
      <w:proofErr w:type="gramEnd"/>
      <w:r w:rsidR="00047A0D" w:rsidRPr="00CF084F">
        <w:rPr>
          <w:rFonts w:cstheme="majorHAnsi"/>
          <w:color w:val="000000" w:themeColor="text1"/>
        </w:rPr>
        <w:t>) and (</w:t>
      </w:r>
      <w:proofErr w:type="spellStart"/>
      <w:r w:rsidR="00047A0D" w:rsidRPr="00CF084F">
        <w:rPr>
          <w:rFonts w:cstheme="majorHAnsi"/>
          <w:color w:val="000000" w:themeColor="text1"/>
        </w:rPr>
        <w:t>RA,Dec</w:t>
      </w:r>
      <w:proofErr w:type="spellEnd"/>
      <w:r w:rsidR="00047A0D" w:rsidRPr="00CF084F">
        <w:rPr>
          <w:rFonts w:cstheme="majorHAnsi"/>
          <w:color w:val="000000" w:themeColor="text1"/>
        </w:rPr>
        <w:t xml:space="preserve">) pairs for at least </w:t>
      </w:r>
      <w:r w:rsidR="00CF084F" w:rsidRPr="00CF084F">
        <w:rPr>
          <w:rFonts w:cstheme="majorHAnsi"/>
          <w:color w:val="000000" w:themeColor="text1"/>
        </w:rPr>
        <w:t>6</w:t>
      </w:r>
      <w:r w:rsidR="00047A0D" w:rsidRPr="00CF084F">
        <w:rPr>
          <w:rFonts w:cstheme="majorHAnsi"/>
          <w:color w:val="000000" w:themeColor="text1"/>
        </w:rPr>
        <w:t xml:space="preserve"> stars measured in </w:t>
      </w:r>
      <w:r w:rsidR="00CF084F" w:rsidRPr="00CF084F">
        <w:rPr>
          <w:rFonts w:cstheme="majorHAnsi"/>
          <w:color w:val="000000" w:themeColor="text1"/>
        </w:rPr>
        <w:t>3</w:t>
      </w:r>
      <w:r w:rsidR="00047A0D" w:rsidRPr="00CF084F">
        <w:rPr>
          <w:rFonts w:cstheme="majorHAnsi"/>
          <w:color w:val="000000" w:themeColor="text1"/>
        </w:rPr>
        <w:t xml:space="preserve"> separate </w:t>
      </w:r>
      <w:r w:rsidR="004174C0" w:rsidRPr="00CF084F">
        <w:rPr>
          <w:rFonts w:cstheme="majorHAnsi"/>
          <w:color w:val="000000" w:themeColor="text1"/>
        </w:rPr>
        <w:t>images</w:t>
      </w:r>
      <w:r w:rsidR="00CF084F">
        <w:rPr>
          <w:rFonts w:cstheme="majorHAnsi"/>
          <w:color w:val="000000" w:themeColor="text1"/>
        </w:rPr>
        <w:t xml:space="preserve"> (72 numbers)</w:t>
      </w:r>
      <w:r w:rsidR="00CC7AF3" w:rsidRPr="00CF084F">
        <w:rPr>
          <w:rFonts w:cstheme="majorHAnsi"/>
          <w:color w:val="000000" w:themeColor="text1"/>
        </w:rPr>
        <w:t xml:space="preserve">. </w:t>
      </w:r>
      <w:r w:rsidR="00166F96">
        <w:rPr>
          <w:rFonts w:cstheme="majorHAnsi"/>
          <w:color w:val="000000" w:themeColor="text1"/>
        </w:rPr>
        <w:t>Tabulate this information in your Report and e</w:t>
      </w:r>
      <w:r w:rsidR="00047A0D" w:rsidRPr="00CF084F">
        <w:rPr>
          <w:rFonts w:cstheme="majorHAnsi"/>
          <w:color w:val="000000" w:themeColor="text1"/>
        </w:rPr>
        <w:t xml:space="preserve">nter </w:t>
      </w:r>
      <w:r w:rsidR="00166F96">
        <w:rPr>
          <w:rFonts w:cstheme="majorHAnsi"/>
          <w:color w:val="000000" w:themeColor="text1"/>
        </w:rPr>
        <w:t xml:space="preserve">it </w:t>
      </w:r>
      <w:r w:rsidR="00047A0D" w:rsidRPr="00CF084F">
        <w:rPr>
          <w:rFonts w:cstheme="majorHAnsi"/>
          <w:color w:val="000000" w:themeColor="text1"/>
        </w:rPr>
        <w:t>into the</w:t>
      </w:r>
      <w:r w:rsidR="00CC7AF3" w:rsidRPr="00CF084F">
        <w:rPr>
          <w:rFonts w:cstheme="majorHAnsi"/>
          <w:color w:val="000000" w:themeColor="text1"/>
        </w:rPr>
        <w:t xml:space="preserve"> </w:t>
      </w:r>
      <w:r w:rsidR="00CF084F" w:rsidRPr="00CF084F">
        <w:rPr>
          <w:rFonts w:cstheme="majorHAnsi"/>
          <w:color w:val="000000" w:themeColor="text1"/>
        </w:rPr>
        <w:t xml:space="preserve">MIRA </w:t>
      </w:r>
      <w:r w:rsidR="00047A0D" w:rsidRPr="00CF084F">
        <w:rPr>
          <w:rFonts w:cstheme="majorHAnsi"/>
          <w:color w:val="000000" w:themeColor="text1"/>
        </w:rPr>
        <w:t>software</w:t>
      </w:r>
      <w:r w:rsidR="00166F96">
        <w:rPr>
          <w:rFonts w:cstheme="majorHAnsi"/>
          <w:color w:val="000000" w:themeColor="text1"/>
        </w:rPr>
        <w:t xml:space="preserve">. </w:t>
      </w:r>
      <w:proofErr w:type="gramStart"/>
      <w:r w:rsidR="00166F96">
        <w:rPr>
          <w:rFonts w:cstheme="majorHAnsi"/>
          <w:color w:val="000000" w:themeColor="text1"/>
        </w:rPr>
        <w:t>MIRA</w:t>
      </w:r>
      <w:r w:rsidR="00CF084F" w:rsidRPr="00CF084F">
        <w:rPr>
          <w:rFonts w:cstheme="majorHAnsi"/>
          <w:color w:val="000000" w:themeColor="text1"/>
        </w:rPr>
        <w:t xml:space="preserve">  will</w:t>
      </w:r>
      <w:proofErr w:type="gramEnd"/>
      <w:r w:rsidR="00CF084F" w:rsidRPr="00CF084F">
        <w:rPr>
          <w:rFonts w:cstheme="majorHAnsi"/>
          <w:color w:val="000000" w:themeColor="text1"/>
        </w:rPr>
        <w:t xml:space="preserve"> perform a “black-box” </w:t>
      </w:r>
      <w:r w:rsidR="00047A0D" w:rsidRPr="00CF084F">
        <w:rPr>
          <w:rFonts w:cstheme="majorHAnsi"/>
          <w:color w:val="000000" w:themeColor="text1"/>
        </w:rPr>
        <w:t>astrometric calibrati</w:t>
      </w:r>
      <w:r w:rsidR="00F503F2" w:rsidRPr="00CF084F">
        <w:rPr>
          <w:rFonts w:cstheme="majorHAnsi"/>
          <w:color w:val="000000" w:themeColor="text1"/>
        </w:rPr>
        <w:t>on</w:t>
      </w:r>
      <w:r w:rsidR="00166F96">
        <w:rPr>
          <w:rFonts w:cstheme="majorHAnsi"/>
          <w:color w:val="000000" w:themeColor="text1"/>
        </w:rPr>
        <w:t xml:space="preserve"> of your image</w:t>
      </w:r>
      <w:r w:rsidR="00F503F2" w:rsidRPr="00CF084F">
        <w:rPr>
          <w:rFonts w:cstheme="majorHAnsi"/>
          <w:color w:val="000000" w:themeColor="text1"/>
        </w:rPr>
        <w:t xml:space="preserve">. </w:t>
      </w:r>
      <w:r w:rsidR="00CF084F" w:rsidRPr="00CF084F">
        <w:rPr>
          <w:rFonts w:cstheme="majorHAnsi"/>
          <w:color w:val="000000" w:themeColor="text1"/>
        </w:rPr>
        <w:t xml:space="preserve">The calibration will improve with more stars. </w:t>
      </w:r>
      <w:r w:rsidR="00CF084F">
        <w:rPr>
          <w:rFonts w:cstheme="majorHAnsi"/>
          <w:color w:val="000000" w:themeColor="text1"/>
        </w:rPr>
        <w:t>This calibration will allow you to read (</w:t>
      </w:r>
      <w:proofErr w:type="spellStart"/>
      <w:proofErr w:type="gramStart"/>
      <w:r w:rsidR="00CF084F">
        <w:rPr>
          <w:rFonts w:cstheme="majorHAnsi"/>
          <w:color w:val="000000" w:themeColor="text1"/>
        </w:rPr>
        <w:t>RA,Dec</w:t>
      </w:r>
      <w:proofErr w:type="spellEnd"/>
      <w:proofErr w:type="gramEnd"/>
      <w:r w:rsidR="00CF084F">
        <w:rPr>
          <w:rFonts w:cstheme="majorHAnsi"/>
          <w:color w:val="000000" w:themeColor="text1"/>
        </w:rPr>
        <w:t>) values in an image instead of (</w:t>
      </w:r>
      <w:proofErr w:type="spellStart"/>
      <w:r w:rsidR="00CF084F">
        <w:rPr>
          <w:rFonts w:cstheme="majorHAnsi"/>
          <w:color w:val="000000" w:themeColor="text1"/>
        </w:rPr>
        <w:t>x,y</w:t>
      </w:r>
      <w:proofErr w:type="spellEnd"/>
      <w:r w:rsidR="00CF084F">
        <w:rPr>
          <w:rFonts w:cstheme="majorHAnsi"/>
          <w:color w:val="000000" w:themeColor="text1"/>
        </w:rPr>
        <w:t xml:space="preserve">) values. </w:t>
      </w:r>
      <w:r w:rsidR="00CF084F" w:rsidRPr="00CF084F">
        <w:rPr>
          <w:rFonts w:cstheme="majorHAnsi"/>
          <w:color w:val="000000" w:themeColor="text1"/>
        </w:rPr>
        <w:t xml:space="preserve">Record the </w:t>
      </w:r>
      <w:r w:rsidR="00CF084F">
        <w:rPr>
          <w:rFonts w:cstheme="majorHAnsi"/>
          <w:color w:val="000000" w:themeColor="text1"/>
        </w:rPr>
        <w:t xml:space="preserve">MIRA </w:t>
      </w:r>
      <w:r w:rsidR="00CF084F" w:rsidRPr="00CF084F">
        <w:rPr>
          <w:rFonts w:cstheme="majorHAnsi"/>
          <w:color w:val="000000" w:themeColor="text1"/>
        </w:rPr>
        <w:t>results in your Lab Report.</w:t>
      </w:r>
      <w:r w:rsidR="00CF084F">
        <w:rPr>
          <w:rFonts w:cstheme="majorHAnsi"/>
          <w:color w:val="000000" w:themeColor="text1"/>
        </w:rPr>
        <w:t xml:space="preserve"> Note that something similar is incorporated into </w:t>
      </w:r>
      <w:proofErr w:type="spellStart"/>
      <w:r w:rsidR="00CF084F">
        <w:rPr>
          <w:rFonts w:cstheme="majorHAnsi"/>
          <w:color w:val="000000" w:themeColor="text1"/>
        </w:rPr>
        <w:t>PlaneWave’s</w:t>
      </w:r>
      <w:proofErr w:type="spellEnd"/>
      <w:r w:rsidR="00CF084F">
        <w:rPr>
          <w:rFonts w:cstheme="majorHAnsi"/>
          <w:color w:val="000000" w:themeColor="text1"/>
        </w:rPr>
        <w:t xml:space="preserve"> mount software. </w:t>
      </w:r>
    </w:p>
    <w:p w14:paraId="0B78BDF2" w14:textId="6CA1FD7A" w:rsidR="001B5035" w:rsidRPr="00CF084F" w:rsidRDefault="001B5035" w:rsidP="001B5035">
      <w:pPr>
        <w:rPr>
          <w:color w:val="000000" w:themeColor="text1"/>
          <w:sz w:val="16"/>
          <w:szCs w:val="16"/>
        </w:rPr>
      </w:pPr>
    </w:p>
    <w:p w14:paraId="1D1ACD5C" w14:textId="7A52189B" w:rsidR="001B5035" w:rsidRPr="00CF084F" w:rsidRDefault="001B5035" w:rsidP="00CC7AF3">
      <w:pPr>
        <w:pStyle w:val="ListParagraph"/>
        <w:numPr>
          <w:ilvl w:val="0"/>
          <w:numId w:val="3"/>
        </w:numPr>
        <w:jc w:val="both"/>
        <w:rPr>
          <w:color w:val="000000" w:themeColor="text1"/>
        </w:rPr>
      </w:pPr>
      <w:r w:rsidRPr="001B5035">
        <w:rPr>
          <w:color w:val="000000" w:themeColor="text1"/>
        </w:rPr>
        <w:lastRenderedPageBreak/>
        <w:t xml:space="preserve">Answer this question: </w:t>
      </w:r>
      <w:r w:rsidRPr="001B5035">
        <w:t>Given what you know</w:t>
      </w:r>
      <w:r>
        <w:t xml:space="preserve"> from </w:t>
      </w:r>
      <w:r w:rsidR="00CC7AF3">
        <w:t xml:space="preserve">the lecture </w:t>
      </w:r>
      <w:r w:rsidR="0049520A">
        <w:t xml:space="preserve">slides </w:t>
      </w:r>
      <w:r w:rsidRPr="001B5035">
        <w:t xml:space="preserve">about the </w:t>
      </w:r>
      <w:r w:rsidR="00CF084F">
        <w:t>24”</w:t>
      </w:r>
      <w:r w:rsidR="00CC7AF3">
        <w:t xml:space="preserve"> </w:t>
      </w:r>
      <w:r w:rsidRPr="001B5035">
        <w:t>telescope</w:t>
      </w:r>
      <w:r w:rsidR="00CC7AF3">
        <w:t xml:space="preserve"> and its</w:t>
      </w:r>
      <w:r w:rsidRPr="001B5035">
        <w:t xml:space="preserve"> CCD, briefly explain why the above results are consistent or inconsistent with your expectations</w:t>
      </w:r>
      <w:r>
        <w:t>?</w:t>
      </w:r>
      <w:r w:rsidRPr="001B5035">
        <w:t xml:space="preserve"> </w:t>
      </w:r>
      <w:r w:rsidR="00166F96">
        <w:t>If needed, u</w:t>
      </w:r>
      <w:r w:rsidR="00CC7AF3">
        <w:t>se</w:t>
      </w:r>
      <w:r w:rsidRPr="001B5035">
        <w:t xml:space="preserve"> </w:t>
      </w:r>
      <w:r w:rsidR="00CC7AF3">
        <w:t xml:space="preserve">the appropriate </w:t>
      </w:r>
      <w:r w:rsidRPr="001B5035">
        <w:t>equations</w:t>
      </w:r>
      <w:r w:rsidR="00CC7AF3">
        <w:t xml:space="preserve"> to </w:t>
      </w:r>
      <w:r w:rsidR="0049520A">
        <w:t xml:space="preserve">evaluate </w:t>
      </w:r>
      <w:r w:rsidR="00CC7AF3">
        <w:t>this</w:t>
      </w:r>
      <w:r w:rsidRPr="001B5035">
        <w:t>.</w:t>
      </w:r>
    </w:p>
    <w:p w14:paraId="61C01EAC" w14:textId="77777777" w:rsidR="00CF084F" w:rsidRPr="00CF084F" w:rsidRDefault="00CF084F" w:rsidP="00CF084F">
      <w:pPr>
        <w:jc w:val="both"/>
        <w:rPr>
          <w:color w:val="000000" w:themeColor="text1"/>
        </w:rPr>
      </w:pPr>
    </w:p>
    <w:p w14:paraId="1EF5204B" w14:textId="4547BE72" w:rsidR="001B5035" w:rsidRDefault="00DB58A8" w:rsidP="001B5035">
      <w:pPr>
        <w:pStyle w:val="ListParagraph"/>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6FDED562" wp14:editId="2B545B3F">
                <wp:simplePos x="0" y="0"/>
                <wp:positionH relativeFrom="column">
                  <wp:posOffset>728114</wp:posOffset>
                </wp:positionH>
                <wp:positionV relativeFrom="paragraph">
                  <wp:posOffset>1005840</wp:posOffset>
                </wp:positionV>
                <wp:extent cx="423545" cy="425450"/>
                <wp:effectExtent l="50800" t="25400" r="59055" b="82550"/>
                <wp:wrapNone/>
                <wp:docPr id="2" name="Donut 2"/>
                <wp:cNvGraphicFramePr/>
                <a:graphic xmlns:a="http://schemas.openxmlformats.org/drawingml/2006/main">
                  <a:graphicData uri="http://schemas.microsoft.com/office/word/2010/wordprocessingShape">
                    <wps:wsp>
                      <wps:cNvSpPr/>
                      <wps:spPr>
                        <a:xfrm>
                          <a:off x="0" y="0"/>
                          <a:ext cx="423545" cy="425450"/>
                        </a:xfrm>
                        <a:prstGeom prst="donut">
                          <a:avLst>
                            <a:gd name="adj" fmla="val 9810"/>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F694C"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57.35pt;margin-top:79.2pt;width:33.35pt;height: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" adj="2119" fillcolor="yellow" strokecolor="#4579b8 [3044]">
                <v:shadow on="t" color="black" opacity="22937f" origin=",.5" offset="0,.63889mm"/>
              </v:shape>
            </w:pict>
          </mc:Fallback>
        </mc:AlternateContent>
      </w:r>
      <w:r>
        <w:rPr>
          <w:noProof/>
          <w:color w:val="000000" w:themeColor="text1"/>
        </w:rPr>
        <mc:AlternateContent>
          <mc:Choice Requires="wps">
            <w:drawing>
              <wp:anchor distT="0" distB="0" distL="114300" distR="114300" simplePos="0" relativeHeight="251663360" behindDoc="0" locked="0" layoutInCell="1" allowOverlap="1" wp14:anchorId="0D01C922" wp14:editId="5284F513">
                <wp:simplePos x="0" y="0"/>
                <wp:positionH relativeFrom="column">
                  <wp:posOffset>1036724</wp:posOffset>
                </wp:positionH>
                <wp:positionV relativeFrom="paragraph">
                  <wp:posOffset>2560320</wp:posOffset>
                </wp:positionV>
                <wp:extent cx="423545" cy="425450"/>
                <wp:effectExtent l="50800" t="25400" r="59055" b="82550"/>
                <wp:wrapNone/>
                <wp:docPr id="6" name="Donut 6"/>
                <wp:cNvGraphicFramePr/>
                <a:graphic xmlns:a="http://schemas.openxmlformats.org/drawingml/2006/main">
                  <a:graphicData uri="http://schemas.microsoft.com/office/word/2010/wordprocessingShape">
                    <wps:wsp>
                      <wps:cNvSpPr/>
                      <wps:spPr>
                        <a:xfrm>
                          <a:off x="0" y="0"/>
                          <a:ext cx="423545" cy="425450"/>
                        </a:xfrm>
                        <a:prstGeom prst="donut">
                          <a:avLst>
                            <a:gd name="adj" fmla="val 9810"/>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98A66" id="Donut 6" o:spid="_x0000_s1026" type="#_x0000_t23" style="position:absolute;margin-left:81.65pt;margin-top:201.6pt;width:33.35pt;height: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" adj="2119" fillcolor="yellow" strokecolor="#4579b8 [3044]">
                <v:shadow on="t" color="black" opacity="22937f" origin=",.5" offset="0,.63889mm"/>
              </v:shape>
            </w:pict>
          </mc:Fallback>
        </mc:AlternateContent>
      </w:r>
      <w:r>
        <w:rPr>
          <w:noProof/>
          <w:color w:val="000000" w:themeColor="text1"/>
        </w:rPr>
        <mc:AlternateContent>
          <mc:Choice Requires="wps">
            <w:drawing>
              <wp:anchor distT="0" distB="0" distL="114300" distR="114300" simplePos="0" relativeHeight="251665408" behindDoc="0" locked="0" layoutInCell="1" allowOverlap="1" wp14:anchorId="42170ABA" wp14:editId="24566B7E">
                <wp:simplePos x="0" y="0"/>
                <wp:positionH relativeFrom="column">
                  <wp:posOffset>3212234</wp:posOffset>
                </wp:positionH>
                <wp:positionV relativeFrom="paragraph">
                  <wp:posOffset>158115</wp:posOffset>
                </wp:positionV>
                <wp:extent cx="423545" cy="425450"/>
                <wp:effectExtent l="50800" t="25400" r="59055" b="82550"/>
                <wp:wrapNone/>
                <wp:docPr id="7" name="Donut 7"/>
                <wp:cNvGraphicFramePr/>
                <a:graphic xmlns:a="http://schemas.openxmlformats.org/drawingml/2006/main">
                  <a:graphicData uri="http://schemas.microsoft.com/office/word/2010/wordprocessingShape">
                    <wps:wsp>
                      <wps:cNvSpPr/>
                      <wps:spPr>
                        <a:xfrm>
                          <a:off x="0" y="0"/>
                          <a:ext cx="423545" cy="425450"/>
                        </a:xfrm>
                        <a:prstGeom prst="donut">
                          <a:avLst>
                            <a:gd name="adj" fmla="val 9810"/>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9172" id="Donut 7" o:spid="_x0000_s1026" type="#_x0000_t23" style="position:absolute;margin-left:252.95pt;margin-top:12.45pt;width:33.35pt;height: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" adj="2119" fillcolor="yellow" strokecolor="#4579b8 [3044]">
                <v:shadow on="t" color="black" opacity="22937f" origin=",.5" offset="0,.63889mm"/>
              </v:shape>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64F7AB11" wp14:editId="56423E01">
                <wp:simplePos x="0" y="0"/>
                <wp:positionH relativeFrom="column">
                  <wp:posOffset>4339994</wp:posOffset>
                </wp:positionH>
                <wp:positionV relativeFrom="paragraph">
                  <wp:posOffset>1798320</wp:posOffset>
                </wp:positionV>
                <wp:extent cx="423545" cy="425450"/>
                <wp:effectExtent l="50800" t="25400" r="59055" b="82550"/>
                <wp:wrapNone/>
                <wp:docPr id="8" name="Donut 8"/>
                <wp:cNvGraphicFramePr/>
                <a:graphic xmlns:a="http://schemas.openxmlformats.org/drawingml/2006/main">
                  <a:graphicData uri="http://schemas.microsoft.com/office/word/2010/wordprocessingShape">
                    <wps:wsp>
                      <wps:cNvSpPr/>
                      <wps:spPr>
                        <a:xfrm>
                          <a:off x="0" y="0"/>
                          <a:ext cx="423545" cy="425450"/>
                        </a:xfrm>
                        <a:prstGeom prst="donut">
                          <a:avLst>
                            <a:gd name="adj" fmla="val 9810"/>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1A23" id="Donut 8" o:spid="_x0000_s1026" type="#_x0000_t23" style="position:absolute;margin-left:341.75pt;margin-top:141.6pt;width:33.35pt;height: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" adj="2119" fillcolor="yellow" strokecolor="#4579b8 [3044]">
                <v:shadow on="t" color="black" opacity="22937f" origin=",.5" offset="0,.63889mm"/>
              </v:shape>
            </w:pict>
          </mc:Fallback>
        </mc:AlternateContent>
      </w:r>
      <w:r>
        <w:rPr>
          <w:noProof/>
          <w:color w:val="000000" w:themeColor="text1"/>
        </w:rPr>
        <mc:AlternateContent>
          <mc:Choice Requires="wps">
            <w:drawing>
              <wp:anchor distT="0" distB="0" distL="114300" distR="114300" simplePos="0" relativeHeight="251661312" behindDoc="0" locked="0" layoutInCell="1" allowOverlap="1" wp14:anchorId="4B2C262C" wp14:editId="0C9347B0">
                <wp:simplePos x="0" y="0"/>
                <wp:positionH relativeFrom="column">
                  <wp:posOffset>3478934</wp:posOffset>
                </wp:positionH>
                <wp:positionV relativeFrom="paragraph">
                  <wp:posOffset>2926080</wp:posOffset>
                </wp:positionV>
                <wp:extent cx="423545" cy="425450"/>
                <wp:effectExtent l="50800" t="25400" r="59055" b="82550"/>
                <wp:wrapNone/>
                <wp:docPr id="5" name="Donut 5"/>
                <wp:cNvGraphicFramePr/>
                <a:graphic xmlns:a="http://schemas.openxmlformats.org/drawingml/2006/main">
                  <a:graphicData uri="http://schemas.microsoft.com/office/word/2010/wordprocessingShape">
                    <wps:wsp>
                      <wps:cNvSpPr/>
                      <wps:spPr>
                        <a:xfrm>
                          <a:off x="0" y="0"/>
                          <a:ext cx="423545" cy="425450"/>
                        </a:xfrm>
                        <a:prstGeom prst="donut">
                          <a:avLst>
                            <a:gd name="adj" fmla="val 9810"/>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3160F" id="Donut 5" o:spid="_x0000_s1026" type="#_x0000_t23" style="position:absolute;margin-left:273.95pt;margin-top:230.4pt;width:33.35pt;height: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" adj="2119" fillcolor="yellow" strokecolor="#4579b8 [3044]">
                <v:shadow on="t" color="black" opacity="22937f" origin=",.5" offset="0,.63889mm"/>
              </v:shape>
            </w:pict>
          </mc:Fallback>
        </mc:AlternateContent>
      </w:r>
      <w:r>
        <w:rPr>
          <w:noProof/>
          <w:color w:val="000000" w:themeColor="text1"/>
        </w:rPr>
        <mc:AlternateContent>
          <mc:Choice Requires="wps">
            <w:drawing>
              <wp:anchor distT="0" distB="0" distL="114300" distR="114300" simplePos="0" relativeHeight="251669504" behindDoc="0" locked="0" layoutInCell="1" allowOverlap="1" wp14:anchorId="3B5B118A" wp14:editId="6C61F600">
                <wp:simplePos x="0" y="0"/>
                <wp:positionH relativeFrom="column">
                  <wp:posOffset>2511194</wp:posOffset>
                </wp:positionH>
                <wp:positionV relativeFrom="paragraph">
                  <wp:posOffset>1897380</wp:posOffset>
                </wp:positionV>
                <wp:extent cx="423545" cy="425450"/>
                <wp:effectExtent l="50800" t="25400" r="59055" b="82550"/>
                <wp:wrapNone/>
                <wp:docPr id="9" name="Donut 9"/>
                <wp:cNvGraphicFramePr/>
                <a:graphic xmlns:a="http://schemas.openxmlformats.org/drawingml/2006/main">
                  <a:graphicData uri="http://schemas.microsoft.com/office/word/2010/wordprocessingShape">
                    <wps:wsp>
                      <wps:cNvSpPr/>
                      <wps:spPr>
                        <a:xfrm>
                          <a:off x="0" y="0"/>
                          <a:ext cx="423545" cy="425450"/>
                        </a:xfrm>
                        <a:prstGeom prst="donut">
                          <a:avLst>
                            <a:gd name="adj" fmla="val 9810"/>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025E" id="Donut 9" o:spid="_x0000_s1026" type="#_x0000_t23" style="position:absolute;margin-left:197.75pt;margin-top:149.4pt;width:33.35pt;height: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" adj="2119" fillcolor="yellow" strokecolor="#4579b8 [3044]">
                <v:shadow on="t" color="black" opacity="22937f" origin=",.5" offset="0,.63889mm"/>
              </v:shape>
            </w:pict>
          </mc:Fallback>
        </mc:AlternateContent>
      </w:r>
      <w:r>
        <w:rPr>
          <w:noProof/>
          <w:color w:val="000000" w:themeColor="text1"/>
        </w:rPr>
        <w:drawing>
          <wp:inline distT="0" distB="0" distL="0" distR="0" wp14:anchorId="1B37C3B0" wp14:editId="455B0324">
            <wp:extent cx="4467804" cy="4460240"/>
            <wp:effectExtent l="0" t="0" r="3175" b="10160"/>
            <wp:docPr id="1" name="Picture 1" descr="../../Screen%20Shot%202018-08-27%20at%2011.26.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8-27%20at%2011.26.45%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1688" cy="4543982"/>
                    </a:xfrm>
                    <a:prstGeom prst="rect">
                      <a:avLst/>
                    </a:prstGeom>
                    <a:noFill/>
                    <a:ln>
                      <a:noFill/>
                    </a:ln>
                  </pic:spPr>
                </pic:pic>
              </a:graphicData>
            </a:graphic>
          </wp:inline>
        </w:drawing>
      </w:r>
    </w:p>
    <w:p w14:paraId="413C235A" w14:textId="77777777" w:rsidR="00047A0D" w:rsidRPr="007E2AA7" w:rsidRDefault="00047A0D" w:rsidP="00047A0D">
      <w:pPr>
        <w:rPr>
          <w:color w:val="000000" w:themeColor="text1"/>
          <w:sz w:val="16"/>
          <w:szCs w:val="16"/>
        </w:rPr>
      </w:pPr>
    </w:p>
    <w:p w14:paraId="0DCDF570" w14:textId="36B845BC" w:rsidR="00EE57FD" w:rsidRPr="007E2AA7" w:rsidRDefault="00047A0D" w:rsidP="00047A0D">
      <w:pPr>
        <w:rPr>
          <w:color w:val="000000" w:themeColor="text1"/>
        </w:rPr>
      </w:pPr>
      <w:r w:rsidRPr="00047A0D">
        <w:rPr>
          <w:color w:val="000000" w:themeColor="text1"/>
        </w:rPr>
        <w:t xml:space="preserve"> </w:t>
      </w:r>
      <w:r w:rsidR="00CF084F" w:rsidRPr="00CF084F">
        <w:rPr>
          <w:b/>
          <w:bCs/>
          <w:color w:val="000000" w:themeColor="text1"/>
        </w:rPr>
        <w:t>PART 1 Summary</w:t>
      </w:r>
      <w:r w:rsidR="00CF084F">
        <w:rPr>
          <w:b/>
          <w:color w:val="000000" w:themeColor="text1"/>
        </w:rPr>
        <w:t xml:space="preserve"> Table (Plate Scale R</w:t>
      </w:r>
      <w:r w:rsidRPr="00EE57FD">
        <w:rPr>
          <w:b/>
          <w:color w:val="000000" w:themeColor="text1"/>
        </w:rPr>
        <w:t xml:space="preserve">esults </w:t>
      </w:r>
      <w:r w:rsidR="00CF084F">
        <w:rPr>
          <w:b/>
          <w:color w:val="000000" w:themeColor="text1"/>
        </w:rPr>
        <w:t>for the</w:t>
      </w:r>
      <w:r w:rsidR="00EE57FD" w:rsidRPr="00EE57FD">
        <w:rPr>
          <w:b/>
          <w:color w:val="000000" w:themeColor="text1"/>
        </w:rPr>
        <w:t xml:space="preserve"> </w:t>
      </w:r>
      <w:r w:rsidR="00CF084F">
        <w:rPr>
          <w:b/>
          <w:color w:val="000000" w:themeColor="text1"/>
        </w:rPr>
        <w:t>24”</w:t>
      </w:r>
      <w:r w:rsidR="00EE57FD" w:rsidRPr="00EE57FD">
        <w:rPr>
          <w:b/>
          <w:color w:val="000000" w:themeColor="text1"/>
        </w:rPr>
        <w:t xml:space="preserve"> </w:t>
      </w:r>
      <w:r w:rsidR="00CF084F">
        <w:rPr>
          <w:b/>
          <w:color w:val="000000" w:themeColor="text1"/>
        </w:rPr>
        <w:t>T</w:t>
      </w:r>
      <w:r w:rsidR="00EE57FD" w:rsidRPr="00EE57FD">
        <w:rPr>
          <w:b/>
          <w:color w:val="000000" w:themeColor="text1"/>
        </w:rPr>
        <w:t>elescope</w:t>
      </w:r>
      <w:r w:rsidR="00DD5DD0">
        <w:rPr>
          <w:b/>
          <w:color w:val="000000" w:themeColor="text1"/>
        </w:rPr>
        <w:t xml:space="preserve"> fr</w:t>
      </w:r>
      <w:r w:rsidR="00CF084F">
        <w:rPr>
          <w:b/>
          <w:color w:val="000000" w:themeColor="text1"/>
        </w:rPr>
        <w:t>om</w:t>
      </w:r>
      <w:r w:rsidR="00DD5DD0">
        <w:rPr>
          <w:b/>
          <w:color w:val="000000" w:themeColor="text1"/>
        </w:rPr>
        <w:t xml:space="preserve"> </w:t>
      </w:r>
      <w:r w:rsidR="00CF084F">
        <w:rPr>
          <w:b/>
          <w:color w:val="000000" w:themeColor="text1"/>
        </w:rPr>
        <w:t>3 Images)</w:t>
      </w:r>
      <w:r w:rsidR="00EE57FD" w:rsidRPr="00EE57FD">
        <w:rPr>
          <w:b/>
          <w:color w:val="000000" w:themeColor="text1"/>
        </w:rPr>
        <w:t>:</w:t>
      </w:r>
    </w:p>
    <w:p w14:paraId="333777EA" w14:textId="77777777" w:rsidR="004174C0" w:rsidRPr="00D15E34" w:rsidRDefault="004174C0" w:rsidP="00047A0D">
      <w:pPr>
        <w:rPr>
          <w:color w:val="000000" w:themeColor="text1"/>
          <w:sz w:val="16"/>
          <w:szCs w:val="16"/>
        </w:rPr>
      </w:pPr>
    </w:p>
    <w:tbl>
      <w:tblPr>
        <w:tblStyle w:val="TableGrid"/>
        <w:tblW w:w="9918" w:type="dxa"/>
        <w:tblLook w:val="04A0" w:firstRow="1" w:lastRow="0" w:firstColumn="1" w:lastColumn="0" w:noHBand="0" w:noVBand="1"/>
      </w:tblPr>
      <w:tblGrid>
        <w:gridCol w:w="1728"/>
        <w:gridCol w:w="1440"/>
        <w:gridCol w:w="1350"/>
        <w:gridCol w:w="1710"/>
        <w:gridCol w:w="3690"/>
      </w:tblGrid>
      <w:tr w:rsidR="009A6F9A" w14:paraId="0E64DAB7" w14:textId="77777777" w:rsidTr="009A6F9A">
        <w:trPr>
          <w:trHeight w:val="289"/>
        </w:trPr>
        <w:tc>
          <w:tcPr>
            <w:tcW w:w="1728" w:type="dxa"/>
          </w:tcPr>
          <w:p w14:paraId="2B8CA174" w14:textId="77777777" w:rsidR="009A6F9A" w:rsidRPr="009A6F9A" w:rsidRDefault="009A6F9A" w:rsidP="009A6F9A">
            <w:pPr>
              <w:rPr>
                <w:b/>
                <w:sz w:val="16"/>
                <w:szCs w:val="16"/>
              </w:rPr>
            </w:pPr>
            <w:r w:rsidRPr="009A6F9A">
              <w:rPr>
                <w:b/>
                <w:sz w:val="16"/>
                <w:szCs w:val="16"/>
              </w:rPr>
              <w:t>Parameter</w:t>
            </w:r>
          </w:p>
        </w:tc>
        <w:tc>
          <w:tcPr>
            <w:tcW w:w="1440" w:type="dxa"/>
          </w:tcPr>
          <w:p w14:paraId="4D1AB7C8" w14:textId="77777777" w:rsidR="009A6F9A" w:rsidRPr="009A6F9A" w:rsidRDefault="009A6F9A" w:rsidP="009A6F9A">
            <w:pPr>
              <w:rPr>
                <w:b/>
                <w:color w:val="000000" w:themeColor="text1"/>
                <w:sz w:val="16"/>
                <w:szCs w:val="16"/>
              </w:rPr>
            </w:pPr>
            <w:r w:rsidRPr="009A6F9A">
              <w:rPr>
                <w:b/>
                <w:color w:val="000000" w:themeColor="text1"/>
                <w:sz w:val="16"/>
                <w:szCs w:val="16"/>
              </w:rPr>
              <w:t>Mean</w:t>
            </w:r>
          </w:p>
        </w:tc>
        <w:tc>
          <w:tcPr>
            <w:tcW w:w="1350" w:type="dxa"/>
          </w:tcPr>
          <w:p w14:paraId="150948ED" w14:textId="77777777" w:rsidR="009A6F9A" w:rsidRPr="009A6F9A" w:rsidRDefault="009A6F9A" w:rsidP="009A6F9A">
            <w:pPr>
              <w:rPr>
                <w:b/>
                <w:color w:val="000000" w:themeColor="text1"/>
                <w:sz w:val="16"/>
                <w:szCs w:val="16"/>
              </w:rPr>
            </w:pPr>
            <w:r w:rsidRPr="009A6F9A">
              <w:rPr>
                <w:b/>
                <w:color w:val="000000" w:themeColor="text1"/>
                <w:sz w:val="16"/>
                <w:szCs w:val="16"/>
              </w:rPr>
              <w:t xml:space="preserve">Variance </w:t>
            </w:r>
          </w:p>
        </w:tc>
        <w:tc>
          <w:tcPr>
            <w:tcW w:w="1710" w:type="dxa"/>
          </w:tcPr>
          <w:p w14:paraId="203F7AB3" w14:textId="77777777" w:rsidR="009A6F9A" w:rsidRPr="009A6F9A" w:rsidRDefault="009A6F9A" w:rsidP="009A6F9A">
            <w:pPr>
              <w:rPr>
                <w:b/>
                <w:color w:val="000000" w:themeColor="text1"/>
                <w:sz w:val="16"/>
                <w:szCs w:val="16"/>
              </w:rPr>
            </w:pPr>
            <w:r w:rsidRPr="009A6F9A">
              <w:rPr>
                <w:b/>
                <w:color w:val="000000" w:themeColor="text1"/>
                <w:sz w:val="16"/>
                <w:szCs w:val="16"/>
              </w:rPr>
              <w:t>Standard Deviation</w:t>
            </w:r>
          </w:p>
        </w:tc>
        <w:tc>
          <w:tcPr>
            <w:tcW w:w="3690" w:type="dxa"/>
          </w:tcPr>
          <w:p w14:paraId="3E52ED42" w14:textId="77777777" w:rsidR="009A6F9A" w:rsidRPr="009A6F9A" w:rsidRDefault="009A6F9A" w:rsidP="009A6F9A">
            <w:pPr>
              <w:rPr>
                <w:b/>
                <w:color w:val="000000" w:themeColor="text1"/>
                <w:sz w:val="16"/>
                <w:szCs w:val="16"/>
              </w:rPr>
            </w:pPr>
            <w:r w:rsidRPr="009A6F9A">
              <w:rPr>
                <w:b/>
                <w:color w:val="000000" w:themeColor="text1"/>
                <w:sz w:val="16"/>
                <w:szCs w:val="16"/>
              </w:rPr>
              <w:t>Comment (e.g. about distribution of residuals)</w:t>
            </w:r>
          </w:p>
        </w:tc>
      </w:tr>
      <w:tr w:rsidR="009A6F9A" w14:paraId="2904BA8F" w14:textId="77777777" w:rsidTr="009A6F9A">
        <w:trPr>
          <w:trHeight w:val="276"/>
        </w:trPr>
        <w:tc>
          <w:tcPr>
            <w:tcW w:w="1728" w:type="dxa"/>
          </w:tcPr>
          <w:p w14:paraId="4E275ADF" w14:textId="62132951" w:rsidR="009A6F9A" w:rsidRDefault="009A6F9A" w:rsidP="009A6F9A">
            <w:pPr>
              <w:rPr>
                <w:color w:val="000000" w:themeColor="text1"/>
                <w:sz w:val="16"/>
                <w:szCs w:val="16"/>
              </w:rPr>
            </w:pPr>
            <w:r>
              <w:rPr>
                <w:color w:val="000000" w:themeColor="text1"/>
                <w:sz w:val="16"/>
                <w:szCs w:val="16"/>
              </w:rPr>
              <w:t>X</w:t>
            </w:r>
            <w:r w:rsidR="00D15E34" w:rsidRPr="00D15E34">
              <w:rPr>
                <w:color w:val="000000" w:themeColor="text1"/>
                <w:sz w:val="16"/>
                <w:szCs w:val="16"/>
                <w:vertAlign w:val="subscript"/>
              </w:rPr>
              <w:t>A</w:t>
            </w:r>
            <w:r>
              <w:rPr>
                <w:color w:val="000000" w:themeColor="text1"/>
                <w:sz w:val="16"/>
                <w:szCs w:val="16"/>
              </w:rPr>
              <w:t xml:space="preserve"> (pixel units)</w:t>
            </w:r>
          </w:p>
        </w:tc>
        <w:tc>
          <w:tcPr>
            <w:tcW w:w="1440" w:type="dxa"/>
          </w:tcPr>
          <w:p w14:paraId="56D60649" w14:textId="77777777" w:rsidR="009A6F9A" w:rsidRDefault="009A6F9A" w:rsidP="009A6F9A">
            <w:pPr>
              <w:rPr>
                <w:color w:val="000000" w:themeColor="text1"/>
                <w:sz w:val="16"/>
                <w:szCs w:val="16"/>
              </w:rPr>
            </w:pPr>
          </w:p>
        </w:tc>
        <w:tc>
          <w:tcPr>
            <w:tcW w:w="1350" w:type="dxa"/>
          </w:tcPr>
          <w:p w14:paraId="6BBC0039" w14:textId="77777777" w:rsidR="009A6F9A" w:rsidRDefault="009A6F9A" w:rsidP="009A6F9A">
            <w:pPr>
              <w:rPr>
                <w:color w:val="000000" w:themeColor="text1"/>
                <w:sz w:val="16"/>
                <w:szCs w:val="16"/>
              </w:rPr>
            </w:pPr>
          </w:p>
        </w:tc>
        <w:tc>
          <w:tcPr>
            <w:tcW w:w="1710" w:type="dxa"/>
          </w:tcPr>
          <w:p w14:paraId="26618584" w14:textId="77777777" w:rsidR="009A6F9A" w:rsidRDefault="009A6F9A" w:rsidP="009A6F9A">
            <w:pPr>
              <w:rPr>
                <w:color w:val="000000" w:themeColor="text1"/>
                <w:sz w:val="16"/>
                <w:szCs w:val="16"/>
              </w:rPr>
            </w:pPr>
          </w:p>
        </w:tc>
        <w:tc>
          <w:tcPr>
            <w:tcW w:w="3690" w:type="dxa"/>
          </w:tcPr>
          <w:p w14:paraId="064BE7B5" w14:textId="77777777" w:rsidR="009A6F9A" w:rsidRDefault="009A6F9A" w:rsidP="009A6F9A">
            <w:pPr>
              <w:rPr>
                <w:color w:val="000000" w:themeColor="text1"/>
                <w:sz w:val="16"/>
                <w:szCs w:val="16"/>
              </w:rPr>
            </w:pPr>
          </w:p>
        </w:tc>
      </w:tr>
      <w:tr w:rsidR="009A6F9A" w14:paraId="5187C470" w14:textId="77777777" w:rsidTr="00D15E34">
        <w:trPr>
          <w:trHeight w:val="305"/>
        </w:trPr>
        <w:tc>
          <w:tcPr>
            <w:tcW w:w="1728" w:type="dxa"/>
          </w:tcPr>
          <w:p w14:paraId="3575D572" w14:textId="1424F24D" w:rsidR="009A6F9A" w:rsidRDefault="009A6F9A" w:rsidP="009A6F9A">
            <w:pPr>
              <w:rPr>
                <w:color w:val="000000" w:themeColor="text1"/>
                <w:sz w:val="16"/>
                <w:szCs w:val="16"/>
              </w:rPr>
            </w:pPr>
            <w:r>
              <w:rPr>
                <w:color w:val="000000" w:themeColor="text1"/>
                <w:sz w:val="16"/>
                <w:szCs w:val="16"/>
              </w:rPr>
              <w:t>Y</w:t>
            </w:r>
            <w:r w:rsidR="00D15E34" w:rsidRPr="00D15E34">
              <w:rPr>
                <w:color w:val="000000" w:themeColor="text1"/>
                <w:sz w:val="16"/>
                <w:szCs w:val="16"/>
                <w:vertAlign w:val="subscript"/>
              </w:rPr>
              <w:t>A</w:t>
            </w:r>
            <w:r>
              <w:rPr>
                <w:color w:val="000000" w:themeColor="text1"/>
                <w:sz w:val="16"/>
                <w:szCs w:val="16"/>
              </w:rPr>
              <w:t xml:space="preserve"> (pixel units)</w:t>
            </w:r>
          </w:p>
        </w:tc>
        <w:tc>
          <w:tcPr>
            <w:tcW w:w="1440" w:type="dxa"/>
          </w:tcPr>
          <w:p w14:paraId="048A338F" w14:textId="77777777" w:rsidR="009A6F9A" w:rsidRDefault="009A6F9A" w:rsidP="009A6F9A">
            <w:pPr>
              <w:rPr>
                <w:color w:val="000000" w:themeColor="text1"/>
                <w:sz w:val="16"/>
                <w:szCs w:val="16"/>
              </w:rPr>
            </w:pPr>
          </w:p>
        </w:tc>
        <w:tc>
          <w:tcPr>
            <w:tcW w:w="1350" w:type="dxa"/>
          </w:tcPr>
          <w:p w14:paraId="44E8B0D1" w14:textId="77777777" w:rsidR="009A6F9A" w:rsidRDefault="009A6F9A" w:rsidP="009A6F9A">
            <w:pPr>
              <w:rPr>
                <w:color w:val="000000" w:themeColor="text1"/>
                <w:sz w:val="16"/>
                <w:szCs w:val="16"/>
              </w:rPr>
            </w:pPr>
          </w:p>
        </w:tc>
        <w:tc>
          <w:tcPr>
            <w:tcW w:w="1710" w:type="dxa"/>
          </w:tcPr>
          <w:p w14:paraId="2DD420C9" w14:textId="77777777" w:rsidR="009A6F9A" w:rsidRDefault="009A6F9A" w:rsidP="009A6F9A">
            <w:pPr>
              <w:rPr>
                <w:color w:val="000000" w:themeColor="text1"/>
                <w:sz w:val="16"/>
                <w:szCs w:val="16"/>
              </w:rPr>
            </w:pPr>
          </w:p>
        </w:tc>
        <w:tc>
          <w:tcPr>
            <w:tcW w:w="3690" w:type="dxa"/>
          </w:tcPr>
          <w:p w14:paraId="3DFA9736" w14:textId="77777777" w:rsidR="009A6F9A" w:rsidRDefault="009A6F9A" w:rsidP="009A6F9A">
            <w:pPr>
              <w:rPr>
                <w:color w:val="000000" w:themeColor="text1"/>
                <w:sz w:val="16"/>
                <w:szCs w:val="16"/>
              </w:rPr>
            </w:pPr>
          </w:p>
        </w:tc>
      </w:tr>
      <w:tr w:rsidR="00D15E34" w14:paraId="24545455" w14:textId="77777777" w:rsidTr="00D15E34">
        <w:trPr>
          <w:trHeight w:val="305"/>
        </w:trPr>
        <w:tc>
          <w:tcPr>
            <w:tcW w:w="1728" w:type="dxa"/>
          </w:tcPr>
          <w:p w14:paraId="1E2263E0" w14:textId="7AC2F4FC" w:rsidR="00D15E34" w:rsidRPr="00D15E34" w:rsidRDefault="00D15E34" w:rsidP="009A6F9A">
            <w:pPr>
              <w:rPr>
                <w:color w:val="000000" w:themeColor="text1"/>
                <w:sz w:val="16"/>
                <w:szCs w:val="16"/>
              </w:rPr>
            </w:pPr>
            <w:r>
              <w:rPr>
                <w:color w:val="000000" w:themeColor="text1"/>
                <w:sz w:val="16"/>
                <w:szCs w:val="16"/>
              </w:rPr>
              <w:t>X</w:t>
            </w:r>
            <w:r>
              <w:rPr>
                <w:color w:val="000000" w:themeColor="text1"/>
                <w:sz w:val="16"/>
                <w:szCs w:val="16"/>
                <w:vertAlign w:val="subscript"/>
              </w:rPr>
              <w:t xml:space="preserve">B </w:t>
            </w:r>
            <w:r>
              <w:rPr>
                <w:color w:val="000000" w:themeColor="text1"/>
                <w:sz w:val="16"/>
                <w:szCs w:val="16"/>
              </w:rPr>
              <w:t>(pixel units)</w:t>
            </w:r>
          </w:p>
        </w:tc>
        <w:tc>
          <w:tcPr>
            <w:tcW w:w="1440" w:type="dxa"/>
          </w:tcPr>
          <w:p w14:paraId="285E4CA3" w14:textId="77777777" w:rsidR="00D15E34" w:rsidRDefault="00D15E34" w:rsidP="009A6F9A">
            <w:pPr>
              <w:rPr>
                <w:color w:val="000000" w:themeColor="text1"/>
                <w:sz w:val="16"/>
                <w:szCs w:val="16"/>
              </w:rPr>
            </w:pPr>
          </w:p>
        </w:tc>
        <w:tc>
          <w:tcPr>
            <w:tcW w:w="1350" w:type="dxa"/>
          </w:tcPr>
          <w:p w14:paraId="44AECEE6" w14:textId="77777777" w:rsidR="00D15E34" w:rsidRDefault="00D15E34" w:rsidP="009A6F9A">
            <w:pPr>
              <w:rPr>
                <w:color w:val="000000" w:themeColor="text1"/>
                <w:sz w:val="16"/>
                <w:szCs w:val="16"/>
              </w:rPr>
            </w:pPr>
          </w:p>
        </w:tc>
        <w:tc>
          <w:tcPr>
            <w:tcW w:w="1710" w:type="dxa"/>
          </w:tcPr>
          <w:p w14:paraId="0144248D" w14:textId="77777777" w:rsidR="00D15E34" w:rsidRDefault="00D15E34" w:rsidP="009A6F9A">
            <w:pPr>
              <w:rPr>
                <w:color w:val="000000" w:themeColor="text1"/>
                <w:sz w:val="16"/>
                <w:szCs w:val="16"/>
              </w:rPr>
            </w:pPr>
          </w:p>
        </w:tc>
        <w:tc>
          <w:tcPr>
            <w:tcW w:w="3690" w:type="dxa"/>
          </w:tcPr>
          <w:p w14:paraId="2E3AE447" w14:textId="77777777" w:rsidR="00D15E34" w:rsidRDefault="00D15E34" w:rsidP="009A6F9A">
            <w:pPr>
              <w:rPr>
                <w:color w:val="000000" w:themeColor="text1"/>
                <w:sz w:val="16"/>
                <w:szCs w:val="16"/>
              </w:rPr>
            </w:pPr>
          </w:p>
        </w:tc>
      </w:tr>
      <w:tr w:rsidR="009A6F9A" w14:paraId="7B51BF24" w14:textId="77777777" w:rsidTr="009A6F9A">
        <w:trPr>
          <w:trHeight w:val="276"/>
        </w:trPr>
        <w:tc>
          <w:tcPr>
            <w:tcW w:w="1728" w:type="dxa"/>
          </w:tcPr>
          <w:p w14:paraId="6087E403" w14:textId="3E6E6D2E" w:rsidR="009A6F9A" w:rsidRPr="009A6F9A" w:rsidRDefault="00D15E34" w:rsidP="009A6F9A">
            <w:pPr>
              <w:rPr>
                <w:color w:val="000000" w:themeColor="text1"/>
                <w:sz w:val="16"/>
                <w:szCs w:val="16"/>
              </w:rPr>
            </w:pPr>
            <w:r>
              <w:rPr>
                <w:color w:val="000000" w:themeColor="text1"/>
                <w:sz w:val="16"/>
                <w:szCs w:val="16"/>
              </w:rPr>
              <w:t>Y</w:t>
            </w:r>
            <w:r w:rsidR="009A6F9A" w:rsidRPr="00CD269B">
              <w:rPr>
                <w:color w:val="000000" w:themeColor="text1"/>
                <w:sz w:val="16"/>
                <w:szCs w:val="16"/>
                <w:vertAlign w:val="subscript"/>
              </w:rPr>
              <w:t>B</w:t>
            </w:r>
            <w:r w:rsidR="009A6F9A">
              <w:rPr>
                <w:color w:val="000000" w:themeColor="text1"/>
                <w:sz w:val="16"/>
                <w:szCs w:val="16"/>
                <w:vertAlign w:val="subscript"/>
              </w:rPr>
              <w:t xml:space="preserve"> </w:t>
            </w:r>
            <w:r w:rsidR="009A6F9A">
              <w:rPr>
                <w:color w:val="000000" w:themeColor="text1"/>
                <w:sz w:val="16"/>
                <w:szCs w:val="16"/>
              </w:rPr>
              <w:t>(pixel units)</w:t>
            </w:r>
          </w:p>
        </w:tc>
        <w:tc>
          <w:tcPr>
            <w:tcW w:w="1440" w:type="dxa"/>
          </w:tcPr>
          <w:p w14:paraId="5843336F" w14:textId="77777777" w:rsidR="009A6F9A" w:rsidRDefault="009A6F9A" w:rsidP="009A6F9A">
            <w:pPr>
              <w:rPr>
                <w:color w:val="000000" w:themeColor="text1"/>
                <w:sz w:val="16"/>
                <w:szCs w:val="16"/>
              </w:rPr>
            </w:pPr>
          </w:p>
        </w:tc>
        <w:tc>
          <w:tcPr>
            <w:tcW w:w="1350" w:type="dxa"/>
          </w:tcPr>
          <w:p w14:paraId="25191C31" w14:textId="77777777" w:rsidR="009A6F9A" w:rsidRDefault="009A6F9A" w:rsidP="009A6F9A">
            <w:pPr>
              <w:rPr>
                <w:color w:val="000000" w:themeColor="text1"/>
                <w:sz w:val="16"/>
                <w:szCs w:val="16"/>
              </w:rPr>
            </w:pPr>
          </w:p>
        </w:tc>
        <w:tc>
          <w:tcPr>
            <w:tcW w:w="1710" w:type="dxa"/>
          </w:tcPr>
          <w:p w14:paraId="4F5B48BC" w14:textId="77777777" w:rsidR="009A6F9A" w:rsidRDefault="009A6F9A" w:rsidP="009A6F9A">
            <w:pPr>
              <w:rPr>
                <w:color w:val="000000" w:themeColor="text1"/>
                <w:sz w:val="16"/>
                <w:szCs w:val="16"/>
              </w:rPr>
            </w:pPr>
          </w:p>
        </w:tc>
        <w:tc>
          <w:tcPr>
            <w:tcW w:w="3690" w:type="dxa"/>
          </w:tcPr>
          <w:p w14:paraId="7C023254" w14:textId="77777777" w:rsidR="009A6F9A" w:rsidRDefault="009A6F9A" w:rsidP="009A6F9A">
            <w:pPr>
              <w:rPr>
                <w:color w:val="000000" w:themeColor="text1"/>
                <w:sz w:val="16"/>
                <w:szCs w:val="16"/>
              </w:rPr>
            </w:pPr>
          </w:p>
        </w:tc>
      </w:tr>
      <w:tr w:rsidR="00D15E34" w14:paraId="7ADF6164" w14:textId="77777777" w:rsidTr="009A6F9A">
        <w:trPr>
          <w:trHeight w:val="276"/>
        </w:trPr>
        <w:tc>
          <w:tcPr>
            <w:tcW w:w="1728" w:type="dxa"/>
          </w:tcPr>
          <w:p w14:paraId="3FAC3F57" w14:textId="356EECDE" w:rsidR="00D15E34" w:rsidRDefault="00D15E34" w:rsidP="009A6F9A">
            <w:pPr>
              <w:rPr>
                <w:color w:val="000000" w:themeColor="text1"/>
                <w:sz w:val="16"/>
                <w:szCs w:val="16"/>
              </w:rPr>
            </w:pPr>
            <w:r>
              <w:rPr>
                <w:color w:val="000000" w:themeColor="text1"/>
                <w:sz w:val="16"/>
                <w:szCs w:val="16"/>
              </w:rPr>
              <w:t>X</w:t>
            </w:r>
            <w:r w:rsidRPr="00D15E34">
              <w:rPr>
                <w:color w:val="000000" w:themeColor="text1"/>
                <w:sz w:val="16"/>
                <w:szCs w:val="16"/>
                <w:vertAlign w:val="subscript"/>
              </w:rPr>
              <w:t>AB</w:t>
            </w:r>
            <w:r>
              <w:rPr>
                <w:color w:val="000000" w:themeColor="text1"/>
                <w:sz w:val="16"/>
                <w:szCs w:val="16"/>
              </w:rPr>
              <w:t xml:space="preserve"> (pixel units)</w:t>
            </w:r>
          </w:p>
        </w:tc>
        <w:tc>
          <w:tcPr>
            <w:tcW w:w="1440" w:type="dxa"/>
          </w:tcPr>
          <w:p w14:paraId="4E06CFBC" w14:textId="77777777" w:rsidR="00D15E34" w:rsidRDefault="00D15E34" w:rsidP="009A6F9A">
            <w:pPr>
              <w:rPr>
                <w:color w:val="000000" w:themeColor="text1"/>
                <w:sz w:val="16"/>
                <w:szCs w:val="16"/>
              </w:rPr>
            </w:pPr>
          </w:p>
        </w:tc>
        <w:tc>
          <w:tcPr>
            <w:tcW w:w="1350" w:type="dxa"/>
          </w:tcPr>
          <w:p w14:paraId="765C450C" w14:textId="77777777" w:rsidR="00D15E34" w:rsidRDefault="00D15E34" w:rsidP="009A6F9A">
            <w:pPr>
              <w:rPr>
                <w:color w:val="000000" w:themeColor="text1"/>
                <w:sz w:val="16"/>
                <w:szCs w:val="16"/>
              </w:rPr>
            </w:pPr>
          </w:p>
        </w:tc>
        <w:tc>
          <w:tcPr>
            <w:tcW w:w="1710" w:type="dxa"/>
          </w:tcPr>
          <w:p w14:paraId="4CD1D0D3" w14:textId="77777777" w:rsidR="00D15E34" w:rsidRDefault="00D15E34" w:rsidP="009A6F9A">
            <w:pPr>
              <w:rPr>
                <w:color w:val="000000" w:themeColor="text1"/>
                <w:sz w:val="16"/>
                <w:szCs w:val="16"/>
              </w:rPr>
            </w:pPr>
          </w:p>
        </w:tc>
        <w:tc>
          <w:tcPr>
            <w:tcW w:w="3690" w:type="dxa"/>
          </w:tcPr>
          <w:p w14:paraId="2845050C" w14:textId="77777777" w:rsidR="00D15E34" w:rsidRDefault="00D15E34" w:rsidP="009A6F9A">
            <w:pPr>
              <w:rPr>
                <w:color w:val="000000" w:themeColor="text1"/>
                <w:sz w:val="16"/>
                <w:szCs w:val="16"/>
              </w:rPr>
            </w:pPr>
          </w:p>
        </w:tc>
      </w:tr>
      <w:tr w:rsidR="009A6F9A" w14:paraId="61B5F427" w14:textId="77777777" w:rsidTr="009A6F9A">
        <w:trPr>
          <w:trHeight w:val="289"/>
        </w:trPr>
        <w:tc>
          <w:tcPr>
            <w:tcW w:w="1728" w:type="dxa"/>
          </w:tcPr>
          <w:p w14:paraId="0A1EC763" w14:textId="77777777" w:rsidR="009A6F9A" w:rsidRPr="009A6F9A" w:rsidRDefault="009A6F9A" w:rsidP="009A6F9A">
            <w:pPr>
              <w:rPr>
                <w:color w:val="000000" w:themeColor="text1"/>
                <w:sz w:val="16"/>
                <w:szCs w:val="16"/>
              </w:rPr>
            </w:pPr>
            <w:r>
              <w:rPr>
                <w:color w:val="000000" w:themeColor="text1"/>
                <w:sz w:val="16"/>
                <w:szCs w:val="16"/>
              </w:rPr>
              <w:t>Y</w:t>
            </w:r>
            <w:r w:rsidRPr="00CD269B">
              <w:rPr>
                <w:color w:val="000000" w:themeColor="text1"/>
                <w:sz w:val="16"/>
                <w:szCs w:val="16"/>
                <w:vertAlign w:val="subscript"/>
              </w:rPr>
              <w:t>AB</w:t>
            </w:r>
            <w:r>
              <w:rPr>
                <w:color w:val="000000" w:themeColor="text1"/>
                <w:sz w:val="16"/>
                <w:szCs w:val="16"/>
              </w:rPr>
              <w:t xml:space="preserve"> (pixel units)</w:t>
            </w:r>
          </w:p>
        </w:tc>
        <w:tc>
          <w:tcPr>
            <w:tcW w:w="1440" w:type="dxa"/>
          </w:tcPr>
          <w:p w14:paraId="59D3C574" w14:textId="77777777" w:rsidR="009A6F9A" w:rsidRDefault="009A6F9A" w:rsidP="009A6F9A">
            <w:pPr>
              <w:rPr>
                <w:color w:val="000000" w:themeColor="text1"/>
                <w:sz w:val="16"/>
                <w:szCs w:val="16"/>
              </w:rPr>
            </w:pPr>
          </w:p>
        </w:tc>
        <w:tc>
          <w:tcPr>
            <w:tcW w:w="1350" w:type="dxa"/>
          </w:tcPr>
          <w:p w14:paraId="2C4ADE97" w14:textId="77777777" w:rsidR="009A6F9A" w:rsidRDefault="009A6F9A" w:rsidP="009A6F9A">
            <w:pPr>
              <w:rPr>
                <w:color w:val="000000" w:themeColor="text1"/>
                <w:sz w:val="16"/>
                <w:szCs w:val="16"/>
              </w:rPr>
            </w:pPr>
          </w:p>
        </w:tc>
        <w:tc>
          <w:tcPr>
            <w:tcW w:w="1710" w:type="dxa"/>
          </w:tcPr>
          <w:p w14:paraId="4F4A0C77" w14:textId="77777777" w:rsidR="009A6F9A" w:rsidRDefault="009A6F9A" w:rsidP="009A6F9A">
            <w:pPr>
              <w:rPr>
                <w:color w:val="000000" w:themeColor="text1"/>
                <w:sz w:val="16"/>
                <w:szCs w:val="16"/>
              </w:rPr>
            </w:pPr>
          </w:p>
        </w:tc>
        <w:tc>
          <w:tcPr>
            <w:tcW w:w="3690" w:type="dxa"/>
          </w:tcPr>
          <w:p w14:paraId="66CD0140" w14:textId="77777777" w:rsidR="009A6F9A" w:rsidRDefault="009A6F9A" w:rsidP="009A6F9A">
            <w:pPr>
              <w:rPr>
                <w:color w:val="000000" w:themeColor="text1"/>
                <w:sz w:val="16"/>
                <w:szCs w:val="16"/>
              </w:rPr>
            </w:pPr>
          </w:p>
        </w:tc>
      </w:tr>
      <w:tr w:rsidR="009A6F9A" w14:paraId="112726F6" w14:textId="77777777" w:rsidTr="009A6F9A">
        <w:trPr>
          <w:trHeight w:val="276"/>
        </w:trPr>
        <w:tc>
          <w:tcPr>
            <w:tcW w:w="1728" w:type="dxa"/>
          </w:tcPr>
          <w:p w14:paraId="1C645855" w14:textId="77777777" w:rsidR="009A6F9A" w:rsidRPr="009A6F9A" w:rsidRDefault="009A6F9A" w:rsidP="009A6F9A">
            <w:pPr>
              <w:rPr>
                <w:color w:val="000000" w:themeColor="text1"/>
                <w:sz w:val="16"/>
                <w:szCs w:val="16"/>
              </w:rPr>
            </w:pPr>
            <w:r>
              <w:rPr>
                <w:color w:val="000000" w:themeColor="text1"/>
                <w:sz w:val="16"/>
                <w:szCs w:val="16"/>
              </w:rPr>
              <w:t>S</w:t>
            </w:r>
            <w:r w:rsidRPr="00CD269B">
              <w:rPr>
                <w:color w:val="000000" w:themeColor="text1"/>
                <w:sz w:val="16"/>
                <w:szCs w:val="16"/>
                <w:vertAlign w:val="subscript"/>
              </w:rPr>
              <w:t>AB</w:t>
            </w:r>
            <w:r>
              <w:rPr>
                <w:color w:val="000000" w:themeColor="text1"/>
                <w:sz w:val="16"/>
                <w:szCs w:val="16"/>
                <w:vertAlign w:val="subscript"/>
              </w:rPr>
              <w:t xml:space="preserve"> </w:t>
            </w:r>
            <w:r>
              <w:rPr>
                <w:color w:val="000000" w:themeColor="text1"/>
                <w:sz w:val="16"/>
                <w:szCs w:val="16"/>
              </w:rPr>
              <w:t>(pixel units)</w:t>
            </w:r>
          </w:p>
        </w:tc>
        <w:tc>
          <w:tcPr>
            <w:tcW w:w="1440" w:type="dxa"/>
          </w:tcPr>
          <w:p w14:paraId="509D7863" w14:textId="77777777" w:rsidR="009A6F9A" w:rsidRDefault="009A6F9A" w:rsidP="009A6F9A">
            <w:pPr>
              <w:rPr>
                <w:color w:val="000000" w:themeColor="text1"/>
                <w:sz w:val="16"/>
                <w:szCs w:val="16"/>
              </w:rPr>
            </w:pPr>
          </w:p>
        </w:tc>
        <w:tc>
          <w:tcPr>
            <w:tcW w:w="1350" w:type="dxa"/>
          </w:tcPr>
          <w:p w14:paraId="4420610E" w14:textId="77777777" w:rsidR="009A6F9A" w:rsidRDefault="009A6F9A" w:rsidP="009A6F9A">
            <w:pPr>
              <w:rPr>
                <w:color w:val="000000" w:themeColor="text1"/>
                <w:sz w:val="16"/>
                <w:szCs w:val="16"/>
              </w:rPr>
            </w:pPr>
          </w:p>
        </w:tc>
        <w:tc>
          <w:tcPr>
            <w:tcW w:w="1710" w:type="dxa"/>
          </w:tcPr>
          <w:p w14:paraId="29382FED" w14:textId="77777777" w:rsidR="009A6F9A" w:rsidRDefault="009A6F9A" w:rsidP="009A6F9A">
            <w:pPr>
              <w:rPr>
                <w:color w:val="000000" w:themeColor="text1"/>
                <w:sz w:val="16"/>
                <w:szCs w:val="16"/>
              </w:rPr>
            </w:pPr>
          </w:p>
        </w:tc>
        <w:tc>
          <w:tcPr>
            <w:tcW w:w="3690" w:type="dxa"/>
          </w:tcPr>
          <w:p w14:paraId="6B9368C4" w14:textId="77777777" w:rsidR="009A6F9A" w:rsidRDefault="009A6F9A" w:rsidP="009A6F9A">
            <w:pPr>
              <w:rPr>
                <w:color w:val="000000" w:themeColor="text1"/>
                <w:sz w:val="16"/>
                <w:szCs w:val="16"/>
              </w:rPr>
            </w:pPr>
          </w:p>
        </w:tc>
      </w:tr>
      <w:tr w:rsidR="009A6F9A" w14:paraId="67A1E31F" w14:textId="77777777" w:rsidTr="009A6F9A">
        <w:trPr>
          <w:trHeight w:val="276"/>
        </w:trPr>
        <w:tc>
          <w:tcPr>
            <w:tcW w:w="1728" w:type="dxa"/>
          </w:tcPr>
          <w:p w14:paraId="260E534E" w14:textId="6F2D1FC8" w:rsidR="009A6F9A" w:rsidRDefault="009A6F9A" w:rsidP="009A6F9A">
            <w:pPr>
              <w:rPr>
                <w:color w:val="000000" w:themeColor="text1"/>
                <w:sz w:val="16"/>
                <w:szCs w:val="16"/>
              </w:rPr>
            </w:pPr>
            <w:r>
              <w:rPr>
                <w:color w:val="000000" w:themeColor="text1"/>
                <w:sz w:val="16"/>
                <w:szCs w:val="16"/>
              </w:rPr>
              <w:t>Plate Scale (“/</w:t>
            </w:r>
            <w:r w:rsidR="00CF084F">
              <w:rPr>
                <w:color w:val="000000" w:themeColor="text1"/>
                <w:sz w:val="16"/>
                <w:szCs w:val="16"/>
              </w:rPr>
              <w:t>pixel</w:t>
            </w:r>
            <w:r>
              <w:rPr>
                <w:color w:val="000000" w:themeColor="text1"/>
                <w:sz w:val="16"/>
                <w:szCs w:val="16"/>
              </w:rPr>
              <w:t>)</w:t>
            </w:r>
          </w:p>
        </w:tc>
        <w:tc>
          <w:tcPr>
            <w:tcW w:w="1440" w:type="dxa"/>
          </w:tcPr>
          <w:p w14:paraId="0E9EAA0F" w14:textId="77777777" w:rsidR="009A6F9A" w:rsidRDefault="009A6F9A" w:rsidP="009A6F9A">
            <w:pPr>
              <w:rPr>
                <w:color w:val="000000" w:themeColor="text1"/>
                <w:sz w:val="16"/>
                <w:szCs w:val="16"/>
              </w:rPr>
            </w:pPr>
          </w:p>
        </w:tc>
        <w:tc>
          <w:tcPr>
            <w:tcW w:w="1350" w:type="dxa"/>
          </w:tcPr>
          <w:p w14:paraId="77EEC94D" w14:textId="77777777" w:rsidR="009A6F9A" w:rsidRDefault="009A6F9A" w:rsidP="009A6F9A">
            <w:pPr>
              <w:rPr>
                <w:color w:val="000000" w:themeColor="text1"/>
                <w:sz w:val="16"/>
                <w:szCs w:val="16"/>
              </w:rPr>
            </w:pPr>
          </w:p>
        </w:tc>
        <w:tc>
          <w:tcPr>
            <w:tcW w:w="1710" w:type="dxa"/>
          </w:tcPr>
          <w:p w14:paraId="1EAD9698" w14:textId="77777777" w:rsidR="009A6F9A" w:rsidRDefault="009A6F9A" w:rsidP="009A6F9A">
            <w:pPr>
              <w:rPr>
                <w:color w:val="000000" w:themeColor="text1"/>
                <w:sz w:val="16"/>
                <w:szCs w:val="16"/>
              </w:rPr>
            </w:pPr>
          </w:p>
        </w:tc>
        <w:tc>
          <w:tcPr>
            <w:tcW w:w="3690" w:type="dxa"/>
          </w:tcPr>
          <w:p w14:paraId="0477165F" w14:textId="15BCDBF2" w:rsidR="009A6F9A" w:rsidRPr="00CF084F" w:rsidRDefault="00CF084F" w:rsidP="009A6F9A">
            <w:pPr>
              <w:rPr>
                <w:color w:val="000000" w:themeColor="text1"/>
                <w:sz w:val="15"/>
                <w:szCs w:val="15"/>
              </w:rPr>
            </w:pPr>
            <w:r w:rsidRPr="00CF084F">
              <w:rPr>
                <w:color w:val="000000" w:themeColor="text1"/>
                <w:sz w:val="15"/>
                <w:szCs w:val="15"/>
              </w:rPr>
              <w:t xml:space="preserve">Use RA </w:t>
            </w:r>
            <w:r>
              <w:rPr>
                <w:color w:val="000000" w:themeColor="text1"/>
                <w:sz w:val="15"/>
                <w:szCs w:val="15"/>
              </w:rPr>
              <w:t>+</w:t>
            </w:r>
            <w:r w:rsidRPr="00CF084F">
              <w:rPr>
                <w:color w:val="000000" w:themeColor="text1"/>
                <w:sz w:val="15"/>
                <w:szCs w:val="15"/>
              </w:rPr>
              <w:t xml:space="preserve"> Dec of Stars A and B (Step 8) to determine.</w:t>
            </w:r>
          </w:p>
        </w:tc>
      </w:tr>
      <w:tr w:rsidR="009A6F9A" w14:paraId="65B0FF8E" w14:textId="77777777" w:rsidTr="009A6F9A">
        <w:trPr>
          <w:trHeight w:val="276"/>
        </w:trPr>
        <w:tc>
          <w:tcPr>
            <w:tcW w:w="1728" w:type="dxa"/>
          </w:tcPr>
          <w:p w14:paraId="48930756" w14:textId="3557EF60" w:rsidR="009A6F9A" w:rsidRDefault="009A6F9A" w:rsidP="009A6F9A">
            <w:pPr>
              <w:rPr>
                <w:color w:val="000000" w:themeColor="text1"/>
                <w:sz w:val="16"/>
                <w:szCs w:val="16"/>
              </w:rPr>
            </w:pPr>
            <w:r>
              <w:rPr>
                <w:color w:val="000000" w:themeColor="text1"/>
                <w:sz w:val="16"/>
                <w:szCs w:val="16"/>
              </w:rPr>
              <w:t>Plate Scale (“/</w:t>
            </w:r>
            <w:r w:rsidR="00CF084F">
              <w:rPr>
                <w:color w:val="000000" w:themeColor="text1"/>
                <w:sz w:val="16"/>
                <w:szCs w:val="16"/>
              </w:rPr>
              <w:t>mm</w:t>
            </w:r>
            <w:r>
              <w:rPr>
                <w:color w:val="000000" w:themeColor="text1"/>
                <w:sz w:val="16"/>
                <w:szCs w:val="16"/>
              </w:rPr>
              <w:t>)</w:t>
            </w:r>
          </w:p>
        </w:tc>
        <w:tc>
          <w:tcPr>
            <w:tcW w:w="1440" w:type="dxa"/>
          </w:tcPr>
          <w:p w14:paraId="4B8D375F" w14:textId="77777777" w:rsidR="009A6F9A" w:rsidRDefault="009A6F9A" w:rsidP="009A6F9A">
            <w:pPr>
              <w:rPr>
                <w:color w:val="000000" w:themeColor="text1"/>
                <w:sz w:val="16"/>
                <w:szCs w:val="16"/>
              </w:rPr>
            </w:pPr>
          </w:p>
        </w:tc>
        <w:tc>
          <w:tcPr>
            <w:tcW w:w="1350" w:type="dxa"/>
          </w:tcPr>
          <w:p w14:paraId="03921C25" w14:textId="77777777" w:rsidR="009A6F9A" w:rsidRDefault="009A6F9A" w:rsidP="009A6F9A">
            <w:pPr>
              <w:rPr>
                <w:color w:val="000000" w:themeColor="text1"/>
                <w:sz w:val="16"/>
                <w:szCs w:val="16"/>
              </w:rPr>
            </w:pPr>
          </w:p>
        </w:tc>
        <w:tc>
          <w:tcPr>
            <w:tcW w:w="1710" w:type="dxa"/>
          </w:tcPr>
          <w:p w14:paraId="174E68BF" w14:textId="77777777" w:rsidR="009A6F9A" w:rsidRDefault="009A6F9A" w:rsidP="009A6F9A">
            <w:pPr>
              <w:rPr>
                <w:color w:val="000000" w:themeColor="text1"/>
                <w:sz w:val="16"/>
                <w:szCs w:val="16"/>
              </w:rPr>
            </w:pPr>
          </w:p>
        </w:tc>
        <w:tc>
          <w:tcPr>
            <w:tcW w:w="3690" w:type="dxa"/>
          </w:tcPr>
          <w:p w14:paraId="36152ECB" w14:textId="50F58E1F" w:rsidR="009A6F9A" w:rsidRDefault="00CF084F" w:rsidP="009A6F9A">
            <w:pPr>
              <w:rPr>
                <w:color w:val="000000" w:themeColor="text1"/>
                <w:sz w:val="16"/>
                <w:szCs w:val="16"/>
              </w:rPr>
            </w:pPr>
            <w:r>
              <w:rPr>
                <w:color w:val="000000" w:themeColor="text1"/>
                <w:sz w:val="16"/>
                <w:szCs w:val="16"/>
              </w:rPr>
              <w:t xml:space="preserve">Use CCD pixel size in </w:t>
            </w:r>
            <w:r w:rsidRPr="00CF084F">
              <w:rPr>
                <w:rFonts w:ascii="Symbol" w:hAnsi="Symbol"/>
                <w:color w:val="000000" w:themeColor="text1"/>
                <w:sz w:val="16"/>
                <w:szCs w:val="16"/>
              </w:rPr>
              <w:t>m</w:t>
            </w:r>
            <w:r>
              <w:rPr>
                <w:color w:val="000000" w:themeColor="text1"/>
                <w:sz w:val="16"/>
                <w:szCs w:val="16"/>
              </w:rPr>
              <w:t>m to determine.</w:t>
            </w:r>
          </w:p>
        </w:tc>
      </w:tr>
    </w:tbl>
    <w:p w14:paraId="2145FBEE" w14:textId="77777777" w:rsidR="004174C0" w:rsidRPr="00D15E34" w:rsidRDefault="004174C0" w:rsidP="00047A0D">
      <w:pPr>
        <w:rPr>
          <w:sz w:val="16"/>
          <w:szCs w:val="16"/>
        </w:rPr>
      </w:pPr>
    </w:p>
    <w:p w14:paraId="243D4F06" w14:textId="77777777" w:rsidR="00D15E34" w:rsidRPr="00D15E34" w:rsidRDefault="00D15E34" w:rsidP="009A6F9A">
      <w:pPr>
        <w:rPr>
          <w:sz w:val="16"/>
          <w:szCs w:val="16"/>
        </w:rPr>
      </w:pPr>
    </w:p>
    <w:p w14:paraId="529C8470" w14:textId="781CFA78" w:rsidR="00F840D2" w:rsidRDefault="00F840D2" w:rsidP="00F840D2">
      <w:r>
        <w:t>Note</w:t>
      </w:r>
      <w:r w:rsidR="00162FD0">
        <w:t>s</w:t>
      </w:r>
      <w:r>
        <w:t>:</w:t>
      </w:r>
    </w:p>
    <w:p w14:paraId="1E2414F6" w14:textId="63B94971" w:rsidR="00F840D2" w:rsidRDefault="00F840D2" w:rsidP="00F840D2">
      <w:pPr>
        <w:pStyle w:val="ListParagraph"/>
        <w:numPr>
          <w:ilvl w:val="0"/>
          <w:numId w:val="7"/>
        </w:numPr>
      </w:pPr>
      <w:r>
        <w:t>Universal Time (UT</w:t>
      </w:r>
      <w:r w:rsidR="00E96309">
        <w:t>, or “coordinated UT” UTC</w:t>
      </w:r>
      <w:r>
        <w:t>) is the mean solar time on the Prime Meridian at Greenwich, London.</w:t>
      </w:r>
    </w:p>
    <w:p w14:paraId="730B0D22" w14:textId="1F5EBF70" w:rsidR="00F840D2" w:rsidRDefault="00F840D2" w:rsidP="00F840D2">
      <w:pPr>
        <w:pStyle w:val="ListParagraph"/>
        <w:numPr>
          <w:ilvl w:val="0"/>
          <w:numId w:val="7"/>
        </w:numPr>
      </w:pPr>
      <w:r>
        <w:t>UT = EST + 5h</w:t>
      </w:r>
      <w:r w:rsidR="001C6912">
        <w:t xml:space="preserve"> (EST = Eastern Standard Time)</w:t>
      </w:r>
    </w:p>
    <w:p w14:paraId="3022A7FC" w14:textId="10E2FCEA" w:rsidR="00F840D2" w:rsidRDefault="00F840D2" w:rsidP="00F840D2">
      <w:pPr>
        <w:pStyle w:val="ListParagraph"/>
        <w:numPr>
          <w:ilvl w:val="0"/>
          <w:numId w:val="7"/>
        </w:numPr>
      </w:pPr>
      <w:r>
        <w:t>UT = EDT + 4h</w:t>
      </w:r>
      <w:r w:rsidR="001C6912">
        <w:t xml:space="preserve"> (EDT = Eastern Daylight Time)</w:t>
      </w:r>
    </w:p>
    <w:p w14:paraId="209D81B9" w14:textId="68E6A029" w:rsidR="00F840D2" w:rsidRPr="009E0C41" w:rsidRDefault="00F840D2" w:rsidP="00F840D2">
      <w:pPr>
        <w:pStyle w:val="ListParagraph"/>
        <w:numPr>
          <w:ilvl w:val="0"/>
          <w:numId w:val="7"/>
        </w:numPr>
      </w:pPr>
      <w:r>
        <w:t>LST = RA of a star exactly on the north-south celestial meridian</w:t>
      </w:r>
      <w:r w:rsidR="00E96309">
        <w:t xml:space="preserve"> (LST = Local Sidereal Time; RA = Right Ascension)</w:t>
      </w:r>
    </w:p>
    <w:sectPr w:rsidR="00F840D2" w:rsidRPr="009E0C41" w:rsidSect="00B9366C">
      <w:pgSz w:w="12240" w:h="15840"/>
      <w:pgMar w:top="720" w:right="792" w:bottom="720" w:left="79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4E7"/>
    <w:multiLevelType w:val="hybridMultilevel"/>
    <w:tmpl w:val="34029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F0A37"/>
    <w:multiLevelType w:val="hybridMultilevel"/>
    <w:tmpl w:val="0356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40EC0"/>
    <w:multiLevelType w:val="hybridMultilevel"/>
    <w:tmpl w:val="705E2D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5048F7"/>
    <w:multiLevelType w:val="hybridMultilevel"/>
    <w:tmpl w:val="9B721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303CD"/>
    <w:multiLevelType w:val="hybridMultilevel"/>
    <w:tmpl w:val="129AF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B7EE4"/>
    <w:multiLevelType w:val="hybridMultilevel"/>
    <w:tmpl w:val="49663024"/>
    <w:lvl w:ilvl="0" w:tplc="86165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806E8E"/>
    <w:multiLevelType w:val="hybridMultilevel"/>
    <w:tmpl w:val="9B721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820850">
    <w:abstractNumId w:val="2"/>
  </w:num>
  <w:num w:numId="2" w16cid:durableId="1467965938">
    <w:abstractNumId w:val="0"/>
  </w:num>
  <w:num w:numId="3" w16cid:durableId="385302954">
    <w:abstractNumId w:val="3"/>
  </w:num>
  <w:num w:numId="4" w16cid:durableId="279261376">
    <w:abstractNumId w:val="6"/>
  </w:num>
  <w:num w:numId="5" w16cid:durableId="494149021">
    <w:abstractNumId w:val="1"/>
  </w:num>
  <w:num w:numId="6" w16cid:durableId="1447459268">
    <w:abstractNumId w:val="5"/>
  </w:num>
  <w:num w:numId="7" w16cid:durableId="1399210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34"/>
    <w:rsid w:val="00001FDE"/>
    <w:rsid w:val="00002039"/>
    <w:rsid w:val="00003B32"/>
    <w:rsid w:val="00036318"/>
    <w:rsid w:val="000464F4"/>
    <w:rsid w:val="00047A0D"/>
    <w:rsid w:val="000759FB"/>
    <w:rsid w:val="000B00FF"/>
    <w:rsid w:val="000C0BBB"/>
    <w:rsid w:val="0011141F"/>
    <w:rsid w:val="0011784A"/>
    <w:rsid w:val="00134534"/>
    <w:rsid w:val="00152646"/>
    <w:rsid w:val="00162FD0"/>
    <w:rsid w:val="00166F96"/>
    <w:rsid w:val="00182BC6"/>
    <w:rsid w:val="001A0B79"/>
    <w:rsid w:val="001B16FB"/>
    <w:rsid w:val="001B5035"/>
    <w:rsid w:val="001B5B05"/>
    <w:rsid w:val="001C2B70"/>
    <w:rsid w:val="001C6912"/>
    <w:rsid w:val="001E4925"/>
    <w:rsid w:val="001F504A"/>
    <w:rsid w:val="00241132"/>
    <w:rsid w:val="00274FD1"/>
    <w:rsid w:val="002763EA"/>
    <w:rsid w:val="002A78AF"/>
    <w:rsid w:val="002B2547"/>
    <w:rsid w:val="002B6F80"/>
    <w:rsid w:val="002C033F"/>
    <w:rsid w:val="002C4F9B"/>
    <w:rsid w:val="002D15E5"/>
    <w:rsid w:val="002D6063"/>
    <w:rsid w:val="002F6E3E"/>
    <w:rsid w:val="0032194F"/>
    <w:rsid w:val="00326B1C"/>
    <w:rsid w:val="00345D1B"/>
    <w:rsid w:val="0036006F"/>
    <w:rsid w:val="003730D6"/>
    <w:rsid w:val="0038634E"/>
    <w:rsid w:val="003B0405"/>
    <w:rsid w:val="003B41CE"/>
    <w:rsid w:val="003B5B0A"/>
    <w:rsid w:val="003D4858"/>
    <w:rsid w:val="003F3E6C"/>
    <w:rsid w:val="003F762F"/>
    <w:rsid w:val="00411546"/>
    <w:rsid w:val="004174C0"/>
    <w:rsid w:val="004435F6"/>
    <w:rsid w:val="00443D89"/>
    <w:rsid w:val="00443EB5"/>
    <w:rsid w:val="004445CA"/>
    <w:rsid w:val="004560BD"/>
    <w:rsid w:val="004750F7"/>
    <w:rsid w:val="00485496"/>
    <w:rsid w:val="00487B4F"/>
    <w:rsid w:val="00490178"/>
    <w:rsid w:val="00493FC4"/>
    <w:rsid w:val="0049520A"/>
    <w:rsid w:val="004B292A"/>
    <w:rsid w:val="004C64F5"/>
    <w:rsid w:val="004D7006"/>
    <w:rsid w:val="004E1532"/>
    <w:rsid w:val="004E1C87"/>
    <w:rsid w:val="004E4998"/>
    <w:rsid w:val="004F5E5E"/>
    <w:rsid w:val="004F69CA"/>
    <w:rsid w:val="005133E8"/>
    <w:rsid w:val="00521DB7"/>
    <w:rsid w:val="00556D43"/>
    <w:rsid w:val="005649DC"/>
    <w:rsid w:val="005711E7"/>
    <w:rsid w:val="005731C7"/>
    <w:rsid w:val="00575D3E"/>
    <w:rsid w:val="0059544C"/>
    <w:rsid w:val="005B3327"/>
    <w:rsid w:val="005C79A7"/>
    <w:rsid w:val="005D3865"/>
    <w:rsid w:val="005D5F12"/>
    <w:rsid w:val="00611972"/>
    <w:rsid w:val="006260CF"/>
    <w:rsid w:val="00636BF9"/>
    <w:rsid w:val="00643830"/>
    <w:rsid w:val="00650B0F"/>
    <w:rsid w:val="00677DFE"/>
    <w:rsid w:val="0068482C"/>
    <w:rsid w:val="006A022C"/>
    <w:rsid w:val="006A1BA0"/>
    <w:rsid w:val="006A4DBC"/>
    <w:rsid w:val="006D26BE"/>
    <w:rsid w:val="006E151B"/>
    <w:rsid w:val="006E1C4D"/>
    <w:rsid w:val="00730809"/>
    <w:rsid w:val="00730E65"/>
    <w:rsid w:val="00750615"/>
    <w:rsid w:val="007517DC"/>
    <w:rsid w:val="00753BA7"/>
    <w:rsid w:val="007577B8"/>
    <w:rsid w:val="00771CDD"/>
    <w:rsid w:val="00781B56"/>
    <w:rsid w:val="00791A85"/>
    <w:rsid w:val="00792E81"/>
    <w:rsid w:val="007B02AF"/>
    <w:rsid w:val="007B2373"/>
    <w:rsid w:val="007B39CC"/>
    <w:rsid w:val="007B42EE"/>
    <w:rsid w:val="007E2AA7"/>
    <w:rsid w:val="007E350E"/>
    <w:rsid w:val="007F5993"/>
    <w:rsid w:val="00812431"/>
    <w:rsid w:val="00812D94"/>
    <w:rsid w:val="00814A25"/>
    <w:rsid w:val="00815C27"/>
    <w:rsid w:val="00837D5C"/>
    <w:rsid w:val="00851CA9"/>
    <w:rsid w:val="00851E5D"/>
    <w:rsid w:val="0085318C"/>
    <w:rsid w:val="008659D2"/>
    <w:rsid w:val="008664B6"/>
    <w:rsid w:val="00880884"/>
    <w:rsid w:val="00882E3D"/>
    <w:rsid w:val="00891FD5"/>
    <w:rsid w:val="00897CF2"/>
    <w:rsid w:val="008B0469"/>
    <w:rsid w:val="008D6D4B"/>
    <w:rsid w:val="008E3A2E"/>
    <w:rsid w:val="008F24FF"/>
    <w:rsid w:val="00907BD8"/>
    <w:rsid w:val="009153A5"/>
    <w:rsid w:val="00920222"/>
    <w:rsid w:val="00927DDB"/>
    <w:rsid w:val="00934347"/>
    <w:rsid w:val="00943C07"/>
    <w:rsid w:val="00943C2D"/>
    <w:rsid w:val="009543E6"/>
    <w:rsid w:val="009704C5"/>
    <w:rsid w:val="00996242"/>
    <w:rsid w:val="009A6119"/>
    <w:rsid w:val="009A6F9A"/>
    <w:rsid w:val="009B686A"/>
    <w:rsid w:val="009C77BC"/>
    <w:rsid w:val="009D398A"/>
    <w:rsid w:val="009E0C41"/>
    <w:rsid w:val="00A305A8"/>
    <w:rsid w:val="00A30DF8"/>
    <w:rsid w:val="00A3408E"/>
    <w:rsid w:val="00A51FA9"/>
    <w:rsid w:val="00A807BA"/>
    <w:rsid w:val="00AA32A0"/>
    <w:rsid w:val="00AB4EE7"/>
    <w:rsid w:val="00AB695D"/>
    <w:rsid w:val="00AD4D3C"/>
    <w:rsid w:val="00B02387"/>
    <w:rsid w:val="00B12DE7"/>
    <w:rsid w:val="00B25997"/>
    <w:rsid w:val="00B27A3E"/>
    <w:rsid w:val="00B36CB9"/>
    <w:rsid w:val="00B414EC"/>
    <w:rsid w:val="00B415CE"/>
    <w:rsid w:val="00B51223"/>
    <w:rsid w:val="00B51C31"/>
    <w:rsid w:val="00B57CD9"/>
    <w:rsid w:val="00B76211"/>
    <w:rsid w:val="00B9366C"/>
    <w:rsid w:val="00BE0E1E"/>
    <w:rsid w:val="00C00E72"/>
    <w:rsid w:val="00C05122"/>
    <w:rsid w:val="00C13BF0"/>
    <w:rsid w:val="00C1716D"/>
    <w:rsid w:val="00C32E8D"/>
    <w:rsid w:val="00C50C1B"/>
    <w:rsid w:val="00C547C4"/>
    <w:rsid w:val="00C66F55"/>
    <w:rsid w:val="00C85F04"/>
    <w:rsid w:val="00CB32E5"/>
    <w:rsid w:val="00CC2165"/>
    <w:rsid w:val="00CC7AF3"/>
    <w:rsid w:val="00CD269B"/>
    <w:rsid w:val="00CD2F49"/>
    <w:rsid w:val="00CE0EC5"/>
    <w:rsid w:val="00CF084F"/>
    <w:rsid w:val="00CF737E"/>
    <w:rsid w:val="00D03EB5"/>
    <w:rsid w:val="00D12CE3"/>
    <w:rsid w:val="00D15E34"/>
    <w:rsid w:val="00D40934"/>
    <w:rsid w:val="00D4673A"/>
    <w:rsid w:val="00D51DF6"/>
    <w:rsid w:val="00D53952"/>
    <w:rsid w:val="00D64B7E"/>
    <w:rsid w:val="00D82CE6"/>
    <w:rsid w:val="00D9647C"/>
    <w:rsid w:val="00DA71F6"/>
    <w:rsid w:val="00DB505E"/>
    <w:rsid w:val="00DB58A8"/>
    <w:rsid w:val="00DB5E1A"/>
    <w:rsid w:val="00DC0D15"/>
    <w:rsid w:val="00DD2136"/>
    <w:rsid w:val="00DD5DD0"/>
    <w:rsid w:val="00DD7744"/>
    <w:rsid w:val="00E17A7B"/>
    <w:rsid w:val="00E22050"/>
    <w:rsid w:val="00E36179"/>
    <w:rsid w:val="00E448C0"/>
    <w:rsid w:val="00E60BAD"/>
    <w:rsid w:val="00E73729"/>
    <w:rsid w:val="00E87CE2"/>
    <w:rsid w:val="00E95C6E"/>
    <w:rsid w:val="00E96309"/>
    <w:rsid w:val="00EA0E59"/>
    <w:rsid w:val="00EB270A"/>
    <w:rsid w:val="00ED1B87"/>
    <w:rsid w:val="00EE57FD"/>
    <w:rsid w:val="00EE7FA5"/>
    <w:rsid w:val="00F15984"/>
    <w:rsid w:val="00F31776"/>
    <w:rsid w:val="00F3327F"/>
    <w:rsid w:val="00F46363"/>
    <w:rsid w:val="00F503F2"/>
    <w:rsid w:val="00F522C5"/>
    <w:rsid w:val="00F840D2"/>
    <w:rsid w:val="00F87D6F"/>
    <w:rsid w:val="00F9009B"/>
    <w:rsid w:val="00F944F6"/>
    <w:rsid w:val="00F97CFB"/>
    <w:rsid w:val="00FB591C"/>
    <w:rsid w:val="00FD560D"/>
    <w:rsid w:val="00FE1972"/>
    <w:rsid w:val="00FE2C05"/>
    <w:rsid w:val="00FE5446"/>
    <w:rsid w:val="00FF0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828A4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6FB"/>
    <w:pPr>
      <w:ind w:left="720"/>
      <w:contextualSpacing/>
    </w:pPr>
  </w:style>
  <w:style w:type="character" w:styleId="PlaceholderText">
    <w:name w:val="Placeholder Text"/>
    <w:basedOn w:val="DefaultParagraphFont"/>
    <w:uiPriority w:val="99"/>
    <w:semiHidden/>
    <w:rsid w:val="00DC0D15"/>
    <w:rPr>
      <w:color w:val="808080"/>
    </w:rPr>
  </w:style>
  <w:style w:type="paragraph" w:styleId="BalloonText">
    <w:name w:val="Balloon Text"/>
    <w:basedOn w:val="Normal"/>
    <w:link w:val="BalloonTextChar"/>
    <w:uiPriority w:val="99"/>
    <w:semiHidden/>
    <w:unhideWhenUsed/>
    <w:rsid w:val="00DC0D15"/>
    <w:rPr>
      <w:rFonts w:ascii="Lucida Grande" w:hAnsi="Lucida Grande"/>
      <w:sz w:val="18"/>
      <w:szCs w:val="18"/>
    </w:rPr>
  </w:style>
  <w:style w:type="character" w:customStyle="1" w:styleId="BalloonTextChar">
    <w:name w:val="Balloon Text Char"/>
    <w:basedOn w:val="DefaultParagraphFont"/>
    <w:link w:val="BalloonText"/>
    <w:uiPriority w:val="99"/>
    <w:semiHidden/>
    <w:rsid w:val="00DC0D15"/>
    <w:rPr>
      <w:rFonts w:ascii="Lucida Grande" w:hAnsi="Lucida Grande"/>
      <w:sz w:val="18"/>
      <w:szCs w:val="18"/>
    </w:rPr>
  </w:style>
  <w:style w:type="table" w:styleId="TableGrid">
    <w:name w:val="Table Grid"/>
    <w:basedOn w:val="TableNormal"/>
    <w:uiPriority w:val="59"/>
    <w:rsid w:val="00417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504A"/>
    <w:rPr>
      <w:color w:val="0000FF" w:themeColor="hyperlink"/>
      <w:u w:val="single"/>
    </w:rPr>
  </w:style>
  <w:style w:type="character" w:styleId="FollowedHyperlink">
    <w:name w:val="FollowedHyperlink"/>
    <w:basedOn w:val="DefaultParagraphFont"/>
    <w:uiPriority w:val="99"/>
    <w:semiHidden/>
    <w:unhideWhenUsed/>
    <w:rsid w:val="00575D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aladin.u-strasbg.fr/AladinLite/"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3</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Turnshek</dc:creator>
  <cp:keywords/>
  <dc:description/>
  <cp:lastModifiedBy>Microsoft Office User</cp:lastModifiedBy>
  <cp:revision>4</cp:revision>
  <cp:lastPrinted>2020-08-20T04:15:00Z</cp:lastPrinted>
  <dcterms:created xsi:type="dcterms:W3CDTF">2022-08-31T20:30:00Z</dcterms:created>
  <dcterms:modified xsi:type="dcterms:W3CDTF">2022-09-01T02:46:00Z</dcterms:modified>
</cp:coreProperties>
</file>