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B0" w:rsidRPr="00125BD9" w:rsidRDefault="001447B0" w:rsidP="001447B0">
      <w:pPr>
        <w:jc w:val="center"/>
        <w:rPr>
          <w:lang w:val="hr-HR"/>
        </w:rPr>
      </w:pPr>
      <w:r w:rsidRPr="00125BD9">
        <w:rPr>
          <w:lang w:val="hr-HR"/>
        </w:rPr>
        <w:t>ZADAĆA 2.</w:t>
      </w:r>
    </w:p>
    <w:p w:rsidR="001447B0" w:rsidRPr="00125BD9" w:rsidRDefault="00CF4427" w:rsidP="00CF4427">
      <w:pPr>
        <w:jc w:val="center"/>
        <w:rPr>
          <w:lang w:val="hr-HR"/>
        </w:rPr>
      </w:pPr>
      <w:proofErr w:type="spellStart"/>
      <w:r>
        <w:t>Rok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</w:t>
      </w:r>
      <w:r w:rsidR="00C55EFE">
        <w:t>redaju</w:t>
      </w:r>
      <w:proofErr w:type="spellEnd"/>
      <w:r w:rsidR="00C55EFE">
        <w:t xml:space="preserve"> (</w:t>
      </w:r>
      <w:proofErr w:type="spellStart"/>
      <w:r w:rsidR="00C55EFE">
        <w:t>uploadati</w:t>
      </w:r>
      <w:proofErr w:type="spellEnd"/>
      <w:r w:rsidR="00C55EFE">
        <w:t xml:space="preserve"> </w:t>
      </w:r>
      <w:proofErr w:type="spellStart"/>
      <w:proofErr w:type="gramStart"/>
      <w:r w:rsidR="00C55EFE">
        <w:t>na</w:t>
      </w:r>
      <w:proofErr w:type="spellEnd"/>
      <w:proofErr w:type="gramEnd"/>
      <w:r w:rsidR="00C55EFE">
        <w:t xml:space="preserve"> Merlin): 14.4.2022</w:t>
      </w:r>
      <w:r>
        <w:t>.</w:t>
      </w:r>
    </w:p>
    <w:p w:rsidR="00E33824" w:rsidRDefault="00AE0D2B" w:rsidP="00AE0D2B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125BD9">
        <w:rPr>
          <w:lang w:val="hr-HR"/>
        </w:rPr>
        <w:t>Rješite</w:t>
      </w:r>
      <w:proofErr w:type="spellEnd"/>
      <w:r w:rsidRPr="00125BD9">
        <w:rPr>
          <w:lang w:val="hr-HR"/>
        </w:rPr>
        <w:t xml:space="preserve"> primjer sa </w:t>
      </w:r>
      <w:proofErr w:type="spellStart"/>
      <w:r w:rsidRPr="00125BD9">
        <w:rPr>
          <w:lang w:val="hr-HR"/>
        </w:rPr>
        <w:t>slide</w:t>
      </w:r>
      <w:proofErr w:type="spellEnd"/>
      <w:r w:rsidRPr="00125BD9">
        <w:rPr>
          <w:lang w:val="hr-HR"/>
        </w:rPr>
        <w:t xml:space="preserve">-a </w:t>
      </w:r>
      <w:r w:rsidR="00D156F0">
        <w:rPr>
          <w:lang w:val="hr-HR"/>
        </w:rPr>
        <w:t>18, predavanje 24</w:t>
      </w:r>
      <w:r w:rsidR="00CF4427">
        <w:rPr>
          <w:lang w:val="hr-HR"/>
        </w:rPr>
        <w:t>.3.</w:t>
      </w:r>
      <w:r w:rsidRPr="00125BD9">
        <w:rPr>
          <w:lang w:val="hr-HR"/>
        </w:rPr>
        <w:t xml:space="preserve"> (generiranje dobi žena u RH, popis 2001).</w:t>
      </w:r>
    </w:p>
    <w:p w:rsidR="00AF6393" w:rsidRPr="00125BD9" w:rsidRDefault="00C77101" w:rsidP="00C77101">
      <w:pPr>
        <w:pStyle w:val="ListParagraph"/>
        <w:numPr>
          <w:ilvl w:val="0"/>
          <w:numId w:val="1"/>
        </w:numPr>
        <w:rPr>
          <w:lang w:val="hr-HR"/>
        </w:rPr>
      </w:pPr>
      <w:r w:rsidRPr="00125BD9">
        <w:rPr>
          <w:lang w:val="hr-HR"/>
        </w:rPr>
        <w:t>U trgovini</w:t>
      </w:r>
      <w:r w:rsidR="0023623D" w:rsidRPr="00125BD9">
        <w:rPr>
          <w:lang w:val="hr-HR"/>
        </w:rPr>
        <w:t xml:space="preserve"> (gdje radi samo 1 prodavač)</w:t>
      </w:r>
      <w:r w:rsidRPr="00125BD9">
        <w:rPr>
          <w:lang w:val="hr-HR"/>
        </w:rPr>
        <w:t xml:space="preserve">, </w:t>
      </w:r>
      <w:r w:rsidR="00D774F6" w:rsidRPr="00125BD9">
        <w:rPr>
          <w:lang w:val="hr-HR"/>
        </w:rPr>
        <w:t>25</w:t>
      </w:r>
      <w:r w:rsidRPr="00125BD9">
        <w:rPr>
          <w:lang w:val="hr-HR"/>
        </w:rPr>
        <w:t xml:space="preserve">% kupaca kupuje tako da prilikom kupnje ne traži informacije o proizvodima. Vrijeme kupnje za tu skupinu kupaca slijedi eksponencijalnu </w:t>
      </w:r>
      <w:bookmarkStart w:id="0" w:name="_GoBack"/>
      <w:bookmarkEnd w:id="0"/>
      <w:r w:rsidRPr="00125BD9">
        <w:rPr>
          <w:lang w:val="hr-HR"/>
        </w:rPr>
        <w:t xml:space="preserve">distribuciju sa sredinom </w:t>
      </w:r>
      <w:r w:rsidR="00E05B0C" w:rsidRPr="00125BD9">
        <w:rPr>
          <w:lang w:val="hr-HR"/>
        </w:rPr>
        <w:t>2.5</w:t>
      </w:r>
      <w:r w:rsidRPr="00125BD9">
        <w:rPr>
          <w:lang w:val="hr-HR"/>
        </w:rPr>
        <w:t xml:space="preserve"> (min). Preostalih </w:t>
      </w:r>
      <w:r w:rsidR="00E05B0C" w:rsidRPr="00125BD9">
        <w:rPr>
          <w:lang w:val="hr-HR"/>
        </w:rPr>
        <w:t>7</w:t>
      </w:r>
      <w:r w:rsidR="00D774F6" w:rsidRPr="00125BD9">
        <w:rPr>
          <w:lang w:val="hr-HR"/>
        </w:rPr>
        <w:t>5</w:t>
      </w:r>
      <w:r w:rsidRPr="00125BD9">
        <w:rPr>
          <w:lang w:val="hr-HR"/>
        </w:rPr>
        <w:t>% kup</w:t>
      </w:r>
      <w:r w:rsidR="00741D46" w:rsidRPr="00125BD9">
        <w:rPr>
          <w:lang w:val="hr-HR"/>
        </w:rPr>
        <w:t>aca, prije kupnje traži informacije</w:t>
      </w:r>
      <w:r w:rsidRPr="00125BD9">
        <w:rPr>
          <w:lang w:val="hr-HR"/>
        </w:rPr>
        <w:t xml:space="preserve"> </w:t>
      </w:r>
      <w:r w:rsidR="00741D46" w:rsidRPr="00125BD9">
        <w:rPr>
          <w:lang w:val="hr-HR"/>
        </w:rPr>
        <w:t xml:space="preserve">o proizvodima </w:t>
      </w:r>
      <w:r w:rsidRPr="00125BD9">
        <w:rPr>
          <w:lang w:val="hr-HR"/>
        </w:rPr>
        <w:t xml:space="preserve">od prodavača, pa vrijeme kupnje za tu skupinu slijedi Erlangovu distribuciju sa sredinom </w:t>
      </w:r>
      <w:r w:rsidR="00D774F6" w:rsidRPr="00125BD9">
        <w:rPr>
          <w:lang w:val="hr-HR"/>
        </w:rPr>
        <w:t>4</w:t>
      </w:r>
      <w:r w:rsidRPr="00125BD9">
        <w:rPr>
          <w:lang w:val="hr-HR"/>
        </w:rPr>
        <w:t xml:space="preserve"> (min). Generirajte (generatorima slučajnih brojeva) v</w:t>
      </w:r>
      <w:r w:rsidR="009B5A8F" w:rsidRPr="00125BD9">
        <w:rPr>
          <w:lang w:val="hr-HR"/>
        </w:rPr>
        <w:t>remena potrebna za kupovinu za 1</w:t>
      </w:r>
      <w:r w:rsidRPr="00125BD9">
        <w:rPr>
          <w:lang w:val="hr-HR"/>
        </w:rPr>
        <w:t>00</w:t>
      </w:r>
      <w:r w:rsidR="00AF6393" w:rsidRPr="00125BD9">
        <w:rPr>
          <w:lang w:val="hr-HR"/>
        </w:rPr>
        <w:t xml:space="preserve"> kupaca, te procijenite vrijednosti prva 4 momenta (mean, std, skewnes, kurtosis) vremena kupovine</w:t>
      </w:r>
      <w:r w:rsidR="009B5A8F" w:rsidRPr="00125BD9">
        <w:rPr>
          <w:lang w:val="hr-HR"/>
        </w:rPr>
        <w:t xml:space="preserve"> (svih kupaca)</w:t>
      </w:r>
      <w:r w:rsidR="00AF6393" w:rsidRPr="00125BD9">
        <w:rPr>
          <w:lang w:val="hr-HR"/>
        </w:rPr>
        <w:t>, te ukupno vrijeme (sum) kupovin</w:t>
      </w:r>
      <w:r w:rsidR="004B4724" w:rsidRPr="00125BD9">
        <w:rPr>
          <w:lang w:val="hr-HR"/>
        </w:rPr>
        <w:t>e</w:t>
      </w:r>
      <w:r w:rsidR="009B5A8F" w:rsidRPr="00125BD9">
        <w:rPr>
          <w:lang w:val="hr-HR"/>
        </w:rPr>
        <w:t xml:space="preserve"> svih </w:t>
      </w:r>
      <w:r w:rsidR="00AF6393" w:rsidRPr="00125BD9">
        <w:rPr>
          <w:lang w:val="hr-HR"/>
        </w:rPr>
        <w:t xml:space="preserve">kupaca. </w:t>
      </w:r>
    </w:p>
    <w:p w:rsidR="00C77101" w:rsidRPr="00125BD9" w:rsidRDefault="00C77101" w:rsidP="00AF6393">
      <w:pPr>
        <w:pStyle w:val="ListParagraph"/>
        <w:rPr>
          <w:lang w:val="hr-HR"/>
        </w:rPr>
      </w:pPr>
      <w:r w:rsidRPr="00125BD9">
        <w:rPr>
          <w:lang w:val="hr-HR"/>
        </w:rPr>
        <w:t>Koristite generatore slučajnih brojeva za Bernoullijevu, eksponencijalnu i Erlangovu distribuciju.</w:t>
      </w:r>
      <w:r w:rsidRPr="00125BD9">
        <w:rPr>
          <w:lang w:val="hr-HR"/>
        </w:rPr>
        <w:br/>
        <w:t xml:space="preserve">Koristite vrijednost </w:t>
      </w:r>
      <w:r w:rsidR="00B00CE9">
        <w:rPr>
          <w:lang w:val="hr-HR"/>
        </w:rPr>
        <w:t>7736</w:t>
      </w:r>
      <w:r w:rsidRPr="00125BD9">
        <w:rPr>
          <w:lang w:val="hr-HR"/>
        </w:rPr>
        <w:t xml:space="preserve"> za početni SEED (call streaminit(seed);)</w:t>
      </w:r>
    </w:p>
    <w:p w:rsidR="00C77101" w:rsidRPr="00125BD9" w:rsidRDefault="00C77101" w:rsidP="00C77101">
      <w:pPr>
        <w:pStyle w:val="ListParagraph"/>
        <w:numPr>
          <w:ilvl w:val="0"/>
          <w:numId w:val="1"/>
        </w:numPr>
        <w:rPr>
          <w:lang w:val="hr-HR"/>
        </w:rPr>
      </w:pPr>
      <w:r w:rsidRPr="00125BD9">
        <w:rPr>
          <w:lang w:val="hr-HR"/>
        </w:rPr>
        <w:t xml:space="preserve">U SAS datoteci </w:t>
      </w:r>
      <w:r w:rsidR="00AF6393" w:rsidRPr="00125BD9">
        <w:rPr>
          <w:lang w:val="hr-HR"/>
        </w:rPr>
        <w:t>RAZRED</w:t>
      </w:r>
      <w:r w:rsidR="00930B51" w:rsidRPr="00125BD9">
        <w:rPr>
          <w:lang w:val="hr-HR"/>
        </w:rPr>
        <w:t xml:space="preserve"> su upisani podaci za</w:t>
      </w:r>
      <w:r w:rsidRPr="00125BD9">
        <w:rPr>
          <w:lang w:val="hr-HR"/>
        </w:rPr>
        <w:t xml:space="preserve"> </w:t>
      </w:r>
      <w:r w:rsidR="00930B51" w:rsidRPr="00125BD9">
        <w:rPr>
          <w:lang w:val="hr-HR"/>
        </w:rPr>
        <w:t>visinu</w:t>
      </w:r>
      <w:r w:rsidRPr="00125BD9">
        <w:rPr>
          <w:lang w:val="hr-HR"/>
        </w:rPr>
        <w:t xml:space="preserve"> (</w:t>
      </w:r>
      <w:r w:rsidR="00930B51" w:rsidRPr="00125BD9">
        <w:rPr>
          <w:lang w:val="hr-HR"/>
        </w:rPr>
        <w:t>Height</w:t>
      </w:r>
      <w:r w:rsidRPr="00125BD9">
        <w:rPr>
          <w:lang w:val="hr-HR"/>
        </w:rPr>
        <w:t>)</w:t>
      </w:r>
      <w:r w:rsidR="005941AB" w:rsidRPr="00125BD9">
        <w:rPr>
          <w:lang w:val="hr-HR"/>
        </w:rPr>
        <w:t xml:space="preserve"> u inčima</w:t>
      </w:r>
      <w:r w:rsidRPr="00125BD9">
        <w:rPr>
          <w:lang w:val="hr-HR"/>
        </w:rPr>
        <w:t xml:space="preserve"> </w:t>
      </w:r>
      <w:r w:rsidR="00930B51" w:rsidRPr="00125BD9">
        <w:rPr>
          <w:lang w:val="hr-HR"/>
        </w:rPr>
        <w:t xml:space="preserve">I težinu (Weight) </w:t>
      </w:r>
      <w:r w:rsidR="005941AB" w:rsidRPr="00125BD9">
        <w:rPr>
          <w:lang w:val="hr-HR"/>
        </w:rPr>
        <w:t xml:space="preserve">u funtama, za 18 učenika i </w:t>
      </w:r>
      <w:r w:rsidR="00930B51" w:rsidRPr="00125BD9">
        <w:rPr>
          <w:lang w:val="hr-HR"/>
        </w:rPr>
        <w:t>učenica</w:t>
      </w:r>
      <w:r w:rsidRPr="00125BD9">
        <w:rPr>
          <w:lang w:val="hr-HR"/>
        </w:rPr>
        <w:t>.</w:t>
      </w:r>
    </w:p>
    <w:p w:rsidR="00C77101" w:rsidRPr="00125BD9" w:rsidRDefault="00C77101" w:rsidP="00C77101">
      <w:pPr>
        <w:ind w:left="708"/>
        <w:rPr>
          <w:lang w:val="hr-HR"/>
        </w:rPr>
      </w:pPr>
      <w:r w:rsidRPr="00125BD9">
        <w:rPr>
          <w:lang w:val="hr-HR"/>
        </w:rPr>
        <w:t xml:space="preserve">Podaci se unose u SAS datoteku </w:t>
      </w:r>
      <w:r w:rsidR="00AF6393" w:rsidRPr="00125BD9">
        <w:rPr>
          <w:lang w:val="hr-HR"/>
        </w:rPr>
        <w:t>RAZRED</w:t>
      </w:r>
      <w:r w:rsidRPr="00125BD9">
        <w:rPr>
          <w:lang w:val="hr-HR"/>
        </w:rPr>
        <w:t xml:space="preserve"> izvođenjem slijedećeg data stepa:</w:t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data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="00AF6393"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RAZRED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; </w:t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input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Name $ Height Weight @@; </w:t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datalines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; </w:t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Alfred  81.0 13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0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.5   Alice  56.5  84.0   Barbara 65.3  98.0 </w:t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Carol   62.8 102.5   Henry  6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1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.5 10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1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.5   James   7</w:t>
      </w:r>
      <w:r w:rsidR="00E05B0C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6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.3 170.0 </w:t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Jane    </w:t>
      </w:r>
      <w:r w:rsidR="00E05B0C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7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1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.8  </w:t>
      </w:r>
      <w:r w:rsidR="00E05B0C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9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4.5   Janet  62.5 112.5   Jeffrey 6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1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.5  8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5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.0 </w:t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John    59.0  99.5   Joyce  </w:t>
      </w:r>
      <w:r w:rsidR="00E05B0C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65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.3 150.5   Judy    64.3  90.0 </w:t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Louise  56.3  77.0   Mary   66.5 11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5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.0   Philip  72.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5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 15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2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.0 </w:t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Robert  64.8 1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58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.0   Ronald 67.0 13</w:t>
      </w:r>
      <w:r w:rsidR="006E4B3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>7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 xml:space="preserve">.0   Thomas  57.5  85.0 </w:t>
      </w:r>
      <w:r w:rsidR="005941AB" w:rsidRPr="00125BD9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hr-HR"/>
        </w:rPr>
        <w:tab/>
      </w:r>
    </w:p>
    <w:p w:rsidR="00930B51" w:rsidRPr="00125BD9" w:rsidRDefault="00930B51" w:rsidP="0093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; </w:t>
      </w:r>
    </w:p>
    <w:p w:rsidR="00930B51" w:rsidRPr="00125BD9" w:rsidRDefault="00930B51" w:rsidP="00930B5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run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; </w:t>
      </w:r>
    </w:p>
    <w:p w:rsidR="005941AB" w:rsidRPr="00125BD9" w:rsidRDefault="005941AB" w:rsidP="00573FFE">
      <w:pPr>
        <w:pStyle w:val="ListParagraph"/>
        <w:numPr>
          <w:ilvl w:val="0"/>
          <w:numId w:val="4"/>
        </w:numPr>
        <w:rPr>
          <w:lang w:val="hr-HR"/>
        </w:rPr>
      </w:pPr>
      <w:r w:rsidRPr="00125BD9">
        <w:rPr>
          <w:lang w:val="hr-HR"/>
        </w:rPr>
        <w:t xml:space="preserve">Pretvorite funte u kilograme, a inče u cm </w:t>
      </w:r>
      <w:r w:rsidR="00573FFE" w:rsidRPr="00125BD9">
        <w:rPr>
          <w:lang w:val="hr-HR"/>
        </w:rPr>
        <w:t>i</w:t>
      </w:r>
      <w:r w:rsidRPr="00125BD9">
        <w:rPr>
          <w:lang w:val="hr-HR"/>
        </w:rPr>
        <w:t xml:space="preserve"> nazovite nove varijable VISINA i TEZINA. </w:t>
      </w:r>
    </w:p>
    <w:p w:rsidR="00C77101" w:rsidRPr="00125BD9" w:rsidRDefault="00C77101" w:rsidP="00573FFE">
      <w:pPr>
        <w:pStyle w:val="ListParagraph"/>
        <w:numPr>
          <w:ilvl w:val="0"/>
          <w:numId w:val="4"/>
        </w:numPr>
        <w:rPr>
          <w:lang w:val="hr-HR"/>
        </w:rPr>
      </w:pPr>
      <w:r w:rsidRPr="00125BD9">
        <w:rPr>
          <w:lang w:val="hr-HR"/>
        </w:rPr>
        <w:t xml:space="preserve">Procijenite vrijednosti prva 4 momenta (mean, std, skewness, kurtosis) za </w:t>
      </w:r>
      <w:r w:rsidR="005941AB" w:rsidRPr="00125BD9">
        <w:rPr>
          <w:lang w:val="hr-HR"/>
        </w:rPr>
        <w:t>VISINA</w:t>
      </w:r>
      <w:r w:rsidRPr="00125BD9">
        <w:rPr>
          <w:lang w:val="hr-HR"/>
        </w:rPr>
        <w:t xml:space="preserve"> i </w:t>
      </w:r>
      <w:r w:rsidR="005941AB" w:rsidRPr="00125BD9">
        <w:rPr>
          <w:lang w:val="hr-HR"/>
        </w:rPr>
        <w:t>TEZINA</w:t>
      </w:r>
      <w:r w:rsidRPr="00125BD9">
        <w:rPr>
          <w:lang w:val="hr-HR"/>
        </w:rPr>
        <w:t xml:space="preserve"> na danim podacima.</w:t>
      </w:r>
    </w:p>
    <w:p w:rsidR="00C77101" w:rsidRPr="00125BD9" w:rsidRDefault="00C77101" w:rsidP="00573FFE">
      <w:pPr>
        <w:pStyle w:val="ListParagraph"/>
        <w:numPr>
          <w:ilvl w:val="0"/>
          <w:numId w:val="4"/>
        </w:numPr>
        <w:rPr>
          <w:lang w:val="hr-HR"/>
        </w:rPr>
      </w:pPr>
      <w:r w:rsidRPr="00125BD9">
        <w:rPr>
          <w:lang w:val="hr-HR"/>
        </w:rPr>
        <w:t xml:space="preserve">Generirajte </w:t>
      </w:r>
      <w:r w:rsidR="005941AB" w:rsidRPr="00125BD9">
        <w:rPr>
          <w:lang w:val="hr-HR"/>
        </w:rPr>
        <w:t>18</w:t>
      </w:r>
      <w:r w:rsidRPr="00125BD9">
        <w:rPr>
          <w:lang w:val="hr-HR"/>
        </w:rPr>
        <w:t xml:space="preserve"> slučajnih brojeva koji slijede nenormalnu distribuciju sa vrijednostima prva 4 momenta procijenjenima u a) za </w:t>
      </w:r>
      <w:r w:rsidR="005941AB" w:rsidRPr="00125BD9">
        <w:rPr>
          <w:lang w:val="hr-HR"/>
        </w:rPr>
        <w:t>VISINA</w:t>
      </w:r>
      <w:r w:rsidRPr="00125BD9">
        <w:rPr>
          <w:lang w:val="hr-HR"/>
        </w:rPr>
        <w:t xml:space="preserve">. Procijenite vrijednosti prva 4 momenta za generirane brojeve i ispišite ih. (Koristite vrijednost seed-a: </w:t>
      </w:r>
      <w:r w:rsidR="00E3723A" w:rsidRPr="00125BD9">
        <w:rPr>
          <w:lang w:val="hr-HR"/>
        </w:rPr>
        <w:t>6678</w:t>
      </w:r>
      <w:r w:rsidRPr="00125BD9">
        <w:rPr>
          <w:lang w:val="hr-HR"/>
        </w:rPr>
        <w:t>)</w:t>
      </w:r>
    </w:p>
    <w:p w:rsidR="00C77101" w:rsidRPr="00125BD9" w:rsidRDefault="00C77101" w:rsidP="00573FFE">
      <w:pPr>
        <w:pStyle w:val="ListParagraph"/>
        <w:numPr>
          <w:ilvl w:val="0"/>
          <w:numId w:val="4"/>
        </w:numPr>
        <w:rPr>
          <w:lang w:val="hr-HR"/>
        </w:rPr>
      </w:pPr>
      <w:r w:rsidRPr="00125BD9">
        <w:rPr>
          <w:lang w:val="hr-HR"/>
        </w:rPr>
        <w:t xml:space="preserve">Generirajte </w:t>
      </w:r>
      <w:r w:rsidR="005941AB" w:rsidRPr="00125BD9">
        <w:rPr>
          <w:lang w:val="hr-HR"/>
        </w:rPr>
        <w:t>18</w:t>
      </w:r>
      <w:r w:rsidRPr="00125BD9">
        <w:rPr>
          <w:lang w:val="hr-HR"/>
        </w:rPr>
        <w:t xml:space="preserve"> slučajnih brojeva koji slijede nenormalnu distribuciju sa vrijednostima prva 4 momenta procijenjenima u a) za </w:t>
      </w:r>
      <w:r w:rsidR="005941AB" w:rsidRPr="00125BD9">
        <w:rPr>
          <w:lang w:val="hr-HR"/>
        </w:rPr>
        <w:t>TEZINA</w:t>
      </w:r>
      <w:r w:rsidRPr="00125BD9">
        <w:rPr>
          <w:lang w:val="hr-HR"/>
        </w:rPr>
        <w:t xml:space="preserve">. Procijenite vrijednosti prva 4 momenta za generirane brojeve i ispišite ih. (Koristite vrijednost seed-a: </w:t>
      </w:r>
      <w:r w:rsidR="00573FFE" w:rsidRPr="00125BD9">
        <w:rPr>
          <w:lang w:val="hr-HR"/>
        </w:rPr>
        <w:t>2</w:t>
      </w:r>
      <w:r w:rsidR="00B00CE9">
        <w:rPr>
          <w:lang w:val="hr-HR"/>
        </w:rPr>
        <w:t>2</w:t>
      </w:r>
      <w:r w:rsidR="00573FFE" w:rsidRPr="00125BD9">
        <w:rPr>
          <w:lang w:val="hr-HR"/>
        </w:rPr>
        <w:t>11</w:t>
      </w:r>
      <w:r w:rsidRPr="00125BD9">
        <w:rPr>
          <w:lang w:val="hr-HR"/>
        </w:rPr>
        <w:t>)</w:t>
      </w:r>
    </w:p>
    <w:p w:rsidR="00C77101" w:rsidRPr="00125BD9" w:rsidRDefault="00C77101" w:rsidP="00573FFE">
      <w:pPr>
        <w:pStyle w:val="ListParagraph"/>
        <w:numPr>
          <w:ilvl w:val="0"/>
          <w:numId w:val="4"/>
        </w:numPr>
        <w:rPr>
          <w:lang w:val="hr-HR"/>
        </w:rPr>
      </w:pPr>
      <w:r w:rsidRPr="00125BD9">
        <w:rPr>
          <w:lang w:val="hr-HR"/>
        </w:rPr>
        <w:t xml:space="preserve">Ponovite b)-c) još </w:t>
      </w:r>
      <w:r w:rsidR="00D774F6" w:rsidRPr="00125BD9">
        <w:rPr>
          <w:lang w:val="hr-HR"/>
        </w:rPr>
        <w:t>4</w:t>
      </w:r>
      <w:r w:rsidRPr="00125BD9">
        <w:rPr>
          <w:lang w:val="hr-HR"/>
        </w:rPr>
        <w:t xml:space="preserve"> puta, sa različitim početnim vrijednostima (tj vrijednostima seed-a</w:t>
      </w:r>
      <w:r w:rsidR="00930B51" w:rsidRPr="00125BD9">
        <w:rPr>
          <w:lang w:val="hr-HR"/>
        </w:rPr>
        <w:t xml:space="preserve">:  </w:t>
      </w:r>
      <w:r w:rsidR="00B00CE9">
        <w:rPr>
          <w:lang w:val="hr-HR"/>
        </w:rPr>
        <w:t>33456</w:t>
      </w:r>
      <w:r w:rsidRPr="00125BD9">
        <w:rPr>
          <w:lang w:val="hr-HR"/>
        </w:rPr>
        <w:t xml:space="preserve">, </w:t>
      </w:r>
      <w:r w:rsidR="00B00CE9">
        <w:rPr>
          <w:lang w:val="hr-HR"/>
        </w:rPr>
        <w:t>4544</w:t>
      </w:r>
      <w:r w:rsidRPr="00125BD9">
        <w:rPr>
          <w:lang w:val="hr-HR"/>
        </w:rPr>
        <w:t xml:space="preserve">, </w:t>
      </w:r>
      <w:r w:rsidR="00573FFE" w:rsidRPr="00125BD9">
        <w:rPr>
          <w:lang w:val="hr-HR"/>
        </w:rPr>
        <w:t>42</w:t>
      </w:r>
      <w:r w:rsidR="00B00CE9">
        <w:rPr>
          <w:lang w:val="hr-HR"/>
        </w:rPr>
        <w:t>36</w:t>
      </w:r>
      <w:r w:rsidR="00D774F6" w:rsidRPr="00125BD9">
        <w:rPr>
          <w:lang w:val="hr-HR"/>
        </w:rPr>
        <w:t>, 5</w:t>
      </w:r>
      <w:r w:rsidR="00B00CE9">
        <w:rPr>
          <w:lang w:val="hr-HR"/>
        </w:rPr>
        <w:t>66</w:t>
      </w:r>
      <w:r w:rsidR="00D774F6" w:rsidRPr="00125BD9">
        <w:rPr>
          <w:lang w:val="hr-HR"/>
        </w:rPr>
        <w:t>43</w:t>
      </w:r>
      <w:r w:rsidRPr="00125BD9">
        <w:rPr>
          <w:lang w:val="hr-HR"/>
        </w:rPr>
        <w:t xml:space="preserve">). </w:t>
      </w:r>
      <w:r w:rsidR="00D774F6" w:rsidRPr="00125BD9">
        <w:rPr>
          <w:lang w:val="hr-HR"/>
        </w:rPr>
        <w:t xml:space="preserve">Izračunajte prosječne vrijednosti 4 momenta procijenjenih za </w:t>
      </w:r>
      <w:r w:rsidR="005941AB" w:rsidRPr="00125BD9">
        <w:rPr>
          <w:lang w:val="hr-HR"/>
        </w:rPr>
        <w:t>VISINA</w:t>
      </w:r>
      <w:r w:rsidR="00D774F6" w:rsidRPr="00125BD9">
        <w:rPr>
          <w:lang w:val="hr-HR"/>
        </w:rPr>
        <w:t xml:space="preserve"> I </w:t>
      </w:r>
      <w:r w:rsidR="005941AB" w:rsidRPr="00125BD9">
        <w:rPr>
          <w:lang w:val="hr-HR"/>
        </w:rPr>
        <w:t>TEZINA</w:t>
      </w:r>
      <w:r w:rsidR="00D774F6" w:rsidRPr="00125BD9">
        <w:rPr>
          <w:lang w:val="hr-HR"/>
        </w:rPr>
        <w:t xml:space="preserve"> (u 5 ponavljanja/iteracija) </w:t>
      </w:r>
    </w:p>
    <w:p w:rsidR="00C77101" w:rsidRPr="00125BD9" w:rsidRDefault="00C77101" w:rsidP="00573FFE">
      <w:pPr>
        <w:pStyle w:val="ListParagraph"/>
        <w:numPr>
          <w:ilvl w:val="0"/>
          <w:numId w:val="4"/>
        </w:numPr>
        <w:rPr>
          <w:lang w:val="hr-HR"/>
        </w:rPr>
      </w:pPr>
      <w:r w:rsidRPr="00125BD9">
        <w:rPr>
          <w:lang w:val="hr-HR"/>
        </w:rPr>
        <w:t>Kako bi trebalo promijeniti program (data step za generiranje slučajnih brojeva) ako bismo željeli ponoviti b)-c) 100 puta? (Samo navesti kod, bez izvođenja.)</w:t>
      </w:r>
    </w:p>
    <w:p w:rsidR="00C77101" w:rsidRPr="00125BD9" w:rsidRDefault="00C77101" w:rsidP="00C77101">
      <w:pPr>
        <w:ind w:left="708"/>
        <w:rPr>
          <w:lang w:val="hr-HR"/>
        </w:rPr>
      </w:pPr>
      <w:r w:rsidRPr="00125BD9">
        <w:rPr>
          <w:lang w:val="hr-HR"/>
        </w:rPr>
        <w:lastRenderedPageBreak/>
        <w:t>UPUTA:</w:t>
      </w:r>
    </w:p>
    <w:p w:rsidR="00C77101" w:rsidRPr="00125BD9" w:rsidRDefault="00C77101" w:rsidP="00C77101">
      <w:pPr>
        <w:ind w:left="708"/>
        <w:rPr>
          <w:lang w:val="hr-HR"/>
        </w:rPr>
      </w:pPr>
      <w:r w:rsidRPr="00125BD9">
        <w:rPr>
          <w:lang w:val="hr-HR"/>
        </w:rPr>
        <w:t>Za ispis i spremanje vrijednosti mean, std, skewness i kurtosis u izlaznu SAS datoteku IMEIZLAZNEDATOTEKE koristite proceduru MEANS na slijedeći način:</w:t>
      </w:r>
    </w:p>
    <w:p w:rsidR="00C77101" w:rsidRPr="00125BD9" w:rsidRDefault="00C77101" w:rsidP="00C77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proc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means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data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=IMEULAZNEDATOTEKE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nway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mean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std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skewness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kurtosis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;</w:t>
      </w:r>
    </w:p>
    <w:p w:rsidR="00C77101" w:rsidRPr="00125BD9" w:rsidRDefault="00C77101" w:rsidP="00C77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var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IMEULAZNEVARIJABLE;</w:t>
      </w:r>
    </w:p>
    <w:p w:rsidR="00C77101" w:rsidRPr="00125BD9" w:rsidRDefault="00C77101" w:rsidP="00C7710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output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out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lang w:val="hr-HR"/>
        </w:rPr>
        <w:t>IMEIZLAZNEDATOTEKE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mean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mean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std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std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skewness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skewness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 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kurtosis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kurtosis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;</w:t>
      </w:r>
    </w:p>
    <w:p w:rsidR="00C77101" w:rsidRPr="00125BD9" w:rsidRDefault="00C77101" w:rsidP="00C771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run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;</w:t>
      </w:r>
    </w:p>
    <w:p w:rsidR="00D774F6" w:rsidRPr="00125BD9" w:rsidRDefault="00D774F6" w:rsidP="00C771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</w:p>
    <w:p w:rsidR="00D774F6" w:rsidRPr="00125BD9" w:rsidRDefault="00D774F6" w:rsidP="00C771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ili</w:t>
      </w:r>
      <w:r w:rsidR="00703E71"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(ako se u data setu IMEULAZNEDATOTEKE nalaze podaci svih iteracija) 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:</w:t>
      </w:r>
    </w:p>
    <w:p w:rsidR="00D774F6" w:rsidRPr="00125BD9" w:rsidRDefault="00D774F6" w:rsidP="00D7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proc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means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data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=IMEULAZNEDATOTEKE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nway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mean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std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skewness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kurtosis nway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;</w:t>
      </w:r>
    </w:p>
    <w:p w:rsidR="00D774F6" w:rsidRPr="00125BD9" w:rsidRDefault="00D774F6" w:rsidP="00D7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var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IMEULAZNEVARIJABLE;</w:t>
      </w:r>
    </w:p>
    <w:p w:rsidR="00D774F6" w:rsidRPr="00125BD9" w:rsidRDefault="00D774F6" w:rsidP="00D774F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output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out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lang w:val="hr-HR"/>
        </w:rPr>
        <w:t>IMEIZLAZNEDATOTEKE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mean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mean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std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std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skewness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skewness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   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kurtosis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=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kurtosis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;</w:t>
      </w:r>
    </w:p>
    <w:p w:rsidR="00D774F6" w:rsidRPr="00125BD9" w:rsidRDefault="00D774F6" w:rsidP="00D77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class iteracija;</w:t>
      </w:r>
    </w:p>
    <w:p w:rsidR="00D774F6" w:rsidRPr="00125BD9" w:rsidRDefault="00D774F6" w:rsidP="00D774F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</w:p>
    <w:p w:rsidR="00D774F6" w:rsidRPr="00125BD9" w:rsidRDefault="00D774F6" w:rsidP="00D774F6">
      <w:pPr>
        <w:rPr>
          <w:lang w:val="hr-HR"/>
        </w:rPr>
      </w:pP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run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;</w:t>
      </w:r>
    </w:p>
    <w:p w:rsidR="00D774F6" w:rsidRPr="00125BD9" w:rsidRDefault="00D774F6" w:rsidP="00C77101">
      <w:pPr>
        <w:rPr>
          <w:lang w:val="hr-HR"/>
        </w:rPr>
      </w:pPr>
    </w:p>
    <w:p w:rsidR="00573FFE" w:rsidRPr="00125BD9" w:rsidRDefault="000D51B6" w:rsidP="00573FFE">
      <w:pPr>
        <w:pStyle w:val="ListParagraph"/>
        <w:ind w:left="0"/>
        <w:rPr>
          <w:lang w:val="hr-HR"/>
        </w:rPr>
      </w:pPr>
      <w:r>
        <w:rPr>
          <w:rFonts w:eastAsia="Times New Roman" w:cs="Courier New"/>
          <w:lang w:val="hr-HR"/>
        </w:rPr>
        <w:t>4</w:t>
      </w:r>
      <w:r w:rsidR="00573FFE" w:rsidRPr="00125BD9">
        <w:rPr>
          <w:rFonts w:eastAsia="Times New Roman" w:cs="Courier New"/>
          <w:lang w:val="hr-HR"/>
        </w:rPr>
        <w:t>.</w:t>
      </w:r>
      <w:r w:rsidR="00573FFE" w:rsidRPr="00125BD9">
        <w:rPr>
          <w:lang w:val="hr-HR"/>
        </w:rPr>
        <w:t xml:space="preserve"> Odredite (pomoću simulacije) prosječno vrijeme potrebno za kupovinu u trgovinama A i B, uz slijedeće pretpostavke:</w:t>
      </w:r>
    </w:p>
    <w:p w:rsidR="00573FFE" w:rsidRPr="00125BD9" w:rsidRDefault="00573FFE" w:rsidP="00573FFE">
      <w:pPr>
        <w:pStyle w:val="ListParagraph"/>
        <w:numPr>
          <w:ilvl w:val="1"/>
          <w:numId w:val="3"/>
        </w:numPr>
        <w:ind w:left="720"/>
        <w:rPr>
          <w:lang w:val="hr-HR"/>
        </w:rPr>
      </w:pPr>
      <w:r w:rsidRPr="00125BD9">
        <w:rPr>
          <w:lang w:val="hr-HR"/>
        </w:rPr>
        <w:t xml:space="preserve">U trgovinama A i B radi po jedan prodavač. U trgovini A, 30% kupaca kupuje tako da prilikom kupnje ne traži informacije o proizvodima. Vrijeme kupnje za tu skupinu kupaca slijedi eksponencijalnu distribuciju sa sredinom 3 (min). Preostalih 70% kupaca se prije kupnje informira kod prodavača o proizvodima, pa vrijeme kupnje za tu skupinu slijedi Gamma distribuciju sa sredinom 5 (min).  U trgovini B, 40% kupaca kupuje tako da prilikom kupnje ne traži informacije o proizvodima. Vrijeme kupnje za tu skupinu kupaca slijedi eksponencijalnu distribuciju sa sredinom 4 (min). Preostalih 60% kupaca se prije kupnje informira kod prodavača o proizvodima, pa vrijeme kupnje za tu skupinu slijedi Gamma distribuciju sa sredinom 7 (min).  Generirajte (generatorima slučajnih brojeva) vremena potrebna za kupovinu za 300 kupaca u trgovini A, te u trgovini B. </w:t>
      </w:r>
    </w:p>
    <w:p w:rsidR="00573FFE" w:rsidRPr="00125BD9" w:rsidRDefault="00573FFE" w:rsidP="00573FFE">
      <w:pPr>
        <w:pStyle w:val="ListParagraph"/>
        <w:numPr>
          <w:ilvl w:val="1"/>
          <w:numId w:val="3"/>
        </w:numPr>
        <w:ind w:left="720"/>
        <w:rPr>
          <w:lang w:val="hr-HR"/>
        </w:rPr>
      </w:pPr>
      <w:r w:rsidRPr="00125BD9">
        <w:rPr>
          <w:lang w:val="hr-HR"/>
        </w:rPr>
        <w:t xml:space="preserve">Uz pretpostavke navedene pod a) koliko je vremena (sati) potrebno da se usluži svih 300 kupaca u trgovini A, a koliko u trgovini B? </w:t>
      </w:r>
    </w:p>
    <w:p w:rsidR="00573FFE" w:rsidRPr="00125BD9" w:rsidRDefault="00573FFE" w:rsidP="00573FFE">
      <w:pPr>
        <w:pStyle w:val="ListParagraph"/>
        <w:numPr>
          <w:ilvl w:val="1"/>
          <w:numId w:val="3"/>
        </w:numPr>
        <w:ind w:left="720"/>
        <w:rPr>
          <w:lang w:val="hr-HR"/>
        </w:rPr>
      </w:pPr>
      <w:r w:rsidRPr="00125BD9">
        <w:rPr>
          <w:lang w:val="hr-HR"/>
        </w:rPr>
        <w:t>Izračunajte prosječno vrijeme kupovine u trgovini A i u trgovini B. Koliko kupaca može maksimalno biti usluženo u jednom radnom danu od 12 satu u trgovini A, a koliko u trgovini B (uz pretpostavke navedene pod a).</w:t>
      </w:r>
    </w:p>
    <w:p w:rsidR="00573FFE" w:rsidRPr="00125BD9" w:rsidRDefault="00573FFE" w:rsidP="00573FFE">
      <w:pPr>
        <w:pStyle w:val="ListParagraph"/>
        <w:numPr>
          <w:ilvl w:val="1"/>
          <w:numId w:val="3"/>
        </w:numPr>
        <w:ind w:left="720"/>
        <w:rPr>
          <w:lang w:val="hr-HR"/>
        </w:rPr>
      </w:pPr>
      <w:r w:rsidRPr="00125BD9">
        <w:rPr>
          <w:lang w:val="hr-HR"/>
        </w:rPr>
        <w:t>Pretpostavite sve isto kao pod a), osim distribucije vremena kupovine druge skupine kupaca (onih koji se prije kupnje informiraju kod prodavača o proizvodima). Vrijeme kupnje tih kupaca neka sada slijedi eksponencijalnu distribuciju sa sredinom 5 (min) u trgovini A, a eksponencijalnu distribuciju sa sredinom 7 (min) u trgovini B.</w:t>
      </w:r>
    </w:p>
    <w:p w:rsidR="00573FFE" w:rsidRPr="00125BD9" w:rsidRDefault="00573FFE" w:rsidP="00573FFE">
      <w:pPr>
        <w:pStyle w:val="ListParagraph"/>
        <w:numPr>
          <w:ilvl w:val="1"/>
          <w:numId w:val="3"/>
        </w:numPr>
        <w:ind w:left="720"/>
        <w:rPr>
          <w:lang w:val="hr-HR"/>
        </w:rPr>
      </w:pPr>
      <w:r w:rsidRPr="00125BD9">
        <w:rPr>
          <w:lang w:val="hr-HR"/>
        </w:rPr>
        <w:lastRenderedPageBreak/>
        <w:t xml:space="preserve">Uz pretpostavke navedene pod d) Koliko je vremena (sati) potrebno da se usluži svih 300 kupaca u trgovini A, a koliko u trgovini B? </w:t>
      </w:r>
    </w:p>
    <w:p w:rsidR="00573FFE" w:rsidRPr="00125BD9" w:rsidRDefault="00573FFE" w:rsidP="00573FFE">
      <w:pPr>
        <w:pStyle w:val="ListParagraph"/>
        <w:numPr>
          <w:ilvl w:val="1"/>
          <w:numId w:val="3"/>
        </w:numPr>
        <w:ind w:left="720"/>
        <w:rPr>
          <w:lang w:val="hr-HR"/>
        </w:rPr>
      </w:pPr>
      <w:r w:rsidRPr="00125BD9">
        <w:rPr>
          <w:lang w:val="hr-HR"/>
        </w:rPr>
        <w:t>Izračunajte prosječno vrijeme kupovine u trgovini A i u trgovini B. Koliko kupaca može maksimalno biti usluženo u jednom radnom danu od 12 satu u trgovini A, a koliko u trgovini B (uz pretpostavke navedene pod d).</w:t>
      </w:r>
    </w:p>
    <w:p w:rsidR="00573FFE" w:rsidRPr="00125BD9" w:rsidRDefault="00573FFE" w:rsidP="00573FFE">
      <w:pPr>
        <w:pStyle w:val="ListParagraph"/>
        <w:numPr>
          <w:ilvl w:val="1"/>
          <w:numId w:val="3"/>
        </w:numPr>
        <w:ind w:left="720"/>
        <w:rPr>
          <w:lang w:val="hr-HR"/>
        </w:rPr>
      </w:pPr>
      <w:r w:rsidRPr="00125BD9">
        <w:rPr>
          <w:lang w:val="hr-HR"/>
        </w:rPr>
        <w:t>Ponovite a ), ali sada umjesto 300, generirajte 10000 vremena kupaca. Odredite srednju vrijednost, standardnu devijaciju, koeficijent asimetrije, koeficijent spljoštenosti  i standardnu pogrešku za vrijeme potrebno za kupovinu u trgovinama A i B.</w:t>
      </w:r>
    </w:p>
    <w:p w:rsidR="00573FFE" w:rsidRPr="00125BD9" w:rsidRDefault="00573FFE" w:rsidP="00573FFE">
      <w:pPr>
        <w:pStyle w:val="ListParagraph"/>
        <w:numPr>
          <w:ilvl w:val="1"/>
          <w:numId w:val="3"/>
        </w:numPr>
        <w:ind w:left="720"/>
        <w:rPr>
          <w:lang w:val="hr-HR"/>
        </w:rPr>
      </w:pPr>
      <w:r w:rsidRPr="00125BD9">
        <w:rPr>
          <w:lang w:val="hr-HR"/>
        </w:rPr>
        <w:t>Ponovite d ), ali sada umjesto 300, generirajte 10000 vremena kupaca. Odredite srednju vrijednost, standardnu devijaciju, koeficijent asimetrije, koeficijent spljoštenosti  i standardnu pogrešku za vrijeme potrebno za kupovinu u trgovinama A i B.</w:t>
      </w:r>
    </w:p>
    <w:p w:rsidR="00573FFE" w:rsidRPr="00125BD9" w:rsidRDefault="00573FFE" w:rsidP="00573FFE">
      <w:pPr>
        <w:rPr>
          <w:lang w:val="hr-HR"/>
        </w:rPr>
      </w:pPr>
      <w:r w:rsidRPr="00125BD9">
        <w:rPr>
          <w:lang w:val="hr-HR"/>
        </w:rPr>
        <w:br/>
      </w:r>
      <w:r w:rsidRPr="00125BD9">
        <w:rPr>
          <w:highlight w:val="yellow"/>
          <w:lang w:val="hr-HR"/>
        </w:rPr>
        <w:t>NAPOMENA:</w:t>
      </w:r>
      <w:r w:rsidRPr="00125BD9">
        <w:rPr>
          <w:lang w:val="hr-HR"/>
        </w:rPr>
        <w:t xml:space="preserve"> Koristite vrijednost </w:t>
      </w:r>
      <w:r w:rsidR="00B00CE9">
        <w:rPr>
          <w:lang w:val="hr-HR"/>
        </w:rPr>
        <w:t>47755</w:t>
      </w:r>
      <w:r w:rsidRPr="00125BD9">
        <w:rPr>
          <w:lang w:val="hr-HR"/>
        </w:rPr>
        <w:t xml:space="preserve"> za početni SEED (call streaminit(seed);)</w:t>
      </w:r>
    </w:p>
    <w:p w:rsidR="00573FFE" w:rsidRPr="00125BD9" w:rsidRDefault="00573FFE" w:rsidP="00573FFE">
      <w:pPr>
        <w:rPr>
          <w:lang w:val="hr-HR"/>
        </w:rPr>
      </w:pPr>
      <w:r w:rsidRPr="00125BD9">
        <w:rPr>
          <w:highlight w:val="yellow"/>
          <w:lang w:val="hr-HR"/>
        </w:rPr>
        <w:t>UPUTA:</w:t>
      </w:r>
    </w:p>
    <w:p w:rsidR="00573FFE" w:rsidRPr="00125BD9" w:rsidRDefault="00573FFE" w:rsidP="00573FFE">
      <w:pPr>
        <w:rPr>
          <w:lang w:val="hr-HR"/>
        </w:rPr>
      </w:pPr>
      <w:r w:rsidRPr="00125BD9">
        <w:rPr>
          <w:lang w:val="hr-HR"/>
        </w:rPr>
        <w:t>Za procjenu  statistika pod g)  i h) koristite proceduru MEANS:</w:t>
      </w:r>
    </w:p>
    <w:p w:rsidR="00573FFE" w:rsidRPr="00125BD9" w:rsidRDefault="00573FFE" w:rsidP="00573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</w:p>
    <w:p w:rsidR="00573FFE" w:rsidRPr="00125BD9" w:rsidRDefault="00573FFE" w:rsidP="00573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proc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means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data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=imeulaznedatoteke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mean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sum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std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skewness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kurtosis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stderr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;</w:t>
      </w:r>
    </w:p>
    <w:p w:rsidR="00573FFE" w:rsidRPr="00125BD9" w:rsidRDefault="00573FFE" w:rsidP="00573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>var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imevarijable;</w:t>
      </w:r>
    </w:p>
    <w:p w:rsidR="00573FFE" w:rsidRPr="00125BD9" w:rsidRDefault="00573FFE" w:rsidP="00573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class grupa</w:t>
      </w:r>
      <w:r w:rsidRPr="00125BD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;</w:t>
      </w:r>
    </w:p>
    <w:p w:rsidR="00573FFE" w:rsidRPr="00125BD9" w:rsidRDefault="00573FFE" w:rsidP="00573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</w:pP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 xml:space="preserve"> </w:t>
      </w:r>
      <w:r w:rsidRPr="00125BD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hr-HR"/>
        </w:rPr>
        <w:t>run</w:t>
      </w:r>
      <w:r w:rsidRPr="00125BD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hr-HR"/>
        </w:rPr>
        <w:t>;</w:t>
      </w:r>
    </w:p>
    <w:p w:rsidR="004D2B9D" w:rsidRPr="00125BD9" w:rsidRDefault="004D2B9D" w:rsidP="004D2B9D">
      <w:pPr>
        <w:pStyle w:val="ListParagraph"/>
        <w:ind w:left="0"/>
        <w:rPr>
          <w:rFonts w:eastAsia="Times New Roman" w:cs="Courier New"/>
          <w:lang w:val="hr-HR"/>
        </w:rPr>
      </w:pPr>
    </w:p>
    <w:p w:rsidR="004D2B9D" w:rsidRPr="000D51B6" w:rsidRDefault="004D2B9D" w:rsidP="000D51B6">
      <w:pPr>
        <w:pStyle w:val="ListParagraph"/>
        <w:numPr>
          <w:ilvl w:val="0"/>
          <w:numId w:val="7"/>
        </w:numPr>
        <w:rPr>
          <w:rFonts w:eastAsia="Times New Roman" w:cs="Courier New"/>
          <w:lang w:val="hr-HR"/>
        </w:rPr>
      </w:pPr>
      <w:r w:rsidRPr="000D51B6">
        <w:rPr>
          <w:rFonts w:eastAsia="Times New Roman" w:cs="Courier New"/>
          <w:lang w:val="hr-HR"/>
        </w:rPr>
        <w:t xml:space="preserve">Provedeno je istraživanje kojim se želi ispitati učinkovitost lijeka za smanjenje sistoličkog krvnog tlaka SKT). U studiji je sudjelovalo 14 ispitanika, kojima je tlak izmjeren prije (SKTprije) i nakon (SKTposlije) uzimanja lijeka. </w:t>
      </w:r>
    </w:p>
    <w:p w:rsidR="004D2B9D" w:rsidRPr="00125BD9" w:rsidRDefault="004D2B9D" w:rsidP="002851AE">
      <w:pPr>
        <w:pStyle w:val="ListParagraph"/>
        <w:ind w:left="0" w:firstLine="357"/>
        <w:rPr>
          <w:rFonts w:eastAsia="Times New Roman" w:cs="Courier New"/>
          <w:lang w:val="hr-HR"/>
        </w:rPr>
      </w:pPr>
      <w:r w:rsidRPr="00125BD9">
        <w:rPr>
          <w:rFonts w:eastAsia="Times New Roman" w:cs="Courier New"/>
          <w:lang w:val="hr-HR"/>
        </w:rPr>
        <w:t>Za učitavanje podataka u SAS datoteku TLAK  koristite slijedeći SAS kod: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hr-HR"/>
        </w:rPr>
      </w:pPr>
      <w:r w:rsidRPr="00125BD9">
        <w:rPr>
          <w:rFonts w:ascii="Courier New" w:eastAsia="Times New Roman" w:hAnsi="Courier New" w:cs="Courier New"/>
          <w:sz w:val="20"/>
          <w:szCs w:val="20"/>
          <w:lang w:val="hr-HR"/>
        </w:rPr>
        <w:t xml:space="preserve">   data TLAK;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hr-HR"/>
        </w:rPr>
      </w:pPr>
      <w:r w:rsidRPr="00125BD9">
        <w:rPr>
          <w:rFonts w:ascii="Courier New" w:eastAsia="Times New Roman" w:hAnsi="Courier New" w:cs="Courier New"/>
          <w:sz w:val="20"/>
          <w:szCs w:val="20"/>
          <w:lang w:val="hr-HR"/>
        </w:rPr>
        <w:t xml:space="preserve">         input SKTprije SKTposlije @@;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hr-HR"/>
        </w:rPr>
      </w:pPr>
      <w:r w:rsidRPr="00125BD9">
        <w:rPr>
          <w:rFonts w:ascii="Courier New" w:eastAsia="Times New Roman" w:hAnsi="Courier New" w:cs="Courier New"/>
          <w:sz w:val="20"/>
          <w:szCs w:val="20"/>
          <w:lang w:val="hr-HR"/>
        </w:rPr>
        <w:t xml:space="preserve">         datalines;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hr-HR"/>
        </w:rPr>
      </w:pPr>
      <w:r w:rsidRPr="00125BD9">
        <w:rPr>
          <w:rFonts w:ascii="Courier New" w:eastAsia="Times New Roman" w:hAnsi="Courier New" w:cs="Courier New"/>
          <w:sz w:val="20"/>
          <w:szCs w:val="20"/>
          <w:lang w:val="hr-HR"/>
        </w:rPr>
        <w:t xml:space="preserve">   120 127   128 130   130 131   118 127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hr-HR"/>
        </w:rPr>
      </w:pPr>
      <w:r w:rsidRPr="00125BD9">
        <w:rPr>
          <w:rFonts w:ascii="Courier New" w:eastAsia="Times New Roman" w:hAnsi="Courier New" w:cs="Courier New"/>
          <w:sz w:val="20"/>
          <w:szCs w:val="20"/>
          <w:lang w:val="hr-HR"/>
        </w:rPr>
        <w:t xml:space="preserve">   140 132   128 125   140 141   135 137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hr-HR"/>
        </w:rPr>
      </w:pPr>
      <w:r w:rsidRPr="00125BD9">
        <w:rPr>
          <w:rFonts w:ascii="Courier New" w:eastAsia="Times New Roman" w:hAnsi="Courier New" w:cs="Courier New"/>
          <w:sz w:val="20"/>
          <w:szCs w:val="20"/>
          <w:lang w:val="hr-HR"/>
        </w:rPr>
        <w:t xml:space="preserve">   126 118   130 132   130 129   127 120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hr-HR"/>
        </w:rPr>
      </w:pPr>
      <w:r w:rsidRPr="00125BD9">
        <w:rPr>
          <w:rFonts w:ascii="Courier New" w:eastAsia="Times New Roman" w:hAnsi="Courier New" w:cs="Courier New"/>
          <w:sz w:val="20"/>
          <w:szCs w:val="20"/>
          <w:lang w:val="hr-HR"/>
        </w:rPr>
        <w:t xml:space="preserve">   122 121   141 125  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hr-HR"/>
        </w:rPr>
      </w:pPr>
      <w:r w:rsidRPr="00125BD9">
        <w:rPr>
          <w:rFonts w:ascii="Courier New" w:eastAsia="Times New Roman" w:hAnsi="Courier New" w:cs="Courier New"/>
          <w:sz w:val="20"/>
          <w:szCs w:val="20"/>
          <w:lang w:val="hr-HR"/>
        </w:rPr>
        <w:t xml:space="preserve">   ;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hr-HR"/>
        </w:rPr>
      </w:pPr>
      <w:r w:rsidRPr="00125BD9">
        <w:rPr>
          <w:rFonts w:ascii="Courier New" w:eastAsia="Times New Roman" w:hAnsi="Courier New" w:cs="Courier New"/>
          <w:sz w:val="20"/>
          <w:szCs w:val="20"/>
          <w:lang w:val="hr-HR"/>
        </w:rPr>
        <w:t xml:space="preserve">   run;</w:t>
      </w:r>
    </w:p>
    <w:p w:rsidR="004D2B9D" w:rsidRPr="00125BD9" w:rsidRDefault="004D2B9D" w:rsidP="004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hr-HR"/>
        </w:rPr>
      </w:pPr>
    </w:p>
    <w:p w:rsidR="004D2B9D" w:rsidRPr="00125BD9" w:rsidRDefault="004D2B9D" w:rsidP="004D2B9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 w:rsidRPr="00125BD9">
        <w:rPr>
          <w:rFonts w:eastAsia="Times New Roman" w:cs="Courier New"/>
          <w:lang w:val="hr-HR"/>
        </w:rPr>
        <w:t>Testirajte nultu hipotezu da nije došlo do smanjenja sistoličkog krvnog tlaka. (Napišite nultu I alternativnu hipotezu, te primijenite proceduru TTEST sa naredbom PAIRED.) Može li se nulta hipoteza odbaciti?</w:t>
      </w:r>
    </w:p>
    <w:p w:rsidR="004D2B9D" w:rsidRPr="00125BD9" w:rsidRDefault="004D2B9D" w:rsidP="004D2B9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hr-HR"/>
        </w:rPr>
      </w:pPr>
      <w:r w:rsidRPr="00125BD9">
        <w:rPr>
          <w:lang w:val="hr-HR"/>
        </w:rPr>
        <w:t xml:space="preserve">Generirajte 100 podataka </w:t>
      </w:r>
      <w:r w:rsidR="00494630" w:rsidRPr="00125BD9">
        <w:rPr>
          <w:lang w:val="hr-HR"/>
        </w:rPr>
        <w:t>(</w:t>
      </w:r>
      <w:r w:rsidR="00494630" w:rsidRPr="00AF6E74">
        <w:rPr>
          <w:highlight w:val="yellow"/>
          <w:lang w:val="hr-HR"/>
        </w:rPr>
        <w:t>sa naredb</w:t>
      </w:r>
      <w:r w:rsidR="00AF6E74" w:rsidRPr="00AF6E74">
        <w:rPr>
          <w:highlight w:val="yellow"/>
          <w:lang w:val="hr-HR"/>
        </w:rPr>
        <w:t>ama DO</w:t>
      </w:r>
      <w:r w:rsidR="00494630" w:rsidRPr="00AF6E74">
        <w:rPr>
          <w:highlight w:val="yellow"/>
          <w:lang w:val="hr-HR"/>
        </w:rPr>
        <w:t xml:space="preserve"> REP= 1 to 100;</w:t>
      </w:r>
      <w:r w:rsidR="00AF6E74" w:rsidRPr="00AF6E74">
        <w:rPr>
          <w:highlight w:val="yellow"/>
          <w:lang w:val="hr-HR"/>
        </w:rPr>
        <w:t xml:space="preserve"> ... END; za petlju</w:t>
      </w:r>
      <w:r w:rsidR="00494630" w:rsidRPr="00125BD9">
        <w:rPr>
          <w:lang w:val="hr-HR"/>
        </w:rPr>
        <w:t xml:space="preserve">) </w:t>
      </w:r>
      <w:r w:rsidRPr="00125BD9">
        <w:rPr>
          <w:lang w:val="hr-HR"/>
        </w:rPr>
        <w:t>za SKTprije i 100 za SKTposlije uz pretpostavku da slijede bivarijatnu normalnu distribuciju sa srednjim vrijednostima, standardnim devijacijama i korelacijskim koeficijentom (između SKTprije i SKTposlije) određenim iz podataka (iz datoteke TLAK). Koristite seed=</w:t>
      </w:r>
      <w:r w:rsidR="00125BD9">
        <w:rPr>
          <w:lang w:val="hr-HR"/>
        </w:rPr>
        <w:t>5678</w:t>
      </w:r>
      <w:r w:rsidRPr="00125BD9">
        <w:rPr>
          <w:lang w:val="hr-HR"/>
        </w:rPr>
        <w:t xml:space="preserve">. Usporedite vrijednosti srednjih vrijednosti, standardne devijacije i korelacijskog koeficijenta generiranih podataka sa vrijednostima iz </w:t>
      </w:r>
      <w:r w:rsidRPr="00125BD9">
        <w:rPr>
          <w:lang w:val="hr-HR"/>
        </w:rPr>
        <w:lastRenderedPageBreak/>
        <w:t xml:space="preserve">datoteke TLAK (tj. sa originalnim vrijednostima). ). (Za izračunavanje korelacijskog koeficijenta koristite </w:t>
      </w:r>
      <w:r w:rsidRPr="00125BD9">
        <w:rPr>
          <w:b/>
          <w:lang w:val="hr-HR"/>
        </w:rPr>
        <w:t>proc corr</w:t>
      </w:r>
      <w:r w:rsidRPr="00125BD9">
        <w:rPr>
          <w:lang w:val="hr-HR"/>
        </w:rPr>
        <w:t xml:space="preserve"> u </w:t>
      </w:r>
      <w:r w:rsidRPr="00125BD9">
        <w:rPr>
          <w:b/>
          <w:lang w:val="hr-HR"/>
        </w:rPr>
        <w:t>SAS</w:t>
      </w:r>
      <w:r w:rsidRPr="00125BD9">
        <w:rPr>
          <w:lang w:val="hr-HR"/>
        </w:rPr>
        <w:t xml:space="preserve">-u ili </w:t>
      </w:r>
      <w:r w:rsidRPr="00125BD9">
        <w:rPr>
          <w:b/>
          <w:lang w:val="hr-HR"/>
        </w:rPr>
        <w:t>Analyze</w:t>
      </w:r>
      <w:r w:rsidRPr="00125BD9">
        <w:rPr>
          <w:b/>
          <w:lang w:val="hr-HR"/>
        </w:rPr>
        <w:sym w:font="Wingdings" w:char="F0E8"/>
      </w:r>
      <w:r w:rsidRPr="00125BD9">
        <w:rPr>
          <w:b/>
          <w:lang w:val="hr-HR"/>
        </w:rPr>
        <w:t xml:space="preserve"> Multivariate Methods</w:t>
      </w:r>
      <w:r w:rsidRPr="00125BD9">
        <w:rPr>
          <w:b/>
          <w:lang w:val="hr-HR"/>
        </w:rPr>
        <w:sym w:font="Wingdings" w:char="F0E8"/>
      </w:r>
      <w:r w:rsidRPr="00125BD9">
        <w:rPr>
          <w:b/>
          <w:lang w:val="hr-HR"/>
        </w:rPr>
        <w:t xml:space="preserve"> Multivariate</w:t>
      </w:r>
      <w:r w:rsidRPr="00125BD9">
        <w:rPr>
          <w:lang w:val="hr-HR"/>
        </w:rPr>
        <w:t xml:space="preserve"> u </w:t>
      </w:r>
      <w:r w:rsidRPr="00125BD9">
        <w:rPr>
          <w:b/>
          <w:lang w:val="hr-HR"/>
        </w:rPr>
        <w:t>Jmp</w:t>
      </w:r>
      <w:r w:rsidRPr="00125BD9">
        <w:rPr>
          <w:lang w:val="hr-HR"/>
        </w:rPr>
        <w:t>-u)</w:t>
      </w:r>
    </w:p>
    <w:p w:rsidR="004D2B9D" w:rsidRPr="00125BD9" w:rsidRDefault="00AF6E74" w:rsidP="004D2B9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 w:rsidRPr="00AF6E74">
        <w:rPr>
          <w:highlight w:val="yellow"/>
          <w:lang w:val="hr-HR"/>
        </w:rPr>
        <w:t xml:space="preserve">Generirajte 100 x 14 podataka (sa naredbama DO REP= 1 to 100; DO I=1 to 14; ... END; END; za dvostruku petlju), </w:t>
      </w:r>
      <w:r w:rsidRPr="00AF6E74">
        <w:rPr>
          <w:rFonts w:eastAsia="Times New Roman" w:cs="Courier New"/>
          <w:highlight w:val="yellow"/>
          <w:lang w:val="hr-HR"/>
        </w:rPr>
        <w:t>sa istim karakteristikama kao u</w:t>
      </w:r>
      <w:r w:rsidR="004D2B9D" w:rsidRPr="00AF6E74">
        <w:rPr>
          <w:rFonts w:eastAsia="Times New Roman" w:cs="Courier New"/>
          <w:highlight w:val="yellow"/>
          <w:lang w:val="hr-HR"/>
        </w:rPr>
        <w:t xml:space="preserve"> b)</w:t>
      </w:r>
      <w:r w:rsidRPr="00AF6E74">
        <w:rPr>
          <w:rFonts w:eastAsia="Times New Roman" w:cs="Courier New"/>
          <w:highlight w:val="yellow"/>
          <w:lang w:val="hr-HR"/>
        </w:rPr>
        <w:t>.</w:t>
      </w:r>
      <w:r>
        <w:rPr>
          <w:rFonts w:eastAsia="Times New Roman" w:cs="Courier New"/>
          <w:lang w:val="hr-HR"/>
        </w:rPr>
        <w:t xml:space="preserve"> P</w:t>
      </w:r>
      <w:r w:rsidR="002B557A" w:rsidRPr="00125BD9">
        <w:rPr>
          <w:rFonts w:eastAsia="Times New Roman" w:cs="Courier New"/>
          <w:lang w:val="hr-HR"/>
        </w:rPr>
        <w:t>rikažite grafički distribuciju 100 t vrijednosti</w:t>
      </w:r>
      <w:r w:rsidR="004D2B9D" w:rsidRPr="00125BD9">
        <w:rPr>
          <w:rFonts w:eastAsia="Times New Roman" w:cs="Courier New"/>
          <w:lang w:val="hr-HR"/>
        </w:rPr>
        <w:t>. (Primijenite proceduru TTEST sa naredbom PAIRED</w:t>
      </w:r>
      <w:r w:rsidR="002B557A" w:rsidRPr="00125BD9">
        <w:rPr>
          <w:rFonts w:eastAsia="Times New Roman" w:cs="Courier New"/>
          <w:lang w:val="hr-HR"/>
        </w:rPr>
        <w:t xml:space="preserve"> I sa naredbom BY rep, gdje je rep = 1 ,..100</w:t>
      </w:r>
      <w:r w:rsidR="004D2B9D" w:rsidRPr="00125BD9">
        <w:rPr>
          <w:rFonts w:eastAsia="Times New Roman" w:cs="Courier New"/>
          <w:lang w:val="hr-HR"/>
        </w:rPr>
        <w:t xml:space="preserve">.) </w:t>
      </w:r>
      <w:r w:rsidR="002B557A" w:rsidRPr="00125BD9">
        <w:rPr>
          <w:rFonts w:eastAsia="Times New Roman" w:cs="Courier New"/>
          <w:lang w:val="hr-HR"/>
        </w:rPr>
        <w:t xml:space="preserve">Izračunajte osnovne deskriptivne statistike I centile za </w:t>
      </w:r>
      <w:r w:rsidR="00494630" w:rsidRPr="00125BD9">
        <w:rPr>
          <w:rFonts w:eastAsia="Times New Roman" w:cs="Courier New"/>
          <w:lang w:val="hr-HR"/>
        </w:rPr>
        <w:t>tValue varijablu iz i</w:t>
      </w:r>
      <w:r w:rsidR="006901E4" w:rsidRPr="00125BD9">
        <w:rPr>
          <w:rFonts w:eastAsia="Times New Roman" w:cs="Courier New"/>
          <w:lang w:val="hr-HR"/>
        </w:rPr>
        <w:t>z</w:t>
      </w:r>
      <w:r w:rsidR="00494630" w:rsidRPr="00125BD9">
        <w:rPr>
          <w:rFonts w:eastAsia="Times New Roman" w:cs="Courier New"/>
          <w:lang w:val="hr-HR"/>
        </w:rPr>
        <w:t>laznog data seta TTESTS.</w:t>
      </w:r>
    </w:p>
    <w:p w:rsidR="006901E4" w:rsidRPr="00125BD9" w:rsidRDefault="006901E4" w:rsidP="004D2B9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 w:rsidRPr="00125BD9">
        <w:rPr>
          <w:rFonts w:eastAsia="Times New Roman" w:cs="Courier New"/>
          <w:lang w:val="hr-HR"/>
        </w:rPr>
        <w:t xml:space="preserve">Odredite 5. I 95. Centil </w:t>
      </w:r>
      <w:r w:rsidR="001E479E" w:rsidRPr="00125BD9">
        <w:rPr>
          <w:rFonts w:eastAsia="Times New Roman" w:cs="Courier New"/>
          <w:lang w:val="hr-HR"/>
        </w:rPr>
        <w:t>za tValue, te prosječnu vrijednost, te ih usporedite sa t-vrijednosti iz koraka a)</w:t>
      </w:r>
      <w:r w:rsidRPr="00125BD9">
        <w:rPr>
          <w:rFonts w:eastAsia="Times New Roman" w:cs="Courier New"/>
          <w:lang w:val="hr-HR"/>
        </w:rPr>
        <w:t xml:space="preserve">. Da li je distribucija t-vrijednosti </w:t>
      </w:r>
      <w:r w:rsidR="001E479E" w:rsidRPr="00125BD9">
        <w:rPr>
          <w:rFonts w:eastAsia="Times New Roman" w:cs="Courier New"/>
          <w:lang w:val="hr-HR"/>
        </w:rPr>
        <w:t>“</w:t>
      </w:r>
      <w:r w:rsidRPr="00125BD9">
        <w:rPr>
          <w:rFonts w:eastAsia="Times New Roman" w:cs="Courier New"/>
          <w:lang w:val="hr-HR"/>
        </w:rPr>
        <w:t>slična</w:t>
      </w:r>
      <w:r w:rsidR="001E479E" w:rsidRPr="00125BD9">
        <w:rPr>
          <w:rFonts w:eastAsia="Times New Roman" w:cs="Courier New"/>
          <w:lang w:val="hr-HR"/>
        </w:rPr>
        <w:t>”</w:t>
      </w:r>
      <w:r w:rsidRPr="00125BD9">
        <w:rPr>
          <w:rFonts w:eastAsia="Times New Roman" w:cs="Courier New"/>
          <w:lang w:val="hr-HR"/>
        </w:rPr>
        <w:t xml:space="preserve"> t-distribuciji</w:t>
      </w:r>
      <w:r w:rsidR="001E479E" w:rsidRPr="00125BD9">
        <w:rPr>
          <w:rFonts w:eastAsia="Times New Roman" w:cs="Courier New"/>
          <w:lang w:val="hr-HR"/>
        </w:rPr>
        <w:t xml:space="preserve"> sa 13 st. slobode</w:t>
      </w:r>
      <w:r w:rsidRPr="00125BD9">
        <w:rPr>
          <w:rFonts w:eastAsia="Times New Roman" w:cs="Courier New"/>
          <w:lang w:val="hr-HR"/>
        </w:rPr>
        <w:t>?</w:t>
      </w:r>
    </w:p>
    <w:p w:rsidR="00494630" w:rsidRPr="00125BD9" w:rsidRDefault="00494630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</w:p>
    <w:p w:rsidR="00494630" w:rsidRPr="00125BD9" w:rsidRDefault="00494630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 w:rsidRPr="00125BD9">
        <w:rPr>
          <w:rFonts w:eastAsia="Times New Roman" w:cs="Courier New"/>
          <w:highlight w:val="yellow"/>
          <w:lang w:val="hr-HR"/>
        </w:rPr>
        <w:t>UPUTA:</w:t>
      </w:r>
    </w:p>
    <w:p w:rsidR="00494630" w:rsidRPr="00125BD9" w:rsidRDefault="00494630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</w:p>
    <w:p w:rsidR="00494630" w:rsidRPr="00125BD9" w:rsidRDefault="00494630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 w:rsidRPr="00125BD9">
        <w:rPr>
          <w:rFonts w:eastAsia="Times New Roman" w:cs="Courier New"/>
          <w:lang w:val="hr-HR"/>
        </w:rPr>
        <w:t>Za a) I c) Koristite ODS OUTPUT naredbu za ispis t vrijednosi u izlazni dataset TTESTS.</w:t>
      </w:r>
    </w:p>
    <w:p w:rsidR="00494630" w:rsidRPr="00125BD9" w:rsidRDefault="00494630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</w:p>
    <w:p w:rsidR="00494630" w:rsidRPr="00125BD9" w:rsidRDefault="00494630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 w:rsidRPr="00125BD9">
        <w:rPr>
          <w:rFonts w:eastAsia="Times New Roman" w:cs="Courier New"/>
          <w:lang w:val="hr-HR"/>
        </w:rPr>
        <w:t>ods output ttests=ttests;</w:t>
      </w:r>
    </w:p>
    <w:p w:rsidR="00494630" w:rsidRPr="00125BD9" w:rsidRDefault="00494630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 w:rsidRPr="00125BD9">
        <w:rPr>
          <w:rFonts w:eastAsia="Times New Roman" w:cs="Courier New"/>
          <w:lang w:val="hr-HR"/>
        </w:rPr>
        <w:t xml:space="preserve">   proc ttest data=tlak;</w:t>
      </w:r>
    </w:p>
    <w:p w:rsidR="00494630" w:rsidRPr="00125BD9" w:rsidRDefault="00494630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 w:rsidRPr="00125BD9">
        <w:rPr>
          <w:rFonts w:eastAsia="Times New Roman" w:cs="Courier New"/>
          <w:lang w:val="hr-HR"/>
        </w:rPr>
        <w:t xml:space="preserve">   paired SKTprije* SKTposlije;</w:t>
      </w:r>
    </w:p>
    <w:p w:rsidR="00494630" w:rsidRPr="00125BD9" w:rsidRDefault="00125BD9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>
        <w:rPr>
          <w:rFonts w:eastAsia="Times New Roman" w:cs="Courier New"/>
          <w:lang w:val="hr-HR"/>
        </w:rPr>
        <w:t xml:space="preserve">    *</w:t>
      </w:r>
      <w:r w:rsidR="00494630" w:rsidRPr="00125BD9">
        <w:rPr>
          <w:rFonts w:eastAsia="Times New Roman" w:cs="Courier New"/>
          <w:lang w:val="hr-HR"/>
        </w:rPr>
        <w:t>by rep;  *za c) ukloniti *;</w:t>
      </w:r>
    </w:p>
    <w:p w:rsidR="00494630" w:rsidRPr="00125BD9" w:rsidRDefault="00494630" w:rsidP="00494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hr-HR"/>
        </w:rPr>
      </w:pPr>
      <w:r w:rsidRPr="00125BD9">
        <w:rPr>
          <w:rFonts w:eastAsia="Times New Roman" w:cs="Courier New"/>
          <w:lang w:val="hr-HR"/>
        </w:rPr>
        <w:t xml:space="preserve">   RUN;</w:t>
      </w:r>
    </w:p>
    <w:p w:rsidR="00494630" w:rsidRPr="00125BD9" w:rsidRDefault="00494630" w:rsidP="00C77101">
      <w:pPr>
        <w:rPr>
          <w:lang w:val="hr-HR"/>
        </w:rPr>
      </w:pPr>
    </w:p>
    <w:p w:rsidR="00BF0460" w:rsidRPr="00125BD9" w:rsidRDefault="00494630" w:rsidP="00C77101">
      <w:pPr>
        <w:rPr>
          <w:lang w:val="hr-HR"/>
        </w:rPr>
      </w:pPr>
      <w:r w:rsidRPr="00125BD9">
        <w:rPr>
          <w:lang w:val="hr-HR"/>
        </w:rPr>
        <w:t>Prije izvođenja c) (a nakon testiranja programa sa 2-3 ponavljanja (&amp;NREP</w:t>
      </w:r>
      <w:r w:rsidR="006901E4" w:rsidRPr="00125BD9">
        <w:rPr>
          <w:lang w:val="hr-HR"/>
        </w:rPr>
        <w:t>)), primijenite macro %ODSOFF po uputama u Simulating data with SAS Ch6 Simulation Studies.pdf, str. 98-99.</w:t>
      </w:r>
      <w:r w:rsidRPr="00125BD9">
        <w:rPr>
          <w:lang w:val="hr-HR"/>
        </w:rPr>
        <w:t xml:space="preserve"> </w:t>
      </w:r>
    </w:p>
    <w:p w:rsidR="006901E4" w:rsidRDefault="006901E4" w:rsidP="00C77101">
      <w:pPr>
        <w:rPr>
          <w:lang w:val="hr-HR"/>
        </w:rPr>
      </w:pPr>
      <w:r w:rsidRPr="00125BD9">
        <w:rPr>
          <w:lang w:val="hr-HR"/>
        </w:rPr>
        <w:t>Nakon izvođenja c) primijenite macro %ODSON.</w:t>
      </w:r>
    </w:p>
    <w:p w:rsidR="00AF6E74" w:rsidRPr="00125BD9" w:rsidRDefault="00AF6E74" w:rsidP="00C77101">
      <w:pPr>
        <w:rPr>
          <w:lang w:val="hr-HR"/>
        </w:rPr>
      </w:pPr>
      <w:r w:rsidRPr="00F14482">
        <w:rPr>
          <w:highlight w:val="yellow"/>
          <w:lang w:val="hr-HR"/>
        </w:rPr>
        <w:t>UPUTA za b)</w:t>
      </w:r>
    </w:p>
    <w:p w:rsidR="00C77101" w:rsidRDefault="00AF6E74" w:rsidP="00930B51">
      <w:pPr>
        <w:pStyle w:val="ListParagraph"/>
        <w:rPr>
          <w:lang w:val="hr-HR"/>
        </w:rPr>
      </w:pPr>
      <w:r>
        <w:rPr>
          <w:lang w:val="hr-HR"/>
        </w:rPr>
        <w:t>DO REP=1 ro 100;</w:t>
      </w:r>
    </w:p>
    <w:p w:rsidR="00AF6E74" w:rsidRDefault="00AF6E74" w:rsidP="00930B51">
      <w:pPr>
        <w:pStyle w:val="ListParagraph"/>
        <w:rPr>
          <w:lang w:val="hr-HR"/>
        </w:rPr>
      </w:pPr>
      <w:r>
        <w:rPr>
          <w:lang w:val="hr-HR"/>
        </w:rPr>
        <w:t xml:space="preserve">  Ovdje upisati naredbe za generiranje SKTprije i SKTposlije</w:t>
      </w:r>
    </w:p>
    <w:p w:rsidR="00AF6E74" w:rsidRDefault="00AF6E74" w:rsidP="00930B51">
      <w:pPr>
        <w:pStyle w:val="ListParagraph"/>
        <w:rPr>
          <w:lang w:val="hr-HR"/>
        </w:rPr>
      </w:pPr>
      <w:r>
        <w:rPr>
          <w:lang w:val="hr-HR"/>
        </w:rPr>
        <w:t xml:space="preserve">  OUTPUT;</w:t>
      </w:r>
    </w:p>
    <w:p w:rsidR="00AF6E74" w:rsidRDefault="00AF6E74" w:rsidP="00930B51">
      <w:pPr>
        <w:pStyle w:val="ListParagraph"/>
        <w:rPr>
          <w:lang w:val="hr-HR"/>
        </w:rPr>
      </w:pPr>
      <w:r>
        <w:rPr>
          <w:lang w:val="hr-HR"/>
        </w:rPr>
        <w:t>END;</w:t>
      </w:r>
    </w:p>
    <w:p w:rsidR="00AF6E74" w:rsidRDefault="00AF6E74" w:rsidP="00930B51">
      <w:pPr>
        <w:pStyle w:val="ListParagraph"/>
        <w:rPr>
          <w:lang w:val="hr-HR"/>
        </w:rPr>
      </w:pPr>
    </w:p>
    <w:p w:rsidR="00AF6E74" w:rsidRPr="00125BD9" w:rsidRDefault="00AF6E74" w:rsidP="00AF6E74">
      <w:pPr>
        <w:rPr>
          <w:lang w:val="hr-HR"/>
        </w:rPr>
      </w:pPr>
      <w:r>
        <w:rPr>
          <w:lang w:val="hr-HR"/>
        </w:rPr>
        <w:t xml:space="preserve"> </w:t>
      </w:r>
      <w:r w:rsidRPr="00F14482">
        <w:rPr>
          <w:highlight w:val="yellow"/>
          <w:lang w:val="hr-HR"/>
        </w:rPr>
        <w:t>UPUTA za c)</w:t>
      </w:r>
    </w:p>
    <w:p w:rsidR="00AF6E74" w:rsidRDefault="00AF6E74" w:rsidP="00AF6E74">
      <w:pPr>
        <w:pStyle w:val="ListParagraph"/>
        <w:rPr>
          <w:lang w:val="hr-HR"/>
        </w:rPr>
      </w:pPr>
      <w:r>
        <w:rPr>
          <w:lang w:val="hr-HR"/>
        </w:rPr>
        <w:t>DO REP=1 ro 100;</w:t>
      </w:r>
    </w:p>
    <w:p w:rsidR="00AF6E74" w:rsidRDefault="00AF6E74" w:rsidP="00AF6E74">
      <w:pPr>
        <w:pStyle w:val="ListParagraph"/>
        <w:rPr>
          <w:lang w:val="hr-HR"/>
        </w:rPr>
      </w:pPr>
      <w:r>
        <w:rPr>
          <w:lang w:val="hr-HR"/>
        </w:rPr>
        <w:t>DO I=1 to 14;</w:t>
      </w:r>
    </w:p>
    <w:p w:rsidR="00AF6E74" w:rsidRDefault="00AF6E74" w:rsidP="00AF6E74">
      <w:pPr>
        <w:pStyle w:val="ListParagraph"/>
        <w:rPr>
          <w:lang w:val="hr-HR"/>
        </w:rPr>
      </w:pPr>
      <w:r>
        <w:rPr>
          <w:lang w:val="hr-HR"/>
        </w:rPr>
        <w:t xml:space="preserve">  Ovdje upisati naredbe za generiranje SKTprije i SKTposlije</w:t>
      </w:r>
    </w:p>
    <w:p w:rsidR="00AF6E74" w:rsidRDefault="00AF6E74" w:rsidP="00AF6E74">
      <w:pPr>
        <w:pStyle w:val="ListParagraph"/>
        <w:rPr>
          <w:lang w:val="hr-HR"/>
        </w:rPr>
      </w:pPr>
      <w:r>
        <w:rPr>
          <w:lang w:val="hr-HR"/>
        </w:rPr>
        <w:t xml:space="preserve">  OUTPUT;</w:t>
      </w:r>
    </w:p>
    <w:p w:rsidR="00AF6E74" w:rsidRDefault="00AF6E74" w:rsidP="00AF6E74">
      <w:pPr>
        <w:pStyle w:val="ListParagraph"/>
        <w:rPr>
          <w:lang w:val="hr-HR"/>
        </w:rPr>
      </w:pPr>
      <w:r>
        <w:rPr>
          <w:lang w:val="hr-HR"/>
        </w:rPr>
        <w:t>END;</w:t>
      </w:r>
    </w:p>
    <w:p w:rsidR="00AF6E74" w:rsidRPr="00125BD9" w:rsidRDefault="00AF6E74" w:rsidP="00AF6E74">
      <w:pPr>
        <w:pStyle w:val="ListParagraph"/>
        <w:rPr>
          <w:lang w:val="hr-HR"/>
        </w:rPr>
      </w:pPr>
      <w:r>
        <w:rPr>
          <w:lang w:val="hr-HR"/>
        </w:rPr>
        <w:t>END;</w:t>
      </w:r>
    </w:p>
    <w:p w:rsidR="00AF6E74" w:rsidRDefault="00AF6E74" w:rsidP="00930B51">
      <w:pPr>
        <w:pStyle w:val="ListParagraph"/>
        <w:rPr>
          <w:lang w:val="hr-HR"/>
        </w:rPr>
      </w:pPr>
    </w:p>
    <w:p w:rsidR="00AF6E74" w:rsidRDefault="00AF6E74" w:rsidP="00930B51">
      <w:pPr>
        <w:pStyle w:val="ListParagraph"/>
        <w:rPr>
          <w:lang w:val="hr-HR"/>
        </w:rPr>
      </w:pPr>
    </w:p>
    <w:p w:rsidR="00AF6E74" w:rsidRDefault="00AF6E74" w:rsidP="00930B51">
      <w:pPr>
        <w:pStyle w:val="ListParagraph"/>
        <w:rPr>
          <w:lang w:val="hr-HR"/>
        </w:rPr>
      </w:pPr>
    </w:p>
    <w:p w:rsidR="00AF6E74" w:rsidRPr="00125BD9" w:rsidRDefault="00AF6E74" w:rsidP="00930B51">
      <w:pPr>
        <w:pStyle w:val="ListParagraph"/>
        <w:rPr>
          <w:lang w:val="hr-HR"/>
        </w:rPr>
      </w:pPr>
    </w:p>
    <w:sectPr w:rsidR="00AF6E74" w:rsidRPr="00125BD9" w:rsidSect="00E338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0066"/>
    <w:multiLevelType w:val="hybridMultilevel"/>
    <w:tmpl w:val="9DC65B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2EFE"/>
    <w:multiLevelType w:val="hybridMultilevel"/>
    <w:tmpl w:val="C298EA7E"/>
    <w:lvl w:ilvl="0" w:tplc="B2B6A0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89B6FF5"/>
    <w:multiLevelType w:val="hybridMultilevel"/>
    <w:tmpl w:val="52F4E67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0C96"/>
    <w:multiLevelType w:val="hybridMultilevel"/>
    <w:tmpl w:val="2524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2486F"/>
    <w:multiLevelType w:val="hybridMultilevel"/>
    <w:tmpl w:val="26A4D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A4026C"/>
    <w:multiLevelType w:val="hybridMultilevel"/>
    <w:tmpl w:val="7158AEAA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EE257D"/>
    <w:multiLevelType w:val="hybridMultilevel"/>
    <w:tmpl w:val="DEB8FA6C"/>
    <w:lvl w:ilvl="0" w:tplc="041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a21392af-0936-43e2-99a8-3e5175c2691b"/>
  </w:docVars>
  <w:rsids>
    <w:rsidRoot w:val="00AE0D2B"/>
    <w:rsid w:val="000D51B6"/>
    <w:rsid w:val="00125BD9"/>
    <w:rsid w:val="001447B0"/>
    <w:rsid w:val="001E479E"/>
    <w:rsid w:val="0023623D"/>
    <w:rsid w:val="002851AE"/>
    <w:rsid w:val="002B557A"/>
    <w:rsid w:val="00314FD0"/>
    <w:rsid w:val="00371301"/>
    <w:rsid w:val="00494630"/>
    <w:rsid w:val="004B4724"/>
    <w:rsid w:val="004D2B9D"/>
    <w:rsid w:val="00573FFE"/>
    <w:rsid w:val="005941AB"/>
    <w:rsid w:val="00662498"/>
    <w:rsid w:val="00664E55"/>
    <w:rsid w:val="006901E4"/>
    <w:rsid w:val="006E4B31"/>
    <w:rsid w:val="00703E71"/>
    <w:rsid w:val="00741D46"/>
    <w:rsid w:val="00884799"/>
    <w:rsid w:val="008F387A"/>
    <w:rsid w:val="00930B51"/>
    <w:rsid w:val="009B5A8F"/>
    <w:rsid w:val="00AE0D2B"/>
    <w:rsid w:val="00AE76ED"/>
    <w:rsid w:val="00AF6393"/>
    <w:rsid w:val="00AF6E74"/>
    <w:rsid w:val="00B00CE9"/>
    <w:rsid w:val="00B0491B"/>
    <w:rsid w:val="00B073BC"/>
    <w:rsid w:val="00BE6147"/>
    <w:rsid w:val="00BF0460"/>
    <w:rsid w:val="00C45F85"/>
    <w:rsid w:val="00C55EFE"/>
    <w:rsid w:val="00C77101"/>
    <w:rsid w:val="00C86CAC"/>
    <w:rsid w:val="00CF4427"/>
    <w:rsid w:val="00D156F0"/>
    <w:rsid w:val="00D774F6"/>
    <w:rsid w:val="00D8417B"/>
    <w:rsid w:val="00DD4967"/>
    <w:rsid w:val="00E05B0C"/>
    <w:rsid w:val="00E33824"/>
    <w:rsid w:val="00E3723A"/>
    <w:rsid w:val="00E445D9"/>
    <w:rsid w:val="00E833E3"/>
    <w:rsid w:val="00F1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86A8"/>
  <w15:docId w15:val="{32F72721-5976-4338-B1E1-1B18D7D5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Srce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vesnals</dc:creator>
  <cp:keywords/>
  <dc:description/>
  <cp:lastModifiedBy>Snježana Lubura Strunjak</cp:lastModifiedBy>
  <cp:revision>8</cp:revision>
  <dcterms:created xsi:type="dcterms:W3CDTF">2020-04-01T18:34:00Z</dcterms:created>
  <dcterms:modified xsi:type="dcterms:W3CDTF">2022-03-21T19:59:00Z</dcterms:modified>
</cp:coreProperties>
</file>