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ECF83F" w14:textId="49CEF6DE" w:rsidR="00A05D80" w:rsidRDefault="00A05D80" w:rsidP="00A05D80">
      <w:pPr>
        <w:pStyle w:val="Titre"/>
        <w:jc w:val="center"/>
      </w:pPr>
      <w:r>
        <w:t>Heart Disease Prediction</w:t>
      </w:r>
    </w:p>
    <w:p w14:paraId="7EF17BC1" w14:textId="2345B376" w:rsidR="00A05D80" w:rsidRPr="00A05D80" w:rsidRDefault="00A05D80" w:rsidP="00A05D80">
      <w:pPr>
        <w:pStyle w:val="Sous-titre"/>
        <w:jc w:val="right"/>
      </w:pPr>
      <w:r>
        <w:t>COMP3354 Statistical Learning</w:t>
      </w:r>
    </w:p>
    <w:p w14:paraId="083F012E" w14:textId="4D7D1DCC" w:rsidR="008257C1" w:rsidRPr="009D51A0" w:rsidRDefault="008257C1" w:rsidP="008257C1">
      <w:pPr>
        <w:pStyle w:val="Titre1"/>
        <w:rPr>
          <w:rFonts w:ascii="Times New Roman" w:hAnsi="Times New Roman" w:cs="Times New Roman"/>
        </w:rPr>
      </w:pPr>
      <w:r w:rsidRPr="009D51A0">
        <w:rPr>
          <w:rFonts w:ascii="Times New Roman" w:hAnsi="Times New Roman" w:cs="Times New Roman"/>
        </w:rPr>
        <w:t>MOTIVATION</w:t>
      </w:r>
    </w:p>
    <w:p w14:paraId="741CE6F3" w14:textId="77777777" w:rsidR="008257C1" w:rsidRPr="009D51A0" w:rsidRDefault="008257C1" w:rsidP="008257C1">
      <w:pPr>
        <w:spacing w:line="276" w:lineRule="auto"/>
        <w:rPr>
          <w:rFonts w:ascii="Times New Roman" w:hAnsi="Times New Roman" w:cs="Times New Roman"/>
          <w:sz w:val="24"/>
          <w:szCs w:val="24"/>
        </w:rPr>
      </w:pPr>
      <w:r w:rsidRPr="009D51A0">
        <w:rPr>
          <w:rFonts w:ascii="Times New Roman" w:hAnsi="Times New Roman" w:cs="Times New Roman"/>
          <w:sz w:val="24"/>
          <w:szCs w:val="24"/>
        </w:rPr>
        <w:t>What problem are we trying to solve?</w:t>
      </w:r>
    </w:p>
    <w:p w14:paraId="13D4DCAF" w14:textId="77777777" w:rsidR="008257C1" w:rsidRPr="009D51A0" w:rsidRDefault="008257C1" w:rsidP="008257C1">
      <w:pPr>
        <w:spacing w:line="276" w:lineRule="auto"/>
        <w:rPr>
          <w:rFonts w:ascii="Times New Roman" w:hAnsi="Times New Roman" w:cs="Times New Roman"/>
          <w:sz w:val="24"/>
          <w:szCs w:val="24"/>
        </w:rPr>
      </w:pPr>
      <w:r w:rsidRPr="009D51A0">
        <w:rPr>
          <w:rFonts w:ascii="Times New Roman" w:hAnsi="Times New Roman" w:cs="Times New Roman"/>
          <w:sz w:val="24"/>
          <w:szCs w:val="24"/>
        </w:rPr>
        <w:t>According to the World Health Organization heart diseases, also known as Cardiovascular diseases (CVDs) represent the number one cause of death globally. With an estimated 17.9 million cases in 2016 they make up a staggering 31% of all global deaths. As deaths of CVDs can be prevented through appropriate treatment, we are trying to find a way to ensure, that high-risk patients can be identified.</w:t>
      </w:r>
    </w:p>
    <w:p w14:paraId="6822E855" w14:textId="77777777" w:rsidR="008257C1" w:rsidRPr="009D51A0" w:rsidRDefault="008257C1" w:rsidP="008257C1">
      <w:pPr>
        <w:spacing w:line="276" w:lineRule="auto"/>
        <w:rPr>
          <w:rFonts w:ascii="Times New Roman" w:hAnsi="Times New Roman" w:cs="Times New Roman"/>
          <w:sz w:val="24"/>
          <w:szCs w:val="24"/>
        </w:rPr>
      </w:pPr>
    </w:p>
    <w:p w14:paraId="1E37FF04" w14:textId="77777777" w:rsidR="008257C1" w:rsidRPr="009D51A0" w:rsidRDefault="008257C1" w:rsidP="008257C1">
      <w:pPr>
        <w:spacing w:line="276" w:lineRule="auto"/>
        <w:rPr>
          <w:rFonts w:ascii="Times New Roman" w:hAnsi="Times New Roman" w:cs="Times New Roman"/>
          <w:sz w:val="24"/>
          <w:szCs w:val="24"/>
        </w:rPr>
      </w:pPr>
      <w:r w:rsidRPr="009D51A0">
        <w:rPr>
          <w:rFonts w:ascii="Times New Roman" w:hAnsi="Times New Roman" w:cs="Times New Roman"/>
          <w:sz w:val="24"/>
          <w:szCs w:val="24"/>
        </w:rPr>
        <w:t>Why do you choose this topic?</w:t>
      </w:r>
    </w:p>
    <w:p w14:paraId="653EF2C6" w14:textId="77777777" w:rsidR="008257C1" w:rsidRPr="009D51A0" w:rsidRDefault="008257C1" w:rsidP="008257C1">
      <w:pPr>
        <w:spacing w:line="276" w:lineRule="auto"/>
        <w:rPr>
          <w:rFonts w:ascii="Times New Roman" w:hAnsi="Times New Roman" w:cs="Times New Roman"/>
          <w:sz w:val="24"/>
          <w:szCs w:val="24"/>
        </w:rPr>
      </w:pPr>
      <w:r w:rsidRPr="009D51A0">
        <w:rPr>
          <w:rFonts w:ascii="Times New Roman" w:hAnsi="Times New Roman" w:cs="Times New Roman"/>
          <w:sz w:val="24"/>
          <w:szCs w:val="24"/>
        </w:rPr>
        <w:t>We chose this subject because we believe that a lot of the deaths would have been easily preventable, if patients would have received the necessary care. Using a statistical approach, we hope to ensure that patients with a high risk of CVDs can get identified, even before the first symptoms show. This is especially important, since the first warning of a cardiovascular disease is often already a heart attacks or a stroke.</w:t>
      </w:r>
    </w:p>
    <w:p w14:paraId="3AF48A38" w14:textId="77777777" w:rsidR="008257C1" w:rsidRPr="009D51A0" w:rsidRDefault="008257C1" w:rsidP="008257C1">
      <w:pPr>
        <w:spacing w:line="276" w:lineRule="auto"/>
        <w:rPr>
          <w:rFonts w:ascii="Times New Roman" w:hAnsi="Times New Roman" w:cs="Times New Roman"/>
          <w:sz w:val="24"/>
          <w:szCs w:val="24"/>
        </w:rPr>
      </w:pPr>
    </w:p>
    <w:p w14:paraId="52675C96" w14:textId="77777777" w:rsidR="008257C1" w:rsidRPr="009D51A0" w:rsidRDefault="008257C1" w:rsidP="008257C1">
      <w:pPr>
        <w:spacing w:line="276" w:lineRule="auto"/>
        <w:rPr>
          <w:rFonts w:ascii="Times New Roman" w:hAnsi="Times New Roman" w:cs="Times New Roman"/>
          <w:sz w:val="24"/>
          <w:szCs w:val="24"/>
        </w:rPr>
      </w:pPr>
      <w:r w:rsidRPr="009D51A0">
        <w:rPr>
          <w:rFonts w:ascii="Times New Roman" w:hAnsi="Times New Roman" w:cs="Times New Roman"/>
          <w:sz w:val="24"/>
          <w:szCs w:val="24"/>
        </w:rPr>
        <w:t>What will be the potential impact of your project?</w:t>
      </w:r>
    </w:p>
    <w:p w14:paraId="6257C2F4" w14:textId="77777777" w:rsidR="008257C1" w:rsidRPr="009D51A0" w:rsidRDefault="008257C1" w:rsidP="008257C1">
      <w:pPr>
        <w:spacing w:line="276" w:lineRule="auto"/>
        <w:rPr>
          <w:rFonts w:ascii="Times New Roman" w:hAnsi="Times New Roman" w:cs="Times New Roman"/>
          <w:sz w:val="24"/>
          <w:szCs w:val="24"/>
        </w:rPr>
      </w:pPr>
      <w:r w:rsidRPr="009D51A0">
        <w:rPr>
          <w:rFonts w:ascii="Times New Roman" w:hAnsi="Times New Roman" w:cs="Times New Roman"/>
          <w:sz w:val="24"/>
          <w:szCs w:val="24"/>
        </w:rPr>
        <w:t>Our project aims to ensure, that people with a high risk of cardiovascular disease can get diagnosed and subsequentially receive the necessary treatment. As three quarters of the world’s deaths from CVDs occur in low- and middle-income countries we are also aiming to bridge a global equality gap and reduce the burden on the countries’ economies.</w:t>
      </w:r>
    </w:p>
    <w:p w14:paraId="5BDEEA06" w14:textId="77777777" w:rsidR="008257C1" w:rsidRPr="009D51A0" w:rsidRDefault="008257C1" w:rsidP="008257C1">
      <w:pPr>
        <w:spacing w:line="276" w:lineRule="auto"/>
        <w:rPr>
          <w:rFonts w:ascii="Times New Roman" w:hAnsi="Times New Roman" w:cs="Times New Roman"/>
          <w:sz w:val="24"/>
          <w:szCs w:val="24"/>
        </w:rPr>
      </w:pPr>
    </w:p>
    <w:p w14:paraId="11C4CACA" w14:textId="77777777" w:rsidR="008257C1" w:rsidRPr="009D51A0" w:rsidRDefault="008257C1" w:rsidP="008257C1">
      <w:pPr>
        <w:spacing w:line="276" w:lineRule="auto"/>
        <w:rPr>
          <w:rFonts w:ascii="Times New Roman" w:hAnsi="Times New Roman" w:cs="Times New Roman"/>
          <w:sz w:val="24"/>
          <w:szCs w:val="24"/>
        </w:rPr>
      </w:pPr>
      <w:r w:rsidRPr="009D51A0">
        <w:rPr>
          <w:rFonts w:ascii="Times New Roman" w:hAnsi="Times New Roman" w:cs="Times New Roman"/>
          <w:sz w:val="24"/>
          <w:szCs w:val="24"/>
        </w:rPr>
        <w:t>Current Practices</w:t>
      </w:r>
    </w:p>
    <w:p w14:paraId="45A45C5B" w14:textId="666B7711" w:rsidR="008257C1" w:rsidRPr="009D51A0" w:rsidRDefault="008257C1" w:rsidP="008257C1">
      <w:pPr>
        <w:spacing w:line="276" w:lineRule="auto"/>
        <w:rPr>
          <w:rFonts w:ascii="Times New Roman" w:hAnsi="Times New Roman" w:cs="Times New Roman"/>
          <w:sz w:val="24"/>
          <w:szCs w:val="24"/>
        </w:rPr>
      </w:pPr>
      <w:r w:rsidRPr="009D51A0">
        <w:rPr>
          <w:rFonts w:ascii="Times New Roman" w:hAnsi="Times New Roman" w:cs="Times New Roman"/>
          <w:sz w:val="24"/>
          <w:szCs w:val="24"/>
        </w:rPr>
        <w:t>Currently there are two types of interventions to reduce the likelihood of cardiovascular diseases: population-wide and individual.</w:t>
      </w:r>
      <w:r w:rsidRPr="009D51A0">
        <w:rPr>
          <w:rFonts w:ascii="Times New Roman" w:hAnsi="Times New Roman" w:cs="Times New Roman"/>
          <w:sz w:val="24"/>
          <w:szCs w:val="24"/>
        </w:rPr>
        <w:br/>
        <w:t>Population wide interventions include measures, such as taxation on fatty and salty foods, tobacco and alcohol, building walking and cycle paths to encourage physical activity and providing healthy school meals to children. As these are general measures this paper will not</w:t>
      </w:r>
      <w:r w:rsidR="0078392D">
        <w:rPr>
          <w:rFonts w:ascii="Times New Roman" w:hAnsi="Times New Roman" w:cs="Times New Roman"/>
          <w:sz w:val="24"/>
          <w:szCs w:val="24"/>
        </w:rPr>
        <w:t xml:space="preserve"> cover them more in depth.</w:t>
      </w:r>
    </w:p>
    <w:p w14:paraId="4D77F902" w14:textId="12036849" w:rsidR="008257C1" w:rsidRPr="009D51A0" w:rsidRDefault="008257C1" w:rsidP="008257C1">
      <w:pPr>
        <w:spacing w:line="276" w:lineRule="auto"/>
        <w:rPr>
          <w:rFonts w:ascii="Times New Roman" w:hAnsi="Times New Roman" w:cs="Times New Roman"/>
          <w:sz w:val="24"/>
          <w:szCs w:val="24"/>
        </w:rPr>
      </w:pPr>
      <w:r w:rsidRPr="009D51A0">
        <w:rPr>
          <w:rFonts w:ascii="Times New Roman" w:hAnsi="Times New Roman" w:cs="Times New Roman"/>
          <w:sz w:val="24"/>
          <w:szCs w:val="24"/>
        </w:rPr>
        <w:t>There have also been previous efforts to use a data-driven approach</w:t>
      </w:r>
      <w:r w:rsidR="00561214">
        <w:rPr>
          <w:rStyle w:val="Appelnotedebasdep"/>
          <w:rFonts w:ascii="Times New Roman" w:hAnsi="Times New Roman" w:cs="Times New Roman"/>
          <w:sz w:val="24"/>
          <w:szCs w:val="24"/>
        </w:rPr>
        <w:footnoteReference w:customMarkFollows="1" w:id="1"/>
        <w:t>1</w:t>
      </w:r>
      <w:r w:rsidR="00561214">
        <w:rPr>
          <w:rFonts w:ascii="Times New Roman" w:hAnsi="Times New Roman" w:cs="Times New Roman"/>
          <w:sz w:val="24"/>
          <w:szCs w:val="24"/>
        </w:rPr>
        <w:t xml:space="preserve">, </w:t>
      </w:r>
      <w:r w:rsidRPr="009D51A0">
        <w:rPr>
          <w:rFonts w:ascii="Times New Roman" w:hAnsi="Times New Roman" w:cs="Times New Roman"/>
          <w:sz w:val="24"/>
          <w:szCs w:val="24"/>
        </w:rPr>
        <w:t>who have used a Naïve Base Classifier with an accuracy of up to 87.98% and a true positive recognition rate between 82.06% and 100% depending on the risk level of the patient.</w:t>
      </w:r>
    </w:p>
    <w:p w14:paraId="0E98956D" w14:textId="77777777" w:rsidR="008257C1" w:rsidRPr="009D51A0" w:rsidRDefault="008257C1" w:rsidP="008257C1">
      <w:pPr>
        <w:spacing w:line="276" w:lineRule="auto"/>
        <w:rPr>
          <w:rFonts w:ascii="Times New Roman" w:hAnsi="Times New Roman" w:cs="Times New Roman"/>
          <w:sz w:val="24"/>
          <w:szCs w:val="24"/>
        </w:rPr>
      </w:pPr>
    </w:p>
    <w:p w14:paraId="0EA925F5" w14:textId="77777777" w:rsidR="008257C1" w:rsidRPr="009D51A0" w:rsidRDefault="008257C1" w:rsidP="008257C1">
      <w:pPr>
        <w:spacing w:line="276" w:lineRule="auto"/>
        <w:rPr>
          <w:rFonts w:ascii="Times New Roman" w:hAnsi="Times New Roman" w:cs="Times New Roman"/>
          <w:sz w:val="24"/>
          <w:szCs w:val="24"/>
        </w:rPr>
      </w:pPr>
      <w:r w:rsidRPr="009D51A0">
        <w:rPr>
          <w:rFonts w:ascii="Times New Roman" w:hAnsi="Times New Roman" w:cs="Times New Roman"/>
          <w:sz w:val="24"/>
          <w:szCs w:val="24"/>
        </w:rPr>
        <w:t>What do you want to improve?</w:t>
      </w:r>
    </w:p>
    <w:p w14:paraId="0A21D3B1" w14:textId="77777777" w:rsidR="008257C1" w:rsidRPr="009D51A0" w:rsidRDefault="008257C1" w:rsidP="008257C1">
      <w:pPr>
        <w:spacing w:line="276" w:lineRule="auto"/>
        <w:rPr>
          <w:rFonts w:ascii="Times New Roman" w:hAnsi="Times New Roman" w:cs="Times New Roman"/>
          <w:sz w:val="24"/>
          <w:szCs w:val="24"/>
        </w:rPr>
      </w:pPr>
      <w:r w:rsidRPr="009D51A0">
        <w:rPr>
          <w:rFonts w:ascii="Times New Roman" w:hAnsi="Times New Roman" w:cs="Times New Roman"/>
          <w:sz w:val="24"/>
          <w:szCs w:val="24"/>
        </w:rPr>
        <w:t>Our aim is to contribute to the research in the field of cardiovascular diseases and to contribute to the World Health Organisations “Global action plan for the prevention and control of NCDs 2013-2020”.</w:t>
      </w:r>
    </w:p>
    <w:p w14:paraId="4EC2DCCE" w14:textId="77777777" w:rsidR="008257C1" w:rsidRPr="009D51A0" w:rsidRDefault="008257C1" w:rsidP="008257C1">
      <w:pPr>
        <w:spacing w:line="276" w:lineRule="auto"/>
        <w:rPr>
          <w:rFonts w:ascii="Times New Roman" w:hAnsi="Times New Roman" w:cs="Times New Roman"/>
          <w:sz w:val="24"/>
          <w:szCs w:val="24"/>
        </w:rPr>
      </w:pPr>
    </w:p>
    <w:p w14:paraId="249DAAD2" w14:textId="77777777" w:rsidR="008257C1" w:rsidRPr="009D51A0" w:rsidRDefault="008257C1" w:rsidP="008257C1">
      <w:pPr>
        <w:pStyle w:val="Titre1"/>
        <w:rPr>
          <w:rFonts w:ascii="Times New Roman" w:hAnsi="Times New Roman" w:cs="Times New Roman"/>
        </w:rPr>
      </w:pPr>
      <w:r w:rsidRPr="009D51A0">
        <w:rPr>
          <w:rFonts w:ascii="Times New Roman" w:hAnsi="Times New Roman" w:cs="Times New Roman"/>
        </w:rPr>
        <w:t>METHODS</w:t>
      </w:r>
    </w:p>
    <w:p w14:paraId="4FAF07EA" w14:textId="05F394D4" w:rsidR="008257C1" w:rsidRPr="00C80581" w:rsidRDefault="008257C1" w:rsidP="008257C1">
      <w:pPr>
        <w:spacing w:line="276" w:lineRule="auto"/>
        <w:rPr>
          <w:rFonts w:ascii="Times New Roman" w:hAnsi="Times New Roman" w:cs="Times New Roman"/>
          <w:sz w:val="24"/>
          <w:szCs w:val="24"/>
          <w:u w:val="single"/>
        </w:rPr>
      </w:pPr>
      <w:r w:rsidRPr="00C80581">
        <w:rPr>
          <w:rFonts w:ascii="Times New Roman" w:hAnsi="Times New Roman" w:cs="Times New Roman"/>
          <w:sz w:val="24"/>
          <w:szCs w:val="24"/>
          <w:u w:val="single"/>
        </w:rPr>
        <w:t>Data Source</w:t>
      </w:r>
      <w:r w:rsidR="00E35554" w:rsidRPr="00C80581">
        <w:rPr>
          <w:rStyle w:val="Appelnotedebasdep"/>
          <w:rFonts w:ascii="Times New Roman" w:hAnsi="Times New Roman" w:cs="Times New Roman"/>
          <w:sz w:val="24"/>
          <w:szCs w:val="24"/>
          <w:u w:val="single"/>
        </w:rPr>
        <w:footnoteReference w:customMarkFollows="1" w:id="2"/>
        <w:t>2</w:t>
      </w:r>
      <w:r w:rsidR="0040070B" w:rsidRPr="00C80581">
        <w:rPr>
          <w:rFonts w:ascii="Times New Roman" w:hAnsi="Times New Roman" w:cs="Times New Roman"/>
          <w:sz w:val="24"/>
          <w:szCs w:val="24"/>
          <w:u w:val="single"/>
        </w:rPr>
        <w:t xml:space="preserve"> </w:t>
      </w:r>
    </w:p>
    <w:p w14:paraId="08CF7CBE" w14:textId="77777777" w:rsidR="008257C1" w:rsidRPr="009D51A0" w:rsidRDefault="008257C1" w:rsidP="008257C1">
      <w:pPr>
        <w:spacing w:line="276" w:lineRule="auto"/>
        <w:rPr>
          <w:rFonts w:ascii="Times New Roman" w:hAnsi="Times New Roman" w:cs="Times New Roman"/>
          <w:sz w:val="24"/>
          <w:szCs w:val="24"/>
        </w:rPr>
      </w:pPr>
      <w:r w:rsidRPr="009D51A0">
        <w:rPr>
          <w:rFonts w:ascii="Times New Roman" w:hAnsi="Times New Roman" w:cs="Times New Roman"/>
          <w:sz w:val="24"/>
          <w:szCs w:val="24"/>
        </w:rPr>
        <w:t>For our project we are using the Heart Disease dataset from the UCI Machine Learning Repository. It consists of 303 individuals, with 165 cases of cardiovascular diseases and 136 members of the control group.</w:t>
      </w:r>
    </w:p>
    <w:p w14:paraId="1AF14B9C" w14:textId="77777777" w:rsidR="008257C1" w:rsidRPr="00C80581" w:rsidRDefault="008257C1" w:rsidP="008257C1">
      <w:pPr>
        <w:spacing w:line="276" w:lineRule="auto"/>
        <w:rPr>
          <w:rFonts w:ascii="Times New Roman" w:hAnsi="Times New Roman" w:cs="Times New Roman"/>
          <w:sz w:val="24"/>
          <w:szCs w:val="24"/>
          <w:u w:val="single"/>
        </w:rPr>
      </w:pPr>
      <w:r w:rsidRPr="00C80581">
        <w:rPr>
          <w:rFonts w:ascii="Times New Roman" w:hAnsi="Times New Roman" w:cs="Times New Roman"/>
          <w:sz w:val="24"/>
          <w:szCs w:val="24"/>
          <w:u w:val="single"/>
        </w:rPr>
        <w:t>Variables of Interest</w:t>
      </w:r>
    </w:p>
    <w:p w14:paraId="35EE5732" w14:textId="63A0440E" w:rsidR="008257C1" w:rsidRPr="009D51A0" w:rsidRDefault="008257C1" w:rsidP="008257C1">
      <w:pPr>
        <w:spacing w:line="276" w:lineRule="auto"/>
        <w:rPr>
          <w:rFonts w:ascii="Times New Roman" w:hAnsi="Times New Roman" w:cs="Times New Roman"/>
          <w:sz w:val="24"/>
          <w:szCs w:val="24"/>
        </w:rPr>
      </w:pPr>
      <w:r w:rsidRPr="009D51A0">
        <w:rPr>
          <w:rFonts w:ascii="Times New Roman" w:hAnsi="Times New Roman" w:cs="Times New Roman"/>
          <w:sz w:val="24"/>
          <w:szCs w:val="24"/>
        </w:rPr>
        <w:t>The dataset originally contained a total of 76 variables, many of which were deemed statistically irrelevant by previous researchers. As previous research has only focused on a smaller, complete subset of data, we planned on following the precedents and chose the same data-subset. It’s compromised of the following 14 variables:</w:t>
      </w:r>
    </w:p>
    <w:p w14:paraId="165FAA60" w14:textId="77777777" w:rsidR="008257C1" w:rsidRPr="009D51A0" w:rsidRDefault="008257C1" w:rsidP="008257C1">
      <w:pPr>
        <w:spacing w:line="276" w:lineRule="auto"/>
        <w:rPr>
          <w:rFonts w:ascii="Times New Roman" w:hAnsi="Times New Roman" w:cs="Times New Roman"/>
          <w:sz w:val="24"/>
          <w:szCs w:val="24"/>
        </w:rPr>
      </w:pPr>
    </w:p>
    <w:p w14:paraId="1393E37F" w14:textId="77777777" w:rsidR="008257C1" w:rsidRPr="009D51A0" w:rsidRDefault="008257C1" w:rsidP="008257C1">
      <w:pPr>
        <w:pStyle w:val="Pardeliste"/>
        <w:numPr>
          <w:ilvl w:val="0"/>
          <w:numId w:val="1"/>
        </w:numPr>
        <w:spacing w:line="276" w:lineRule="auto"/>
        <w:rPr>
          <w:rFonts w:ascii="Times New Roman" w:hAnsi="Times New Roman" w:cs="Times New Roman"/>
          <w:sz w:val="24"/>
          <w:szCs w:val="24"/>
          <w:u w:val="single"/>
        </w:rPr>
      </w:pPr>
      <w:r w:rsidRPr="009D51A0">
        <w:rPr>
          <w:rFonts w:ascii="Times New Roman" w:hAnsi="Times New Roman" w:cs="Times New Roman"/>
          <w:sz w:val="24"/>
          <w:szCs w:val="24"/>
          <w:u w:val="single"/>
        </w:rPr>
        <w:t>age</w:t>
      </w:r>
    </w:p>
    <w:p w14:paraId="2B8B39CF" w14:textId="77777777" w:rsidR="008257C1" w:rsidRPr="009D51A0" w:rsidRDefault="008257C1" w:rsidP="008257C1">
      <w:pPr>
        <w:pStyle w:val="Pardeliste"/>
        <w:spacing w:line="276" w:lineRule="auto"/>
        <w:rPr>
          <w:rFonts w:ascii="Times New Roman" w:hAnsi="Times New Roman" w:cs="Times New Roman"/>
          <w:sz w:val="24"/>
          <w:szCs w:val="24"/>
          <w:u w:val="single"/>
        </w:rPr>
      </w:pPr>
      <w:bookmarkStart w:id="0" w:name="_GoBack"/>
      <w:bookmarkEnd w:id="0"/>
    </w:p>
    <w:p w14:paraId="1735764B" w14:textId="38092532" w:rsidR="008257C1" w:rsidRPr="009D51A0" w:rsidRDefault="008257C1" w:rsidP="008257C1">
      <w:pPr>
        <w:pStyle w:val="Pardeliste"/>
        <w:spacing w:line="276" w:lineRule="auto"/>
        <w:rPr>
          <w:rFonts w:ascii="Times New Roman" w:hAnsi="Times New Roman" w:cs="Times New Roman"/>
          <w:sz w:val="24"/>
          <w:szCs w:val="24"/>
        </w:rPr>
      </w:pPr>
      <w:r w:rsidRPr="009D51A0">
        <w:rPr>
          <w:rFonts w:ascii="Times New Roman" w:hAnsi="Times New Roman" w:cs="Times New Roman"/>
          <w:sz w:val="24"/>
          <w:szCs w:val="24"/>
        </w:rPr>
        <w:t>“age” is a quantitative variable indicating the individuals age.</w:t>
      </w:r>
    </w:p>
    <w:p w14:paraId="7907E8A5" w14:textId="77777777" w:rsidR="008257C1" w:rsidRPr="009D51A0" w:rsidRDefault="008257C1" w:rsidP="008257C1">
      <w:pPr>
        <w:pStyle w:val="Pardeliste"/>
        <w:spacing w:line="276" w:lineRule="auto"/>
        <w:rPr>
          <w:rFonts w:ascii="Times New Roman" w:hAnsi="Times New Roman" w:cs="Times New Roman"/>
          <w:sz w:val="24"/>
          <w:szCs w:val="24"/>
        </w:rPr>
      </w:pPr>
    </w:p>
    <w:p w14:paraId="3F74F422" w14:textId="77777777" w:rsidR="008257C1" w:rsidRPr="009D51A0" w:rsidRDefault="008257C1" w:rsidP="008257C1">
      <w:pPr>
        <w:pStyle w:val="Pardeliste"/>
        <w:numPr>
          <w:ilvl w:val="0"/>
          <w:numId w:val="1"/>
        </w:numPr>
        <w:spacing w:line="276" w:lineRule="auto"/>
        <w:rPr>
          <w:rFonts w:ascii="Times New Roman" w:hAnsi="Times New Roman" w:cs="Times New Roman"/>
          <w:sz w:val="24"/>
          <w:szCs w:val="24"/>
          <w:u w:val="single"/>
        </w:rPr>
      </w:pPr>
      <w:r w:rsidRPr="009D51A0">
        <w:rPr>
          <w:rFonts w:ascii="Times New Roman" w:hAnsi="Times New Roman" w:cs="Times New Roman"/>
          <w:sz w:val="24"/>
          <w:szCs w:val="24"/>
          <w:u w:val="single"/>
        </w:rPr>
        <w:t xml:space="preserve">sex </w:t>
      </w:r>
    </w:p>
    <w:p w14:paraId="04C68F4D" w14:textId="77777777" w:rsidR="008257C1" w:rsidRPr="009D51A0" w:rsidRDefault="008257C1" w:rsidP="008257C1">
      <w:pPr>
        <w:pStyle w:val="Pardeliste"/>
        <w:spacing w:line="276" w:lineRule="auto"/>
        <w:rPr>
          <w:rFonts w:ascii="Times New Roman" w:hAnsi="Times New Roman" w:cs="Times New Roman"/>
          <w:sz w:val="24"/>
          <w:szCs w:val="24"/>
          <w:u w:val="single"/>
        </w:rPr>
      </w:pPr>
    </w:p>
    <w:p w14:paraId="5074335F" w14:textId="64958E28" w:rsidR="008257C1" w:rsidRPr="009D51A0" w:rsidRDefault="008257C1" w:rsidP="008257C1">
      <w:pPr>
        <w:pStyle w:val="Pardeliste"/>
        <w:spacing w:line="276" w:lineRule="auto"/>
        <w:rPr>
          <w:rFonts w:ascii="Times New Roman" w:hAnsi="Times New Roman" w:cs="Times New Roman"/>
          <w:sz w:val="24"/>
          <w:szCs w:val="24"/>
        </w:rPr>
      </w:pPr>
      <w:r w:rsidRPr="009D51A0">
        <w:rPr>
          <w:rFonts w:ascii="Times New Roman" w:hAnsi="Times New Roman" w:cs="Times New Roman"/>
          <w:sz w:val="24"/>
          <w:szCs w:val="24"/>
        </w:rPr>
        <w:t>“sex” is a qualitative variable describing the gender of the individual. Its value is set to 0 if the individual is female and 1 if the individual is male.</w:t>
      </w:r>
    </w:p>
    <w:p w14:paraId="14E39869" w14:textId="77777777" w:rsidR="008257C1" w:rsidRPr="009D51A0" w:rsidRDefault="008257C1" w:rsidP="008257C1">
      <w:pPr>
        <w:pStyle w:val="Pardeliste"/>
        <w:spacing w:line="276" w:lineRule="auto"/>
        <w:rPr>
          <w:rFonts w:ascii="Times New Roman" w:hAnsi="Times New Roman" w:cs="Times New Roman"/>
          <w:sz w:val="24"/>
          <w:szCs w:val="24"/>
        </w:rPr>
      </w:pPr>
    </w:p>
    <w:p w14:paraId="7A5A9FE6" w14:textId="6A726DD3" w:rsidR="008257C1" w:rsidRPr="009D51A0" w:rsidRDefault="008257C1" w:rsidP="008257C1">
      <w:pPr>
        <w:pStyle w:val="Pardeliste"/>
        <w:numPr>
          <w:ilvl w:val="0"/>
          <w:numId w:val="1"/>
        </w:numPr>
        <w:spacing w:line="276" w:lineRule="auto"/>
        <w:rPr>
          <w:rFonts w:ascii="Times New Roman" w:hAnsi="Times New Roman" w:cs="Times New Roman"/>
          <w:sz w:val="24"/>
          <w:szCs w:val="24"/>
          <w:u w:val="single"/>
        </w:rPr>
      </w:pPr>
      <w:r w:rsidRPr="009D51A0">
        <w:rPr>
          <w:rFonts w:ascii="Times New Roman" w:hAnsi="Times New Roman" w:cs="Times New Roman"/>
          <w:sz w:val="24"/>
          <w:szCs w:val="24"/>
          <w:u w:val="single"/>
        </w:rPr>
        <w:t>cp</w:t>
      </w:r>
    </w:p>
    <w:p w14:paraId="01B53DC2" w14:textId="77777777" w:rsidR="008257C1" w:rsidRPr="009D51A0" w:rsidRDefault="008257C1" w:rsidP="008257C1">
      <w:pPr>
        <w:pStyle w:val="Pardeliste"/>
        <w:spacing w:line="276" w:lineRule="auto"/>
        <w:rPr>
          <w:rFonts w:ascii="Times New Roman" w:hAnsi="Times New Roman" w:cs="Times New Roman"/>
          <w:sz w:val="24"/>
          <w:szCs w:val="24"/>
          <w:u w:val="single"/>
        </w:rPr>
      </w:pPr>
    </w:p>
    <w:p w14:paraId="210EF10D" w14:textId="56BE39D1" w:rsidR="008257C1" w:rsidRPr="009D51A0" w:rsidRDefault="008257C1" w:rsidP="008257C1">
      <w:pPr>
        <w:pStyle w:val="Pardeliste"/>
        <w:spacing w:line="276" w:lineRule="auto"/>
        <w:rPr>
          <w:rFonts w:ascii="Times New Roman" w:hAnsi="Times New Roman" w:cs="Times New Roman"/>
          <w:sz w:val="24"/>
          <w:szCs w:val="24"/>
        </w:rPr>
      </w:pPr>
      <w:r w:rsidRPr="009D51A0">
        <w:rPr>
          <w:rFonts w:ascii="Times New Roman" w:hAnsi="Times New Roman" w:cs="Times New Roman"/>
          <w:sz w:val="24"/>
          <w:szCs w:val="24"/>
        </w:rPr>
        <w:t>“cp” is a qualitative variable describing four different types of chest pain:</w:t>
      </w:r>
    </w:p>
    <w:p w14:paraId="554254B1" w14:textId="77777777" w:rsidR="008257C1" w:rsidRPr="009D51A0" w:rsidRDefault="008257C1" w:rsidP="008257C1">
      <w:pPr>
        <w:pStyle w:val="Pardeliste"/>
        <w:spacing w:line="276" w:lineRule="auto"/>
        <w:rPr>
          <w:rFonts w:ascii="Times New Roman" w:hAnsi="Times New Roman" w:cs="Times New Roman"/>
          <w:sz w:val="24"/>
          <w:szCs w:val="24"/>
        </w:rPr>
      </w:pPr>
      <w:r w:rsidRPr="009D51A0">
        <w:rPr>
          <w:rFonts w:ascii="Times New Roman" w:hAnsi="Times New Roman" w:cs="Times New Roman"/>
          <w:sz w:val="24"/>
          <w:szCs w:val="24"/>
        </w:rPr>
        <w:br/>
        <w:t>1.  typical angina</w:t>
      </w:r>
    </w:p>
    <w:p w14:paraId="6CB7FA64" w14:textId="77777777" w:rsidR="008257C1" w:rsidRPr="009D51A0" w:rsidRDefault="008257C1" w:rsidP="008257C1">
      <w:pPr>
        <w:pStyle w:val="Pardeliste"/>
        <w:spacing w:line="276" w:lineRule="auto"/>
        <w:rPr>
          <w:rFonts w:ascii="Times New Roman" w:hAnsi="Times New Roman" w:cs="Times New Roman"/>
          <w:sz w:val="24"/>
          <w:szCs w:val="24"/>
        </w:rPr>
      </w:pPr>
      <w:r w:rsidRPr="009D51A0">
        <w:rPr>
          <w:rFonts w:ascii="Times New Roman" w:hAnsi="Times New Roman" w:cs="Times New Roman"/>
          <w:sz w:val="24"/>
          <w:szCs w:val="24"/>
        </w:rPr>
        <w:t>2.  atypical angina</w:t>
      </w:r>
    </w:p>
    <w:p w14:paraId="690DC457" w14:textId="77777777" w:rsidR="008257C1" w:rsidRPr="009D51A0" w:rsidRDefault="008257C1" w:rsidP="008257C1">
      <w:pPr>
        <w:pStyle w:val="Pardeliste"/>
        <w:spacing w:line="276" w:lineRule="auto"/>
        <w:rPr>
          <w:rFonts w:ascii="Times New Roman" w:hAnsi="Times New Roman" w:cs="Times New Roman"/>
          <w:sz w:val="24"/>
          <w:szCs w:val="24"/>
        </w:rPr>
      </w:pPr>
      <w:r w:rsidRPr="009D51A0">
        <w:rPr>
          <w:rFonts w:ascii="Times New Roman" w:hAnsi="Times New Roman" w:cs="Times New Roman"/>
          <w:sz w:val="24"/>
          <w:szCs w:val="24"/>
        </w:rPr>
        <w:t>3.  non-anginal pain</w:t>
      </w:r>
    </w:p>
    <w:p w14:paraId="50321ABE" w14:textId="77777777" w:rsidR="008257C1" w:rsidRPr="009D51A0" w:rsidRDefault="008257C1" w:rsidP="008257C1">
      <w:pPr>
        <w:pStyle w:val="Pardeliste"/>
        <w:spacing w:line="276" w:lineRule="auto"/>
        <w:rPr>
          <w:rFonts w:ascii="Times New Roman" w:hAnsi="Times New Roman" w:cs="Times New Roman"/>
          <w:sz w:val="24"/>
          <w:szCs w:val="24"/>
        </w:rPr>
      </w:pPr>
      <w:r w:rsidRPr="009D51A0">
        <w:rPr>
          <w:rFonts w:ascii="Times New Roman" w:hAnsi="Times New Roman" w:cs="Times New Roman"/>
          <w:sz w:val="24"/>
          <w:szCs w:val="24"/>
        </w:rPr>
        <w:t>4.  asymptomatic</w:t>
      </w:r>
    </w:p>
    <w:p w14:paraId="2D38BC66" w14:textId="77777777" w:rsidR="008257C1" w:rsidRPr="009D51A0" w:rsidRDefault="008257C1" w:rsidP="008257C1">
      <w:pPr>
        <w:pStyle w:val="Pardeliste"/>
        <w:spacing w:line="276" w:lineRule="auto"/>
        <w:rPr>
          <w:rFonts w:ascii="Times New Roman" w:hAnsi="Times New Roman" w:cs="Times New Roman"/>
          <w:sz w:val="24"/>
          <w:szCs w:val="24"/>
        </w:rPr>
      </w:pPr>
    </w:p>
    <w:p w14:paraId="3B8D5501" w14:textId="50BA48C1" w:rsidR="008257C1" w:rsidRPr="009D51A0" w:rsidRDefault="008257C1" w:rsidP="008257C1">
      <w:pPr>
        <w:pStyle w:val="Pardeliste"/>
        <w:spacing w:line="276" w:lineRule="auto"/>
        <w:rPr>
          <w:rFonts w:ascii="Times New Roman" w:hAnsi="Times New Roman" w:cs="Times New Roman"/>
          <w:sz w:val="24"/>
          <w:szCs w:val="24"/>
        </w:rPr>
      </w:pPr>
      <w:r w:rsidRPr="009D51A0">
        <w:rPr>
          <w:rFonts w:ascii="Times New Roman" w:hAnsi="Times New Roman" w:cs="Times New Roman"/>
          <w:sz w:val="24"/>
          <w:szCs w:val="24"/>
        </w:rPr>
        <w:lastRenderedPageBreak/>
        <w:t>Angina is a type of chest pain or discomfort, caused by the heart not getting enough blood and oxygen</w:t>
      </w:r>
      <w:r w:rsidR="00175047">
        <w:rPr>
          <w:rStyle w:val="Appelnotedebasdep"/>
          <w:rFonts w:ascii="Times New Roman" w:hAnsi="Times New Roman" w:cs="Times New Roman"/>
          <w:sz w:val="24"/>
          <w:szCs w:val="24"/>
        </w:rPr>
        <w:footnoteReference w:customMarkFollows="1" w:id="3"/>
        <w:t>3</w:t>
      </w:r>
      <w:r w:rsidR="00A86E5C">
        <w:rPr>
          <w:rFonts w:ascii="Times New Roman" w:hAnsi="Times New Roman" w:cs="Times New Roman"/>
          <w:sz w:val="24"/>
          <w:szCs w:val="24"/>
        </w:rPr>
        <w:t xml:space="preserve">. </w:t>
      </w:r>
      <w:r w:rsidRPr="009D51A0">
        <w:rPr>
          <w:rFonts w:ascii="Times New Roman" w:hAnsi="Times New Roman" w:cs="Times New Roman"/>
          <w:sz w:val="24"/>
          <w:szCs w:val="24"/>
        </w:rPr>
        <w:t>It’s caused by plaque build-up in coronary arteries, which reduces blood flow to the heart.</w:t>
      </w:r>
    </w:p>
    <w:p w14:paraId="3802E16E" w14:textId="6F17DDD1" w:rsidR="008257C1" w:rsidRPr="009D51A0" w:rsidRDefault="008257C1" w:rsidP="008257C1">
      <w:pPr>
        <w:pStyle w:val="Pardeliste"/>
        <w:spacing w:line="276" w:lineRule="auto"/>
        <w:rPr>
          <w:rFonts w:ascii="Times New Roman" w:hAnsi="Times New Roman" w:cs="Times New Roman"/>
          <w:sz w:val="24"/>
          <w:szCs w:val="24"/>
        </w:rPr>
      </w:pPr>
    </w:p>
    <w:p w14:paraId="01A59CEE" w14:textId="49820FA2" w:rsidR="008257C1" w:rsidRPr="009D51A0" w:rsidRDefault="008257C1" w:rsidP="008257C1">
      <w:pPr>
        <w:pStyle w:val="Pardeliste"/>
        <w:spacing w:line="276" w:lineRule="auto"/>
        <w:rPr>
          <w:rFonts w:ascii="Times New Roman" w:hAnsi="Times New Roman" w:cs="Times New Roman"/>
          <w:sz w:val="24"/>
          <w:szCs w:val="24"/>
        </w:rPr>
      </w:pPr>
    </w:p>
    <w:p w14:paraId="1D9E8409" w14:textId="77777777" w:rsidR="008257C1" w:rsidRPr="009D51A0" w:rsidRDefault="008257C1" w:rsidP="008257C1">
      <w:pPr>
        <w:pStyle w:val="Pardeliste"/>
        <w:spacing w:line="276" w:lineRule="auto"/>
        <w:rPr>
          <w:rFonts w:ascii="Times New Roman" w:hAnsi="Times New Roman" w:cs="Times New Roman"/>
          <w:sz w:val="24"/>
          <w:szCs w:val="24"/>
        </w:rPr>
      </w:pPr>
    </w:p>
    <w:p w14:paraId="618EF92C" w14:textId="77777777" w:rsidR="008257C1" w:rsidRPr="009D51A0" w:rsidRDefault="008257C1" w:rsidP="008257C1">
      <w:pPr>
        <w:pStyle w:val="Pardeliste"/>
        <w:numPr>
          <w:ilvl w:val="0"/>
          <w:numId w:val="1"/>
        </w:numPr>
        <w:spacing w:line="276" w:lineRule="auto"/>
        <w:rPr>
          <w:rFonts w:ascii="Times New Roman" w:hAnsi="Times New Roman" w:cs="Times New Roman"/>
          <w:sz w:val="24"/>
          <w:szCs w:val="24"/>
        </w:rPr>
      </w:pPr>
      <w:proofErr w:type="spellStart"/>
      <w:r w:rsidRPr="009D51A0">
        <w:rPr>
          <w:rFonts w:ascii="Times New Roman" w:hAnsi="Times New Roman" w:cs="Times New Roman"/>
          <w:sz w:val="24"/>
          <w:szCs w:val="24"/>
          <w:u w:val="single"/>
        </w:rPr>
        <w:t>trestbps</w:t>
      </w:r>
      <w:proofErr w:type="spellEnd"/>
    </w:p>
    <w:p w14:paraId="44FA0060" w14:textId="77777777" w:rsidR="008257C1" w:rsidRPr="009D51A0" w:rsidRDefault="008257C1" w:rsidP="008257C1">
      <w:pPr>
        <w:pStyle w:val="Pardeliste"/>
        <w:spacing w:line="276" w:lineRule="auto"/>
        <w:rPr>
          <w:rFonts w:ascii="Times New Roman" w:hAnsi="Times New Roman" w:cs="Times New Roman"/>
          <w:sz w:val="24"/>
          <w:szCs w:val="24"/>
        </w:rPr>
      </w:pPr>
    </w:p>
    <w:p w14:paraId="73F36ADD" w14:textId="74FD043C" w:rsidR="008257C1" w:rsidRPr="00871D68" w:rsidRDefault="008257C1" w:rsidP="00871D68">
      <w:pPr>
        <w:pStyle w:val="Pardeliste"/>
        <w:spacing w:line="276" w:lineRule="auto"/>
        <w:rPr>
          <w:rFonts w:ascii="Times New Roman" w:hAnsi="Times New Roman" w:cs="Times New Roman"/>
          <w:sz w:val="24"/>
          <w:szCs w:val="24"/>
        </w:rPr>
      </w:pPr>
      <w:r w:rsidRPr="009D51A0">
        <w:rPr>
          <w:rFonts w:ascii="Times New Roman" w:hAnsi="Times New Roman" w:cs="Times New Roman"/>
          <w:sz w:val="24"/>
          <w:szCs w:val="24"/>
        </w:rPr>
        <w:t>“</w:t>
      </w:r>
      <w:proofErr w:type="spellStart"/>
      <w:r w:rsidRPr="009D51A0">
        <w:rPr>
          <w:rFonts w:ascii="Times New Roman" w:hAnsi="Times New Roman" w:cs="Times New Roman"/>
          <w:sz w:val="24"/>
          <w:szCs w:val="24"/>
        </w:rPr>
        <w:t>trestbps</w:t>
      </w:r>
      <w:proofErr w:type="spellEnd"/>
      <w:r w:rsidRPr="009D51A0">
        <w:rPr>
          <w:rFonts w:ascii="Times New Roman" w:hAnsi="Times New Roman" w:cs="Times New Roman"/>
          <w:sz w:val="24"/>
          <w:szCs w:val="24"/>
        </w:rPr>
        <w:t>” is a quantitative variable, describing resting blood pressure measured in mmHg on admission to the hospital. Optimal values are below 120, high blood pressure starts at 140</w:t>
      </w:r>
      <w:r w:rsidR="00871D68">
        <w:rPr>
          <w:rFonts w:ascii="Times New Roman" w:hAnsi="Times New Roman" w:cs="Times New Roman"/>
          <w:sz w:val="24"/>
          <w:szCs w:val="24"/>
        </w:rPr>
        <w:t>.</w:t>
      </w:r>
      <w:r w:rsidR="00F65B1F">
        <w:rPr>
          <w:rStyle w:val="Appelnotedebasdep"/>
          <w:rFonts w:ascii="Times New Roman" w:hAnsi="Times New Roman" w:cs="Times New Roman"/>
          <w:sz w:val="24"/>
          <w:szCs w:val="24"/>
        </w:rPr>
        <w:footnoteReference w:customMarkFollows="1" w:id="4"/>
        <w:t>4</w:t>
      </w:r>
    </w:p>
    <w:p w14:paraId="5C5786C9" w14:textId="77777777" w:rsidR="008257C1" w:rsidRPr="009D51A0" w:rsidRDefault="008257C1" w:rsidP="008257C1">
      <w:pPr>
        <w:pStyle w:val="Pardeliste"/>
        <w:spacing w:line="276" w:lineRule="auto"/>
        <w:rPr>
          <w:rFonts w:ascii="Times New Roman" w:hAnsi="Times New Roman" w:cs="Times New Roman"/>
          <w:sz w:val="24"/>
          <w:szCs w:val="24"/>
        </w:rPr>
      </w:pPr>
    </w:p>
    <w:p w14:paraId="24DAB971" w14:textId="77777777" w:rsidR="008257C1" w:rsidRPr="009D51A0" w:rsidRDefault="008257C1" w:rsidP="008257C1">
      <w:pPr>
        <w:pStyle w:val="Pardeliste"/>
        <w:numPr>
          <w:ilvl w:val="0"/>
          <w:numId w:val="1"/>
        </w:numPr>
        <w:spacing w:line="276" w:lineRule="auto"/>
        <w:rPr>
          <w:rFonts w:ascii="Times New Roman" w:hAnsi="Times New Roman" w:cs="Times New Roman"/>
          <w:sz w:val="24"/>
          <w:szCs w:val="24"/>
          <w:u w:val="single"/>
        </w:rPr>
      </w:pPr>
      <w:proofErr w:type="spellStart"/>
      <w:r w:rsidRPr="009D51A0">
        <w:rPr>
          <w:rFonts w:ascii="Times New Roman" w:hAnsi="Times New Roman" w:cs="Times New Roman"/>
          <w:sz w:val="24"/>
          <w:szCs w:val="24"/>
          <w:u w:val="single"/>
        </w:rPr>
        <w:t>chol</w:t>
      </w:r>
      <w:proofErr w:type="spellEnd"/>
    </w:p>
    <w:p w14:paraId="7608F785" w14:textId="77777777" w:rsidR="008257C1" w:rsidRPr="009D51A0" w:rsidRDefault="008257C1" w:rsidP="008257C1">
      <w:pPr>
        <w:pStyle w:val="Pardeliste"/>
        <w:spacing w:line="276" w:lineRule="auto"/>
        <w:rPr>
          <w:rFonts w:ascii="Times New Roman" w:hAnsi="Times New Roman" w:cs="Times New Roman"/>
          <w:sz w:val="24"/>
          <w:szCs w:val="24"/>
        </w:rPr>
      </w:pPr>
    </w:p>
    <w:p w14:paraId="7F0332B9" w14:textId="52711CD8" w:rsidR="008257C1" w:rsidRPr="009D51A0" w:rsidRDefault="008257C1" w:rsidP="008257C1">
      <w:pPr>
        <w:pStyle w:val="Pardeliste"/>
        <w:spacing w:line="276" w:lineRule="auto"/>
        <w:rPr>
          <w:rFonts w:ascii="Times New Roman" w:hAnsi="Times New Roman" w:cs="Times New Roman"/>
          <w:sz w:val="24"/>
          <w:szCs w:val="24"/>
        </w:rPr>
      </w:pPr>
      <w:r w:rsidRPr="009D51A0">
        <w:rPr>
          <w:rFonts w:ascii="Times New Roman" w:hAnsi="Times New Roman" w:cs="Times New Roman"/>
          <w:sz w:val="24"/>
          <w:szCs w:val="24"/>
        </w:rPr>
        <w:t>“</w:t>
      </w:r>
      <w:proofErr w:type="spellStart"/>
      <w:r w:rsidRPr="009D51A0">
        <w:rPr>
          <w:rFonts w:ascii="Times New Roman" w:hAnsi="Times New Roman" w:cs="Times New Roman"/>
          <w:sz w:val="24"/>
          <w:szCs w:val="24"/>
        </w:rPr>
        <w:t>chol</w:t>
      </w:r>
      <w:proofErr w:type="spellEnd"/>
      <w:r w:rsidRPr="009D51A0">
        <w:rPr>
          <w:rFonts w:ascii="Times New Roman" w:hAnsi="Times New Roman" w:cs="Times New Roman"/>
          <w:sz w:val="24"/>
          <w:szCs w:val="24"/>
        </w:rPr>
        <w:t>” is a quantitative variable, describing serum cholesterol levels in mg/</w:t>
      </w:r>
      <w:proofErr w:type="spellStart"/>
      <w:r w:rsidRPr="009D51A0">
        <w:rPr>
          <w:rFonts w:ascii="Times New Roman" w:hAnsi="Times New Roman" w:cs="Times New Roman"/>
          <w:sz w:val="24"/>
          <w:szCs w:val="24"/>
        </w:rPr>
        <w:t>dL</w:t>
      </w:r>
      <w:proofErr w:type="spellEnd"/>
      <w:r w:rsidRPr="009D51A0">
        <w:rPr>
          <w:rFonts w:ascii="Times New Roman" w:hAnsi="Times New Roman" w:cs="Times New Roman"/>
          <w:sz w:val="24"/>
          <w:szCs w:val="24"/>
        </w:rPr>
        <w:t xml:space="preserve">. Normal ranges are from 125-200mg/dL. </w:t>
      </w:r>
    </w:p>
    <w:p w14:paraId="6A101041" w14:textId="41D088BF" w:rsidR="008257C1" w:rsidRPr="009D51A0" w:rsidRDefault="008257C1" w:rsidP="008257C1">
      <w:pPr>
        <w:pStyle w:val="Pardeliste"/>
        <w:spacing w:line="276" w:lineRule="auto"/>
        <w:rPr>
          <w:rFonts w:ascii="Times New Roman" w:hAnsi="Times New Roman" w:cs="Times New Roman"/>
          <w:sz w:val="24"/>
          <w:szCs w:val="24"/>
        </w:rPr>
      </w:pPr>
      <w:r w:rsidRPr="009D51A0">
        <w:rPr>
          <w:rFonts w:ascii="Times New Roman" w:hAnsi="Times New Roman" w:cs="Times New Roman"/>
          <w:sz w:val="24"/>
          <w:szCs w:val="24"/>
        </w:rPr>
        <w:t xml:space="preserve">Cholesterol is a lipid, a type of body fat. It’s a waxy, fatty substance that some cells in the liver produce and release into the bloodstream. High amounts can clog up arteries, which will prevent blood flow and oxygen from reaching organs and tissues. </w:t>
      </w:r>
      <w:r w:rsidR="00F65B1F">
        <w:rPr>
          <w:rStyle w:val="Appelnotedebasdep"/>
          <w:rFonts w:ascii="Times New Roman" w:hAnsi="Times New Roman" w:cs="Times New Roman"/>
          <w:sz w:val="24"/>
          <w:szCs w:val="24"/>
        </w:rPr>
        <w:footnoteReference w:customMarkFollows="1" w:id="5"/>
        <w:t>5</w:t>
      </w:r>
    </w:p>
    <w:p w14:paraId="054C8FB1" w14:textId="77777777" w:rsidR="008257C1" w:rsidRPr="009D51A0" w:rsidRDefault="008257C1" w:rsidP="008257C1">
      <w:pPr>
        <w:pStyle w:val="Pardeliste"/>
        <w:rPr>
          <w:rFonts w:ascii="Times New Roman" w:hAnsi="Times New Roman" w:cs="Times New Roman"/>
          <w:sz w:val="24"/>
          <w:szCs w:val="24"/>
        </w:rPr>
      </w:pPr>
    </w:p>
    <w:p w14:paraId="6531395D" w14:textId="77777777" w:rsidR="008257C1" w:rsidRPr="009D51A0" w:rsidRDefault="008257C1" w:rsidP="008257C1">
      <w:pPr>
        <w:pStyle w:val="Pardeliste"/>
        <w:numPr>
          <w:ilvl w:val="0"/>
          <w:numId w:val="1"/>
        </w:numPr>
        <w:spacing w:line="276" w:lineRule="auto"/>
        <w:rPr>
          <w:rFonts w:ascii="Times New Roman" w:hAnsi="Times New Roman" w:cs="Times New Roman"/>
          <w:sz w:val="24"/>
          <w:szCs w:val="24"/>
          <w:u w:val="single"/>
        </w:rPr>
      </w:pPr>
      <w:r w:rsidRPr="009D51A0">
        <w:rPr>
          <w:rFonts w:ascii="Times New Roman" w:hAnsi="Times New Roman" w:cs="Times New Roman"/>
          <w:sz w:val="24"/>
          <w:szCs w:val="24"/>
          <w:u w:val="single"/>
        </w:rPr>
        <w:t>fbs</w:t>
      </w:r>
    </w:p>
    <w:p w14:paraId="2C728A3D" w14:textId="2E0F1862" w:rsidR="008257C1" w:rsidRPr="009D51A0" w:rsidRDefault="008257C1" w:rsidP="008257C1">
      <w:pPr>
        <w:pStyle w:val="Pardeliste"/>
        <w:spacing w:line="276" w:lineRule="auto"/>
        <w:rPr>
          <w:rFonts w:ascii="Times New Roman" w:hAnsi="Times New Roman" w:cs="Times New Roman"/>
          <w:sz w:val="24"/>
          <w:szCs w:val="24"/>
        </w:rPr>
      </w:pPr>
    </w:p>
    <w:p w14:paraId="412E1DC0" w14:textId="3D09CC6E" w:rsidR="008257C1" w:rsidRPr="009D51A0" w:rsidRDefault="00393B93" w:rsidP="008257C1">
      <w:pPr>
        <w:pStyle w:val="Pardeliste"/>
        <w:spacing w:line="276" w:lineRule="auto"/>
        <w:rPr>
          <w:rFonts w:ascii="Times New Roman" w:hAnsi="Times New Roman" w:cs="Times New Roman"/>
          <w:sz w:val="24"/>
          <w:szCs w:val="24"/>
        </w:rPr>
      </w:pPr>
      <w:r w:rsidRPr="009D51A0">
        <w:rPr>
          <w:rFonts w:ascii="Times New Roman" w:hAnsi="Times New Roman" w:cs="Times New Roman"/>
          <w:sz w:val="24"/>
          <w:szCs w:val="24"/>
        </w:rPr>
        <w:t>“fbs” is a qualitative variable, indicating if the Fasting blood sugar (fbs) levels are above 120 mg/dL. fbs l</w:t>
      </w:r>
      <w:r w:rsidR="008257C1" w:rsidRPr="009D51A0">
        <w:rPr>
          <w:rFonts w:ascii="Times New Roman" w:hAnsi="Times New Roman" w:cs="Times New Roman"/>
          <w:sz w:val="24"/>
          <w:szCs w:val="24"/>
        </w:rPr>
        <w:t xml:space="preserve">evels are measured by making the individual not consume anything but water for eight hours. </w:t>
      </w:r>
      <w:r w:rsidRPr="009D51A0">
        <w:rPr>
          <w:rFonts w:ascii="Times New Roman" w:hAnsi="Times New Roman" w:cs="Times New Roman"/>
          <w:sz w:val="24"/>
          <w:szCs w:val="24"/>
        </w:rPr>
        <w:t>Subsequentially, the</w:t>
      </w:r>
      <w:r w:rsidR="008257C1" w:rsidRPr="009D51A0">
        <w:rPr>
          <w:rFonts w:ascii="Times New Roman" w:hAnsi="Times New Roman" w:cs="Times New Roman"/>
          <w:sz w:val="24"/>
          <w:szCs w:val="24"/>
        </w:rPr>
        <w:t xml:space="preserve"> levels of glucose in the body are measured.</w:t>
      </w:r>
    </w:p>
    <w:p w14:paraId="2138358E" w14:textId="3BF4636A" w:rsidR="008257C1" w:rsidRPr="009D51A0" w:rsidRDefault="008257C1" w:rsidP="008257C1">
      <w:pPr>
        <w:pStyle w:val="Pardeliste"/>
        <w:spacing w:line="276" w:lineRule="auto"/>
        <w:rPr>
          <w:rFonts w:ascii="Times New Roman" w:hAnsi="Times New Roman" w:cs="Times New Roman"/>
          <w:sz w:val="24"/>
          <w:szCs w:val="24"/>
        </w:rPr>
      </w:pPr>
      <w:r w:rsidRPr="009D51A0">
        <w:rPr>
          <w:rFonts w:ascii="Times New Roman" w:hAnsi="Times New Roman" w:cs="Times New Roman"/>
          <w:sz w:val="24"/>
          <w:szCs w:val="24"/>
        </w:rPr>
        <w:t xml:space="preserve">Normal values range from 70 to 99mg/dL, Prediabetes or Impaired Glucose Tolerance ranges from 100 to 125mg/dL and diabetes is normally indicated by levels of 126 or above. </w:t>
      </w:r>
    </w:p>
    <w:p w14:paraId="046B4428" w14:textId="77777777" w:rsidR="008257C1" w:rsidRPr="009D51A0" w:rsidRDefault="008257C1" w:rsidP="008257C1">
      <w:pPr>
        <w:pStyle w:val="Pardeliste"/>
        <w:rPr>
          <w:rFonts w:ascii="Times New Roman" w:hAnsi="Times New Roman" w:cs="Times New Roman"/>
          <w:sz w:val="24"/>
          <w:szCs w:val="24"/>
          <w:u w:val="single"/>
        </w:rPr>
      </w:pPr>
    </w:p>
    <w:p w14:paraId="22227585" w14:textId="77777777" w:rsidR="008257C1" w:rsidRPr="009D51A0" w:rsidRDefault="008257C1" w:rsidP="008257C1">
      <w:pPr>
        <w:pStyle w:val="Pardeliste"/>
        <w:numPr>
          <w:ilvl w:val="0"/>
          <w:numId w:val="1"/>
        </w:numPr>
        <w:spacing w:line="276" w:lineRule="auto"/>
        <w:rPr>
          <w:rFonts w:ascii="Times New Roman" w:hAnsi="Times New Roman" w:cs="Times New Roman"/>
          <w:sz w:val="24"/>
          <w:szCs w:val="24"/>
          <w:u w:val="single"/>
        </w:rPr>
      </w:pPr>
      <w:r w:rsidRPr="009D51A0">
        <w:rPr>
          <w:rFonts w:ascii="Times New Roman" w:hAnsi="Times New Roman" w:cs="Times New Roman"/>
          <w:sz w:val="24"/>
          <w:szCs w:val="24"/>
          <w:u w:val="single"/>
        </w:rPr>
        <w:t>restecg</w:t>
      </w:r>
    </w:p>
    <w:p w14:paraId="1F0331A1" w14:textId="77777777" w:rsidR="008257C1" w:rsidRPr="009D51A0" w:rsidRDefault="008257C1" w:rsidP="008257C1">
      <w:pPr>
        <w:pStyle w:val="Pardeliste"/>
        <w:spacing w:line="276" w:lineRule="auto"/>
        <w:rPr>
          <w:rFonts w:ascii="Times New Roman" w:hAnsi="Times New Roman" w:cs="Times New Roman"/>
          <w:sz w:val="24"/>
          <w:szCs w:val="24"/>
          <w:u w:val="single"/>
        </w:rPr>
      </w:pPr>
    </w:p>
    <w:p w14:paraId="36E5A39D" w14:textId="144FC398" w:rsidR="008257C1" w:rsidRPr="009D51A0" w:rsidRDefault="00393B93" w:rsidP="00393B93">
      <w:pPr>
        <w:pStyle w:val="Pardeliste"/>
        <w:spacing w:line="276" w:lineRule="auto"/>
        <w:rPr>
          <w:rFonts w:ascii="Times New Roman" w:hAnsi="Times New Roman" w:cs="Times New Roman"/>
          <w:sz w:val="24"/>
          <w:szCs w:val="24"/>
        </w:rPr>
      </w:pPr>
      <w:r w:rsidRPr="009D51A0">
        <w:rPr>
          <w:rFonts w:ascii="Times New Roman" w:hAnsi="Times New Roman" w:cs="Times New Roman"/>
          <w:sz w:val="24"/>
          <w:szCs w:val="24"/>
        </w:rPr>
        <w:t>“restecg” is</w:t>
      </w:r>
      <w:r w:rsidR="008257C1" w:rsidRPr="009D51A0">
        <w:rPr>
          <w:rFonts w:ascii="Times New Roman" w:hAnsi="Times New Roman" w:cs="Times New Roman"/>
          <w:sz w:val="24"/>
          <w:szCs w:val="24"/>
        </w:rPr>
        <w:t xml:space="preserve"> a quantitative valuable indicating if the ECG is normal (Value = 0), if there is a ST-T wave abnormality (T wave inversions and/or ST elevation or depression of &gt; 0.05 mV) (Value = 1) or if it is probable or definite that the individual has left ventricular hypertrophy as defined by </w:t>
      </w:r>
      <w:r w:rsidRPr="009D51A0">
        <w:rPr>
          <w:rFonts w:ascii="Times New Roman" w:hAnsi="Times New Roman" w:cs="Times New Roman"/>
          <w:sz w:val="24"/>
          <w:szCs w:val="24"/>
        </w:rPr>
        <w:t xml:space="preserve">Estes’ criteria </w:t>
      </w:r>
      <w:r w:rsidR="008257C1" w:rsidRPr="009D51A0">
        <w:rPr>
          <w:rFonts w:ascii="Times New Roman" w:hAnsi="Times New Roman" w:cs="Times New Roman"/>
          <w:sz w:val="24"/>
          <w:szCs w:val="24"/>
        </w:rPr>
        <w:t>(Value = 2).</w:t>
      </w:r>
    </w:p>
    <w:p w14:paraId="22C289B7" w14:textId="77777777" w:rsidR="008257C1" w:rsidRPr="009D51A0" w:rsidRDefault="008257C1" w:rsidP="008257C1">
      <w:pPr>
        <w:pStyle w:val="Pardeliste"/>
        <w:rPr>
          <w:rFonts w:ascii="Times New Roman" w:hAnsi="Times New Roman" w:cs="Times New Roman"/>
          <w:sz w:val="24"/>
          <w:szCs w:val="24"/>
          <w:u w:val="single"/>
        </w:rPr>
      </w:pPr>
    </w:p>
    <w:p w14:paraId="1C29F67E" w14:textId="77777777" w:rsidR="008257C1" w:rsidRPr="009D51A0" w:rsidRDefault="008257C1" w:rsidP="008257C1">
      <w:pPr>
        <w:pStyle w:val="Pardeliste"/>
        <w:numPr>
          <w:ilvl w:val="0"/>
          <w:numId w:val="1"/>
        </w:numPr>
        <w:spacing w:line="276" w:lineRule="auto"/>
        <w:rPr>
          <w:rFonts w:ascii="Times New Roman" w:hAnsi="Times New Roman" w:cs="Times New Roman"/>
          <w:sz w:val="24"/>
          <w:szCs w:val="24"/>
          <w:u w:val="single"/>
        </w:rPr>
      </w:pPr>
      <w:r w:rsidRPr="009D51A0">
        <w:rPr>
          <w:rFonts w:ascii="Times New Roman" w:hAnsi="Times New Roman" w:cs="Times New Roman"/>
          <w:sz w:val="24"/>
          <w:szCs w:val="24"/>
          <w:u w:val="single"/>
        </w:rPr>
        <w:t>thalach</w:t>
      </w:r>
    </w:p>
    <w:p w14:paraId="10E1FE6B" w14:textId="77777777" w:rsidR="008257C1" w:rsidRPr="009D51A0" w:rsidRDefault="008257C1" w:rsidP="008257C1">
      <w:pPr>
        <w:pStyle w:val="Pardeliste"/>
        <w:spacing w:line="276" w:lineRule="auto"/>
        <w:rPr>
          <w:rFonts w:ascii="Times New Roman" w:hAnsi="Times New Roman" w:cs="Times New Roman"/>
          <w:sz w:val="24"/>
          <w:szCs w:val="24"/>
          <w:u w:val="single"/>
        </w:rPr>
      </w:pPr>
    </w:p>
    <w:p w14:paraId="48E9FCA7" w14:textId="31F9CB66" w:rsidR="008257C1" w:rsidRPr="009D51A0" w:rsidRDefault="00393B93" w:rsidP="008257C1">
      <w:pPr>
        <w:pStyle w:val="Pardeliste"/>
        <w:spacing w:line="276" w:lineRule="auto"/>
        <w:rPr>
          <w:rFonts w:ascii="Times New Roman" w:hAnsi="Times New Roman" w:cs="Times New Roman"/>
          <w:sz w:val="24"/>
          <w:szCs w:val="24"/>
        </w:rPr>
      </w:pPr>
      <w:r w:rsidRPr="009D51A0">
        <w:rPr>
          <w:rFonts w:ascii="Times New Roman" w:hAnsi="Times New Roman" w:cs="Times New Roman"/>
          <w:sz w:val="24"/>
          <w:szCs w:val="24"/>
        </w:rPr>
        <w:t>“</w:t>
      </w:r>
      <w:r w:rsidR="008257C1" w:rsidRPr="009D51A0">
        <w:rPr>
          <w:rFonts w:ascii="Times New Roman" w:hAnsi="Times New Roman" w:cs="Times New Roman"/>
          <w:sz w:val="24"/>
          <w:szCs w:val="24"/>
        </w:rPr>
        <w:t>thalach</w:t>
      </w:r>
      <w:r w:rsidRPr="009D51A0">
        <w:rPr>
          <w:rFonts w:ascii="Times New Roman" w:hAnsi="Times New Roman" w:cs="Times New Roman"/>
          <w:sz w:val="24"/>
          <w:szCs w:val="24"/>
        </w:rPr>
        <w:t>”</w:t>
      </w:r>
      <w:r w:rsidR="008257C1" w:rsidRPr="009D51A0">
        <w:rPr>
          <w:rFonts w:ascii="Times New Roman" w:hAnsi="Times New Roman" w:cs="Times New Roman"/>
          <w:sz w:val="24"/>
          <w:szCs w:val="24"/>
        </w:rPr>
        <w:t xml:space="preserve"> is a quantitative variable showing the maximum heart rate achieved by the individual.</w:t>
      </w:r>
    </w:p>
    <w:p w14:paraId="538E6BD5" w14:textId="77777777" w:rsidR="008257C1" w:rsidRPr="009D51A0" w:rsidRDefault="008257C1" w:rsidP="008257C1">
      <w:pPr>
        <w:pStyle w:val="Pardeliste"/>
        <w:rPr>
          <w:rFonts w:ascii="Times New Roman" w:hAnsi="Times New Roman" w:cs="Times New Roman"/>
          <w:sz w:val="24"/>
          <w:szCs w:val="24"/>
          <w:u w:val="single"/>
        </w:rPr>
      </w:pPr>
    </w:p>
    <w:p w14:paraId="19CBAA11" w14:textId="77777777" w:rsidR="008257C1" w:rsidRPr="009D51A0" w:rsidRDefault="008257C1" w:rsidP="008257C1">
      <w:pPr>
        <w:pStyle w:val="Pardeliste"/>
        <w:numPr>
          <w:ilvl w:val="0"/>
          <w:numId w:val="1"/>
        </w:numPr>
        <w:spacing w:line="276" w:lineRule="auto"/>
        <w:rPr>
          <w:rFonts w:ascii="Times New Roman" w:hAnsi="Times New Roman" w:cs="Times New Roman"/>
          <w:sz w:val="24"/>
          <w:szCs w:val="24"/>
          <w:u w:val="single"/>
        </w:rPr>
      </w:pPr>
      <w:r w:rsidRPr="009D51A0">
        <w:rPr>
          <w:rFonts w:ascii="Times New Roman" w:hAnsi="Times New Roman" w:cs="Times New Roman"/>
          <w:sz w:val="24"/>
          <w:szCs w:val="24"/>
          <w:u w:val="single"/>
        </w:rPr>
        <w:t>exang</w:t>
      </w:r>
    </w:p>
    <w:p w14:paraId="3547FFEE" w14:textId="77777777" w:rsidR="008257C1" w:rsidRPr="009D51A0" w:rsidRDefault="008257C1" w:rsidP="008257C1">
      <w:pPr>
        <w:pStyle w:val="Pardeliste"/>
        <w:spacing w:line="276" w:lineRule="auto"/>
        <w:rPr>
          <w:rFonts w:ascii="Times New Roman" w:hAnsi="Times New Roman" w:cs="Times New Roman"/>
          <w:sz w:val="24"/>
          <w:szCs w:val="24"/>
          <w:u w:val="single"/>
        </w:rPr>
      </w:pPr>
    </w:p>
    <w:p w14:paraId="26321851" w14:textId="5A61E9F5" w:rsidR="008257C1" w:rsidRPr="009D51A0" w:rsidRDefault="00393B93" w:rsidP="008257C1">
      <w:pPr>
        <w:pStyle w:val="Pardeliste"/>
        <w:spacing w:line="276" w:lineRule="auto"/>
        <w:rPr>
          <w:rFonts w:ascii="Times New Roman" w:hAnsi="Times New Roman" w:cs="Times New Roman"/>
          <w:sz w:val="24"/>
          <w:szCs w:val="24"/>
        </w:rPr>
      </w:pPr>
      <w:r w:rsidRPr="009D51A0">
        <w:rPr>
          <w:rFonts w:ascii="Times New Roman" w:hAnsi="Times New Roman" w:cs="Times New Roman"/>
          <w:sz w:val="24"/>
          <w:szCs w:val="24"/>
        </w:rPr>
        <w:t>“exang”</w:t>
      </w:r>
      <w:r w:rsidR="008257C1" w:rsidRPr="009D51A0">
        <w:rPr>
          <w:rFonts w:ascii="Times New Roman" w:hAnsi="Times New Roman" w:cs="Times New Roman"/>
          <w:sz w:val="24"/>
          <w:szCs w:val="24"/>
        </w:rPr>
        <w:t xml:space="preserve"> is a quantitative variable showing if the individual has suffered of an angina through exercising.</w:t>
      </w:r>
    </w:p>
    <w:p w14:paraId="6ADBA082" w14:textId="77777777" w:rsidR="008257C1" w:rsidRPr="009D51A0" w:rsidRDefault="008257C1" w:rsidP="008257C1">
      <w:pPr>
        <w:pStyle w:val="Pardeliste"/>
        <w:spacing w:line="276" w:lineRule="auto"/>
        <w:rPr>
          <w:rFonts w:ascii="Times New Roman" w:hAnsi="Times New Roman" w:cs="Times New Roman"/>
          <w:sz w:val="24"/>
          <w:szCs w:val="24"/>
          <w:u w:val="single"/>
        </w:rPr>
      </w:pPr>
    </w:p>
    <w:p w14:paraId="06A98734" w14:textId="77777777" w:rsidR="008257C1" w:rsidRPr="009D51A0" w:rsidRDefault="008257C1" w:rsidP="008257C1">
      <w:pPr>
        <w:pStyle w:val="Pardeliste"/>
        <w:spacing w:line="276" w:lineRule="auto"/>
        <w:rPr>
          <w:rFonts w:ascii="Times New Roman" w:hAnsi="Times New Roman" w:cs="Times New Roman"/>
          <w:sz w:val="24"/>
          <w:szCs w:val="24"/>
          <w:u w:val="single"/>
        </w:rPr>
      </w:pPr>
    </w:p>
    <w:p w14:paraId="30B47FA0" w14:textId="77777777" w:rsidR="008257C1" w:rsidRPr="009D51A0" w:rsidRDefault="008257C1" w:rsidP="008257C1">
      <w:pPr>
        <w:pStyle w:val="Pardeliste"/>
        <w:numPr>
          <w:ilvl w:val="0"/>
          <w:numId w:val="1"/>
        </w:numPr>
        <w:spacing w:line="276" w:lineRule="auto"/>
        <w:rPr>
          <w:rFonts w:ascii="Times New Roman" w:hAnsi="Times New Roman" w:cs="Times New Roman"/>
          <w:sz w:val="24"/>
          <w:szCs w:val="24"/>
          <w:u w:val="single"/>
        </w:rPr>
      </w:pPr>
      <w:r w:rsidRPr="009D51A0">
        <w:rPr>
          <w:rFonts w:ascii="Times New Roman" w:hAnsi="Times New Roman" w:cs="Times New Roman"/>
          <w:sz w:val="24"/>
          <w:szCs w:val="24"/>
          <w:u w:val="single"/>
        </w:rPr>
        <w:t>oldpeak</w:t>
      </w:r>
    </w:p>
    <w:p w14:paraId="1790FDA3" w14:textId="77777777" w:rsidR="008257C1" w:rsidRPr="009D51A0" w:rsidRDefault="008257C1" w:rsidP="008257C1">
      <w:pPr>
        <w:pStyle w:val="Pardeliste"/>
        <w:spacing w:line="276" w:lineRule="auto"/>
        <w:rPr>
          <w:rFonts w:ascii="Times New Roman" w:hAnsi="Times New Roman" w:cs="Times New Roman"/>
          <w:sz w:val="24"/>
          <w:szCs w:val="24"/>
          <w:u w:val="single"/>
        </w:rPr>
      </w:pPr>
    </w:p>
    <w:p w14:paraId="305F07E5" w14:textId="6CAD41BF" w:rsidR="008257C1" w:rsidRPr="009D51A0" w:rsidRDefault="00393B93" w:rsidP="008257C1">
      <w:pPr>
        <w:pStyle w:val="Pardeliste"/>
        <w:spacing w:line="276" w:lineRule="auto"/>
        <w:rPr>
          <w:rFonts w:ascii="Times New Roman" w:hAnsi="Times New Roman" w:cs="Times New Roman"/>
          <w:sz w:val="24"/>
          <w:szCs w:val="24"/>
        </w:rPr>
      </w:pPr>
      <w:r w:rsidRPr="009D51A0">
        <w:rPr>
          <w:rFonts w:ascii="Times New Roman" w:hAnsi="Times New Roman" w:cs="Times New Roman"/>
          <w:sz w:val="24"/>
          <w:szCs w:val="24"/>
        </w:rPr>
        <w:t>“</w:t>
      </w:r>
      <w:r w:rsidR="008257C1" w:rsidRPr="009D51A0">
        <w:rPr>
          <w:rFonts w:ascii="Times New Roman" w:hAnsi="Times New Roman" w:cs="Times New Roman"/>
          <w:sz w:val="24"/>
          <w:szCs w:val="24"/>
        </w:rPr>
        <w:t>oldpeak is a</w:t>
      </w:r>
      <w:r w:rsidRPr="009D51A0">
        <w:rPr>
          <w:rFonts w:ascii="Times New Roman" w:hAnsi="Times New Roman" w:cs="Times New Roman"/>
          <w:sz w:val="24"/>
          <w:szCs w:val="24"/>
        </w:rPr>
        <w:t>” quantitative</w:t>
      </w:r>
      <w:r w:rsidR="008257C1" w:rsidRPr="009D51A0">
        <w:rPr>
          <w:rFonts w:ascii="Times New Roman" w:hAnsi="Times New Roman" w:cs="Times New Roman"/>
          <w:sz w:val="24"/>
          <w:szCs w:val="24"/>
        </w:rPr>
        <w:t xml:space="preserve"> value describing ST depression induced by exercise relative to rest. ST depression refers to a downward slope in the ST section of an ECG. (QUOTE) </w:t>
      </w:r>
    </w:p>
    <w:p w14:paraId="48BEA014" w14:textId="77777777" w:rsidR="008257C1" w:rsidRPr="009D51A0" w:rsidRDefault="008257C1" w:rsidP="008257C1">
      <w:pPr>
        <w:pStyle w:val="Pardeliste"/>
        <w:rPr>
          <w:rFonts w:ascii="Times New Roman" w:hAnsi="Times New Roman" w:cs="Times New Roman"/>
          <w:sz w:val="24"/>
          <w:szCs w:val="24"/>
          <w:u w:val="single"/>
        </w:rPr>
      </w:pPr>
    </w:p>
    <w:p w14:paraId="540FE878" w14:textId="77777777" w:rsidR="008257C1" w:rsidRPr="009D51A0" w:rsidRDefault="008257C1" w:rsidP="008257C1">
      <w:pPr>
        <w:pStyle w:val="Pardeliste"/>
        <w:numPr>
          <w:ilvl w:val="0"/>
          <w:numId w:val="1"/>
        </w:numPr>
        <w:spacing w:line="276" w:lineRule="auto"/>
        <w:rPr>
          <w:rFonts w:ascii="Times New Roman" w:hAnsi="Times New Roman" w:cs="Times New Roman"/>
          <w:sz w:val="24"/>
          <w:szCs w:val="24"/>
          <w:u w:val="single"/>
        </w:rPr>
      </w:pPr>
      <w:r w:rsidRPr="009D51A0">
        <w:rPr>
          <w:rFonts w:ascii="Times New Roman" w:hAnsi="Times New Roman" w:cs="Times New Roman"/>
          <w:sz w:val="24"/>
          <w:szCs w:val="24"/>
          <w:u w:val="single"/>
        </w:rPr>
        <w:t>slope</w:t>
      </w:r>
    </w:p>
    <w:p w14:paraId="01562F32" w14:textId="77777777" w:rsidR="008257C1" w:rsidRPr="009D51A0" w:rsidRDefault="008257C1" w:rsidP="008257C1">
      <w:pPr>
        <w:pStyle w:val="Pardeliste"/>
        <w:rPr>
          <w:rFonts w:ascii="Times New Roman" w:hAnsi="Times New Roman" w:cs="Times New Roman"/>
          <w:sz w:val="24"/>
          <w:szCs w:val="24"/>
          <w:u w:val="single"/>
        </w:rPr>
      </w:pPr>
    </w:p>
    <w:p w14:paraId="625D3E58" w14:textId="08C0EBA5" w:rsidR="008257C1" w:rsidRPr="009D51A0" w:rsidRDefault="00393B93" w:rsidP="008257C1">
      <w:pPr>
        <w:pStyle w:val="Pardeliste"/>
        <w:rPr>
          <w:rFonts w:ascii="Times New Roman" w:hAnsi="Times New Roman" w:cs="Times New Roman"/>
          <w:sz w:val="24"/>
          <w:szCs w:val="24"/>
        </w:rPr>
      </w:pPr>
      <w:r w:rsidRPr="009D51A0">
        <w:rPr>
          <w:rFonts w:ascii="Times New Roman" w:hAnsi="Times New Roman" w:cs="Times New Roman"/>
          <w:sz w:val="24"/>
          <w:szCs w:val="24"/>
        </w:rPr>
        <w:t>“slope”</w:t>
      </w:r>
      <w:r w:rsidR="008257C1" w:rsidRPr="009D51A0">
        <w:rPr>
          <w:rFonts w:ascii="Times New Roman" w:hAnsi="Times New Roman" w:cs="Times New Roman"/>
          <w:sz w:val="24"/>
          <w:szCs w:val="24"/>
        </w:rPr>
        <w:t xml:space="preserve"> is a quantitative value referring to the slope of the peak exercise ST segment. It can be upsloping (value = 0), flat (value = 1), or downsloping (value = 1).</w:t>
      </w:r>
    </w:p>
    <w:p w14:paraId="2E2DA41E" w14:textId="77777777" w:rsidR="008257C1" w:rsidRPr="009D51A0" w:rsidRDefault="008257C1" w:rsidP="008257C1">
      <w:pPr>
        <w:pStyle w:val="Pardeliste"/>
        <w:rPr>
          <w:rFonts w:ascii="Times New Roman" w:hAnsi="Times New Roman" w:cs="Times New Roman"/>
          <w:sz w:val="24"/>
          <w:szCs w:val="24"/>
          <w:u w:val="single"/>
        </w:rPr>
      </w:pPr>
    </w:p>
    <w:p w14:paraId="27FDD24A" w14:textId="77777777" w:rsidR="008257C1" w:rsidRPr="009D51A0" w:rsidRDefault="008257C1" w:rsidP="008257C1">
      <w:pPr>
        <w:pStyle w:val="Pardeliste"/>
        <w:numPr>
          <w:ilvl w:val="0"/>
          <w:numId w:val="1"/>
        </w:numPr>
        <w:spacing w:line="276" w:lineRule="auto"/>
        <w:rPr>
          <w:rFonts w:ascii="Times New Roman" w:hAnsi="Times New Roman" w:cs="Times New Roman"/>
          <w:sz w:val="24"/>
          <w:szCs w:val="24"/>
          <w:u w:val="single"/>
        </w:rPr>
      </w:pPr>
      <w:r w:rsidRPr="009D51A0">
        <w:rPr>
          <w:rFonts w:ascii="Times New Roman" w:hAnsi="Times New Roman" w:cs="Times New Roman"/>
          <w:sz w:val="24"/>
          <w:szCs w:val="24"/>
          <w:u w:val="single"/>
        </w:rPr>
        <w:t>ca</w:t>
      </w:r>
    </w:p>
    <w:p w14:paraId="4F792DFC" w14:textId="77777777" w:rsidR="008257C1" w:rsidRPr="009D51A0" w:rsidRDefault="008257C1" w:rsidP="008257C1">
      <w:pPr>
        <w:pStyle w:val="Pardeliste"/>
        <w:spacing w:line="276" w:lineRule="auto"/>
        <w:rPr>
          <w:rFonts w:ascii="Times New Roman" w:hAnsi="Times New Roman" w:cs="Times New Roman"/>
          <w:sz w:val="24"/>
          <w:szCs w:val="24"/>
          <w:u w:val="single"/>
        </w:rPr>
      </w:pPr>
    </w:p>
    <w:p w14:paraId="76E5F2DC" w14:textId="7FDB4792" w:rsidR="008257C1" w:rsidRPr="009D51A0" w:rsidRDefault="00393B93" w:rsidP="008257C1">
      <w:pPr>
        <w:pStyle w:val="Pardeliste"/>
        <w:spacing w:line="276" w:lineRule="auto"/>
        <w:rPr>
          <w:rFonts w:ascii="Times New Roman" w:hAnsi="Times New Roman" w:cs="Times New Roman"/>
          <w:sz w:val="24"/>
          <w:szCs w:val="24"/>
        </w:rPr>
      </w:pPr>
      <w:r w:rsidRPr="009D51A0">
        <w:rPr>
          <w:rFonts w:ascii="Times New Roman" w:hAnsi="Times New Roman" w:cs="Times New Roman"/>
          <w:sz w:val="24"/>
          <w:szCs w:val="24"/>
        </w:rPr>
        <w:t>“ca”</w:t>
      </w:r>
      <w:r w:rsidR="008257C1" w:rsidRPr="009D51A0">
        <w:rPr>
          <w:rFonts w:ascii="Times New Roman" w:hAnsi="Times New Roman" w:cs="Times New Roman"/>
          <w:sz w:val="24"/>
          <w:szCs w:val="24"/>
        </w:rPr>
        <w:t xml:space="preserve"> a quantitative value ranging from 0 to 3, indicating the number of major vessels coloured by fluoroscopy.</w:t>
      </w:r>
    </w:p>
    <w:p w14:paraId="6EA2EBB6" w14:textId="77777777" w:rsidR="008257C1" w:rsidRPr="009D51A0" w:rsidRDefault="008257C1" w:rsidP="008257C1">
      <w:pPr>
        <w:pStyle w:val="Pardeliste"/>
        <w:rPr>
          <w:rFonts w:ascii="Times New Roman" w:hAnsi="Times New Roman" w:cs="Times New Roman"/>
          <w:sz w:val="24"/>
          <w:szCs w:val="24"/>
          <w:u w:val="single"/>
        </w:rPr>
      </w:pPr>
    </w:p>
    <w:p w14:paraId="7B39A6D1" w14:textId="77777777" w:rsidR="008257C1" w:rsidRPr="009D51A0" w:rsidRDefault="008257C1" w:rsidP="008257C1">
      <w:pPr>
        <w:pStyle w:val="Pardeliste"/>
        <w:numPr>
          <w:ilvl w:val="0"/>
          <w:numId w:val="1"/>
        </w:numPr>
        <w:spacing w:line="276" w:lineRule="auto"/>
        <w:rPr>
          <w:rFonts w:ascii="Times New Roman" w:hAnsi="Times New Roman" w:cs="Times New Roman"/>
          <w:sz w:val="24"/>
          <w:szCs w:val="24"/>
          <w:u w:val="single"/>
        </w:rPr>
      </w:pPr>
      <w:r w:rsidRPr="009D51A0">
        <w:rPr>
          <w:rFonts w:ascii="Times New Roman" w:hAnsi="Times New Roman" w:cs="Times New Roman"/>
          <w:sz w:val="24"/>
          <w:szCs w:val="24"/>
          <w:u w:val="single"/>
        </w:rPr>
        <w:t>thal</w:t>
      </w:r>
    </w:p>
    <w:p w14:paraId="6DC189F2" w14:textId="77777777" w:rsidR="008257C1" w:rsidRPr="009D51A0" w:rsidRDefault="008257C1" w:rsidP="008257C1">
      <w:pPr>
        <w:pStyle w:val="Pardeliste"/>
        <w:spacing w:line="276" w:lineRule="auto"/>
        <w:rPr>
          <w:rFonts w:ascii="Times New Roman" w:hAnsi="Times New Roman" w:cs="Times New Roman"/>
          <w:sz w:val="24"/>
          <w:szCs w:val="24"/>
        </w:rPr>
      </w:pPr>
    </w:p>
    <w:p w14:paraId="34D60A04" w14:textId="17BFD1A0" w:rsidR="008257C1" w:rsidRPr="009D51A0" w:rsidRDefault="008257C1" w:rsidP="008257C1">
      <w:pPr>
        <w:spacing w:line="276" w:lineRule="auto"/>
        <w:ind w:left="720"/>
        <w:rPr>
          <w:rFonts w:ascii="Times New Roman" w:hAnsi="Times New Roman" w:cs="Times New Roman"/>
          <w:sz w:val="24"/>
          <w:szCs w:val="24"/>
        </w:rPr>
      </w:pPr>
      <w:r w:rsidRPr="009D51A0">
        <w:rPr>
          <w:rFonts w:ascii="Times New Roman" w:hAnsi="Times New Roman" w:cs="Times New Roman"/>
          <w:sz w:val="24"/>
          <w:szCs w:val="24"/>
        </w:rPr>
        <w:t xml:space="preserve">thal is a quantitative value indicating the hereditary disease Thalassemia. People with Thalassemia have an abnormal form or inadequate amount of haemoglobin. It is caused by large amounts of red blood cells getting destroyed. Since they are the ones carrying oxygen, Thalassemia can lead to </w:t>
      </w:r>
      <w:r w:rsidR="00BF2356" w:rsidRPr="009D51A0">
        <w:rPr>
          <w:rFonts w:ascii="Times New Roman" w:hAnsi="Times New Roman" w:cs="Times New Roman"/>
          <w:sz w:val="24"/>
          <w:szCs w:val="24"/>
        </w:rPr>
        <w:t>anaemia</w:t>
      </w:r>
      <w:r w:rsidRPr="009D51A0">
        <w:rPr>
          <w:rFonts w:ascii="Times New Roman" w:hAnsi="Times New Roman" w:cs="Times New Roman"/>
          <w:sz w:val="24"/>
          <w:szCs w:val="24"/>
        </w:rPr>
        <w:t xml:space="preserve">. </w:t>
      </w:r>
      <w:r w:rsidRPr="009D51A0">
        <w:rPr>
          <w:rFonts w:ascii="Times New Roman" w:hAnsi="Times New Roman" w:cs="Times New Roman"/>
          <w:sz w:val="24"/>
          <w:szCs w:val="24"/>
        </w:rPr>
        <w:br/>
        <w:t>If the individual shows no signs, then the value will be set to 3. If the defect has been fixed, the value will be 6, otherwise it’s set to 7. The effects of the disease will still be reversible.</w:t>
      </w:r>
    </w:p>
    <w:p w14:paraId="124B1419" w14:textId="77777777" w:rsidR="008257C1" w:rsidRPr="009D51A0" w:rsidRDefault="008257C1" w:rsidP="008257C1">
      <w:pPr>
        <w:pStyle w:val="Pardeliste"/>
        <w:rPr>
          <w:rFonts w:ascii="Times New Roman" w:hAnsi="Times New Roman" w:cs="Times New Roman"/>
          <w:sz w:val="24"/>
          <w:szCs w:val="24"/>
          <w:u w:val="single"/>
        </w:rPr>
      </w:pPr>
    </w:p>
    <w:p w14:paraId="654EB1FC" w14:textId="77777777" w:rsidR="008257C1" w:rsidRPr="009D51A0" w:rsidRDefault="008257C1" w:rsidP="008257C1">
      <w:pPr>
        <w:pStyle w:val="Pardeliste"/>
        <w:numPr>
          <w:ilvl w:val="0"/>
          <w:numId w:val="1"/>
        </w:numPr>
        <w:spacing w:line="276" w:lineRule="auto"/>
        <w:rPr>
          <w:rFonts w:ascii="Times New Roman" w:hAnsi="Times New Roman" w:cs="Times New Roman"/>
          <w:sz w:val="24"/>
          <w:szCs w:val="24"/>
          <w:u w:val="single"/>
        </w:rPr>
      </w:pPr>
      <w:r w:rsidRPr="009D51A0">
        <w:rPr>
          <w:rFonts w:ascii="Times New Roman" w:hAnsi="Times New Roman" w:cs="Times New Roman"/>
          <w:sz w:val="24"/>
          <w:szCs w:val="24"/>
          <w:u w:val="single"/>
        </w:rPr>
        <w:t>target</w:t>
      </w:r>
    </w:p>
    <w:p w14:paraId="170F0583" w14:textId="77777777" w:rsidR="008257C1" w:rsidRPr="009D51A0" w:rsidRDefault="008257C1" w:rsidP="008257C1">
      <w:pPr>
        <w:pStyle w:val="Pardeliste"/>
        <w:spacing w:line="276" w:lineRule="auto"/>
        <w:rPr>
          <w:rFonts w:ascii="Times New Roman" w:hAnsi="Times New Roman" w:cs="Times New Roman"/>
          <w:sz w:val="24"/>
          <w:szCs w:val="24"/>
          <w:u w:val="single"/>
        </w:rPr>
      </w:pPr>
    </w:p>
    <w:p w14:paraId="36533AD2" w14:textId="1BB3901E" w:rsidR="008257C1" w:rsidRPr="009D51A0" w:rsidRDefault="008257C1" w:rsidP="008257C1">
      <w:pPr>
        <w:pStyle w:val="Pardeliste"/>
        <w:spacing w:line="276" w:lineRule="auto"/>
        <w:rPr>
          <w:rFonts w:ascii="Times New Roman" w:hAnsi="Times New Roman" w:cs="Times New Roman"/>
          <w:sz w:val="24"/>
          <w:szCs w:val="24"/>
        </w:rPr>
      </w:pPr>
      <w:r w:rsidRPr="009D51A0">
        <w:rPr>
          <w:rFonts w:ascii="Times New Roman" w:hAnsi="Times New Roman" w:cs="Times New Roman"/>
          <w:sz w:val="24"/>
          <w:szCs w:val="24"/>
        </w:rPr>
        <w:t xml:space="preserve">The target value determines if the individual does have a cardiovascular disease or not. </w:t>
      </w:r>
      <w:r w:rsidR="00BF2356" w:rsidRPr="009D51A0">
        <w:rPr>
          <w:rFonts w:ascii="Times New Roman" w:hAnsi="Times New Roman" w:cs="Times New Roman"/>
          <w:sz w:val="24"/>
          <w:szCs w:val="24"/>
        </w:rPr>
        <w:t>Its</w:t>
      </w:r>
      <w:r w:rsidRPr="009D51A0">
        <w:rPr>
          <w:rFonts w:ascii="Times New Roman" w:hAnsi="Times New Roman" w:cs="Times New Roman"/>
          <w:sz w:val="24"/>
          <w:szCs w:val="24"/>
        </w:rPr>
        <w:t xml:space="preserve"> qualitative values are set to 0 or 1 accordingly.</w:t>
      </w:r>
    </w:p>
    <w:p w14:paraId="32046807" w14:textId="77777777" w:rsidR="008257C1" w:rsidRPr="009D51A0" w:rsidRDefault="008257C1" w:rsidP="008257C1">
      <w:pPr>
        <w:pStyle w:val="Pardeliste"/>
        <w:spacing w:line="276" w:lineRule="auto"/>
        <w:rPr>
          <w:rFonts w:ascii="Times New Roman" w:hAnsi="Times New Roman" w:cs="Times New Roman"/>
          <w:sz w:val="24"/>
          <w:szCs w:val="24"/>
        </w:rPr>
      </w:pPr>
    </w:p>
    <w:p w14:paraId="19200A1A" w14:textId="177D8C59" w:rsidR="008257C1" w:rsidRPr="009D51A0" w:rsidRDefault="00393B93" w:rsidP="008257C1">
      <w:pPr>
        <w:spacing w:line="276" w:lineRule="auto"/>
        <w:rPr>
          <w:rFonts w:ascii="Times New Roman" w:hAnsi="Times New Roman" w:cs="Times New Roman"/>
          <w:sz w:val="24"/>
          <w:szCs w:val="24"/>
        </w:rPr>
      </w:pPr>
      <w:r w:rsidRPr="009D51A0">
        <w:rPr>
          <w:rFonts w:ascii="Times New Roman" w:hAnsi="Times New Roman" w:cs="Times New Roman"/>
          <w:sz w:val="24"/>
          <w:szCs w:val="24"/>
        </w:rPr>
        <w:lastRenderedPageBreak/>
        <w:t>The descriptions were taken from the “heart-disease.names” file from the UCI Machine learning repositories website (ADD LINK). Since they were only rudimentary descriptions, often just consisting of a single word we had to do some additional research on the variables.</w:t>
      </w:r>
    </w:p>
    <w:p w14:paraId="467DF518" w14:textId="77777777" w:rsidR="00BF2356" w:rsidRPr="009D51A0" w:rsidRDefault="00BF2356" w:rsidP="008257C1">
      <w:pPr>
        <w:spacing w:line="276" w:lineRule="auto"/>
        <w:rPr>
          <w:rFonts w:ascii="Times New Roman" w:hAnsi="Times New Roman" w:cs="Times New Roman"/>
          <w:sz w:val="24"/>
          <w:szCs w:val="24"/>
        </w:rPr>
      </w:pPr>
    </w:p>
    <w:p w14:paraId="614D219E" w14:textId="77777777" w:rsidR="00A05D80" w:rsidRDefault="00A05D80" w:rsidP="008257C1">
      <w:pPr>
        <w:spacing w:line="276" w:lineRule="auto"/>
        <w:rPr>
          <w:rFonts w:ascii="Times New Roman" w:hAnsi="Times New Roman" w:cs="Times New Roman"/>
          <w:sz w:val="24"/>
          <w:szCs w:val="24"/>
        </w:rPr>
      </w:pPr>
    </w:p>
    <w:p w14:paraId="5D645AE3" w14:textId="77777777" w:rsidR="00A05D80" w:rsidRDefault="00A05D80" w:rsidP="008257C1">
      <w:pPr>
        <w:spacing w:line="276" w:lineRule="auto"/>
        <w:rPr>
          <w:rFonts w:ascii="Times New Roman" w:hAnsi="Times New Roman" w:cs="Times New Roman"/>
          <w:sz w:val="24"/>
          <w:szCs w:val="24"/>
        </w:rPr>
      </w:pPr>
    </w:p>
    <w:p w14:paraId="7D3042DC" w14:textId="670F9F6F" w:rsidR="008257C1" w:rsidRPr="00A05D80" w:rsidRDefault="008257C1" w:rsidP="008257C1">
      <w:pPr>
        <w:spacing w:line="276" w:lineRule="auto"/>
        <w:rPr>
          <w:rFonts w:ascii="Times New Roman" w:hAnsi="Times New Roman" w:cs="Times New Roman"/>
          <w:sz w:val="24"/>
          <w:szCs w:val="24"/>
          <w:u w:val="single"/>
        </w:rPr>
      </w:pPr>
      <w:r w:rsidRPr="00A05D80">
        <w:rPr>
          <w:rFonts w:ascii="Times New Roman" w:hAnsi="Times New Roman" w:cs="Times New Roman"/>
          <w:sz w:val="24"/>
          <w:szCs w:val="24"/>
          <w:u w:val="single"/>
        </w:rPr>
        <w:t>Analytical Procedure</w:t>
      </w:r>
    </w:p>
    <w:p w14:paraId="2162FB7D" w14:textId="77777777" w:rsidR="009D51A0" w:rsidRPr="009D51A0" w:rsidRDefault="009D51A0" w:rsidP="009D51A0">
      <w:pPr>
        <w:rPr>
          <w:rFonts w:ascii="Times New Roman" w:hAnsi="Times New Roman" w:cs="Times New Roman"/>
        </w:rPr>
      </w:pPr>
    </w:p>
    <w:p w14:paraId="6D56A24E" w14:textId="7EED5DE7" w:rsidR="009D51A0" w:rsidRPr="009D51A0" w:rsidRDefault="009D51A0" w:rsidP="009D51A0">
      <w:pPr>
        <w:rPr>
          <w:rFonts w:ascii="Times New Roman" w:hAnsi="Times New Roman" w:cs="Times New Roman"/>
        </w:rPr>
      </w:pPr>
      <w:r w:rsidRPr="009D51A0">
        <w:rPr>
          <w:rFonts w:ascii="Times New Roman" w:hAnsi="Times New Roman" w:cs="Times New Roman"/>
        </w:rPr>
        <w:t xml:space="preserve">1) </w:t>
      </w:r>
      <w:r w:rsidR="00A05D80">
        <w:rPr>
          <w:rFonts w:ascii="Times New Roman" w:hAnsi="Times New Roman" w:cs="Times New Roman"/>
        </w:rPr>
        <w:t xml:space="preserve"> </w:t>
      </w:r>
      <w:r w:rsidR="00A05D80" w:rsidRPr="00A05D80">
        <w:rPr>
          <w:rFonts w:ascii="Times New Roman" w:hAnsi="Times New Roman" w:cs="Times New Roman"/>
          <w:sz w:val="24"/>
          <w:szCs w:val="24"/>
          <w:u w:val="single"/>
        </w:rPr>
        <w:t>Looking for Important Correlations</w:t>
      </w:r>
    </w:p>
    <w:p w14:paraId="2F9D7782" w14:textId="77777777" w:rsidR="009D51A0" w:rsidRPr="009D51A0" w:rsidRDefault="009D51A0" w:rsidP="009D51A0">
      <w:pPr>
        <w:rPr>
          <w:rFonts w:ascii="Times New Roman" w:hAnsi="Times New Roman" w:cs="Times New Roman"/>
        </w:rPr>
      </w:pPr>
    </w:p>
    <w:p w14:paraId="46FE82BA" w14:textId="77777777"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The correlation matrix shows how strongly correlated the respective variables are to each other. As we define a strong correlation of being &gt; |0.5|, there is only one pair of variables, which satisfies this criteria: “oldpeak” with “slope”.</w:t>
      </w:r>
      <w:r w:rsidRPr="009D51A0">
        <w:rPr>
          <w:rFonts w:ascii="Times New Roman" w:hAnsi="Times New Roman" w:cs="Times New Roman"/>
          <w:sz w:val="24"/>
          <w:szCs w:val="24"/>
        </w:rPr>
        <w:br/>
        <w:t>This was to be expected, since both of the variables deal with the ST-T segment of the ECG.</w:t>
      </w:r>
      <w:r w:rsidRPr="009D51A0">
        <w:rPr>
          <w:rFonts w:ascii="Times New Roman" w:hAnsi="Times New Roman" w:cs="Times New Roman"/>
          <w:sz w:val="24"/>
          <w:szCs w:val="24"/>
        </w:rPr>
        <w:br/>
        <w:t xml:space="preserve">Since “oldpeak” is a </w:t>
      </w:r>
      <w:proofErr w:type="spellStart"/>
      <w:r w:rsidRPr="009D51A0">
        <w:rPr>
          <w:rFonts w:ascii="Times New Roman" w:hAnsi="Times New Roman" w:cs="Times New Roman"/>
          <w:sz w:val="24"/>
          <w:szCs w:val="24"/>
        </w:rPr>
        <w:t>quantitatitive</w:t>
      </w:r>
      <w:proofErr w:type="spellEnd"/>
      <w:r w:rsidRPr="009D51A0">
        <w:rPr>
          <w:rFonts w:ascii="Times New Roman" w:hAnsi="Times New Roman" w:cs="Times New Roman"/>
          <w:sz w:val="24"/>
          <w:szCs w:val="24"/>
        </w:rPr>
        <w:t xml:space="preserve"> variable describing how much the effects of exercise effect the segment and “slope” is a qualitative variable describing how the segment is affected, we decided to keep both variables.</w:t>
      </w:r>
    </w:p>
    <w:p w14:paraId="2CEA04DE" w14:textId="77777777"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In the last row you can see how much “target” correlates with the other variables. Worth mentioning is that “age” and “sex” aren’t strong predictors for cardiovascular disease. It’s already measurable symptoms such as occurrence of an angina, ECG results and having a family history of thalassemia which are much more statistically relevant.</w:t>
      </w:r>
    </w:p>
    <w:p w14:paraId="28C996AF" w14:textId="77777777" w:rsidR="009D51A0" w:rsidRPr="009D51A0" w:rsidRDefault="009D51A0" w:rsidP="009D51A0">
      <w:pPr>
        <w:rPr>
          <w:rFonts w:ascii="Times New Roman" w:hAnsi="Times New Roman" w:cs="Times New Roman"/>
          <w:sz w:val="24"/>
          <w:szCs w:val="24"/>
        </w:rPr>
      </w:pPr>
    </w:p>
    <w:p w14:paraId="58A68FD7" w14:textId="6B2EEADD" w:rsidR="009D51A0" w:rsidRPr="009D51A0" w:rsidRDefault="00A05D80" w:rsidP="009D51A0">
      <w:pPr>
        <w:rPr>
          <w:rFonts w:ascii="Times New Roman" w:hAnsi="Times New Roman" w:cs="Times New Roman"/>
          <w:sz w:val="24"/>
          <w:szCs w:val="24"/>
        </w:rPr>
      </w:pPr>
      <w:r w:rsidRPr="009D51A0">
        <w:rPr>
          <w:rFonts w:ascii="Times New Roman" w:hAnsi="Times New Roman" w:cs="Times New Roman"/>
          <w:noProof/>
          <w:sz w:val="24"/>
          <w:szCs w:val="24"/>
          <w:lang w:val="fr-FR" w:eastAsia="fr-FR"/>
        </w:rPr>
        <w:lastRenderedPageBreak/>
        <w:drawing>
          <wp:inline distT="0" distB="0" distL="0" distR="0" wp14:anchorId="01F4FEEC" wp14:editId="15399273">
            <wp:extent cx="5731510" cy="2420420"/>
            <wp:effectExtent l="0" t="0" r="2540" b="0"/>
            <wp:docPr id="1" name="Image 1" descr="../../../c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420420"/>
                    </a:xfrm>
                    <a:prstGeom prst="rect">
                      <a:avLst/>
                    </a:prstGeom>
                    <a:noFill/>
                    <a:ln>
                      <a:noFill/>
                    </a:ln>
                  </pic:spPr>
                </pic:pic>
              </a:graphicData>
            </a:graphic>
          </wp:inline>
        </w:drawing>
      </w:r>
      <w:r w:rsidRPr="009D51A0">
        <w:rPr>
          <w:rFonts w:ascii="Times New Roman" w:hAnsi="Times New Roman" w:cs="Times New Roman"/>
          <w:noProof/>
          <w:sz w:val="24"/>
          <w:szCs w:val="24"/>
          <w:lang w:val="fr-FR" w:eastAsia="fr-FR"/>
        </w:rPr>
        <w:drawing>
          <wp:inline distT="0" distB="0" distL="0" distR="0" wp14:anchorId="10BAA7CD" wp14:editId="3C9F7F98">
            <wp:extent cx="5731510" cy="2137205"/>
            <wp:effectExtent l="0" t="0" r="2540" b="0"/>
            <wp:docPr id="19" name="Image 2" descr="../../../co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r1.png"/>
                    <pic:cNvPicPr>
                      <a:picLocks noChangeAspect="1" noChangeArrowheads="1"/>
                    </pic:cNvPicPr>
                  </pic:nvPicPr>
                  <pic:blipFill rotWithShape="1">
                    <a:blip r:embed="rId8">
                      <a:extLst>
                        <a:ext uri="{28A0092B-C50C-407E-A947-70E740481C1C}">
                          <a14:useLocalDpi xmlns:a14="http://schemas.microsoft.com/office/drawing/2010/main" val="0"/>
                        </a:ext>
                      </a:extLst>
                    </a:blip>
                    <a:srcRect b="52073"/>
                    <a:stretch/>
                  </pic:blipFill>
                  <pic:spPr bwMode="auto">
                    <a:xfrm>
                      <a:off x="0" y="0"/>
                      <a:ext cx="5731510" cy="2137205"/>
                    </a:xfrm>
                    <a:prstGeom prst="rect">
                      <a:avLst/>
                    </a:prstGeom>
                    <a:noFill/>
                    <a:ln>
                      <a:noFill/>
                    </a:ln>
                    <a:extLst>
                      <a:ext uri="{53640926-AAD7-44D8-BBD7-CCE9431645EC}">
                        <a14:shadowObscured xmlns:a14="http://schemas.microsoft.com/office/drawing/2010/main"/>
                      </a:ext>
                    </a:extLst>
                  </pic:spPr>
                </pic:pic>
              </a:graphicData>
            </a:graphic>
          </wp:inline>
        </w:drawing>
      </w:r>
    </w:p>
    <w:p w14:paraId="08E903E6" w14:textId="5452A999"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noProof/>
          <w:sz w:val="24"/>
          <w:szCs w:val="24"/>
          <w:lang w:val="fr-FR" w:eastAsia="fr-FR"/>
        </w:rPr>
        <w:drawing>
          <wp:inline distT="0" distB="0" distL="0" distR="0" wp14:anchorId="55878FE9" wp14:editId="7585D12D">
            <wp:extent cx="5747385" cy="2143125"/>
            <wp:effectExtent l="0" t="0" r="5715" b="9525"/>
            <wp:docPr id="2" name="Image 2" descr="../../../co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r1.png"/>
                    <pic:cNvPicPr>
                      <a:picLocks noChangeAspect="1" noChangeArrowheads="1"/>
                    </pic:cNvPicPr>
                  </pic:nvPicPr>
                  <pic:blipFill rotWithShape="1">
                    <a:blip r:embed="rId8">
                      <a:extLst>
                        <a:ext uri="{28A0092B-C50C-407E-A947-70E740481C1C}">
                          <a14:useLocalDpi xmlns:a14="http://schemas.microsoft.com/office/drawing/2010/main" val="0"/>
                        </a:ext>
                      </a:extLst>
                    </a:blip>
                    <a:srcRect t="47714" b="4360"/>
                    <a:stretch/>
                  </pic:blipFill>
                  <pic:spPr bwMode="auto">
                    <a:xfrm>
                      <a:off x="0" y="0"/>
                      <a:ext cx="5747385" cy="2143125"/>
                    </a:xfrm>
                    <a:prstGeom prst="rect">
                      <a:avLst/>
                    </a:prstGeom>
                    <a:noFill/>
                    <a:ln>
                      <a:noFill/>
                    </a:ln>
                    <a:extLst>
                      <a:ext uri="{53640926-AAD7-44D8-BBD7-CCE9431645EC}">
                        <a14:shadowObscured xmlns:a14="http://schemas.microsoft.com/office/drawing/2010/main"/>
                      </a:ext>
                    </a:extLst>
                  </pic:spPr>
                </pic:pic>
              </a:graphicData>
            </a:graphic>
          </wp:inline>
        </w:drawing>
      </w:r>
    </w:p>
    <w:p w14:paraId="6E474B65" w14:textId="77777777" w:rsidR="009D51A0" w:rsidRPr="009D51A0" w:rsidRDefault="009D51A0" w:rsidP="009D51A0">
      <w:pPr>
        <w:rPr>
          <w:rFonts w:ascii="Times New Roman" w:hAnsi="Times New Roman" w:cs="Times New Roman"/>
          <w:sz w:val="24"/>
          <w:szCs w:val="24"/>
        </w:rPr>
      </w:pPr>
    </w:p>
    <w:p w14:paraId="4BE10190" w14:textId="4CAD05F0"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 xml:space="preserve">2) </w:t>
      </w:r>
      <w:r w:rsidR="00A05D80">
        <w:rPr>
          <w:rFonts w:ascii="Times New Roman" w:hAnsi="Times New Roman" w:cs="Times New Roman"/>
          <w:sz w:val="24"/>
          <w:szCs w:val="24"/>
        </w:rPr>
        <w:t xml:space="preserve"> </w:t>
      </w:r>
      <w:r w:rsidR="00A05D80" w:rsidRPr="00A05D80">
        <w:rPr>
          <w:rFonts w:ascii="Times New Roman" w:hAnsi="Times New Roman" w:cs="Times New Roman"/>
          <w:sz w:val="24"/>
          <w:szCs w:val="24"/>
          <w:u w:val="single"/>
        </w:rPr>
        <w:t>Methods</w:t>
      </w:r>
    </w:p>
    <w:p w14:paraId="46AEAD84" w14:textId="479B24FB" w:rsidR="00A05D8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For the following methods we have chosen to apply all the predictors.</w:t>
      </w:r>
    </w:p>
    <w:p w14:paraId="25E69B5C" w14:textId="77777777" w:rsidR="002C13A0" w:rsidRPr="009D51A0" w:rsidRDefault="002C13A0" w:rsidP="009D51A0">
      <w:pPr>
        <w:rPr>
          <w:rFonts w:ascii="Times New Roman" w:hAnsi="Times New Roman" w:cs="Times New Roman"/>
          <w:sz w:val="24"/>
          <w:szCs w:val="24"/>
        </w:rPr>
      </w:pPr>
    </w:p>
    <w:p w14:paraId="2459A5B4" w14:textId="65684314" w:rsidR="009D51A0" w:rsidRPr="00A05D80" w:rsidRDefault="009D51A0" w:rsidP="009D51A0">
      <w:pPr>
        <w:rPr>
          <w:rFonts w:ascii="Times New Roman" w:hAnsi="Times New Roman" w:cs="Times New Roman"/>
          <w:sz w:val="24"/>
          <w:szCs w:val="24"/>
          <w:u w:val="single"/>
        </w:rPr>
      </w:pPr>
      <w:r w:rsidRPr="009D51A0">
        <w:rPr>
          <w:rFonts w:ascii="Times New Roman" w:hAnsi="Times New Roman" w:cs="Times New Roman"/>
          <w:sz w:val="24"/>
          <w:szCs w:val="24"/>
          <w:u w:val="single"/>
        </w:rPr>
        <w:t xml:space="preserve">Multiple Linear </w:t>
      </w:r>
      <w:r w:rsidR="00A05D80" w:rsidRPr="009D51A0">
        <w:rPr>
          <w:rFonts w:ascii="Times New Roman" w:hAnsi="Times New Roman" w:cs="Times New Roman"/>
          <w:sz w:val="24"/>
          <w:szCs w:val="24"/>
          <w:u w:val="single"/>
        </w:rPr>
        <w:t>Regression:</w:t>
      </w:r>
    </w:p>
    <w:p w14:paraId="47D8D6EE" w14:textId="22C4A6E5"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Linear regression is very simple approach but interesting to have as a base and for later comparisons.</w:t>
      </w:r>
      <w:r w:rsidR="00A05D80">
        <w:rPr>
          <w:rFonts w:ascii="Times New Roman" w:hAnsi="Times New Roman" w:cs="Times New Roman"/>
          <w:sz w:val="24"/>
          <w:szCs w:val="24"/>
        </w:rPr>
        <w:t xml:space="preserve"> </w:t>
      </w:r>
      <w:r w:rsidRPr="009D51A0">
        <w:rPr>
          <w:rFonts w:ascii="Times New Roman" w:hAnsi="Times New Roman" w:cs="Times New Roman"/>
          <w:sz w:val="24"/>
          <w:szCs w:val="24"/>
        </w:rPr>
        <w:t>We based our approach to multiple linear regression on the formula:</w:t>
      </w:r>
    </w:p>
    <w:p w14:paraId="64BA53AE" w14:textId="77777777"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noProof/>
          <w:sz w:val="24"/>
          <w:szCs w:val="24"/>
          <w:lang w:val="fr-FR" w:eastAsia="fr-FR"/>
        </w:rPr>
        <w:lastRenderedPageBreak/>
        <w:drawing>
          <wp:inline distT="0" distB="0" distL="0" distR="0" wp14:anchorId="0006DC8D" wp14:editId="2247B4DD">
            <wp:extent cx="3604783" cy="509687"/>
            <wp:effectExtent l="0" t="0" r="2540" b="0"/>
            <wp:docPr id="12" name="Image 12" descr="../../../l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60219" cy="545804"/>
                    </a:xfrm>
                    <a:prstGeom prst="rect">
                      <a:avLst/>
                    </a:prstGeom>
                    <a:noFill/>
                    <a:ln>
                      <a:noFill/>
                    </a:ln>
                  </pic:spPr>
                </pic:pic>
              </a:graphicData>
            </a:graphic>
          </wp:inline>
        </w:drawing>
      </w:r>
    </w:p>
    <w:p w14:paraId="57486AF7" w14:textId="2B3B6B35"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Where the X</w:t>
      </w:r>
      <w:r w:rsidRPr="009D51A0">
        <w:rPr>
          <w:rFonts w:ascii="Times New Roman" w:hAnsi="Times New Roman" w:cs="Times New Roman"/>
          <w:sz w:val="24"/>
          <w:szCs w:val="24"/>
          <w:vertAlign w:val="subscript"/>
        </w:rPr>
        <w:t>i</w:t>
      </w:r>
      <w:r w:rsidRPr="009D51A0">
        <w:rPr>
          <w:rFonts w:ascii="Times New Roman" w:hAnsi="Times New Roman" w:cs="Times New Roman"/>
          <w:sz w:val="24"/>
          <w:szCs w:val="24"/>
        </w:rPr>
        <w:t xml:space="preserve">’s are the different predictors (age, sex…) and the βᵢ’s are the different coefficients: </w:t>
      </w:r>
    </w:p>
    <w:p w14:paraId="18D5E371" w14:textId="403FDA2C" w:rsidR="00A05D80" w:rsidRDefault="009D51A0" w:rsidP="009D51A0">
      <w:pPr>
        <w:rPr>
          <w:rFonts w:ascii="Times New Roman" w:hAnsi="Times New Roman" w:cs="Times New Roman"/>
          <w:sz w:val="24"/>
          <w:szCs w:val="24"/>
        </w:rPr>
      </w:pPr>
      <w:r w:rsidRPr="009D51A0">
        <w:rPr>
          <w:rFonts w:ascii="Times New Roman" w:hAnsi="Times New Roman" w:cs="Times New Roman"/>
          <w:noProof/>
          <w:sz w:val="24"/>
          <w:szCs w:val="24"/>
          <w:lang w:val="fr-FR" w:eastAsia="fr-FR"/>
        </w:rPr>
        <w:drawing>
          <wp:inline distT="0" distB="0" distL="0" distR="0" wp14:anchorId="33F23923" wp14:editId="08BBBC6C">
            <wp:extent cx="5747385" cy="1038225"/>
            <wp:effectExtent l="0" t="0" r="5715" b="9525"/>
            <wp:docPr id="6" name="Image 6" descr="../../../coeffL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effLM.png"/>
                    <pic:cNvPicPr>
                      <a:picLocks noChangeAspect="1" noChangeArrowheads="1"/>
                    </pic:cNvPicPr>
                  </pic:nvPicPr>
                  <pic:blipFill rotWithShape="1">
                    <a:blip r:embed="rId10">
                      <a:extLst>
                        <a:ext uri="{28A0092B-C50C-407E-A947-70E740481C1C}">
                          <a14:useLocalDpi xmlns:a14="http://schemas.microsoft.com/office/drawing/2010/main" val="0"/>
                        </a:ext>
                      </a:extLst>
                    </a:blip>
                    <a:srcRect b="15982"/>
                    <a:stretch/>
                  </pic:blipFill>
                  <pic:spPr bwMode="auto">
                    <a:xfrm>
                      <a:off x="0" y="0"/>
                      <a:ext cx="5747385" cy="1038225"/>
                    </a:xfrm>
                    <a:prstGeom prst="rect">
                      <a:avLst/>
                    </a:prstGeom>
                    <a:noFill/>
                    <a:ln>
                      <a:noFill/>
                    </a:ln>
                    <a:extLst>
                      <a:ext uri="{53640926-AAD7-44D8-BBD7-CCE9431645EC}">
                        <a14:shadowObscured xmlns:a14="http://schemas.microsoft.com/office/drawing/2010/main"/>
                      </a:ext>
                    </a:extLst>
                  </pic:spPr>
                </pic:pic>
              </a:graphicData>
            </a:graphic>
          </wp:inline>
        </w:drawing>
      </w:r>
    </w:p>
    <w:p w14:paraId="6CA1AE29" w14:textId="77777777" w:rsidR="002C13A0" w:rsidRPr="009D51A0" w:rsidRDefault="002C13A0" w:rsidP="009D51A0">
      <w:pPr>
        <w:rPr>
          <w:rFonts w:ascii="Times New Roman" w:hAnsi="Times New Roman" w:cs="Times New Roman"/>
          <w:sz w:val="24"/>
          <w:szCs w:val="24"/>
        </w:rPr>
      </w:pPr>
    </w:p>
    <w:p w14:paraId="3FA183BA" w14:textId="6AB7A275"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We used half of our data as training set, and the other half as test set.</w:t>
      </w:r>
      <w:r w:rsidR="00A05D80">
        <w:rPr>
          <w:rFonts w:ascii="Times New Roman" w:hAnsi="Times New Roman" w:cs="Times New Roman"/>
          <w:sz w:val="24"/>
          <w:szCs w:val="24"/>
        </w:rPr>
        <w:t xml:space="preserve"> Then we </w:t>
      </w:r>
      <w:r w:rsidRPr="009D51A0">
        <w:rPr>
          <w:rFonts w:ascii="Times New Roman" w:hAnsi="Times New Roman" w:cs="Times New Roman"/>
          <w:sz w:val="24"/>
          <w:szCs w:val="24"/>
        </w:rPr>
        <w:t xml:space="preserve">defined the target to be predicted as 1 if y </w:t>
      </w:r>
      <m:oMath>
        <m:r>
          <w:rPr>
            <w:rFonts w:ascii="Cambria Math" w:hAnsi="Cambria Math" w:cs="Times New Roman"/>
            <w:sz w:val="24"/>
            <w:szCs w:val="24"/>
          </w:rPr>
          <m:t>≥</m:t>
        </m:r>
      </m:oMath>
      <w:r w:rsidRPr="009D51A0">
        <w:rPr>
          <w:rFonts w:ascii="Times New Roman" w:eastAsiaTheme="minorEastAsia" w:hAnsi="Times New Roman" w:cs="Times New Roman"/>
          <w:sz w:val="24"/>
          <w:szCs w:val="24"/>
        </w:rPr>
        <w:t xml:space="preserve"> </w:t>
      </w:r>
      <w:r w:rsidRPr="009D51A0">
        <w:rPr>
          <w:rFonts w:ascii="Times New Roman" w:hAnsi="Times New Roman" w:cs="Times New Roman"/>
          <w:sz w:val="24"/>
          <w:szCs w:val="24"/>
        </w:rPr>
        <w:t>0.5, and as 0 otherwise.</w:t>
      </w:r>
      <w:r w:rsidR="002C13A0">
        <w:rPr>
          <w:rFonts w:ascii="Times New Roman" w:hAnsi="Times New Roman" w:cs="Times New Roman"/>
          <w:sz w:val="24"/>
          <w:szCs w:val="24"/>
        </w:rPr>
        <w:t xml:space="preserve"> </w:t>
      </w:r>
    </w:p>
    <w:p w14:paraId="7679EB94" w14:textId="5BB3554F" w:rsid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 xml:space="preserve">On the test set, we obtained these </w:t>
      </w:r>
      <w:proofErr w:type="gramStart"/>
      <w:r w:rsidRPr="009D51A0">
        <w:rPr>
          <w:rFonts w:ascii="Times New Roman" w:hAnsi="Times New Roman" w:cs="Times New Roman"/>
          <w:sz w:val="24"/>
          <w:szCs w:val="24"/>
        </w:rPr>
        <w:t>results :</w:t>
      </w:r>
      <w:proofErr w:type="gramEnd"/>
      <w:r w:rsidRPr="009D51A0">
        <w:rPr>
          <w:rFonts w:ascii="Times New Roman" w:hAnsi="Times New Roman" w:cs="Times New Roman"/>
          <w:sz w:val="24"/>
          <w:szCs w:val="24"/>
        </w:rPr>
        <w:t xml:space="preserve"> </w:t>
      </w:r>
    </w:p>
    <w:p w14:paraId="66DCA179" w14:textId="5D055919" w:rsidR="002C13A0" w:rsidRPr="009D51A0" w:rsidRDefault="002C13A0" w:rsidP="009D51A0">
      <w:pPr>
        <w:rPr>
          <w:rFonts w:ascii="Times New Roman" w:hAnsi="Times New Roman" w:cs="Times New Roman"/>
          <w:sz w:val="24"/>
          <w:szCs w:val="24"/>
        </w:rPr>
      </w:pPr>
    </w:p>
    <w:p w14:paraId="1B106916" w14:textId="539D8508" w:rsidR="002C13A0" w:rsidRDefault="009D51A0" w:rsidP="002C13A0">
      <w:pPr>
        <w:rPr>
          <w:rFonts w:ascii="Times New Roman" w:eastAsiaTheme="minorEastAsia" w:hAnsi="Times New Roman" w:cs="Times New Roman"/>
          <w:sz w:val="24"/>
          <w:szCs w:val="24"/>
        </w:rPr>
      </w:pPr>
      <w:r w:rsidRPr="009D51A0">
        <w:rPr>
          <w:rFonts w:ascii="Times New Roman" w:hAnsi="Times New Roman" w:cs="Times New Roman"/>
          <w:noProof/>
          <w:sz w:val="24"/>
          <w:szCs w:val="24"/>
          <w:lang w:val="fr-FR" w:eastAsia="fr-FR"/>
        </w:rPr>
        <w:drawing>
          <wp:anchor distT="0" distB="0" distL="114300" distR="114300" simplePos="0" relativeHeight="251658240" behindDoc="0" locked="0" layoutInCell="1" allowOverlap="1" wp14:anchorId="409A7F86" wp14:editId="6BABB5A7">
            <wp:simplePos x="0" y="0"/>
            <wp:positionH relativeFrom="column">
              <wp:posOffset>0</wp:posOffset>
            </wp:positionH>
            <wp:positionV relativeFrom="paragraph">
              <wp:posOffset>3810</wp:posOffset>
            </wp:positionV>
            <wp:extent cx="2943225" cy="985520"/>
            <wp:effectExtent l="0" t="0" r="9525" b="5080"/>
            <wp:wrapSquare wrapText="bothSides"/>
            <wp:docPr id="14" name="Image 14" descr="../../../trueFalseMatrixLin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ueFalseMatrixLinear.png"/>
                    <pic:cNvPicPr>
                      <a:picLocks noChangeAspect="1" noChangeArrowheads="1"/>
                    </pic:cNvPicPr>
                  </pic:nvPicPr>
                  <pic:blipFill rotWithShape="1">
                    <a:blip r:embed="rId11">
                      <a:extLst>
                        <a:ext uri="{28A0092B-C50C-407E-A947-70E740481C1C}">
                          <a14:useLocalDpi xmlns:a14="http://schemas.microsoft.com/office/drawing/2010/main" val="0"/>
                        </a:ext>
                      </a:extLst>
                    </a:blip>
                    <a:srcRect r="6558"/>
                    <a:stretch/>
                  </pic:blipFill>
                  <pic:spPr bwMode="auto">
                    <a:xfrm>
                      <a:off x="0" y="0"/>
                      <a:ext cx="2943225" cy="9855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C13A0" w:rsidRPr="009D51A0">
        <w:rPr>
          <w:rFonts w:ascii="Times New Roman" w:eastAsiaTheme="minorEastAsia" w:hAnsi="Times New Roman" w:cs="Times New Roman"/>
          <w:sz w:val="24"/>
          <w:szCs w:val="24"/>
        </w:rPr>
        <w:t>This amounts to 122 correct predictions out of 152 in total.</w:t>
      </w:r>
      <w:r w:rsidR="002C13A0">
        <w:rPr>
          <w:rFonts w:ascii="Times New Roman" w:eastAsiaTheme="minorEastAsia" w:hAnsi="Times New Roman" w:cs="Times New Roman"/>
          <w:sz w:val="24"/>
          <w:szCs w:val="24"/>
        </w:rPr>
        <w:t xml:space="preserve"> </w:t>
      </w:r>
    </w:p>
    <w:p w14:paraId="55AC2FCD" w14:textId="5F9C4429" w:rsidR="009D51A0" w:rsidRPr="002C13A0" w:rsidRDefault="002C13A0" w:rsidP="009D51A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 </w:t>
      </w:r>
      <w:r w:rsidRPr="009D51A0">
        <w:rPr>
          <w:rFonts w:ascii="Times New Roman" w:hAnsi="Times New Roman" w:cs="Times New Roman"/>
          <w:sz w:val="24"/>
          <w:szCs w:val="24"/>
        </w:rPr>
        <w:t>test the accuracy of the model we also computed the MSE as 0.1973684.</w:t>
      </w:r>
    </w:p>
    <w:p w14:paraId="65FE19EA" w14:textId="5E8D2D22"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i/>
          <w:sz w:val="24"/>
          <w:szCs w:val="24"/>
        </w:rPr>
        <w:t>Recall</w:t>
      </w:r>
      <w:r w:rsidRPr="009D51A0">
        <w:rPr>
          <w:rFonts w:ascii="Times New Roman" w:hAnsi="Times New Roman" w:cs="Times New Roman"/>
          <w:sz w:val="24"/>
          <w:szCs w:val="24"/>
        </w:rPr>
        <w:t xml:space="preserve">: </w:t>
      </w:r>
    </w:p>
    <w:p w14:paraId="066914FC" w14:textId="69096BC8" w:rsidR="002C13A0" w:rsidRDefault="002C13A0" w:rsidP="009D51A0">
      <w:pPr>
        <w:spacing w:line="276" w:lineRule="auto"/>
        <w:rPr>
          <w:rFonts w:ascii="Times New Roman" w:hAnsi="Times New Roman" w:cs="Times New Roman"/>
          <w:sz w:val="24"/>
          <w:szCs w:val="24"/>
        </w:rPr>
      </w:pPr>
      <w:r w:rsidRPr="009D51A0">
        <w:rPr>
          <w:rFonts w:ascii="Times New Roman" w:hAnsi="Times New Roman" w:cs="Times New Roman"/>
          <w:noProof/>
          <w:sz w:val="24"/>
          <w:szCs w:val="24"/>
          <w:lang w:val="fr-FR" w:eastAsia="fr-FR"/>
        </w:rPr>
        <w:drawing>
          <wp:anchor distT="0" distB="0" distL="114300" distR="114300" simplePos="0" relativeHeight="251659264" behindDoc="0" locked="0" layoutInCell="1" allowOverlap="1" wp14:anchorId="611A8867" wp14:editId="2978D038">
            <wp:simplePos x="0" y="0"/>
            <wp:positionH relativeFrom="margin">
              <wp:align>left</wp:align>
            </wp:positionH>
            <wp:positionV relativeFrom="paragraph">
              <wp:posOffset>148590</wp:posOffset>
            </wp:positionV>
            <wp:extent cx="2935605" cy="778510"/>
            <wp:effectExtent l="0" t="0" r="0" b="2540"/>
            <wp:wrapThrough wrapText="bothSides">
              <wp:wrapPolygon edited="0">
                <wp:start x="0" y="0"/>
                <wp:lineTo x="0" y="21142"/>
                <wp:lineTo x="21446" y="21142"/>
                <wp:lineTo x="21446" y="0"/>
                <wp:lineTo x="0" y="0"/>
              </wp:wrapPolygon>
            </wp:wrapThrough>
            <wp:docPr id="3" name="Image 3" descr="../../../m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s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35605" cy="778510"/>
                    </a:xfrm>
                    <a:prstGeom prst="rect">
                      <a:avLst/>
                    </a:prstGeom>
                    <a:noFill/>
                    <a:ln>
                      <a:noFill/>
                    </a:ln>
                  </pic:spPr>
                </pic:pic>
              </a:graphicData>
            </a:graphic>
          </wp:anchor>
        </w:drawing>
      </w:r>
    </w:p>
    <w:p w14:paraId="603505C4" w14:textId="69656279" w:rsidR="009D51A0" w:rsidRPr="009D51A0" w:rsidRDefault="009D51A0" w:rsidP="009D51A0">
      <w:pPr>
        <w:spacing w:line="276" w:lineRule="auto"/>
        <w:rPr>
          <w:rFonts w:ascii="Times New Roman" w:hAnsi="Times New Roman" w:cs="Times New Roman"/>
          <w:sz w:val="24"/>
          <w:szCs w:val="24"/>
        </w:rPr>
      </w:pPr>
      <w:r w:rsidRPr="009D51A0">
        <w:rPr>
          <w:rFonts w:ascii="Times New Roman" w:hAnsi="Times New Roman" w:cs="Times New Roman"/>
          <w:sz w:val="24"/>
          <w:szCs w:val="24"/>
        </w:rPr>
        <w:t xml:space="preserve">where </w:t>
      </w:r>
      <w:r w:rsidRPr="009D51A0">
        <w:rPr>
          <w:rFonts w:ascii="Times New Roman" w:hAnsi="Times New Roman" w:cs="Times New Roman"/>
          <w:sz w:val="24"/>
          <w:szCs w:val="24"/>
        </w:rPr>
        <w:tab/>
      </w:r>
      <w:proofErr w:type="spellStart"/>
      <w:r w:rsidRPr="009D51A0">
        <w:rPr>
          <w:rFonts w:ascii="Times New Roman" w:hAnsi="Times New Roman" w:cs="Times New Roman"/>
          <w:sz w:val="24"/>
          <w:szCs w:val="24"/>
        </w:rPr>
        <w:t>y</w:t>
      </w:r>
      <w:r w:rsidRPr="009D51A0">
        <w:rPr>
          <w:rFonts w:ascii="Times New Roman" w:hAnsi="Times New Roman" w:cs="Times New Roman"/>
          <w:sz w:val="24"/>
          <w:szCs w:val="24"/>
          <w:vertAlign w:val="subscript"/>
        </w:rPr>
        <w:t>i</w:t>
      </w:r>
      <w:proofErr w:type="spellEnd"/>
      <w:r w:rsidRPr="009D51A0">
        <w:rPr>
          <w:rFonts w:ascii="Times New Roman" w:hAnsi="Times New Roman" w:cs="Times New Roman"/>
          <w:sz w:val="24"/>
          <w:szCs w:val="24"/>
        </w:rPr>
        <w:t xml:space="preserve"> = correct value</w:t>
      </w:r>
    </w:p>
    <w:p w14:paraId="6D2B0F49" w14:textId="77777777" w:rsidR="009D51A0" w:rsidRPr="009D51A0" w:rsidRDefault="009D51A0" w:rsidP="009D51A0">
      <w:pPr>
        <w:spacing w:line="276" w:lineRule="auto"/>
        <w:ind w:left="4956" w:firstLine="708"/>
        <w:rPr>
          <w:rFonts w:ascii="Times New Roman" w:hAnsi="Times New Roman" w:cs="Times New Roman"/>
          <w:sz w:val="24"/>
          <w:szCs w:val="24"/>
        </w:rPr>
      </w:pPr>
      <w:r w:rsidRPr="009D51A0">
        <w:rPr>
          <w:rFonts w:ascii="Times New Roman" w:hAnsi="Times New Roman" w:cs="Times New Roman"/>
          <w:sz w:val="24"/>
          <w:szCs w:val="24"/>
        </w:rPr>
        <w:t>f̂ (x</w:t>
      </w:r>
      <w:r w:rsidRPr="009D51A0">
        <w:rPr>
          <w:rFonts w:ascii="Times New Roman" w:hAnsi="Times New Roman" w:cs="Times New Roman"/>
          <w:sz w:val="24"/>
          <w:szCs w:val="24"/>
          <w:vertAlign w:val="subscript"/>
        </w:rPr>
        <w:t>i</w:t>
      </w:r>
      <w:r w:rsidRPr="009D51A0">
        <w:rPr>
          <w:rFonts w:ascii="Times New Roman" w:hAnsi="Times New Roman" w:cs="Times New Roman"/>
          <w:sz w:val="24"/>
          <w:szCs w:val="24"/>
        </w:rPr>
        <w:t>) = estimated value</w:t>
      </w:r>
    </w:p>
    <w:p w14:paraId="2F7F82DC" w14:textId="77777777" w:rsidR="009D51A0" w:rsidRPr="009D51A0" w:rsidRDefault="009D51A0" w:rsidP="009D51A0">
      <w:pPr>
        <w:rPr>
          <w:rFonts w:ascii="Times New Roman" w:hAnsi="Times New Roman" w:cs="Times New Roman"/>
          <w:sz w:val="24"/>
          <w:szCs w:val="24"/>
          <w:u w:val="single"/>
        </w:rPr>
      </w:pPr>
    </w:p>
    <w:p w14:paraId="49CBF402" w14:textId="1AD8B1CA" w:rsidR="009D51A0" w:rsidRPr="009D51A0" w:rsidRDefault="009D51A0" w:rsidP="009D51A0">
      <w:pPr>
        <w:rPr>
          <w:rFonts w:ascii="Times New Roman" w:hAnsi="Times New Roman" w:cs="Times New Roman"/>
          <w:sz w:val="24"/>
          <w:szCs w:val="24"/>
          <w:u w:val="single"/>
        </w:rPr>
      </w:pPr>
      <w:r w:rsidRPr="009D51A0">
        <w:rPr>
          <w:rFonts w:ascii="Times New Roman" w:hAnsi="Times New Roman" w:cs="Times New Roman"/>
          <w:sz w:val="24"/>
          <w:szCs w:val="24"/>
          <w:u w:val="single"/>
        </w:rPr>
        <w:t>Logistic Regression</w:t>
      </w:r>
    </w:p>
    <w:p w14:paraId="305CD282" w14:textId="77777777" w:rsidR="009D51A0" w:rsidRPr="009D51A0" w:rsidRDefault="009D51A0" w:rsidP="009D51A0">
      <w:pPr>
        <w:rPr>
          <w:rFonts w:ascii="Times New Roman" w:hAnsi="Times New Roman" w:cs="Times New Roman"/>
          <w:sz w:val="24"/>
          <w:szCs w:val="24"/>
          <w:u w:val="single"/>
        </w:rPr>
      </w:pPr>
    </w:p>
    <w:p w14:paraId="7404A0A3" w14:textId="77777777"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 xml:space="preserve">Trying to predict a heart disease means that our response is qualitative instead of quantitative. </w:t>
      </w:r>
    </w:p>
    <w:p w14:paraId="70937E21" w14:textId="77777777"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This means that we have to classify our « observations ».</w:t>
      </w:r>
    </w:p>
    <w:p w14:paraId="655AAE00" w14:textId="77777777"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 xml:space="preserve">Logistic regression is known to be an effective method in this case. </w:t>
      </w:r>
    </w:p>
    <w:p w14:paraId="62D21322" w14:textId="77777777" w:rsidR="009D51A0" w:rsidRPr="009D51A0" w:rsidRDefault="009D51A0" w:rsidP="009D51A0">
      <w:pPr>
        <w:rPr>
          <w:rFonts w:ascii="Times New Roman" w:hAnsi="Times New Roman" w:cs="Times New Roman"/>
          <w:sz w:val="24"/>
          <w:szCs w:val="24"/>
          <w:u w:val="single"/>
        </w:rPr>
      </w:pPr>
    </w:p>
    <w:p w14:paraId="3034F717" w14:textId="77777777"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 xml:space="preserve">Here are the coefficients founds computing a logistic </w:t>
      </w:r>
      <w:proofErr w:type="gramStart"/>
      <w:r w:rsidRPr="009D51A0">
        <w:rPr>
          <w:rFonts w:ascii="Times New Roman" w:hAnsi="Times New Roman" w:cs="Times New Roman"/>
          <w:sz w:val="24"/>
          <w:szCs w:val="24"/>
        </w:rPr>
        <w:t>regression :</w:t>
      </w:r>
      <w:proofErr w:type="gramEnd"/>
      <w:r w:rsidRPr="009D51A0">
        <w:rPr>
          <w:rFonts w:ascii="Times New Roman" w:hAnsi="Times New Roman" w:cs="Times New Roman"/>
          <w:sz w:val="24"/>
          <w:szCs w:val="24"/>
        </w:rPr>
        <w:t xml:space="preserve"> </w:t>
      </w:r>
    </w:p>
    <w:p w14:paraId="7AF7EADE" w14:textId="77777777" w:rsidR="009D51A0" w:rsidRPr="009D51A0" w:rsidRDefault="009D51A0" w:rsidP="009D51A0">
      <w:pPr>
        <w:rPr>
          <w:rFonts w:ascii="Times New Roman" w:hAnsi="Times New Roman" w:cs="Times New Roman"/>
          <w:sz w:val="24"/>
          <w:szCs w:val="24"/>
        </w:rPr>
      </w:pPr>
    </w:p>
    <w:p w14:paraId="13FA4BB9" w14:textId="77777777"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noProof/>
          <w:sz w:val="24"/>
          <w:szCs w:val="24"/>
          <w:lang w:val="fr-FR" w:eastAsia="fr-FR"/>
        </w:rPr>
        <w:lastRenderedPageBreak/>
        <w:drawing>
          <wp:inline distT="0" distB="0" distL="0" distR="0" wp14:anchorId="77D12736" wp14:editId="59B06317">
            <wp:extent cx="5162550" cy="1028700"/>
            <wp:effectExtent l="0" t="0" r="0" b="0"/>
            <wp:docPr id="7" name="Image 7" descr="../../../coeffGL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effGLM.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1658" t="2390" r="8518" b="11578"/>
                    <a:stretch/>
                  </pic:blipFill>
                  <pic:spPr bwMode="auto">
                    <a:xfrm>
                      <a:off x="0" y="0"/>
                      <a:ext cx="5162550" cy="1028700"/>
                    </a:xfrm>
                    <a:prstGeom prst="rect">
                      <a:avLst/>
                    </a:prstGeom>
                    <a:noFill/>
                    <a:ln>
                      <a:noFill/>
                    </a:ln>
                    <a:extLst>
                      <a:ext uri="{53640926-AAD7-44D8-BBD7-CCE9431645EC}">
                        <a14:shadowObscured xmlns:a14="http://schemas.microsoft.com/office/drawing/2010/main"/>
                      </a:ext>
                    </a:extLst>
                  </pic:spPr>
                </pic:pic>
              </a:graphicData>
            </a:graphic>
          </wp:inline>
        </w:drawing>
      </w:r>
    </w:p>
    <w:p w14:paraId="0437C277" w14:textId="77777777" w:rsidR="009D51A0" w:rsidRPr="009D51A0" w:rsidRDefault="009D51A0" w:rsidP="009D51A0">
      <w:pPr>
        <w:rPr>
          <w:rFonts w:ascii="Times New Roman" w:hAnsi="Times New Roman" w:cs="Times New Roman"/>
          <w:sz w:val="24"/>
          <w:szCs w:val="24"/>
        </w:rPr>
      </w:pPr>
    </w:p>
    <w:p w14:paraId="09408BAA" w14:textId="200A32F8"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We used two way</w:t>
      </w:r>
      <w:r w:rsidR="002C13A0">
        <w:rPr>
          <w:rFonts w:ascii="Times New Roman" w:hAnsi="Times New Roman" w:cs="Times New Roman"/>
          <w:sz w:val="24"/>
          <w:szCs w:val="24"/>
        </w:rPr>
        <w:t>s</w:t>
      </w:r>
      <w:r w:rsidRPr="009D51A0">
        <w:rPr>
          <w:rFonts w:ascii="Times New Roman" w:hAnsi="Times New Roman" w:cs="Times New Roman"/>
          <w:sz w:val="24"/>
          <w:szCs w:val="24"/>
        </w:rPr>
        <w:t xml:space="preserve"> to estimate the error</w:t>
      </w:r>
      <w:r w:rsidR="002C13A0">
        <w:rPr>
          <w:rFonts w:ascii="Times New Roman" w:hAnsi="Times New Roman" w:cs="Times New Roman"/>
          <w:sz w:val="24"/>
          <w:szCs w:val="24"/>
        </w:rPr>
        <w:t>. At first w</w:t>
      </w:r>
      <w:r w:rsidRPr="009D51A0">
        <w:rPr>
          <w:rFonts w:ascii="Times New Roman" w:hAnsi="Times New Roman" w:cs="Times New Roman"/>
          <w:sz w:val="24"/>
          <w:szCs w:val="24"/>
        </w:rPr>
        <w:t xml:space="preserve">e computed the mean square error to compare </w:t>
      </w:r>
      <w:r w:rsidR="002C13A0">
        <w:rPr>
          <w:rFonts w:ascii="Times New Roman" w:hAnsi="Times New Roman" w:cs="Times New Roman"/>
          <w:sz w:val="24"/>
          <w:szCs w:val="24"/>
        </w:rPr>
        <w:t xml:space="preserve">it to the one </w:t>
      </w:r>
      <w:r w:rsidRPr="009D51A0">
        <w:rPr>
          <w:rFonts w:ascii="Times New Roman" w:hAnsi="Times New Roman" w:cs="Times New Roman"/>
          <w:sz w:val="24"/>
          <w:szCs w:val="24"/>
        </w:rPr>
        <w:t>linear regression:</w:t>
      </w:r>
    </w:p>
    <w:p w14:paraId="0C3AA1BF" w14:textId="71E5E83E" w:rsidR="009D51A0" w:rsidRPr="009D51A0" w:rsidRDefault="009D51A0" w:rsidP="002C13A0">
      <w:pPr>
        <w:ind w:firstLine="720"/>
        <w:rPr>
          <w:rFonts w:ascii="Times New Roman" w:hAnsi="Times New Roman" w:cs="Times New Roman"/>
          <w:sz w:val="24"/>
          <w:szCs w:val="24"/>
        </w:rPr>
      </w:pPr>
      <w:r w:rsidRPr="009D51A0">
        <w:rPr>
          <w:rFonts w:ascii="Times New Roman" w:hAnsi="Times New Roman" w:cs="Times New Roman"/>
          <w:sz w:val="24"/>
          <w:szCs w:val="24"/>
        </w:rPr>
        <w:t>Mean square error MSE = 0.1973684</w:t>
      </w:r>
    </w:p>
    <w:p w14:paraId="61999C62" w14:textId="59CAB426" w:rsidR="009D51A0" w:rsidRPr="009D51A0" w:rsidRDefault="002C13A0" w:rsidP="009D51A0">
      <w:pPr>
        <w:rPr>
          <w:rFonts w:ascii="Times New Roman" w:hAnsi="Times New Roman" w:cs="Times New Roman"/>
          <w:sz w:val="24"/>
          <w:szCs w:val="24"/>
        </w:rPr>
      </w:pPr>
      <w:r>
        <w:rPr>
          <w:rFonts w:ascii="Times New Roman" w:hAnsi="Times New Roman" w:cs="Times New Roman"/>
          <w:sz w:val="24"/>
          <w:szCs w:val="24"/>
        </w:rPr>
        <w:t xml:space="preserve">As the both the MSE and the coefficients are exactly the same, we conclude that </w:t>
      </w:r>
      <w:r w:rsidR="009D51A0" w:rsidRPr="009D51A0">
        <w:rPr>
          <w:rFonts w:ascii="Times New Roman" w:hAnsi="Times New Roman" w:cs="Times New Roman"/>
          <w:sz w:val="24"/>
          <w:szCs w:val="24"/>
        </w:rPr>
        <w:t>computing the logistic regression model leads to the exact same model as the linear one.</w:t>
      </w:r>
      <w:r>
        <w:rPr>
          <w:rFonts w:ascii="Times New Roman" w:hAnsi="Times New Roman" w:cs="Times New Roman"/>
          <w:sz w:val="24"/>
          <w:szCs w:val="24"/>
        </w:rPr>
        <w:br/>
      </w:r>
      <w:r w:rsidR="009D51A0" w:rsidRPr="009D51A0">
        <w:rPr>
          <w:rFonts w:ascii="Times New Roman" w:hAnsi="Times New Roman" w:cs="Times New Roman"/>
          <w:sz w:val="24"/>
          <w:szCs w:val="24"/>
        </w:rPr>
        <w:t>We also computed the cross</w:t>
      </w:r>
      <w:r w:rsidR="009D51A0">
        <w:rPr>
          <w:rFonts w:ascii="Times New Roman" w:hAnsi="Times New Roman" w:cs="Times New Roman"/>
          <w:sz w:val="24"/>
          <w:szCs w:val="24"/>
        </w:rPr>
        <w:t xml:space="preserve"> </w:t>
      </w:r>
      <w:r w:rsidR="009D51A0" w:rsidRPr="009D51A0">
        <w:rPr>
          <w:rFonts w:ascii="Times New Roman" w:hAnsi="Times New Roman" w:cs="Times New Roman"/>
          <w:sz w:val="24"/>
          <w:szCs w:val="24"/>
        </w:rPr>
        <w:t>validation error to estimate the test error and compare it with our further models:</w:t>
      </w:r>
    </w:p>
    <w:p w14:paraId="5D114805" w14:textId="60614148" w:rsidR="009D51A0" w:rsidRPr="009D51A0" w:rsidRDefault="009D51A0" w:rsidP="002C13A0">
      <w:pPr>
        <w:ind w:firstLine="720"/>
        <w:rPr>
          <w:rFonts w:ascii="Times New Roman" w:hAnsi="Times New Roman" w:cs="Times New Roman"/>
          <w:sz w:val="24"/>
          <w:szCs w:val="24"/>
        </w:rPr>
      </w:pPr>
      <w:r w:rsidRPr="009D51A0">
        <w:rPr>
          <w:rFonts w:ascii="Times New Roman" w:hAnsi="Times New Roman" w:cs="Times New Roman"/>
          <w:sz w:val="24"/>
          <w:szCs w:val="24"/>
        </w:rPr>
        <w:t xml:space="preserve">Leave-one-out cross validation error: CV = 0.1319878 </w:t>
      </w:r>
    </w:p>
    <w:p w14:paraId="0551847C" w14:textId="6E255C6A" w:rsidR="009D51A0" w:rsidRDefault="009D51A0" w:rsidP="009D51A0">
      <w:pPr>
        <w:rPr>
          <w:rFonts w:ascii="Times New Roman" w:hAnsi="Times New Roman" w:cs="Times New Roman"/>
          <w:sz w:val="24"/>
          <w:szCs w:val="24"/>
        </w:rPr>
      </w:pPr>
    </w:p>
    <w:p w14:paraId="2A573C6E" w14:textId="6FB60D6B" w:rsidR="00A50286" w:rsidRDefault="00A50286" w:rsidP="009D51A0">
      <w:pPr>
        <w:rPr>
          <w:rFonts w:ascii="Times New Roman" w:hAnsi="Times New Roman" w:cs="Times New Roman"/>
          <w:sz w:val="24"/>
          <w:szCs w:val="24"/>
        </w:rPr>
      </w:pPr>
    </w:p>
    <w:p w14:paraId="362DAA52" w14:textId="10EBEDB9" w:rsidR="00A50286" w:rsidRDefault="00A50286" w:rsidP="009D51A0">
      <w:pPr>
        <w:rPr>
          <w:rFonts w:ascii="Times New Roman" w:hAnsi="Times New Roman" w:cs="Times New Roman"/>
          <w:sz w:val="24"/>
          <w:szCs w:val="24"/>
        </w:rPr>
      </w:pPr>
    </w:p>
    <w:p w14:paraId="460B9531" w14:textId="4567617A" w:rsidR="00A50286" w:rsidRDefault="00A50286" w:rsidP="009D51A0">
      <w:pPr>
        <w:rPr>
          <w:rFonts w:ascii="Times New Roman" w:hAnsi="Times New Roman" w:cs="Times New Roman"/>
          <w:sz w:val="24"/>
          <w:szCs w:val="24"/>
        </w:rPr>
      </w:pPr>
    </w:p>
    <w:p w14:paraId="2A1355A5" w14:textId="42C969FE" w:rsidR="00A50286" w:rsidRDefault="00A50286" w:rsidP="009D51A0">
      <w:pPr>
        <w:rPr>
          <w:rFonts w:ascii="Times New Roman" w:hAnsi="Times New Roman" w:cs="Times New Roman"/>
          <w:sz w:val="24"/>
          <w:szCs w:val="24"/>
        </w:rPr>
      </w:pPr>
    </w:p>
    <w:p w14:paraId="43F400F3" w14:textId="77777777" w:rsidR="00A50286" w:rsidRPr="009D51A0" w:rsidRDefault="00A50286" w:rsidP="009D51A0">
      <w:pPr>
        <w:rPr>
          <w:rFonts w:ascii="Times New Roman" w:hAnsi="Times New Roman" w:cs="Times New Roman"/>
          <w:sz w:val="24"/>
          <w:szCs w:val="24"/>
        </w:rPr>
      </w:pPr>
    </w:p>
    <w:p w14:paraId="0B6CF1ED" w14:textId="77777777" w:rsidR="00F44A7B" w:rsidRDefault="00F44A7B" w:rsidP="009D51A0">
      <w:pPr>
        <w:rPr>
          <w:rFonts w:ascii="Times New Roman" w:hAnsi="Times New Roman" w:cs="Times New Roman"/>
          <w:sz w:val="24"/>
          <w:szCs w:val="24"/>
          <w:u w:val="single"/>
        </w:rPr>
      </w:pPr>
    </w:p>
    <w:p w14:paraId="6D89B536" w14:textId="77777777" w:rsidR="00F44A7B" w:rsidRDefault="00F44A7B" w:rsidP="009D51A0">
      <w:pPr>
        <w:rPr>
          <w:rFonts w:ascii="Times New Roman" w:hAnsi="Times New Roman" w:cs="Times New Roman"/>
          <w:sz w:val="24"/>
          <w:szCs w:val="24"/>
          <w:u w:val="single"/>
        </w:rPr>
      </w:pPr>
    </w:p>
    <w:p w14:paraId="56F9C796" w14:textId="77777777" w:rsidR="00F44A7B" w:rsidRDefault="00F44A7B" w:rsidP="009D51A0">
      <w:pPr>
        <w:rPr>
          <w:rFonts w:ascii="Times New Roman" w:hAnsi="Times New Roman" w:cs="Times New Roman"/>
          <w:sz w:val="24"/>
          <w:szCs w:val="24"/>
          <w:u w:val="single"/>
        </w:rPr>
      </w:pPr>
    </w:p>
    <w:p w14:paraId="476A9FC8" w14:textId="77777777" w:rsidR="00F44A7B" w:rsidRDefault="00F44A7B" w:rsidP="009D51A0">
      <w:pPr>
        <w:rPr>
          <w:rFonts w:ascii="Times New Roman" w:hAnsi="Times New Roman" w:cs="Times New Roman"/>
          <w:sz w:val="24"/>
          <w:szCs w:val="24"/>
          <w:u w:val="single"/>
        </w:rPr>
      </w:pPr>
    </w:p>
    <w:p w14:paraId="608090C6" w14:textId="77777777" w:rsidR="00F44A7B" w:rsidRDefault="00F44A7B" w:rsidP="009D51A0">
      <w:pPr>
        <w:rPr>
          <w:rFonts w:ascii="Times New Roman" w:hAnsi="Times New Roman" w:cs="Times New Roman"/>
          <w:sz w:val="24"/>
          <w:szCs w:val="24"/>
          <w:u w:val="single"/>
        </w:rPr>
      </w:pPr>
    </w:p>
    <w:p w14:paraId="3F3EE2F5" w14:textId="77777777" w:rsidR="00F44A7B" w:rsidRDefault="00F44A7B" w:rsidP="009D51A0">
      <w:pPr>
        <w:rPr>
          <w:rFonts w:ascii="Times New Roman" w:hAnsi="Times New Roman" w:cs="Times New Roman"/>
          <w:sz w:val="24"/>
          <w:szCs w:val="24"/>
          <w:u w:val="single"/>
        </w:rPr>
      </w:pPr>
    </w:p>
    <w:p w14:paraId="6A95A17A" w14:textId="77777777" w:rsidR="00F44A7B" w:rsidRDefault="00F44A7B" w:rsidP="009D51A0">
      <w:pPr>
        <w:rPr>
          <w:rFonts w:ascii="Times New Roman" w:hAnsi="Times New Roman" w:cs="Times New Roman"/>
          <w:sz w:val="24"/>
          <w:szCs w:val="24"/>
          <w:u w:val="single"/>
        </w:rPr>
      </w:pPr>
    </w:p>
    <w:p w14:paraId="0960A24F" w14:textId="77777777" w:rsidR="00F44A7B" w:rsidRDefault="00F44A7B" w:rsidP="009D51A0">
      <w:pPr>
        <w:rPr>
          <w:rFonts w:ascii="Times New Roman" w:hAnsi="Times New Roman" w:cs="Times New Roman"/>
          <w:sz w:val="24"/>
          <w:szCs w:val="24"/>
          <w:u w:val="single"/>
        </w:rPr>
      </w:pPr>
    </w:p>
    <w:p w14:paraId="5B3F7422" w14:textId="77777777" w:rsidR="00F44A7B" w:rsidRDefault="00F44A7B" w:rsidP="009D51A0">
      <w:pPr>
        <w:rPr>
          <w:rFonts w:ascii="Times New Roman" w:hAnsi="Times New Roman" w:cs="Times New Roman"/>
          <w:sz w:val="24"/>
          <w:szCs w:val="24"/>
          <w:u w:val="single"/>
        </w:rPr>
      </w:pPr>
    </w:p>
    <w:p w14:paraId="2C57287A" w14:textId="77777777" w:rsidR="00F44A7B" w:rsidRDefault="00F44A7B" w:rsidP="009D51A0">
      <w:pPr>
        <w:rPr>
          <w:rFonts w:ascii="Times New Roman" w:hAnsi="Times New Roman" w:cs="Times New Roman"/>
          <w:sz w:val="24"/>
          <w:szCs w:val="24"/>
          <w:u w:val="single"/>
        </w:rPr>
      </w:pPr>
    </w:p>
    <w:p w14:paraId="26B887EB" w14:textId="77777777" w:rsidR="00F44A7B" w:rsidRDefault="00F44A7B" w:rsidP="009D51A0">
      <w:pPr>
        <w:rPr>
          <w:rFonts w:ascii="Times New Roman" w:hAnsi="Times New Roman" w:cs="Times New Roman"/>
          <w:sz w:val="24"/>
          <w:szCs w:val="24"/>
          <w:u w:val="single"/>
        </w:rPr>
      </w:pPr>
    </w:p>
    <w:p w14:paraId="104313AC" w14:textId="77777777" w:rsidR="00F44A7B" w:rsidRDefault="00F44A7B" w:rsidP="009D51A0">
      <w:pPr>
        <w:rPr>
          <w:rFonts w:ascii="Times New Roman" w:hAnsi="Times New Roman" w:cs="Times New Roman"/>
          <w:sz w:val="24"/>
          <w:szCs w:val="24"/>
          <w:u w:val="single"/>
        </w:rPr>
      </w:pPr>
    </w:p>
    <w:p w14:paraId="78566407" w14:textId="77777777" w:rsidR="00F44A7B" w:rsidRDefault="00F44A7B" w:rsidP="009D51A0">
      <w:pPr>
        <w:rPr>
          <w:rFonts w:ascii="Times New Roman" w:hAnsi="Times New Roman" w:cs="Times New Roman"/>
          <w:sz w:val="24"/>
          <w:szCs w:val="24"/>
          <w:u w:val="single"/>
        </w:rPr>
      </w:pPr>
    </w:p>
    <w:p w14:paraId="2354412C" w14:textId="6F42DA33" w:rsidR="009D51A0" w:rsidRPr="009D51A0" w:rsidRDefault="009D51A0" w:rsidP="009D51A0">
      <w:pPr>
        <w:rPr>
          <w:rFonts w:ascii="Times New Roman" w:hAnsi="Times New Roman" w:cs="Times New Roman"/>
          <w:sz w:val="24"/>
          <w:szCs w:val="24"/>
          <w:u w:val="single"/>
        </w:rPr>
      </w:pPr>
      <w:r w:rsidRPr="009D51A0">
        <w:rPr>
          <w:rFonts w:ascii="Times New Roman" w:hAnsi="Times New Roman" w:cs="Times New Roman"/>
          <w:sz w:val="24"/>
          <w:szCs w:val="24"/>
          <w:u w:val="single"/>
        </w:rPr>
        <w:lastRenderedPageBreak/>
        <w:t>Classification Tree:</w:t>
      </w:r>
    </w:p>
    <w:p w14:paraId="7254EA55" w14:textId="37A98BDB" w:rsidR="009D51A0" w:rsidRPr="009D51A0" w:rsidRDefault="00A50286" w:rsidP="009D51A0">
      <w:pPr>
        <w:rPr>
          <w:rFonts w:ascii="Times New Roman" w:hAnsi="Times New Roman" w:cs="Times New Roman"/>
          <w:sz w:val="24"/>
          <w:szCs w:val="24"/>
        </w:rPr>
      </w:pPr>
      <w:r>
        <w:rPr>
          <w:rFonts w:ascii="Times New Roman" w:hAnsi="Times New Roman" w:cs="Times New Roman"/>
          <w:noProof/>
          <w:sz w:val="24"/>
          <w:szCs w:val="24"/>
          <w:lang w:val="fr-FR" w:eastAsia="fr-FR"/>
        </w:rPr>
        <w:drawing>
          <wp:anchor distT="0" distB="0" distL="114300" distR="114300" simplePos="0" relativeHeight="251660288" behindDoc="0" locked="0" layoutInCell="1" allowOverlap="1" wp14:anchorId="1F23C9CA" wp14:editId="118B9694">
            <wp:simplePos x="0" y="0"/>
            <wp:positionH relativeFrom="column">
              <wp:posOffset>-171450</wp:posOffset>
            </wp:positionH>
            <wp:positionV relativeFrom="paragraph">
              <wp:posOffset>302260</wp:posOffset>
            </wp:positionV>
            <wp:extent cx="3557270" cy="3714750"/>
            <wp:effectExtent l="0" t="0" r="508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l="10316" t="7058" r="4160" b="11176"/>
                    <a:stretch/>
                  </pic:blipFill>
                  <pic:spPr bwMode="auto">
                    <a:xfrm>
                      <a:off x="0" y="0"/>
                      <a:ext cx="3557270" cy="37147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AE451E7" w14:textId="77777777" w:rsidR="00A50286" w:rsidRDefault="00A50286" w:rsidP="009D51A0">
      <w:pPr>
        <w:rPr>
          <w:rFonts w:ascii="Times New Roman" w:hAnsi="Times New Roman" w:cs="Times New Roman"/>
          <w:sz w:val="24"/>
          <w:szCs w:val="24"/>
        </w:rPr>
      </w:pPr>
    </w:p>
    <w:p w14:paraId="3EAEA54E" w14:textId="33723BAF" w:rsidR="009D51A0" w:rsidRPr="002C13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We are aware that “</w:t>
      </w:r>
      <w:r w:rsidRPr="002C13A0">
        <w:rPr>
          <w:rFonts w:ascii="Times New Roman" w:hAnsi="Times New Roman" w:cs="Times New Roman"/>
          <w:sz w:val="24"/>
          <w:szCs w:val="24"/>
        </w:rPr>
        <w:t>trees</w:t>
      </w:r>
      <w:r w:rsidRPr="009D51A0">
        <w:rPr>
          <w:rFonts w:ascii="Times New Roman" w:hAnsi="Times New Roman" w:cs="Times New Roman"/>
          <w:sz w:val="24"/>
          <w:szCs w:val="24"/>
        </w:rPr>
        <w:t xml:space="preserve"> generally do not have the same level of predictive accuracy as some of the other regression and classification approaches seen</w:t>
      </w:r>
      <w:r>
        <w:rPr>
          <w:rFonts w:ascii="Times New Roman" w:hAnsi="Times New Roman" w:cs="Times New Roman"/>
          <w:sz w:val="24"/>
          <w:szCs w:val="24"/>
        </w:rPr>
        <w:t>”</w:t>
      </w:r>
      <w:r w:rsidRPr="009D51A0">
        <w:rPr>
          <w:rFonts w:ascii="Times New Roman" w:hAnsi="Times New Roman" w:cs="Times New Roman"/>
          <w:sz w:val="24"/>
          <w:szCs w:val="24"/>
        </w:rPr>
        <w:t>.</w:t>
      </w:r>
      <w:r w:rsidR="00055A2E">
        <w:rPr>
          <w:rFonts w:ascii="Times New Roman" w:hAnsi="Times New Roman" w:cs="Times New Roman"/>
          <w:sz w:val="24"/>
          <w:szCs w:val="24"/>
        </w:rPr>
        <w:t xml:space="preserve"> </w:t>
      </w:r>
      <w:r w:rsidR="00871D68">
        <w:rPr>
          <w:rStyle w:val="Appelnotedebasdep"/>
          <w:rFonts w:ascii="Times New Roman" w:hAnsi="Times New Roman" w:cs="Times New Roman"/>
          <w:sz w:val="24"/>
          <w:szCs w:val="24"/>
        </w:rPr>
        <w:footnoteReference w:customMarkFollows="1" w:id="6"/>
        <w:t>4</w:t>
      </w:r>
    </w:p>
    <w:p w14:paraId="5B2AAAD8" w14:textId="2CAE596E" w:rsidR="009D51A0" w:rsidRPr="009D51A0" w:rsidRDefault="009D51A0" w:rsidP="009D51A0">
      <w:pPr>
        <w:widowControl w:val="0"/>
        <w:autoSpaceDE w:val="0"/>
        <w:autoSpaceDN w:val="0"/>
        <w:adjustRightInd w:val="0"/>
        <w:rPr>
          <w:rFonts w:ascii="Times New Roman" w:hAnsi="Times New Roman" w:cs="Times New Roman"/>
          <w:sz w:val="24"/>
          <w:szCs w:val="24"/>
        </w:rPr>
      </w:pPr>
      <w:r w:rsidRPr="009D51A0">
        <w:rPr>
          <w:rFonts w:ascii="Times New Roman" w:hAnsi="Times New Roman" w:cs="Times New Roman"/>
          <w:sz w:val="24"/>
          <w:szCs w:val="24"/>
        </w:rPr>
        <w:t>On the other hand, we also noticed that they provide a global view of the situation and can easily be interpreted.</w:t>
      </w:r>
    </w:p>
    <w:p w14:paraId="0EE90327" w14:textId="34C7A510" w:rsidR="009D51A0" w:rsidRPr="009D51A0" w:rsidRDefault="009D51A0" w:rsidP="009D51A0">
      <w:pPr>
        <w:widowControl w:val="0"/>
        <w:autoSpaceDE w:val="0"/>
        <w:autoSpaceDN w:val="0"/>
        <w:adjustRightInd w:val="0"/>
        <w:rPr>
          <w:rFonts w:ascii="Times New Roman" w:hAnsi="Times New Roman" w:cs="Times New Roman"/>
          <w:sz w:val="24"/>
          <w:szCs w:val="24"/>
        </w:rPr>
      </w:pPr>
      <w:r w:rsidRPr="009D51A0">
        <w:rPr>
          <w:rFonts w:ascii="Times New Roman" w:hAnsi="Times New Roman" w:cs="Times New Roman"/>
          <w:sz w:val="24"/>
          <w:szCs w:val="24"/>
        </w:rPr>
        <w:t xml:space="preserve">This can be useful, for example in the case where a doctor wants to explain the reason of the different tests and conclusions to a patient. </w:t>
      </w:r>
    </w:p>
    <w:p w14:paraId="1C2AAB1D" w14:textId="77777777" w:rsidR="009D51A0" w:rsidRPr="009D51A0" w:rsidRDefault="009D51A0" w:rsidP="009D51A0">
      <w:pPr>
        <w:widowControl w:val="0"/>
        <w:autoSpaceDE w:val="0"/>
        <w:autoSpaceDN w:val="0"/>
        <w:adjustRightInd w:val="0"/>
        <w:rPr>
          <w:rFonts w:ascii="Times New Roman" w:hAnsi="Times New Roman" w:cs="Times New Roman"/>
          <w:sz w:val="24"/>
          <w:szCs w:val="24"/>
        </w:rPr>
      </w:pPr>
      <w:r w:rsidRPr="009D51A0">
        <w:rPr>
          <w:rFonts w:ascii="Times New Roman" w:hAnsi="Times New Roman" w:cs="Times New Roman"/>
          <w:sz w:val="24"/>
          <w:szCs w:val="24"/>
        </w:rPr>
        <w:t>This is the reason why we provided one model.</w:t>
      </w:r>
    </w:p>
    <w:p w14:paraId="2BF33700" w14:textId="77777777" w:rsidR="009D51A0" w:rsidRPr="009D51A0" w:rsidRDefault="009D51A0" w:rsidP="009D51A0">
      <w:pPr>
        <w:rPr>
          <w:rFonts w:ascii="Times New Roman" w:hAnsi="Times New Roman" w:cs="Times New Roman"/>
          <w:sz w:val="24"/>
          <w:szCs w:val="24"/>
        </w:rPr>
      </w:pPr>
    </w:p>
    <w:p w14:paraId="62AC9D20" w14:textId="77777777" w:rsidR="00A50286" w:rsidRDefault="00A50286" w:rsidP="009D51A0">
      <w:pPr>
        <w:rPr>
          <w:rFonts w:ascii="Times New Roman" w:hAnsi="Times New Roman" w:cs="Times New Roman"/>
          <w:sz w:val="24"/>
          <w:szCs w:val="24"/>
        </w:rPr>
      </w:pPr>
    </w:p>
    <w:p w14:paraId="330BC441" w14:textId="0F24292F" w:rsid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 xml:space="preserve">After computing the classification tree, we constructed the pruning tree of size 9, as our main goal is to have a general overview, and </w:t>
      </w:r>
      <w:r w:rsidR="00A50286">
        <w:rPr>
          <w:rFonts w:ascii="Times New Roman" w:hAnsi="Times New Roman" w:cs="Times New Roman"/>
          <w:sz w:val="24"/>
          <w:szCs w:val="24"/>
        </w:rPr>
        <w:t>the tree above.</w:t>
      </w:r>
    </w:p>
    <w:p w14:paraId="794CBC0C" w14:textId="77777777" w:rsidR="00A50286" w:rsidRPr="009D51A0" w:rsidRDefault="00A50286" w:rsidP="009D51A0">
      <w:pPr>
        <w:rPr>
          <w:rFonts w:ascii="Times New Roman" w:hAnsi="Times New Roman" w:cs="Times New Roman"/>
          <w:sz w:val="24"/>
          <w:szCs w:val="24"/>
        </w:rPr>
      </w:pPr>
    </w:p>
    <w:p w14:paraId="6574B559" w14:textId="77777777"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 xml:space="preserve">At this point of the analysis, even if the data set has already been pre-processed (selecting 14 variables instead of 76), we tried to find if we still couldn’t find an accurate subset, which would reduce the number of variables. </w:t>
      </w:r>
    </w:p>
    <w:p w14:paraId="06D61546" w14:textId="77777777" w:rsidR="00A50286" w:rsidRDefault="00A50286" w:rsidP="009D51A0">
      <w:pPr>
        <w:rPr>
          <w:rFonts w:ascii="Times New Roman" w:hAnsi="Times New Roman" w:cs="Times New Roman"/>
          <w:sz w:val="24"/>
          <w:szCs w:val="24"/>
        </w:rPr>
      </w:pPr>
    </w:p>
    <w:p w14:paraId="495DF8F7" w14:textId="04A9F2D9" w:rsidR="009D51A0" w:rsidRPr="009D51A0" w:rsidRDefault="009D51A0" w:rsidP="009D51A0">
      <w:pPr>
        <w:rPr>
          <w:rFonts w:ascii="Times New Roman" w:hAnsi="Times New Roman" w:cs="Times New Roman"/>
          <w:sz w:val="24"/>
          <w:szCs w:val="24"/>
          <w:u w:val="single"/>
        </w:rPr>
      </w:pPr>
      <w:r w:rsidRPr="009D51A0">
        <w:rPr>
          <w:rFonts w:ascii="Times New Roman" w:hAnsi="Times New Roman" w:cs="Times New Roman"/>
          <w:sz w:val="24"/>
          <w:szCs w:val="24"/>
          <w:u w:val="single"/>
        </w:rPr>
        <w:t xml:space="preserve">The Best Subset Selection. </w:t>
      </w:r>
    </w:p>
    <w:p w14:paraId="6413690C" w14:textId="5B94DAE4"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 xml:space="preserve">We tried to find the optimal subset according to </w:t>
      </w:r>
      <w:r w:rsidR="00A50286" w:rsidRPr="009D51A0">
        <w:rPr>
          <w:rFonts w:ascii="Times New Roman" w:hAnsi="Times New Roman" w:cs="Times New Roman"/>
          <w:sz w:val="24"/>
          <w:szCs w:val="24"/>
        </w:rPr>
        <w:t>criterions:</w:t>
      </w:r>
      <w:r w:rsidRPr="009D51A0">
        <w:rPr>
          <w:rFonts w:ascii="Times New Roman" w:hAnsi="Times New Roman" w:cs="Times New Roman"/>
          <w:sz w:val="24"/>
          <w:szCs w:val="24"/>
        </w:rPr>
        <w:br/>
      </w:r>
    </w:p>
    <w:p w14:paraId="57B1E68C" w14:textId="77777777" w:rsidR="009D51A0" w:rsidRPr="009D51A0" w:rsidRDefault="009D51A0" w:rsidP="009D51A0">
      <w:pPr>
        <w:rPr>
          <w:rFonts w:ascii="Times New Roman" w:hAnsi="Times New Roman" w:cs="Times New Roman"/>
          <w:sz w:val="24"/>
          <w:szCs w:val="24"/>
        </w:rPr>
      </w:pPr>
      <w:proofErr w:type="gramStart"/>
      <w:r w:rsidRPr="009D51A0">
        <w:rPr>
          <w:rFonts w:ascii="Times New Roman" w:hAnsi="Times New Roman" w:cs="Times New Roman"/>
          <w:b/>
          <w:sz w:val="24"/>
          <w:szCs w:val="24"/>
        </w:rPr>
        <w:t>BIC </w:t>
      </w:r>
      <w:r w:rsidRPr="009D51A0">
        <w:rPr>
          <w:rFonts w:ascii="Times New Roman" w:hAnsi="Times New Roman" w:cs="Times New Roman"/>
          <w:sz w:val="24"/>
          <w:szCs w:val="24"/>
        </w:rPr>
        <w:t>:</w:t>
      </w:r>
      <w:proofErr w:type="gramEnd"/>
      <w:r w:rsidRPr="009D51A0">
        <w:rPr>
          <w:rFonts w:ascii="Times New Roman" w:hAnsi="Times New Roman" w:cs="Times New Roman"/>
          <w:sz w:val="24"/>
          <w:szCs w:val="24"/>
        </w:rPr>
        <w:t xml:space="preserve"> </w:t>
      </w:r>
    </w:p>
    <w:p w14:paraId="5EE665FE" w14:textId="77777777"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 xml:space="preserve"> </w:t>
      </w:r>
    </w:p>
    <w:p w14:paraId="47E3B902" w14:textId="77777777"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noProof/>
          <w:sz w:val="24"/>
          <w:szCs w:val="24"/>
          <w:lang w:val="fr-FR" w:eastAsia="fr-FR"/>
        </w:rPr>
        <w:lastRenderedPageBreak/>
        <w:drawing>
          <wp:inline distT="0" distB="0" distL="0" distR="0" wp14:anchorId="16848EAF" wp14:editId="766290AF">
            <wp:extent cx="3848951" cy="901533"/>
            <wp:effectExtent l="0" t="0" r="0" b="0"/>
            <wp:docPr id="9" name="Image 9" descr="../../../b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ic.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04342" cy="937930"/>
                    </a:xfrm>
                    <a:prstGeom prst="rect">
                      <a:avLst/>
                    </a:prstGeom>
                    <a:noFill/>
                    <a:ln>
                      <a:noFill/>
                    </a:ln>
                  </pic:spPr>
                </pic:pic>
              </a:graphicData>
            </a:graphic>
          </wp:inline>
        </w:drawing>
      </w:r>
    </w:p>
    <w:p w14:paraId="063D659C" w14:textId="77777777"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 xml:space="preserve">Subset of 7 selected predictors: </w:t>
      </w:r>
    </w:p>
    <w:p w14:paraId="7C6FCA04" w14:textId="77777777" w:rsidR="009D51A0" w:rsidRPr="009D51A0" w:rsidRDefault="009D51A0" w:rsidP="009D51A0">
      <w:pPr>
        <w:rPr>
          <w:rFonts w:ascii="Times New Roman" w:hAnsi="Times New Roman" w:cs="Times New Roman"/>
          <w:sz w:val="24"/>
          <w:szCs w:val="24"/>
        </w:rPr>
      </w:pPr>
    </w:p>
    <w:p w14:paraId="33170265" w14:textId="3426E788"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noProof/>
          <w:sz w:val="24"/>
          <w:szCs w:val="24"/>
          <w:lang w:val="fr-FR" w:eastAsia="fr-FR"/>
        </w:rPr>
        <w:drawing>
          <wp:inline distT="0" distB="0" distL="0" distR="0" wp14:anchorId="3E5583DC" wp14:editId="1E02022A">
            <wp:extent cx="5757545" cy="838200"/>
            <wp:effectExtent l="0" t="0" r="0" b="0"/>
            <wp:docPr id="18" name="Image 18" descr="bestSubsetBic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estSubsetBic7.png"/>
                    <pic:cNvPicPr>
                      <a:picLocks noChangeAspect="1" noChangeArrowheads="1"/>
                    </pic:cNvPicPr>
                  </pic:nvPicPr>
                  <pic:blipFill rotWithShape="1">
                    <a:blip r:embed="rId16">
                      <a:extLst>
                        <a:ext uri="{28A0092B-C50C-407E-A947-70E740481C1C}">
                          <a14:useLocalDpi xmlns:a14="http://schemas.microsoft.com/office/drawing/2010/main" val="0"/>
                        </a:ext>
                      </a:extLst>
                    </a:blip>
                    <a:srcRect b="20578"/>
                    <a:stretch/>
                  </pic:blipFill>
                  <pic:spPr bwMode="auto">
                    <a:xfrm>
                      <a:off x="0" y="0"/>
                      <a:ext cx="5757545" cy="838200"/>
                    </a:xfrm>
                    <a:prstGeom prst="rect">
                      <a:avLst/>
                    </a:prstGeom>
                    <a:noFill/>
                    <a:ln>
                      <a:noFill/>
                    </a:ln>
                    <a:extLst>
                      <a:ext uri="{53640926-AAD7-44D8-BBD7-CCE9431645EC}">
                        <a14:shadowObscured xmlns:a14="http://schemas.microsoft.com/office/drawing/2010/main"/>
                      </a:ext>
                    </a:extLst>
                  </pic:spPr>
                </pic:pic>
              </a:graphicData>
            </a:graphic>
          </wp:inline>
        </w:drawing>
      </w:r>
    </w:p>
    <w:p w14:paraId="30B4AE4F" w14:textId="538D135D" w:rsidR="009D51A0" w:rsidRPr="009D51A0" w:rsidRDefault="009D51A0" w:rsidP="009D51A0">
      <w:pPr>
        <w:rPr>
          <w:rFonts w:ascii="Times New Roman" w:hAnsi="Times New Roman" w:cs="Times New Roman"/>
          <w:sz w:val="24"/>
          <w:szCs w:val="24"/>
        </w:rPr>
      </w:pPr>
      <w:proofErr w:type="gramStart"/>
      <w:r w:rsidRPr="009D51A0">
        <w:rPr>
          <w:rFonts w:ascii="Times New Roman" w:hAnsi="Times New Roman" w:cs="Times New Roman"/>
          <w:b/>
          <w:sz w:val="24"/>
          <w:szCs w:val="24"/>
        </w:rPr>
        <w:t>Cp </w:t>
      </w:r>
      <w:r w:rsidRPr="009D51A0">
        <w:rPr>
          <w:rFonts w:ascii="Times New Roman" w:hAnsi="Times New Roman" w:cs="Times New Roman"/>
          <w:sz w:val="24"/>
          <w:szCs w:val="24"/>
        </w:rPr>
        <w:t>:</w:t>
      </w:r>
      <w:proofErr w:type="gramEnd"/>
      <w:r w:rsidRPr="009D51A0">
        <w:rPr>
          <w:rFonts w:ascii="Times New Roman" w:hAnsi="Times New Roman" w:cs="Times New Roman"/>
          <w:sz w:val="24"/>
          <w:szCs w:val="24"/>
        </w:rPr>
        <w:t xml:space="preserve"> </w:t>
      </w:r>
    </w:p>
    <w:p w14:paraId="0D533E6F" w14:textId="5DFAD8DF"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noProof/>
          <w:sz w:val="24"/>
          <w:szCs w:val="24"/>
          <w:lang w:val="fr-FR" w:eastAsia="fr-FR"/>
        </w:rPr>
        <w:drawing>
          <wp:inline distT="0" distB="0" distL="0" distR="0" wp14:anchorId="1473F7C3" wp14:editId="3FF4A49E">
            <wp:extent cx="2347483" cy="784445"/>
            <wp:effectExtent l="0" t="0" r="0" b="3175"/>
            <wp:docPr id="10" name="Image 10" descr="../../../c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p.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02633" cy="802874"/>
                    </a:xfrm>
                    <a:prstGeom prst="rect">
                      <a:avLst/>
                    </a:prstGeom>
                    <a:noFill/>
                    <a:ln>
                      <a:noFill/>
                    </a:ln>
                  </pic:spPr>
                </pic:pic>
              </a:graphicData>
            </a:graphic>
          </wp:inline>
        </w:drawing>
      </w:r>
    </w:p>
    <w:p w14:paraId="4D8EEA56" w14:textId="77777777"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 xml:space="preserve">Subset of 9 predictors </w:t>
      </w:r>
      <w:proofErr w:type="gramStart"/>
      <w:r w:rsidRPr="009D51A0">
        <w:rPr>
          <w:rFonts w:ascii="Times New Roman" w:hAnsi="Times New Roman" w:cs="Times New Roman"/>
          <w:sz w:val="24"/>
          <w:szCs w:val="24"/>
        </w:rPr>
        <w:t>selected :</w:t>
      </w:r>
      <w:proofErr w:type="gramEnd"/>
      <w:r w:rsidRPr="009D51A0">
        <w:rPr>
          <w:rFonts w:ascii="Times New Roman" w:hAnsi="Times New Roman" w:cs="Times New Roman"/>
          <w:sz w:val="24"/>
          <w:szCs w:val="24"/>
        </w:rPr>
        <w:t xml:space="preserve"> </w:t>
      </w:r>
    </w:p>
    <w:p w14:paraId="7EC0C00D" w14:textId="77777777" w:rsidR="009D51A0" w:rsidRPr="009D51A0" w:rsidRDefault="009D51A0" w:rsidP="009D51A0">
      <w:pPr>
        <w:rPr>
          <w:rFonts w:ascii="Times New Roman" w:hAnsi="Times New Roman" w:cs="Times New Roman"/>
          <w:sz w:val="24"/>
          <w:szCs w:val="24"/>
        </w:rPr>
      </w:pPr>
    </w:p>
    <w:p w14:paraId="3B7B7604" w14:textId="7B5ED6EC"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noProof/>
          <w:sz w:val="24"/>
          <w:szCs w:val="24"/>
          <w:lang w:val="fr-FR" w:eastAsia="fr-FR"/>
        </w:rPr>
        <w:drawing>
          <wp:inline distT="0" distB="0" distL="0" distR="0" wp14:anchorId="275C24C1" wp14:editId="190CE909">
            <wp:extent cx="5747385" cy="876300"/>
            <wp:effectExtent l="0" t="0" r="5715" b="0"/>
            <wp:docPr id="16" name="Image 16" descr="bestSubsetCp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estSubsetCp9.png"/>
                    <pic:cNvPicPr>
                      <a:picLocks noChangeAspect="1" noChangeArrowheads="1"/>
                    </pic:cNvPicPr>
                  </pic:nvPicPr>
                  <pic:blipFill rotWithShape="1">
                    <a:blip r:embed="rId18">
                      <a:extLst>
                        <a:ext uri="{28A0092B-C50C-407E-A947-70E740481C1C}">
                          <a14:useLocalDpi xmlns:a14="http://schemas.microsoft.com/office/drawing/2010/main" val="0"/>
                        </a:ext>
                      </a:extLst>
                    </a:blip>
                    <a:srcRect b="13642"/>
                    <a:stretch/>
                  </pic:blipFill>
                  <pic:spPr bwMode="auto">
                    <a:xfrm>
                      <a:off x="0" y="0"/>
                      <a:ext cx="5747385" cy="876300"/>
                    </a:xfrm>
                    <a:prstGeom prst="rect">
                      <a:avLst/>
                    </a:prstGeom>
                    <a:noFill/>
                    <a:ln>
                      <a:noFill/>
                    </a:ln>
                    <a:extLst>
                      <a:ext uri="{53640926-AAD7-44D8-BBD7-CCE9431645EC}">
                        <a14:shadowObscured xmlns:a14="http://schemas.microsoft.com/office/drawing/2010/main"/>
                      </a:ext>
                    </a:extLst>
                  </pic:spPr>
                </pic:pic>
              </a:graphicData>
            </a:graphic>
          </wp:inline>
        </w:drawing>
      </w:r>
    </w:p>
    <w:p w14:paraId="0A6B5185" w14:textId="77777777" w:rsidR="009D51A0" w:rsidRPr="009D51A0" w:rsidRDefault="009D51A0" w:rsidP="009D51A0">
      <w:pPr>
        <w:rPr>
          <w:rFonts w:ascii="Times New Roman" w:hAnsi="Times New Roman" w:cs="Times New Roman"/>
          <w:sz w:val="24"/>
          <w:szCs w:val="24"/>
        </w:rPr>
      </w:pPr>
    </w:p>
    <w:p w14:paraId="52231B87" w14:textId="77777777"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Cp and BIC are estimates of test MSE.</w:t>
      </w:r>
    </w:p>
    <w:p w14:paraId="27E3FD6F" w14:textId="77777777" w:rsidR="009D51A0" w:rsidRPr="009D51A0" w:rsidRDefault="009D51A0" w:rsidP="009D51A0">
      <w:pPr>
        <w:rPr>
          <w:rFonts w:ascii="Times New Roman" w:hAnsi="Times New Roman" w:cs="Times New Roman"/>
          <w:sz w:val="24"/>
          <w:szCs w:val="24"/>
        </w:rPr>
      </w:pPr>
    </w:p>
    <w:p w14:paraId="707E5AAC" w14:textId="77777777"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b/>
          <w:sz w:val="24"/>
          <w:szCs w:val="24"/>
        </w:rPr>
        <w:t xml:space="preserve">Adjusted R </w:t>
      </w:r>
      <w:proofErr w:type="gramStart"/>
      <w:r w:rsidRPr="009D51A0">
        <w:rPr>
          <w:rFonts w:ascii="Times New Roman" w:hAnsi="Times New Roman" w:cs="Times New Roman"/>
          <w:b/>
          <w:sz w:val="24"/>
          <w:szCs w:val="24"/>
        </w:rPr>
        <w:t>square </w:t>
      </w:r>
      <w:r w:rsidRPr="009D51A0">
        <w:rPr>
          <w:rFonts w:ascii="Times New Roman" w:hAnsi="Times New Roman" w:cs="Times New Roman"/>
          <w:sz w:val="24"/>
          <w:szCs w:val="24"/>
        </w:rPr>
        <w:t>:</w:t>
      </w:r>
      <w:proofErr w:type="gramEnd"/>
      <w:r w:rsidRPr="009D51A0">
        <w:rPr>
          <w:rFonts w:ascii="Times New Roman" w:hAnsi="Times New Roman" w:cs="Times New Roman"/>
          <w:sz w:val="24"/>
          <w:szCs w:val="24"/>
        </w:rPr>
        <w:t xml:space="preserve"> </w:t>
      </w:r>
    </w:p>
    <w:p w14:paraId="3A696009" w14:textId="77777777"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noProof/>
          <w:sz w:val="24"/>
          <w:szCs w:val="24"/>
          <w:lang w:val="fr-FR" w:eastAsia="fr-FR"/>
        </w:rPr>
        <w:drawing>
          <wp:inline distT="0" distB="0" distL="0" distR="0" wp14:anchorId="75B380E1" wp14:editId="0264358C">
            <wp:extent cx="3261883" cy="712850"/>
            <wp:effectExtent l="0" t="0" r="0" b="0"/>
            <wp:docPr id="11" name="Image 11" descr="../../../ad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dj.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45160" cy="752903"/>
                    </a:xfrm>
                    <a:prstGeom prst="rect">
                      <a:avLst/>
                    </a:prstGeom>
                    <a:noFill/>
                    <a:ln>
                      <a:noFill/>
                    </a:ln>
                  </pic:spPr>
                </pic:pic>
              </a:graphicData>
            </a:graphic>
          </wp:inline>
        </w:drawing>
      </w:r>
    </w:p>
    <w:p w14:paraId="7796144E" w14:textId="77777777" w:rsidR="009D51A0" w:rsidRPr="009D51A0" w:rsidRDefault="009D51A0" w:rsidP="009D51A0">
      <w:pPr>
        <w:rPr>
          <w:rFonts w:ascii="Times New Roman" w:hAnsi="Times New Roman" w:cs="Times New Roman"/>
          <w:sz w:val="24"/>
          <w:szCs w:val="24"/>
        </w:rPr>
      </w:pPr>
    </w:p>
    <w:p w14:paraId="5395E8C6" w14:textId="77777777"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 xml:space="preserve">Subset of 10 predictors </w:t>
      </w:r>
      <w:proofErr w:type="gramStart"/>
      <w:r w:rsidRPr="009D51A0">
        <w:rPr>
          <w:rFonts w:ascii="Times New Roman" w:hAnsi="Times New Roman" w:cs="Times New Roman"/>
          <w:sz w:val="24"/>
          <w:szCs w:val="24"/>
        </w:rPr>
        <w:t>selected :</w:t>
      </w:r>
      <w:proofErr w:type="gramEnd"/>
      <w:r w:rsidRPr="009D51A0">
        <w:rPr>
          <w:rFonts w:ascii="Times New Roman" w:hAnsi="Times New Roman" w:cs="Times New Roman"/>
          <w:sz w:val="24"/>
          <w:szCs w:val="24"/>
        </w:rPr>
        <w:t xml:space="preserve"> </w:t>
      </w:r>
    </w:p>
    <w:p w14:paraId="390FD842" w14:textId="77777777" w:rsidR="009D51A0" w:rsidRPr="009D51A0" w:rsidRDefault="009D51A0" w:rsidP="009D51A0">
      <w:pPr>
        <w:rPr>
          <w:rFonts w:ascii="Times New Roman" w:hAnsi="Times New Roman" w:cs="Times New Roman"/>
          <w:sz w:val="24"/>
          <w:szCs w:val="24"/>
        </w:rPr>
      </w:pPr>
    </w:p>
    <w:p w14:paraId="2FE83E22" w14:textId="77777777"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noProof/>
          <w:sz w:val="24"/>
          <w:szCs w:val="24"/>
          <w:lang w:val="fr-FR" w:eastAsia="fr-FR"/>
        </w:rPr>
        <w:lastRenderedPageBreak/>
        <w:drawing>
          <wp:inline distT="0" distB="0" distL="0" distR="0" wp14:anchorId="5966EE6F" wp14:editId="0AF026EB">
            <wp:extent cx="5747385" cy="825500"/>
            <wp:effectExtent l="0" t="0" r="5715" b="0"/>
            <wp:docPr id="17" name="Image 17" descr="bestSubsetAdjR2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estSubsetAdjR210.png"/>
                    <pic:cNvPicPr>
                      <a:picLocks noChangeAspect="1" noChangeArrowheads="1"/>
                    </pic:cNvPicPr>
                  </pic:nvPicPr>
                  <pic:blipFill rotWithShape="1">
                    <a:blip r:embed="rId20">
                      <a:extLst>
                        <a:ext uri="{28A0092B-C50C-407E-A947-70E740481C1C}">
                          <a14:useLocalDpi xmlns:a14="http://schemas.microsoft.com/office/drawing/2010/main" val="0"/>
                        </a:ext>
                      </a:extLst>
                    </a:blip>
                    <a:srcRect t="4908" b="15337"/>
                    <a:stretch/>
                  </pic:blipFill>
                  <pic:spPr bwMode="auto">
                    <a:xfrm>
                      <a:off x="0" y="0"/>
                      <a:ext cx="5747385" cy="825500"/>
                    </a:xfrm>
                    <a:prstGeom prst="rect">
                      <a:avLst/>
                    </a:prstGeom>
                    <a:noFill/>
                    <a:ln>
                      <a:noFill/>
                    </a:ln>
                    <a:extLst>
                      <a:ext uri="{53640926-AAD7-44D8-BBD7-CCE9431645EC}">
                        <a14:shadowObscured xmlns:a14="http://schemas.microsoft.com/office/drawing/2010/main"/>
                      </a:ext>
                    </a:extLst>
                  </pic:spPr>
                </pic:pic>
              </a:graphicData>
            </a:graphic>
          </wp:inline>
        </w:drawing>
      </w:r>
    </w:p>
    <w:p w14:paraId="7BA4763D" w14:textId="77777777" w:rsidR="009D51A0" w:rsidRPr="009D51A0" w:rsidRDefault="009D51A0" w:rsidP="009D51A0">
      <w:pPr>
        <w:rPr>
          <w:rFonts w:ascii="Times New Roman" w:hAnsi="Times New Roman" w:cs="Times New Roman"/>
          <w:sz w:val="24"/>
          <w:szCs w:val="24"/>
        </w:rPr>
      </w:pPr>
    </w:p>
    <w:p w14:paraId="6F5904D5" w14:textId="3A11CEE0" w:rsidR="009D51A0" w:rsidRDefault="009D51A0" w:rsidP="009D51A0">
      <w:pPr>
        <w:rPr>
          <w:rFonts w:ascii="Times New Roman" w:hAnsi="Times New Roman" w:cs="Times New Roman"/>
          <w:sz w:val="24"/>
          <w:szCs w:val="24"/>
        </w:rPr>
      </w:pPr>
    </w:p>
    <w:p w14:paraId="583A487B" w14:textId="77777777" w:rsidR="00A50286" w:rsidRPr="009D51A0" w:rsidRDefault="00A50286" w:rsidP="009D51A0">
      <w:pPr>
        <w:rPr>
          <w:rFonts w:ascii="Times New Roman" w:hAnsi="Times New Roman" w:cs="Times New Roman"/>
          <w:sz w:val="24"/>
          <w:szCs w:val="24"/>
        </w:rPr>
      </w:pPr>
    </w:p>
    <w:p w14:paraId="451B5730" w14:textId="77777777"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 xml:space="preserve">Plots of the </w:t>
      </w:r>
      <w:proofErr w:type="gramStart"/>
      <w:r w:rsidRPr="009D51A0">
        <w:rPr>
          <w:rFonts w:ascii="Times New Roman" w:hAnsi="Times New Roman" w:cs="Times New Roman"/>
          <w:sz w:val="24"/>
          <w:szCs w:val="24"/>
        </w:rPr>
        <w:t>results :</w:t>
      </w:r>
      <w:proofErr w:type="gramEnd"/>
      <w:r w:rsidRPr="009D51A0">
        <w:rPr>
          <w:rFonts w:ascii="Times New Roman" w:hAnsi="Times New Roman" w:cs="Times New Roman"/>
          <w:sz w:val="24"/>
          <w:szCs w:val="24"/>
        </w:rPr>
        <w:t xml:space="preserve"> </w:t>
      </w:r>
    </w:p>
    <w:p w14:paraId="44ECB75C" w14:textId="77777777"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noProof/>
          <w:sz w:val="24"/>
          <w:szCs w:val="24"/>
          <w:lang w:val="fr-FR" w:eastAsia="fr-FR"/>
        </w:rPr>
        <w:drawing>
          <wp:inline distT="0" distB="0" distL="0" distR="0" wp14:anchorId="1A3615B7" wp14:editId="27EBCE25">
            <wp:extent cx="3833383" cy="3753196"/>
            <wp:effectExtent l="0" t="0" r="2540" b="6350"/>
            <wp:docPr id="15" name="Image 15" descr="RplotBestSubsetSe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plotBestSubsetSelecti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3465" cy="3841394"/>
                    </a:xfrm>
                    <a:prstGeom prst="rect">
                      <a:avLst/>
                    </a:prstGeom>
                    <a:noFill/>
                    <a:ln>
                      <a:noFill/>
                    </a:ln>
                  </pic:spPr>
                </pic:pic>
              </a:graphicData>
            </a:graphic>
          </wp:inline>
        </w:drawing>
      </w:r>
    </w:p>
    <w:p w14:paraId="484325FA" w14:textId="77777777" w:rsidR="009D51A0" w:rsidRPr="009D51A0" w:rsidRDefault="009D51A0" w:rsidP="009D51A0">
      <w:pPr>
        <w:rPr>
          <w:rFonts w:ascii="Times New Roman" w:hAnsi="Times New Roman" w:cs="Times New Roman"/>
          <w:sz w:val="24"/>
          <w:szCs w:val="24"/>
        </w:rPr>
      </w:pPr>
    </w:p>
    <w:p w14:paraId="5314D4B1" w14:textId="77777777" w:rsidR="009D51A0" w:rsidRPr="009D51A0" w:rsidRDefault="009D51A0" w:rsidP="009D51A0">
      <w:pPr>
        <w:rPr>
          <w:rFonts w:ascii="Times New Roman" w:hAnsi="Times New Roman" w:cs="Times New Roman"/>
          <w:sz w:val="24"/>
          <w:szCs w:val="24"/>
        </w:rPr>
      </w:pPr>
    </w:p>
    <w:p w14:paraId="61306137" w14:textId="77777777"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b/>
          <w:sz w:val="24"/>
          <w:szCs w:val="24"/>
        </w:rPr>
        <w:t>Applying the Cross</w:t>
      </w:r>
      <w:r w:rsidRPr="009D51A0">
        <w:rPr>
          <w:rFonts w:ascii="Times New Roman" w:hAnsi="Times New Roman" w:cs="Times New Roman"/>
          <w:sz w:val="24"/>
          <w:szCs w:val="24"/>
        </w:rPr>
        <w:t xml:space="preserve"> </w:t>
      </w:r>
      <w:proofErr w:type="gramStart"/>
      <w:r w:rsidRPr="009D51A0">
        <w:rPr>
          <w:rFonts w:ascii="Times New Roman" w:hAnsi="Times New Roman" w:cs="Times New Roman"/>
          <w:b/>
          <w:sz w:val="24"/>
          <w:szCs w:val="24"/>
        </w:rPr>
        <w:t>Validation </w:t>
      </w:r>
      <w:r w:rsidRPr="009D51A0">
        <w:rPr>
          <w:rFonts w:ascii="Times New Roman" w:hAnsi="Times New Roman" w:cs="Times New Roman"/>
          <w:sz w:val="24"/>
          <w:szCs w:val="24"/>
        </w:rPr>
        <w:t>:</w:t>
      </w:r>
      <w:proofErr w:type="gramEnd"/>
      <w:r w:rsidRPr="009D51A0">
        <w:rPr>
          <w:rFonts w:ascii="Times New Roman" w:hAnsi="Times New Roman" w:cs="Times New Roman"/>
          <w:sz w:val="24"/>
          <w:szCs w:val="24"/>
        </w:rPr>
        <w:t xml:space="preserve"> </w:t>
      </w:r>
    </w:p>
    <w:p w14:paraId="180E6FCC" w14:textId="77777777" w:rsidR="009D51A0" w:rsidRPr="009D51A0" w:rsidRDefault="009D51A0" w:rsidP="009D51A0">
      <w:pPr>
        <w:rPr>
          <w:rFonts w:ascii="Times New Roman" w:hAnsi="Times New Roman" w:cs="Times New Roman"/>
          <w:sz w:val="24"/>
          <w:szCs w:val="24"/>
        </w:rPr>
      </w:pPr>
    </w:p>
    <w:p w14:paraId="7CE39F66" w14:textId="77777777"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noProof/>
          <w:sz w:val="24"/>
          <w:szCs w:val="24"/>
          <w:lang w:val="fr-FR" w:eastAsia="fr-FR"/>
        </w:rPr>
        <w:drawing>
          <wp:inline distT="0" distB="0" distL="0" distR="0" wp14:anchorId="1C5031EB" wp14:editId="4B97BAFE">
            <wp:extent cx="5747385" cy="743585"/>
            <wp:effectExtent l="0" t="0" r="0" b="0"/>
            <wp:docPr id="20" name="Image 20" descr="bestSubsetMeanCv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bestSubsetMeanCvError.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47385" cy="743585"/>
                    </a:xfrm>
                    <a:prstGeom prst="rect">
                      <a:avLst/>
                    </a:prstGeom>
                    <a:noFill/>
                    <a:ln>
                      <a:noFill/>
                    </a:ln>
                  </pic:spPr>
                </pic:pic>
              </a:graphicData>
            </a:graphic>
          </wp:inline>
        </w:drawing>
      </w:r>
    </w:p>
    <w:p w14:paraId="43671865" w14:textId="77777777" w:rsidR="009D51A0" w:rsidRPr="009D51A0" w:rsidRDefault="009D51A0" w:rsidP="009D51A0">
      <w:pPr>
        <w:rPr>
          <w:rFonts w:ascii="Times New Roman" w:hAnsi="Times New Roman" w:cs="Times New Roman"/>
          <w:sz w:val="24"/>
          <w:szCs w:val="24"/>
        </w:rPr>
      </w:pPr>
    </w:p>
    <w:p w14:paraId="0D99C8DB" w14:textId="2F8234AE" w:rsidR="009D51A0" w:rsidRPr="009D51A0" w:rsidRDefault="00A50286" w:rsidP="009D51A0">
      <w:pPr>
        <w:rPr>
          <w:rFonts w:ascii="Times New Roman" w:hAnsi="Times New Roman" w:cs="Times New Roman"/>
          <w:sz w:val="24"/>
          <w:szCs w:val="24"/>
        </w:rPr>
      </w:pPr>
      <w:r>
        <w:rPr>
          <w:rFonts w:ascii="Times New Roman" w:hAnsi="Times New Roman" w:cs="Times New Roman"/>
          <w:sz w:val="24"/>
          <w:szCs w:val="24"/>
        </w:rPr>
        <w:t>W</w:t>
      </w:r>
      <w:r w:rsidR="009D51A0" w:rsidRPr="009D51A0">
        <w:rPr>
          <w:rFonts w:ascii="Times New Roman" w:hAnsi="Times New Roman" w:cs="Times New Roman"/>
          <w:sz w:val="24"/>
          <w:szCs w:val="24"/>
        </w:rPr>
        <w:t xml:space="preserve">e find the best subset has 11 variables, with </w:t>
      </w:r>
      <w:r>
        <w:rPr>
          <w:rFonts w:ascii="Times New Roman" w:hAnsi="Times New Roman" w:cs="Times New Roman"/>
          <w:sz w:val="24"/>
          <w:szCs w:val="24"/>
        </w:rPr>
        <w:t xml:space="preserve">the following </w:t>
      </w:r>
      <w:proofErr w:type="gramStart"/>
      <w:r w:rsidR="009D51A0" w:rsidRPr="009D51A0">
        <w:rPr>
          <w:rFonts w:ascii="Times New Roman" w:hAnsi="Times New Roman" w:cs="Times New Roman"/>
          <w:sz w:val="24"/>
          <w:szCs w:val="24"/>
        </w:rPr>
        <w:t>coefficients :</w:t>
      </w:r>
      <w:proofErr w:type="gramEnd"/>
      <w:r w:rsidR="009D51A0" w:rsidRPr="009D51A0">
        <w:rPr>
          <w:rFonts w:ascii="Times New Roman" w:hAnsi="Times New Roman" w:cs="Times New Roman"/>
          <w:sz w:val="24"/>
          <w:szCs w:val="24"/>
        </w:rPr>
        <w:t xml:space="preserve"> </w:t>
      </w:r>
    </w:p>
    <w:p w14:paraId="1CAAB69F" w14:textId="5D1285F3" w:rsidR="009D51A0" w:rsidRDefault="009D51A0" w:rsidP="009D51A0">
      <w:pPr>
        <w:rPr>
          <w:rFonts w:ascii="Times New Roman" w:hAnsi="Times New Roman" w:cs="Times New Roman"/>
          <w:sz w:val="24"/>
          <w:szCs w:val="24"/>
        </w:rPr>
      </w:pPr>
      <w:r w:rsidRPr="009D51A0">
        <w:rPr>
          <w:rFonts w:ascii="Times New Roman" w:hAnsi="Times New Roman" w:cs="Times New Roman"/>
          <w:noProof/>
          <w:sz w:val="24"/>
          <w:szCs w:val="24"/>
          <w:lang w:val="fr-FR" w:eastAsia="fr-FR"/>
        </w:rPr>
        <w:lastRenderedPageBreak/>
        <w:drawing>
          <wp:inline distT="0" distB="0" distL="0" distR="0" wp14:anchorId="16ED8C13" wp14:editId="5568C47A">
            <wp:extent cx="5757545" cy="787400"/>
            <wp:effectExtent l="0" t="0" r="0" b="0"/>
            <wp:docPr id="21" name="Image 21" descr="bestSubsetC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estSubsetCV.png"/>
                    <pic:cNvPicPr>
                      <a:picLocks noChangeAspect="1" noChangeArrowheads="1"/>
                    </pic:cNvPicPr>
                  </pic:nvPicPr>
                  <pic:blipFill rotWithShape="1">
                    <a:blip r:embed="rId23">
                      <a:extLst>
                        <a:ext uri="{28A0092B-C50C-407E-A947-70E740481C1C}">
                          <a14:useLocalDpi xmlns:a14="http://schemas.microsoft.com/office/drawing/2010/main" val="0"/>
                        </a:ext>
                      </a:extLst>
                    </a:blip>
                    <a:srcRect b="10983"/>
                    <a:stretch/>
                  </pic:blipFill>
                  <pic:spPr bwMode="auto">
                    <a:xfrm>
                      <a:off x="0" y="0"/>
                      <a:ext cx="5757545" cy="787400"/>
                    </a:xfrm>
                    <a:prstGeom prst="rect">
                      <a:avLst/>
                    </a:prstGeom>
                    <a:noFill/>
                    <a:ln>
                      <a:noFill/>
                    </a:ln>
                    <a:extLst>
                      <a:ext uri="{53640926-AAD7-44D8-BBD7-CCE9431645EC}">
                        <a14:shadowObscured xmlns:a14="http://schemas.microsoft.com/office/drawing/2010/main"/>
                      </a:ext>
                    </a:extLst>
                  </pic:spPr>
                </pic:pic>
              </a:graphicData>
            </a:graphic>
          </wp:inline>
        </w:drawing>
      </w:r>
    </w:p>
    <w:p w14:paraId="2AA9B1AA" w14:textId="77777777" w:rsidR="00A50286" w:rsidRPr="009D51A0" w:rsidRDefault="00A50286" w:rsidP="009D51A0">
      <w:pPr>
        <w:rPr>
          <w:rFonts w:ascii="Times New Roman" w:hAnsi="Times New Roman" w:cs="Times New Roman"/>
          <w:sz w:val="24"/>
          <w:szCs w:val="24"/>
        </w:rPr>
      </w:pPr>
    </w:p>
    <w:p w14:paraId="7A80CBB7" w14:textId="3BE50C38"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We concluded, that there is no clear subset selection, which is not surprising because the selection has already been done previously.</w:t>
      </w:r>
    </w:p>
    <w:p w14:paraId="2FD1AD4B" w14:textId="0FE6A5DB"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After this subset selection, we started again with different methods, using the last 11 variables found</w:t>
      </w:r>
      <w:r w:rsidR="00A50286">
        <w:rPr>
          <w:rFonts w:ascii="Times New Roman" w:hAnsi="Times New Roman" w:cs="Times New Roman"/>
          <w:sz w:val="24"/>
          <w:szCs w:val="24"/>
        </w:rPr>
        <w:t>.</w:t>
      </w:r>
    </w:p>
    <w:p w14:paraId="19F1F3E9" w14:textId="77777777" w:rsidR="009D51A0" w:rsidRPr="009D51A0" w:rsidRDefault="009D51A0" w:rsidP="009D51A0">
      <w:pPr>
        <w:rPr>
          <w:rFonts w:ascii="Times New Roman" w:hAnsi="Times New Roman" w:cs="Times New Roman"/>
          <w:sz w:val="24"/>
          <w:szCs w:val="24"/>
          <w:u w:val="single"/>
        </w:rPr>
      </w:pPr>
      <w:r w:rsidRPr="009D51A0">
        <w:rPr>
          <w:rFonts w:ascii="Times New Roman" w:hAnsi="Times New Roman" w:cs="Times New Roman"/>
          <w:sz w:val="24"/>
          <w:szCs w:val="24"/>
          <w:u w:val="single"/>
        </w:rPr>
        <w:t>Logistic Regression:</w:t>
      </w:r>
    </w:p>
    <w:p w14:paraId="7226E711" w14:textId="77777777" w:rsidR="009D51A0" w:rsidRPr="009D51A0" w:rsidRDefault="009D51A0" w:rsidP="009D51A0">
      <w:pPr>
        <w:rPr>
          <w:rFonts w:ascii="Times New Roman" w:hAnsi="Times New Roman" w:cs="Times New Roman"/>
          <w:sz w:val="24"/>
          <w:szCs w:val="24"/>
          <w:u w:val="single"/>
        </w:rPr>
      </w:pPr>
    </w:p>
    <w:p w14:paraId="597B6492" w14:textId="77777777"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 xml:space="preserve">We got results, but logistic regression is not hard to compute, so it didn’t make sense to remove variable in this general model. </w:t>
      </w:r>
    </w:p>
    <w:p w14:paraId="6DCE165E" w14:textId="77777777" w:rsidR="009D51A0" w:rsidRPr="009D51A0" w:rsidRDefault="009D51A0" w:rsidP="009D51A0">
      <w:pPr>
        <w:rPr>
          <w:rFonts w:ascii="Times New Roman" w:hAnsi="Times New Roman" w:cs="Times New Roman"/>
          <w:sz w:val="24"/>
          <w:szCs w:val="24"/>
        </w:rPr>
      </w:pPr>
    </w:p>
    <w:p w14:paraId="163D127B" w14:textId="77777777" w:rsidR="009D51A0" w:rsidRPr="009D51A0" w:rsidRDefault="009D51A0" w:rsidP="009D51A0">
      <w:pPr>
        <w:rPr>
          <w:rFonts w:ascii="Times New Roman" w:hAnsi="Times New Roman" w:cs="Times New Roman"/>
          <w:sz w:val="24"/>
          <w:szCs w:val="24"/>
          <w:u w:val="single"/>
        </w:rPr>
      </w:pPr>
      <w:r w:rsidRPr="009D51A0">
        <w:rPr>
          <w:rFonts w:ascii="Times New Roman" w:hAnsi="Times New Roman" w:cs="Times New Roman"/>
          <w:sz w:val="24"/>
          <w:szCs w:val="24"/>
          <w:u w:val="single"/>
        </w:rPr>
        <w:t>Generalize Additive Model (GAM</w:t>
      </w:r>
      <w:proofErr w:type="gramStart"/>
      <w:r w:rsidRPr="009D51A0">
        <w:rPr>
          <w:rFonts w:ascii="Times New Roman" w:hAnsi="Times New Roman" w:cs="Times New Roman"/>
          <w:sz w:val="24"/>
          <w:szCs w:val="24"/>
          <w:u w:val="single"/>
        </w:rPr>
        <w:t>) :</w:t>
      </w:r>
      <w:proofErr w:type="gramEnd"/>
    </w:p>
    <w:p w14:paraId="3FFAB5C0" w14:textId="77777777" w:rsidR="009D51A0" w:rsidRPr="009D51A0" w:rsidRDefault="009D51A0" w:rsidP="009D51A0">
      <w:pPr>
        <w:rPr>
          <w:rFonts w:ascii="Times New Roman" w:hAnsi="Times New Roman" w:cs="Times New Roman"/>
          <w:sz w:val="24"/>
          <w:szCs w:val="24"/>
          <w:u w:val="single"/>
        </w:rPr>
      </w:pPr>
    </w:p>
    <w:p w14:paraId="101B6204" w14:textId="77777777"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Instead of allowing coefficients to the variables, we provide non-linear functions of these variables:</w:t>
      </w:r>
      <w:r w:rsidRPr="009D51A0">
        <w:rPr>
          <w:rFonts w:ascii="Times New Roman" w:hAnsi="Times New Roman" w:cs="Times New Roman"/>
          <w:sz w:val="24"/>
          <w:szCs w:val="24"/>
        </w:rPr>
        <w:br/>
      </w:r>
    </w:p>
    <w:p w14:paraId="058BF013" w14:textId="77777777" w:rsidR="009D51A0" w:rsidRPr="009D51A0" w:rsidRDefault="009D51A0" w:rsidP="009D51A0">
      <w:pPr>
        <w:rPr>
          <w:rFonts w:ascii="Times New Roman" w:hAnsi="Times New Roman" w:cs="Times New Roman"/>
          <w:sz w:val="24"/>
          <w:szCs w:val="24"/>
        </w:rPr>
      </w:pPr>
    </w:p>
    <w:p w14:paraId="6485BA5A" w14:textId="77777777"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noProof/>
          <w:sz w:val="24"/>
          <w:szCs w:val="24"/>
          <w:lang w:val="fr-FR" w:eastAsia="fr-FR"/>
        </w:rPr>
        <w:drawing>
          <wp:inline distT="0" distB="0" distL="0" distR="0" wp14:anchorId="1625835C" wp14:editId="382D0B5B">
            <wp:extent cx="4194175" cy="960120"/>
            <wp:effectExtent l="0" t="0" r="0" b="0"/>
            <wp:docPr id="4" name="Image 4" descr="../../../g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m.png"/>
                    <pic:cNvPicPr>
                      <a:picLocks noChangeAspect="1" noChangeArrowheads="1"/>
                    </pic:cNvPicPr>
                  </pic:nvPicPr>
                  <pic:blipFill rotWithShape="1">
                    <a:blip r:embed="rId24">
                      <a:extLst>
                        <a:ext uri="{28A0092B-C50C-407E-A947-70E740481C1C}">
                          <a14:useLocalDpi xmlns:a14="http://schemas.microsoft.com/office/drawing/2010/main" val="0"/>
                        </a:ext>
                      </a:extLst>
                    </a:blip>
                    <a:srcRect b="7628"/>
                    <a:stretch/>
                  </pic:blipFill>
                  <pic:spPr bwMode="auto">
                    <a:xfrm>
                      <a:off x="0" y="0"/>
                      <a:ext cx="4284094" cy="980704"/>
                    </a:xfrm>
                    <a:prstGeom prst="rect">
                      <a:avLst/>
                    </a:prstGeom>
                    <a:noFill/>
                    <a:ln>
                      <a:noFill/>
                    </a:ln>
                    <a:extLst>
                      <a:ext uri="{53640926-AAD7-44D8-BBD7-CCE9431645EC}">
                        <a14:shadowObscured xmlns:a14="http://schemas.microsoft.com/office/drawing/2010/main"/>
                      </a:ext>
                    </a:extLst>
                  </pic:spPr>
                </pic:pic>
              </a:graphicData>
            </a:graphic>
          </wp:inline>
        </w:drawing>
      </w:r>
    </w:p>
    <w:p w14:paraId="794B0A66" w14:textId="77777777" w:rsidR="009D51A0" w:rsidRPr="009D51A0" w:rsidRDefault="009D51A0" w:rsidP="009D51A0">
      <w:pPr>
        <w:rPr>
          <w:rFonts w:ascii="Times New Roman" w:hAnsi="Times New Roman" w:cs="Times New Roman"/>
          <w:sz w:val="24"/>
          <w:szCs w:val="24"/>
        </w:rPr>
      </w:pPr>
    </w:p>
    <w:p w14:paraId="4EDAE6FC" w14:textId="77777777" w:rsidR="009D51A0" w:rsidRPr="009D51A0" w:rsidRDefault="009D51A0" w:rsidP="009D51A0">
      <w:pPr>
        <w:rPr>
          <w:rFonts w:ascii="Times New Roman" w:hAnsi="Times New Roman" w:cs="Times New Roman"/>
          <w:sz w:val="24"/>
          <w:szCs w:val="24"/>
        </w:rPr>
      </w:pPr>
    </w:p>
    <w:p w14:paraId="21FD29AB" w14:textId="3994F713"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We compared 5 different models.</w:t>
      </w:r>
    </w:p>
    <w:p w14:paraId="08345C1E" w14:textId="77777777"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When we computed the best subset selection, we noticed that even if the 11-variables (cv = 0.1294388) was the best one, the 7-variable was also very close (cv = 0.1305488). So we’ll use this difference between the 7 and others 3 variables of the 11-variables model.</w:t>
      </w:r>
    </w:p>
    <w:p w14:paraId="5BBE99F4" w14:textId="77777777" w:rsidR="009D51A0" w:rsidRPr="009D51A0" w:rsidRDefault="009D51A0" w:rsidP="009D51A0">
      <w:pPr>
        <w:rPr>
          <w:rFonts w:ascii="Times New Roman" w:hAnsi="Times New Roman" w:cs="Times New Roman"/>
          <w:sz w:val="24"/>
          <w:szCs w:val="24"/>
        </w:rPr>
      </w:pPr>
    </w:p>
    <w:p w14:paraId="3A25022E" w14:textId="77777777"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We started giving cubic functions to 7 variables of the best subset selection and quadratic functions to the 3 left (the ones in the 11-variables best subset but not in the 7-variable).</w:t>
      </w:r>
    </w:p>
    <w:p w14:paraId="38D15EB3" w14:textId="77777777" w:rsidR="009D51A0" w:rsidRPr="009D51A0" w:rsidRDefault="009D51A0" w:rsidP="009D51A0">
      <w:pPr>
        <w:rPr>
          <w:rFonts w:ascii="Times New Roman" w:hAnsi="Times New Roman" w:cs="Times New Roman"/>
          <w:sz w:val="24"/>
          <w:szCs w:val="24"/>
        </w:rPr>
      </w:pPr>
    </w:p>
    <w:p w14:paraId="532AD783" w14:textId="6EB1E46C"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 xml:space="preserve">To approximate </w:t>
      </w:r>
      <w:r w:rsidR="00A50286">
        <w:rPr>
          <w:rFonts w:ascii="Times New Roman" w:hAnsi="Times New Roman" w:cs="Times New Roman"/>
          <w:sz w:val="24"/>
          <w:szCs w:val="24"/>
        </w:rPr>
        <w:t>the</w:t>
      </w:r>
      <w:r w:rsidRPr="009D51A0">
        <w:rPr>
          <w:rFonts w:ascii="Times New Roman" w:hAnsi="Times New Roman" w:cs="Times New Roman"/>
          <w:sz w:val="24"/>
          <w:szCs w:val="24"/>
        </w:rPr>
        <w:t xml:space="preserve"> functions for each </w:t>
      </w:r>
      <w:r w:rsidR="00A50286">
        <w:rPr>
          <w:rFonts w:ascii="Times New Roman" w:hAnsi="Times New Roman" w:cs="Times New Roman"/>
          <w:sz w:val="24"/>
          <w:szCs w:val="24"/>
        </w:rPr>
        <w:t xml:space="preserve">of the </w:t>
      </w:r>
      <w:r w:rsidRPr="009D51A0">
        <w:rPr>
          <w:rFonts w:ascii="Times New Roman" w:hAnsi="Times New Roman" w:cs="Times New Roman"/>
          <w:sz w:val="24"/>
          <w:szCs w:val="24"/>
        </w:rPr>
        <w:t>variables we made a plot of this first try:</w:t>
      </w:r>
    </w:p>
    <w:p w14:paraId="6C363681" w14:textId="7E6EF313"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noProof/>
          <w:sz w:val="24"/>
          <w:szCs w:val="24"/>
          <w:lang w:val="fr-FR" w:eastAsia="fr-FR"/>
        </w:rPr>
        <w:lastRenderedPageBreak/>
        <w:drawing>
          <wp:inline distT="0" distB="0" distL="0" distR="0" wp14:anchorId="33197EF9" wp14:editId="7428D2EC">
            <wp:extent cx="4332311" cy="4241688"/>
            <wp:effectExtent l="0" t="0" r="11430" b="635"/>
            <wp:docPr id="5" name="Image 5" descr="RplotPredictorsG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plotPredictorsGA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17893" cy="4325479"/>
                    </a:xfrm>
                    <a:prstGeom prst="rect">
                      <a:avLst/>
                    </a:prstGeom>
                    <a:noFill/>
                    <a:ln>
                      <a:noFill/>
                    </a:ln>
                  </pic:spPr>
                </pic:pic>
              </a:graphicData>
            </a:graphic>
          </wp:inline>
        </w:drawing>
      </w:r>
    </w:p>
    <w:p w14:paraId="76D5F0D1" w14:textId="77777777"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 xml:space="preserve">We notice that except for </w:t>
      </w:r>
      <w:proofErr w:type="spellStart"/>
      <w:r w:rsidRPr="009D51A0">
        <w:rPr>
          <w:rFonts w:ascii="Times New Roman" w:hAnsi="Times New Roman" w:cs="Times New Roman"/>
          <w:sz w:val="24"/>
          <w:szCs w:val="24"/>
        </w:rPr>
        <w:t>chol</w:t>
      </w:r>
      <w:proofErr w:type="spellEnd"/>
      <w:r w:rsidRPr="009D51A0">
        <w:rPr>
          <w:rFonts w:ascii="Times New Roman" w:hAnsi="Times New Roman" w:cs="Times New Roman"/>
          <w:sz w:val="24"/>
          <w:szCs w:val="24"/>
        </w:rPr>
        <w:t xml:space="preserve"> and </w:t>
      </w:r>
      <w:proofErr w:type="spellStart"/>
      <w:r w:rsidRPr="009D51A0">
        <w:rPr>
          <w:rFonts w:ascii="Times New Roman" w:hAnsi="Times New Roman" w:cs="Times New Roman"/>
          <w:sz w:val="24"/>
          <w:szCs w:val="24"/>
        </w:rPr>
        <w:t>oldpeak</w:t>
      </w:r>
      <w:proofErr w:type="spellEnd"/>
      <w:r w:rsidRPr="009D51A0">
        <w:rPr>
          <w:rFonts w:ascii="Times New Roman" w:hAnsi="Times New Roman" w:cs="Times New Roman"/>
          <w:sz w:val="24"/>
          <w:szCs w:val="24"/>
        </w:rPr>
        <w:t>, all function can actually be approximated by using a linear function.</w:t>
      </w:r>
    </w:p>
    <w:p w14:paraId="088468CE" w14:textId="77777777"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 xml:space="preserve">The next </w:t>
      </w:r>
      <w:proofErr w:type="spellStart"/>
      <w:r w:rsidRPr="009D51A0">
        <w:rPr>
          <w:rFonts w:ascii="Times New Roman" w:hAnsi="Times New Roman" w:cs="Times New Roman"/>
          <w:sz w:val="24"/>
          <w:szCs w:val="24"/>
        </w:rPr>
        <w:t>moove</w:t>
      </w:r>
      <w:proofErr w:type="spellEnd"/>
      <w:r w:rsidRPr="009D51A0">
        <w:rPr>
          <w:rFonts w:ascii="Times New Roman" w:hAnsi="Times New Roman" w:cs="Times New Roman"/>
          <w:sz w:val="24"/>
          <w:szCs w:val="24"/>
        </w:rPr>
        <w:t xml:space="preserve"> was then to identify </w:t>
      </w:r>
      <w:proofErr w:type="spellStart"/>
      <w:r w:rsidRPr="009D51A0">
        <w:rPr>
          <w:rFonts w:ascii="Times New Roman" w:hAnsi="Times New Roman" w:cs="Times New Roman"/>
          <w:sz w:val="24"/>
          <w:szCs w:val="24"/>
        </w:rPr>
        <w:t>wich</w:t>
      </w:r>
      <w:proofErr w:type="spellEnd"/>
      <w:r w:rsidRPr="009D51A0">
        <w:rPr>
          <w:rFonts w:ascii="Times New Roman" w:hAnsi="Times New Roman" w:cs="Times New Roman"/>
          <w:sz w:val="24"/>
          <w:szCs w:val="24"/>
        </w:rPr>
        <w:t xml:space="preserve"> were the best functions for these two variables left.</w:t>
      </w:r>
    </w:p>
    <w:p w14:paraId="425F0214" w14:textId="77777777" w:rsidR="00A50286"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 xml:space="preserve">We tried </w:t>
      </w:r>
      <w:proofErr w:type="spellStart"/>
      <w:r w:rsidRPr="009D51A0">
        <w:rPr>
          <w:rFonts w:ascii="Times New Roman" w:hAnsi="Times New Roman" w:cs="Times New Roman"/>
          <w:sz w:val="24"/>
          <w:szCs w:val="24"/>
        </w:rPr>
        <w:t>cubique</w:t>
      </w:r>
      <w:proofErr w:type="spellEnd"/>
      <w:r w:rsidRPr="009D51A0">
        <w:rPr>
          <w:rFonts w:ascii="Times New Roman" w:hAnsi="Times New Roman" w:cs="Times New Roman"/>
          <w:sz w:val="24"/>
          <w:szCs w:val="24"/>
        </w:rPr>
        <w:t xml:space="preserve"> and quadratic functions and compared the </w:t>
      </w:r>
      <w:proofErr w:type="gramStart"/>
      <w:r w:rsidRPr="009D51A0">
        <w:rPr>
          <w:rFonts w:ascii="Times New Roman" w:hAnsi="Times New Roman" w:cs="Times New Roman"/>
          <w:sz w:val="24"/>
          <w:szCs w:val="24"/>
        </w:rPr>
        <w:t>models :</w:t>
      </w:r>
      <w:proofErr w:type="gramEnd"/>
    </w:p>
    <w:p w14:paraId="7C9B269B" w14:textId="01700AE7"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br/>
      </w:r>
      <w:r w:rsidRPr="009D51A0">
        <w:rPr>
          <w:rFonts w:ascii="Times New Roman" w:hAnsi="Times New Roman" w:cs="Times New Roman"/>
          <w:noProof/>
          <w:sz w:val="24"/>
          <w:szCs w:val="24"/>
          <w:lang w:val="fr-FR" w:eastAsia="fr-FR"/>
        </w:rPr>
        <w:drawing>
          <wp:inline distT="0" distB="0" distL="0" distR="0" wp14:anchorId="5D3097FA" wp14:editId="30931888">
            <wp:extent cx="5747385" cy="3117215"/>
            <wp:effectExtent l="0" t="0" r="5715" b="6985"/>
            <wp:docPr id="13" name="Image 13" descr="GAMCompa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AMCompared.png"/>
                    <pic:cNvPicPr>
                      <a:picLocks noChangeAspect="1" noChangeArrowheads="1"/>
                    </pic:cNvPicPr>
                  </pic:nvPicPr>
                  <pic:blipFill rotWithShape="1">
                    <a:blip r:embed="rId26">
                      <a:extLst>
                        <a:ext uri="{28A0092B-C50C-407E-A947-70E740481C1C}">
                          <a14:useLocalDpi xmlns:a14="http://schemas.microsoft.com/office/drawing/2010/main" val="0"/>
                        </a:ext>
                      </a:extLst>
                    </a:blip>
                    <a:srcRect t="1207"/>
                    <a:stretch/>
                  </pic:blipFill>
                  <pic:spPr bwMode="auto">
                    <a:xfrm>
                      <a:off x="0" y="0"/>
                      <a:ext cx="5747385" cy="3117215"/>
                    </a:xfrm>
                    <a:prstGeom prst="rect">
                      <a:avLst/>
                    </a:prstGeom>
                    <a:noFill/>
                    <a:ln>
                      <a:noFill/>
                    </a:ln>
                    <a:extLst>
                      <a:ext uri="{53640926-AAD7-44D8-BBD7-CCE9431645EC}">
                        <a14:shadowObscured xmlns:a14="http://schemas.microsoft.com/office/drawing/2010/main"/>
                      </a:ext>
                    </a:extLst>
                  </pic:spPr>
                </pic:pic>
              </a:graphicData>
            </a:graphic>
          </wp:inline>
        </w:drawing>
      </w:r>
    </w:p>
    <w:p w14:paraId="67251399" w14:textId="77777777" w:rsidR="009D51A0" w:rsidRPr="009D51A0" w:rsidRDefault="009D51A0" w:rsidP="009D51A0">
      <w:pPr>
        <w:rPr>
          <w:rFonts w:ascii="Times New Roman" w:hAnsi="Times New Roman" w:cs="Times New Roman"/>
          <w:sz w:val="24"/>
          <w:szCs w:val="24"/>
        </w:rPr>
      </w:pPr>
    </w:p>
    <w:p w14:paraId="146DC833" w14:textId="77777777"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 xml:space="preserve">We find that the second model is the best, using cubic functions for our variables </w:t>
      </w:r>
      <w:proofErr w:type="spellStart"/>
      <w:r w:rsidRPr="009D51A0">
        <w:rPr>
          <w:rFonts w:ascii="Times New Roman" w:hAnsi="Times New Roman" w:cs="Times New Roman"/>
          <w:sz w:val="24"/>
          <w:szCs w:val="24"/>
        </w:rPr>
        <w:t>chol</w:t>
      </w:r>
      <w:proofErr w:type="spellEnd"/>
      <w:r w:rsidRPr="009D51A0">
        <w:rPr>
          <w:rFonts w:ascii="Times New Roman" w:hAnsi="Times New Roman" w:cs="Times New Roman"/>
          <w:sz w:val="24"/>
          <w:szCs w:val="24"/>
        </w:rPr>
        <w:t xml:space="preserve"> and </w:t>
      </w:r>
      <w:proofErr w:type="spellStart"/>
      <w:r w:rsidRPr="009D51A0">
        <w:rPr>
          <w:rFonts w:ascii="Times New Roman" w:hAnsi="Times New Roman" w:cs="Times New Roman"/>
          <w:sz w:val="24"/>
          <w:szCs w:val="24"/>
        </w:rPr>
        <w:t>oldpeak</w:t>
      </w:r>
      <w:proofErr w:type="spellEnd"/>
      <w:r w:rsidRPr="009D51A0">
        <w:rPr>
          <w:rFonts w:ascii="Times New Roman" w:hAnsi="Times New Roman" w:cs="Times New Roman"/>
          <w:sz w:val="24"/>
          <w:szCs w:val="24"/>
        </w:rPr>
        <w:t xml:space="preserve">. </w:t>
      </w:r>
    </w:p>
    <w:p w14:paraId="52A60A6B" w14:textId="77777777" w:rsidR="009D51A0" w:rsidRPr="009D51A0" w:rsidRDefault="009D51A0" w:rsidP="009D51A0">
      <w:pPr>
        <w:rPr>
          <w:rFonts w:ascii="Times New Roman" w:hAnsi="Times New Roman" w:cs="Times New Roman"/>
          <w:sz w:val="24"/>
          <w:szCs w:val="24"/>
        </w:rPr>
      </w:pPr>
    </w:p>
    <w:p w14:paraId="7AAE8FCD" w14:textId="444EF2DE" w:rsidR="009D51A0" w:rsidRDefault="009D51A0" w:rsidP="009D51A0">
      <w:pPr>
        <w:widowControl w:val="0"/>
        <w:autoSpaceDE w:val="0"/>
        <w:autoSpaceDN w:val="0"/>
        <w:adjustRightInd w:val="0"/>
        <w:rPr>
          <w:rFonts w:ascii="Times New Roman" w:hAnsi="Times New Roman" w:cs="Times New Roman"/>
          <w:sz w:val="24"/>
          <w:szCs w:val="24"/>
        </w:rPr>
      </w:pPr>
      <w:r w:rsidRPr="009D51A0">
        <w:rPr>
          <w:rFonts w:ascii="Times New Roman" w:hAnsi="Times New Roman" w:cs="Times New Roman"/>
          <w:sz w:val="24"/>
          <w:szCs w:val="24"/>
        </w:rPr>
        <w:t>We finish and obtain our best model, with MSE = 0.1121472</w:t>
      </w:r>
    </w:p>
    <w:p w14:paraId="23C80A96" w14:textId="77777777" w:rsidR="00A50286" w:rsidRPr="009D51A0" w:rsidRDefault="00A50286" w:rsidP="009D51A0">
      <w:pPr>
        <w:widowControl w:val="0"/>
        <w:autoSpaceDE w:val="0"/>
        <w:autoSpaceDN w:val="0"/>
        <w:adjustRightInd w:val="0"/>
        <w:rPr>
          <w:rFonts w:ascii="Times New Roman" w:hAnsi="Times New Roman" w:cs="Times New Roman"/>
          <w:sz w:val="24"/>
          <w:szCs w:val="24"/>
        </w:rPr>
      </w:pPr>
    </w:p>
    <w:p w14:paraId="15CFA6CF" w14:textId="22D766DA" w:rsidR="009D51A0" w:rsidRPr="00A50286" w:rsidRDefault="009D51A0" w:rsidP="00A50286">
      <w:pPr>
        <w:pStyle w:val="Titre1"/>
        <w:rPr>
          <w:rFonts w:ascii="Times New Roman" w:hAnsi="Times New Roman" w:cs="Times New Roman"/>
        </w:rPr>
      </w:pPr>
      <w:r w:rsidRPr="00A50286">
        <w:rPr>
          <w:rFonts w:ascii="Times New Roman" w:hAnsi="Times New Roman" w:cs="Times New Roman"/>
        </w:rPr>
        <w:t xml:space="preserve">RESULTS </w:t>
      </w:r>
    </w:p>
    <w:p w14:paraId="5A3F0613" w14:textId="77777777" w:rsidR="009D51A0" w:rsidRPr="009D51A0" w:rsidRDefault="009D51A0" w:rsidP="009D51A0">
      <w:pPr>
        <w:widowControl w:val="0"/>
        <w:autoSpaceDE w:val="0"/>
        <w:autoSpaceDN w:val="0"/>
        <w:adjustRightInd w:val="0"/>
        <w:rPr>
          <w:rFonts w:ascii="Times New Roman" w:hAnsi="Times New Roman" w:cs="Times New Roman"/>
          <w:sz w:val="24"/>
          <w:szCs w:val="24"/>
        </w:rPr>
      </w:pPr>
    </w:p>
    <w:p w14:paraId="3ED8ED8E" w14:textId="77777777" w:rsidR="009D51A0" w:rsidRPr="009D51A0" w:rsidRDefault="009D51A0" w:rsidP="009D51A0">
      <w:pPr>
        <w:widowControl w:val="0"/>
        <w:autoSpaceDE w:val="0"/>
        <w:autoSpaceDN w:val="0"/>
        <w:adjustRightInd w:val="0"/>
        <w:rPr>
          <w:rFonts w:ascii="Times New Roman" w:hAnsi="Times New Roman" w:cs="Times New Roman"/>
          <w:sz w:val="24"/>
          <w:szCs w:val="24"/>
        </w:rPr>
      </w:pPr>
      <w:r w:rsidRPr="009D51A0">
        <w:rPr>
          <w:rFonts w:ascii="Times New Roman" w:hAnsi="Times New Roman" w:cs="Times New Roman"/>
          <w:sz w:val="24"/>
          <w:szCs w:val="24"/>
        </w:rPr>
        <w:t>We have found, that there was no one distinct way, for which to select the predictors to use in the statistical model. Interesting here is that the 7 variables found through the BIC Criterion are a subset of the 9 predictors of the Cp Criterion, which in turn is a subset of the predictors we found trough the adjusted R</w:t>
      </w:r>
      <w:r w:rsidRPr="009D51A0">
        <w:rPr>
          <w:rFonts w:ascii="Times New Roman" w:hAnsi="Times New Roman" w:cs="Times New Roman"/>
          <w:sz w:val="24"/>
          <w:szCs w:val="24"/>
          <w:vertAlign w:val="superscript"/>
        </w:rPr>
        <w:t>2</w:t>
      </w:r>
      <w:r w:rsidRPr="009D51A0">
        <w:rPr>
          <w:rFonts w:ascii="Times New Roman" w:hAnsi="Times New Roman" w:cs="Times New Roman"/>
          <w:sz w:val="24"/>
          <w:szCs w:val="24"/>
        </w:rPr>
        <w:t xml:space="preserve"> and eventually through Cross Validation.</w:t>
      </w:r>
    </w:p>
    <w:p w14:paraId="231E3495" w14:textId="77777777" w:rsidR="009D51A0" w:rsidRPr="009D51A0" w:rsidRDefault="009D51A0" w:rsidP="009D51A0">
      <w:pPr>
        <w:widowControl w:val="0"/>
        <w:autoSpaceDE w:val="0"/>
        <w:autoSpaceDN w:val="0"/>
        <w:adjustRightInd w:val="0"/>
        <w:rPr>
          <w:rFonts w:ascii="Times New Roman" w:hAnsi="Times New Roman" w:cs="Times New Roman"/>
          <w:sz w:val="24"/>
          <w:szCs w:val="24"/>
        </w:rPr>
      </w:pPr>
      <w:r w:rsidRPr="009D51A0">
        <w:rPr>
          <w:rFonts w:ascii="Times New Roman" w:hAnsi="Times New Roman" w:cs="Times New Roman"/>
          <w:sz w:val="24"/>
          <w:szCs w:val="24"/>
        </w:rPr>
        <w:br/>
        <w:t xml:space="preserve">Common to all four subsets are the predictors “sex”, “cp”, “thalach”, “exang”, “oldpeak”, “ca” and “thal”. </w:t>
      </w:r>
    </w:p>
    <w:p w14:paraId="58D4035B" w14:textId="77777777" w:rsidR="009D51A0" w:rsidRPr="009D51A0" w:rsidRDefault="009D51A0" w:rsidP="009D51A0">
      <w:pPr>
        <w:widowControl w:val="0"/>
        <w:autoSpaceDE w:val="0"/>
        <w:autoSpaceDN w:val="0"/>
        <w:adjustRightInd w:val="0"/>
        <w:rPr>
          <w:rFonts w:ascii="Times New Roman" w:hAnsi="Times New Roman" w:cs="Times New Roman"/>
          <w:sz w:val="24"/>
          <w:szCs w:val="24"/>
        </w:rPr>
      </w:pPr>
      <w:r w:rsidRPr="009D51A0">
        <w:rPr>
          <w:rFonts w:ascii="Times New Roman" w:hAnsi="Times New Roman" w:cs="Times New Roman"/>
          <w:sz w:val="24"/>
          <w:szCs w:val="24"/>
        </w:rPr>
        <w:t>Worth noting here is, that “cp”, “thalach”, “exang”, “oldpeak” can all be directly linked to the heart and it measurably not functioning correctly. “thal” is similar in that it indirectly affects how much oxygen reaches the heart. We didn’t expect the gender of the person to be included in all the four subsets. It’s especially surprising considering it only has an approximate -0.28 coefficient, whereas slope had an approximate 0.35 coefficient and was only included in three of the subsets. Our guess is that the data is generally slightly screwed towards male subjects, since they made up 68.3% of the population.</w:t>
      </w:r>
    </w:p>
    <w:p w14:paraId="5891A1FC" w14:textId="77777777" w:rsidR="009D51A0" w:rsidRPr="009D51A0" w:rsidRDefault="009D51A0" w:rsidP="009D51A0">
      <w:pPr>
        <w:widowControl w:val="0"/>
        <w:autoSpaceDE w:val="0"/>
        <w:autoSpaceDN w:val="0"/>
        <w:adjustRightInd w:val="0"/>
        <w:rPr>
          <w:rFonts w:ascii="Times New Roman" w:hAnsi="Times New Roman" w:cs="Times New Roman"/>
          <w:sz w:val="24"/>
          <w:szCs w:val="24"/>
        </w:rPr>
      </w:pPr>
    </w:p>
    <w:p w14:paraId="660017E9" w14:textId="77777777" w:rsidR="009D51A0" w:rsidRPr="009D51A0" w:rsidRDefault="009D51A0" w:rsidP="009D51A0">
      <w:pPr>
        <w:widowControl w:val="0"/>
        <w:autoSpaceDE w:val="0"/>
        <w:autoSpaceDN w:val="0"/>
        <w:adjustRightInd w:val="0"/>
        <w:rPr>
          <w:rFonts w:ascii="Times New Roman" w:hAnsi="Times New Roman" w:cs="Times New Roman"/>
          <w:sz w:val="24"/>
          <w:szCs w:val="24"/>
        </w:rPr>
      </w:pPr>
      <w:r w:rsidRPr="009D51A0">
        <w:rPr>
          <w:rFonts w:ascii="Times New Roman" w:hAnsi="Times New Roman" w:cs="Times New Roman"/>
          <w:sz w:val="24"/>
          <w:szCs w:val="24"/>
        </w:rPr>
        <w:t>Also interesting is the fact, that age and fasting blood sugar were included in none of the data subsets. As the first quartile of the population starts at 47.5 years of age and the third at 61 years, most of the there isn’t that much of an age gap in between most of the individuals. This shows, that being healthy in general is more relevant to preventing heart disease, than just being young.</w:t>
      </w:r>
    </w:p>
    <w:p w14:paraId="2CA23DE8" w14:textId="77777777" w:rsidR="009D51A0" w:rsidRPr="009D51A0" w:rsidRDefault="009D51A0" w:rsidP="009D51A0">
      <w:pPr>
        <w:widowControl w:val="0"/>
        <w:autoSpaceDE w:val="0"/>
        <w:autoSpaceDN w:val="0"/>
        <w:adjustRightInd w:val="0"/>
        <w:rPr>
          <w:rFonts w:ascii="Times New Roman" w:hAnsi="Times New Roman" w:cs="Times New Roman"/>
          <w:sz w:val="24"/>
          <w:szCs w:val="24"/>
        </w:rPr>
      </w:pPr>
      <w:r w:rsidRPr="009D51A0">
        <w:rPr>
          <w:rFonts w:ascii="Times New Roman" w:hAnsi="Times New Roman" w:cs="Times New Roman"/>
          <w:sz w:val="24"/>
          <w:szCs w:val="24"/>
        </w:rPr>
        <w:t>The fbs value is typically used for predicting diabetes and its pre-stage. Since the rest of the dataset’s variables are purely heart focussed or general variables such as sex and age, it comes to no surprise, that fbs isn’t as relevant as the others.</w:t>
      </w:r>
    </w:p>
    <w:p w14:paraId="672DB536" w14:textId="77777777" w:rsidR="009D51A0" w:rsidRPr="009D51A0" w:rsidRDefault="009D51A0" w:rsidP="009D51A0">
      <w:pPr>
        <w:widowControl w:val="0"/>
        <w:autoSpaceDE w:val="0"/>
        <w:autoSpaceDN w:val="0"/>
        <w:adjustRightInd w:val="0"/>
        <w:rPr>
          <w:rFonts w:ascii="Times New Roman" w:hAnsi="Times New Roman" w:cs="Times New Roman"/>
          <w:sz w:val="24"/>
          <w:szCs w:val="24"/>
        </w:rPr>
      </w:pPr>
    </w:p>
    <w:p w14:paraId="5F8DC0D7" w14:textId="77777777" w:rsidR="009D51A0" w:rsidRPr="009D51A0" w:rsidRDefault="009D51A0" w:rsidP="009D51A0">
      <w:pPr>
        <w:widowControl w:val="0"/>
        <w:autoSpaceDE w:val="0"/>
        <w:autoSpaceDN w:val="0"/>
        <w:adjustRightInd w:val="0"/>
        <w:rPr>
          <w:rFonts w:ascii="Times New Roman" w:hAnsi="Times New Roman" w:cs="Times New Roman"/>
          <w:sz w:val="24"/>
          <w:szCs w:val="24"/>
        </w:rPr>
      </w:pPr>
      <w:r w:rsidRPr="009D51A0">
        <w:rPr>
          <w:rFonts w:ascii="Times New Roman" w:hAnsi="Times New Roman" w:cs="Times New Roman"/>
          <w:sz w:val="24"/>
          <w:szCs w:val="24"/>
        </w:rPr>
        <w:t>We still decided to go with the full set of 11 variables, since the population of our dataset is only 303 entries, which wasn’t too much for our computer to handle. For a considerably bigger dataset we would have chosen a variation with only the 7 variables or would have tried to reduce the dimensions with Principle Component Analysis.</w:t>
      </w:r>
    </w:p>
    <w:p w14:paraId="5C2BEB58" w14:textId="77777777" w:rsidR="009D51A0" w:rsidRPr="009D51A0" w:rsidRDefault="009D51A0" w:rsidP="009D51A0">
      <w:pPr>
        <w:widowControl w:val="0"/>
        <w:autoSpaceDE w:val="0"/>
        <w:autoSpaceDN w:val="0"/>
        <w:adjustRightInd w:val="0"/>
        <w:rPr>
          <w:rFonts w:ascii="Times New Roman" w:hAnsi="Times New Roman" w:cs="Times New Roman"/>
          <w:sz w:val="24"/>
          <w:szCs w:val="24"/>
        </w:rPr>
      </w:pPr>
    </w:p>
    <w:p w14:paraId="1BF076BF" w14:textId="77777777" w:rsidR="009D51A0" w:rsidRPr="009D51A0" w:rsidRDefault="009D51A0" w:rsidP="009D51A0">
      <w:pPr>
        <w:widowControl w:val="0"/>
        <w:autoSpaceDE w:val="0"/>
        <w:autoSpaceDN w:val="0"/>
        <w:adjustRightInd w:val="0"/>
        <w:rPr>
          <w:rFonts w:ascii="Times New Roman" w:hAnsi="Times New Roman" w:cs="Times New Roman"/>
          <w:sz w:val="24"/>
          <w:szCs w:val="24"/>
        </w:rPr>
      </w:pPr>
      <w:r w:rsidRPr="009D51A0">
        <w:rPr>
          <w:rFonts w:ascii="Times New Roman" w:hAnsi="Times New Roman" w:cs="Times New Roman"/>
          <w:sz w:val="24"/>
          <w:szCs w:val="24"/>
        </w:rPr>
        <w:t xml:space="preserve">In order to predict heart disease, the most accurate model found, comparing tests </w:t>
      </w:r>
      <w:proofErr w:type="gramStart"/>
      <w:r w:rsidRPr="009D51A0">
        <w:rPr>
          <w:rFonts w:ascii="Times New Roman" w:hAnsi="Times New Roman" w:cs="Times New Roman"/>
          <w:sz w:val="24"/>
          <w:szCs w:val="24"/>
        </w:rPr>
        <w:t>errors,  is</w:t>
      </w:r>
      <w:proofErr w:type="gramEnd"/>
      <w:r w:rsidRPr="009D51A0">
        <w:rPr>
          <w:rFonts w:ascii="Times New Roman" w:hAnsi="Times New Roman" w:cs="Times New Roman"/>
          <w:sz w:val="24"/>
          <w:szCs w:val="24"/>
        </w:rPr>
        <w:t xml:space="preserve"> </w:t>
      </w:r>
      <w:r w:rsidRPr="009D51A0">
        <w:rPr>
          <w:rFonts w:ascii="Times New Roman" w:hAnsi="Times New Roman" w:cs="Times New Roman"/>
          <w:sz w:val="24"/>
          <w:szCs w:val="24"/>
        </w:rPr>
        <w:lastRenderedPageBreak/>
        <w:t xml:space="preserve">the generalize additive model. It uses non-linear functions as coefficients for the predictors. </w:t>
      </w:r>
    </w:p>
    <w:p w14:paraId="730846D0" w14:textId="77777777" w:rsidR="009D51A0" w:rsidRPr="009D51A0" w:rsidRDefault="009D51A0" w:rsidP="009D51A0">
      <w:pPr>
        <w:widowControl w:val="0"/>
        <w:autoSpaceDE w:val="0"/>
        <w:autoSpaceDN w:val="0"/>
        <w:adjustRightInd w:val="0"/>
        <w:rPr>
          <w:rFonts w:ascii="Times New Roman" w:hAnsi="Times New Roman" w:cs="Times New Roman"/>
          <w:sz w:val="24"/>
          <w:szCs w:val="24"/>
        </w:rPr>
      </w:pPr>
      <w:r w:rsidRPr="009D51A0">
        <w:rPr>
          <w:rFonts w:ascii="Times New Roman" w:hAnsi="Times New Roman" w:cs="Times New Roman"/>
          <w:sz w:val="24"/>
          <w:szCs w:val="24"/>
        </w:rPr>
        <w:t xml:space="preserve">A shown in the method part, cubic functions must be assigned to the variables </w:t>
      </w:r>
      <w:proofErr w:type="spellStart"/>
      <w:r w:rsidRPr="009D51A0">
        <w:rPr>
          <w:rFonts w:ascii="Times New Roman" w:hAnsi="Times New Roman" w:cs="Times New Roman"/>
          <w:sz w:val="24"/>
          <w:szCs w:val="24"/>
        </w:rPr>
        <w:t>chol</w:t>
      </w:r>
      <w:proofErr w:type="spellEnd"/>
      <w:r w:rsidRPr="009D51A0">
        <w:rPr>
          <w:rFonts w:ascii="Times New Roman" w:hAnsi="Times New Roman" w:cs="Times New Roman"/>
          <w:sz w:val="24"/>
          <w:szCs w:val="24"/>
        </w:rPr>
        <w:t xml:space="preserve"> and </w:t>
      </w:r>
      <w:proofErr w:type="spellStart"/>
      <w:r w:rsidRPr="009D51A0">
        <w:rPr>
          <w:rFonts w:ascii="Times New Roman" w:hAnsi="Times New Roman" w:cs="Times New Roman"/>
          <w:sz w:val="24"/>
          <w:szCs w:val="24"/>
        </w:rPr>
        <w:t>oldpeak</w:t>
      </w:r>
      <w:proofErr w:type="spellEnd"/>
      <w:r w:rsidRPr="009D51A0">
        <w:rPr>
          <w:rFonts w:ascii="Times New Roman" w:hAnsi="Times New Roman" w:cs="Times New Roman"/>
          <w:sz w:val="24"/>
          <w:szCs w:val="24"/>
        </w:rPr>
        <w:t xml:space="preserve">, while all the other variables can sufficiently have linear function. </w:t>
      </w:r>
    </w:p>
    <w:p w14:paraId="1F919A11" w14:textId="77777777" w:rsidR="009D51A0" w:rsidRPr="009D51A0" w:rsidRDefault="009D51A0" w:rsidP="009D51A0">
      <w:pPr>
        <w:widowControl w:val="0"/>
        <w:autoSpaceDE w:val="0"/>
        <w:autoSpaceDN w:val="0"/>
        <w:adjustRightInd w:val="0"/>
        <w:rPr>
          <w:rFonts w:ascii="Times New Roman" w:hAnsi="Times New Roman" w:cs="Times New Roman"/>
          <w:sz w:val="24"/>
          <w:szCs w:val="24"/>
        </w:rPr>
      </w:pPr>
    </w:p>
    <w:p w14:paraId="2FD0456F" w14:textId="77777777" w:rsidR="009D51A0" w:rsidRPr="009D51A0" w:rsidRDefault="009D51A0" w:rsidP="009D51A0">
      <w:pPr>
        <w:widowControl w:val="0"/>
        <w:autoSpaceDE w:val="0"/>
        <w:autoSpaceDN w:val="0"/>
        <w:adjustRightInd w:val="0"/>
        <w:rPr>
          <w:rFonts w:ascii="Times New Roman" w:hAnsi="Times New Roman" w:cs="Times New Roman"/>
          <w:sz w:val="24"/>
          <w:szCs w:val="24"/>
        </w:rPr>
      </w:pPr>
      <w:r w:rsidRPr="009D51A0">
        <w:rPr>
          <w:rFonts w:ascii="Times New Roman" w:hAnsi="Times New Roman" w:cs="Times New Roman"/>
          <w:sz w:val="24"/>
          <w:szCs w:val="24"/>
        </w:rPr>
        <w:t>This project wasn’t meant to be ground-breaking research in and on its own. We hope to support current existing research in the field and ideally supplement it with our own insights and perspectives. At the very least we’d like to confirm past results and use the opportunity to learn about public health.</w:t>
      </w:r>
      <w:r w:rsidRPr="009D51A0">
        <w:rPr>
          <w:rFonts w:ascii="Times New Roman" w:hAnsi="Times New Roman" w:cs="Times New Roman"/>
          <w:sz w:val="24"/>
          <w:szCs w:val="24"/>
        </w:rPr>
        <w:br/>
        <w:t>It is our goal to raise awareness on heart diseases as they are the number one cause of death worldwide and as can be seen from our data can’t just easily be predicted by just sex and age. They can often only be predicted when the first symptoms start to show, which can fatal.</w:t>
      </w:r>
    </w:p>
    <w:p w14:paraId="64048332" w14:textId="77777777" w:rsidR="009D51A0" w:rsidRPr="009D51A0" w:rsidRDefault="009D51A0" w:rsidP="009D51A0">
      <w:pPr>
        <w:widowControl w:val="0"/>
        <w:autoSpaceDE w:val="0"/>
        <w:autoSpaceDN w:val="0"/>
        <w:adjustRightInd w:val="0"/>
        <w:rPr>
          <w:rFonts w:ascii="Times New Roman" w:hAnsi="Times New Roman" w:cs="Times New Roman"/>
          <w:sz w:val="24"/>
          <w:szCs w:val="24"/>
        </w:rPr>
      </w:pPr>
    </w:p>
    <w:p w14:paraId="1C2A0722" w14:textId="77777777" w:rsidR="009D51A0" w:rsidRPr="009D51A0" w:rsidRDefault="009D51A0" w:rsidP="009D51A0">
      <w:pPr>
        <w:widowControl w:val="0"/>
        <w:autoSpaceDE w:val="0"/>
        <w:autoSpaceDN w:val="0"/>
        <w:adjustRightInd w:val="0"/>
        <w:rPr>
          <w:rFonts w:ascii="Times New Roman" w:hAnsi="Times New Roman" w:cs="Times New Roman"/>
          <w:sz w:val="24"/>
          <w:szCs w:val="24"/>
        </w:rPr>
      </w:pPr>
      <w:r w:rsidRPr="009D51A0">
        <w:rPr>
          <w:rFonts w:ascii="Times New Roman" w:hAnsi="Times New Roman" w:cs="Times New Roman"/>
          <w:sz w:val="24"/>
          <w:szCs w:val="24"/>
        </w:rPr>
        <w:t>We are happy to have had the opportunity to explore the dataset and learn something about heart disease and how it can be prevented and are looking forward to receiving feedback.</w:t>
      </w:r>
    </w:p>
    <w:p w14:paraId="2A8791B1" w14:textId="77777777" w:rsidR="008257C1" w:rsidRPr="009D51A0" w:rsidRDefault="008257C1" w:rsidP="008257C1">
      <w:pPr>
        <w:spacing w:line="276" w:lineRule="auto"/>
        <w:rPr>
          <w:rFonts w:ascii="Times New Roman" w:hAnsi="Times New Roman" w:cs="Times New Roman"/>
          <w:sz w:val="24"/>
          <w:szCs w:val="24"/>
        </w:rPr>
      </w:pPr>
    </w:p>
    <w:p w14:paraId="69621F1A" w14:textId="77777777" w:rsidR="00B06C37" w:rsidRPr="009D51A0" w:rsidRDefault="00B06C37">
      <w:pPr>
        <w:rPr>
          <w:rFonts w:ascii="Times New Roman" w:hAnsi="Times New Roman" w:cs="Times New Roman"/>
        </w:rPr>
      </w:pPr>
    </w:p>
    <w:sectPr w:rsidR="00B06C37" w:rsidRPr="009D51A0" w:rsidSect="00780A72">
      <w:headerReference w:type="default" r:id="rId27"/>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F3126E" w14:textId="77777777" w:rsidR="00E12183" w:rsidRDefault="00E12183" w:rsidP="00055A2E">
      <w:pPr>
        <w:spacing w:after="0" w:line="240" w:lineRule="auto"/>
      </w:pPr>
      <w:r>
        <w:separator/>
      </w:r>
    </w:p>
  </w:endnote>
  <w:endnote w:type="continuationSeparator" w:id="0">
    <w:p w14:paraId="32226BDE" w14:textId="77777777" w:rsidR="00E12183" w:rsidRDefault="00E12183" w:rsidP="00055A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357469" w14:textId="77777777" w:rsidR="00E12183" w:rsidRDefault="00E12183" w:rsidP="00055A2E">
      <w:pPr>
        <w:spacing w:after="0" w:line="240" w:lineRule="auto"/>
      </w:pPr>
      <w:r>
        <w:separator/>
      </w:r>
    </w:p>
  </w:footnote>
  <w:footnote w:type="continuationSeparator" w:id="0">
    <w:p w14:paraId="7A79BCC4" w14:textId="77777777" w:rsidR="00E12183" w:rsidRDefault="00E12183" w:rsidP="00055A2E">
      <w:pPr>
        <w:spacing w:after="0" w:line="240" w:lineRule="auto"/>
      </w:pPr>
      <w:r>
        <w:continuationSeparator/>
      </w:r>
    </w:p>
  </w:footnote>
  <w:footnote w:id="1">
    <w:p w14:paraId="27C46DB8" w14:textId="1EF76C5F" w:rsidR="00561214" w:rsidRPr="00561214" w:rsidRDefault="00561214">
      <w:pPr>
        <w:pStyle w:val="Notedebasdepage"/>
        <w:rPr>
          <w:lang w:val="fr-CH"/>
        </w:rPr>
      </w:pPr>
      <w:r>
        <w:rPr>
          <w:rStyle w:val="Appelnotedebasdep"/>
        </w:rPr>
        <w:t xml:space="preserve">1 </w:t>
      </w:r>
      <w:r>
        <w:t xml:space="preserve"> </w:t>
      </w:r>
      <w:hyperlink r:id="rId1" w:history="1">
        <w:r w:rsidRPr="009D51A0">
          <w:rPr>
            <w:rStyle w:val="Lienhypertexte"/>
            <w:rFonts w:ascii="Times New Roman" w:hAnsi="Times New Roman" w:cs="Times New Roman"/>
          </w:rPr>
          <w:t>https://www.ncbi.nlm.nih.gov/pmc/articles/PMC4981580/</w:t>
        </w:r>
      </w:hyperlink>
    </w:p>
  </w:footnote>
  <w:footnote w:id="2">
    <w:p w14:paraId="6CA13B97" w14:textId="05AF7B9E" w:rsidR="00E35554" w:rsidRPr="00E35554" w:rsidRDefault="00E35554">
      <w:pPr>
        <w:pStyle w:val="Notedebasdepage"/>
        <w:rPr>
          <w:lang w:val="fr-CH"/>
        </w:rPr>
      </w:pPr>
      <w:r>
        <w:rPr>
          <w:rStyle w:val="Appelnotedebasdep"/>
        </w:rPr>
        <w:t>2</w:t>
      </w:r>
      <w:r>
        <w:t xml:space="preserve">  </w:t>
      </w:r>
      <w:r w:rsidRPr="00E35554">
        <w:rPr>
          <w:rFonts w:ascii="Times New Roman" w:hAnsi="Times New Roman" w:cs="Times New Roman"/>
        </w:rPr>
        <w:t>https://www.kaggle.com/ronitf/heart-disease-uci</w:t>
      </w:r>
    </w:p>
  </w:footnote>
  <w:footnote w:id="3">
    <w:p w14:paraId="1585F0A7" w14:textId="6A88C8AA" w:rsidR="00175047" w:rsidRPr="00175047" w:rsidRDefault="00175047">
      <w:pPr>
        <w:pStyle w:val="Notedebasdepage"/>
        <w:rPr>
          <w:lang w:val="fr-CH"/>
        </w:rPr>
      </w:pPr>
      <w:r>
        <w:rPr>
          <w:rStyle w:val="Appelnotedebasdep"/>
        </w:rPr>
        <w:t>3</w:t>
      </w:r>
      <w:r>
        <w:t xml:space="preserve"> </w:t>
      </w:r>
      <w:r w:rsidRPr="00D74DE6">
        <w:rPr>
          <w:rFonts w:ascii="Times New Roman" w:hAnsi="Times New Roman" w:cs="Times New Roman"/>
        </w:rPr>
        <w:fldChar w:fldCharType="begin"/>
      </w:r>
      <w:r w:rsidRPr="00D74DE6">
        <w:rPr>
          <w:rFonts w:ascii="Times New Roman" w:hAnsi="Times New Roman" w:cs="Times New Roman"/>
        </w:rPr>
        <w:instrText xml:space="preserve"> HYPERLINK "https://www.heartfoundation.org.au/your-heart/heart-conditions/angina" </w:instrText>
      </w:r>
      <w:r w:rsidRPr="00D74DE6">
        <w:rPr>
          <w:rFonts w:ascii="Times New Roman" w:hAnsi="Times New Roman" w:cs="Times New Roman"/>
        </w:rPr>
      </w:r>
      <w:r w:rsidRPr="00D74DE6">
        <w:rPr>
          <w:rFonts w:ascii="Times New Roman" w:hAnsi="Times New Roman" w:cs="Times New Roman"/>
        </w:rPr>
        <w:fldChar w:fldCharType="separate"/>
      </w:r>
      <w:r w:rsidRPr="00D74DE6">
        <w:rPr>
          <w:rStyle w:val="Lienhypertexte"/>
          <w:rFonts w:ascii="Times New Roman" w:hAnsi="Times New Roman" w:cs="Times New Roman"/>
          <w:color w:val="auto"/>
          <w:u w:val="none"/>
        </w:rPr>
        <w:t>https://www.heartfoundation.org.au/your-heart/heart-conditions/angina</w:t>
      </w:r>
      <w:r w:rsidRPr="00D74DE6">
        <w:rPr>
          <w:rStyle w:val="Lienhypertexte"/>
          <w:rFonts w:ascii="Times New Roman" w:hAnsi="Times New Roman" w:cs="Times New Roman"/>
          <w:color w:val="auto"/>
          <w:u w:val="none"/>
        </w:rPr>
        <w:fldChar w:fldCharType="end"/>
      </w:r>
    </w:p>
  </w:footnote>
  <w:footnote w:id="4">
    <w:p w14:paraId="299868A3" w14:textId="75812008" w:rsidR="00F65B1F" w:rsidRPr="00F65B1F" w:rsidRDefault="00F65B1F">
      <w:pPr>
        <w:pStyle w:val="Notedebasdepage"/>
        <w:rPr>
          <w:lang w:val="fr-CH"/>
        </w:rPr>
      </w:pPr>
      <w:r>
        <w:rPr>
          <w:rStyle w:val="Appelnotedebasdep"/>
        </w:rPr>
        <w:t>4</w:t>
      </w:r>
      <w:r>
        <w:t xml:space="preserve"> </w:t>
      </w:r>
      <w:hyperlink r:id="rId2" w:history="1">
        <w:r w:rsidRPr="00F65B1F">
          <w:rPr>
            <w:rStyle w:val="Lienhypertexte"/>
            <w:rFonts w:ascii="Times New Roman" w:hAnsi="Times New Roman" w:cs="Times New Roman"/>
            <w:color w:val="auto"/>
            <w:u w:val="none"/>
          </w:rPr>
          <w:t>https://www.heartfoundation.org.au/your-heart/know-your-risks/blood-pressure/is-my-blood-pressure-normal</w:t>
        </w:r>
      </w:hyperlink>
    </w:p>
  </w:footnote>
  <w:footnote w:id="5">
    <w:p w14:paraId="781AE39F" w14:textId="7306B7F6" w:rsidR="00F65B1F" w:rsidRPr="00F65B1F" w:rsidRDefault="00F65B1F">
      <w:pPr>
        <w:pStyle w:val="Notedebasdepage"/>
        <w:rPr>
          <w:lang w:val="fr-CH"/>
        </w:rPr>
      </w:pPr>
      <w:r>
        <w:rPr>
          <w:rStyle w:val="Appelnotedebasdep"/>
        </w:rPr>
        <w:t>5</w:t>
      </w:r>
      <w:r>
        <w:t xml:space="preserve"> </w:t>
      </w:r>
      <w:r>
        <w:rPr>
          <w:lang w:val="fr-CH"/>
        </w:rPr>
        <w:t xml:space="preserve"> </w:t>
      </w:r>
      <w:hyperlink r:id="rId3" w:anchor="health-impact-of-serum-cholesterol" w:history="1">
        <w:r w:rsidRPr="00F65B1F">
          <w:rPr>
            <w:rStyle w:val="Lienhypertexte"/>
            <w:rFonts w:ascii="Times New Roman" w:hAnsi="Times New Roman" w:cs="Times New Roman"/>
            <w:color w:val="auto"/>
            <w:u w:val="none"/>
          </w:rPr>
          <w:t>https://www.medicalnewstoday.com/articles/321519.php#health-impact-of-serum-cholesterol</w:t>
        </w:r>
      </w:hyperlink>
    </w:p>
  </w:footnote>
  <w:footnote w:id="6">
    <w:p w14:paraId="3A113814" w14:textId="5CBB0EF3" w:rsidR="00871D68" w:rsidRPr="00055A2E" w:rsidRDefault="00871D68" w:rsidP="00871D68">
      <w:pPr>
        <w:pStyle w:val="Notedebasdepage"/>
        <w:rPr>
          <w:lang w:val="fr-CH"/>
        </w:rPr>
      </w:pPr>
      <w:r>
        <w:rPr>
          <w:rStyle w:val="Appelnotedebasdep"/>
        </w:rPr>
        <w:t>4</w:t>
      </w:r>
      <w:r>
        <w:t xml:space="preserve"> </w:t>
      </w:r>
      <w:r>
        <w:t xml:space="preserve"> </w:t>
      </w:r>
      <w:r>
        <w:rPr>
          <w:rFonts w:ascii="Times New Roman" w:hAnsi="Times New Roman" w:cs="Times New Roman"/>
          <w:bCs/>
        </w:rPr>
        <w:t xml:space="preserve">slide </w:t>
      </w:r>
      <w:proofErr w:type="gramStart"/>
      <w:r>
        <w:rPr>
          <w:rFonts w:ascii="Times New Roman" w:hAnsi="Times New Roman" w:cs="Times New Roman"/>
          <w:bCs/>
        </w:rPr>
        <w:t>21,  lecture</w:t>
      </w:r>
      <w:proofErr w:type="gramEnd"/>
      <w:r>
        <w:rPr>
          <w:rFonts w:ascii="Times New Roman" w:hAnsi="Times New Roman" w:cs="Times New Roman"/>
          <w:bCs/>
        </w:rPr>
        <w:t xml:space="preserve"> 8, COMP33654 Fall semester 2019 </w:t>
      </w:r>
    </w:p>
    <w:p w14:paraId="40688290" w14:textId="4BCE07E2" w:rsidR="00871D68" w:rsidRPr="00871D68" w:rsidRDefault="00871D68">
      <w:pPr>
        <w:pStyle w:val="Notedebasdepage"/>
        <w:rPr>
          <w:lang w:val="fr-CH"/>
        </w:rPr>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F3088C" w14:textId="1E5DFE4B" w:rsidR="00780A72" w:rsidRDefault="00780A72">
    <w:pPr>
      <w:pStyle w:val="En-tte"/>
      <w:rPr>
        <w:lang w:val="fr-CH"/>
      </w:rPr>
    </w:pPr>
    <w:r>
      <w:rPr>
        <w:lang w:val="fr-CH"/>
      </w:rPr>
      <w:t>Marc-Anthony Bauer, Ella Kummer</w:t>
    </w:r>
  </w:p>
  <w:p w14:paraId="1ECFA0F1" w14:textId="77777777" w:rsidR="00780A72" w:rsidRPr="00780A72" w:rsidRDefault="00780A72">
    <w:pPr>
      <w:pStyle w:val="En-tte"/>
      <w:rPr>
        <w:lang w:val="fr-CH"/>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731C1C"/>
    <w:multiLevelType w:val="hybridMultilevel"/>
    <w:tmpl w:val="05EEF69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E90"/>
    <w:rsid w:val="00055A2E"/>
    <w:rsid w:val="00175047"/>
    <w:rsid w:val="002C13A0"/>
    <w:rsid w:val="00393B93"/>
    <w:rsid w:val="0040070B"/>
    <w:rsid w:val="004F3E90"/>
    <w:rsid w:val="00561214"/>
    <w:rsid w:val="00780A72"/>
    <w:rsid w:val="0078392D"/>
    <w:rsid w:val="008257C1"/>
    <w:rsid w:val="00871D68"/>
    <w:rsid w:val="009D51A0"/>
    <w:rsid w:val="00A05D80"/>
    <w:rsid w:val="00A50286"/>
    <w:rsid w:val="00A86E5C"/>
    <w:rsid w:val="00B06C37"/>
    <w:rsid w:val="00BF2356"/>
    <w:rsid w:val="00C80581"/>
    <w:rsid w:val="00D15142"/>
    <w:rsid w:val="00D74DE6"/>
    <w:rsid w:val="00E12183"/>
    <w:rsid w:val="00E35554"/>
    <w:rsid w:val="00F1739B"/>
    <w:rsid w:val="00F44A7B"/>
    <w:rsid w:val="00F65B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F55CB"/>
  <w15:chartTrackingRefBased/>
  <w15:docId w15:val="{FFB03C85-7FC2-45AA-8DA7-3AB70BFCD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57C1"/>
    <w:pPr>
      <w:spacing w:line="256" w:lineRule="auto"/>
    </w:pPr>
  </w:style>
  <w:style w:type="paragraph" w:styleId="Titre1">
    <w:name w:val="heading 1"/>
    <w:basedOn w:val="Normal"/>
    <w:next w:val="Normal"/>
    <w:link w:val="Titre1Car"/>
    <w:uiPriority w:val="9"/>
    <w:qFormat/>
    <w:rsid w:val="008257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502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257C1"/>
    <w:rPr>
      <w:rFonts w:asciiTheme="majorHAnsi" w:eastAsiaTheme="majorEastAsia" w:hAnsiTheme="majorHAnsi" w:cstheme="majorBidi"/>
      <w:color w:val="2F5496" w:themeColor="accent1" w:themeShade="BF"/>
      <w:sz w:val="32"/>
      <w:szCs w:val="32"/>
    </w:rPr>
  </w:style>
  <w:style w:type="character" w:styleId="Lienhypertexte">
    <w:name w:val="Hyperlink"/>
    <w:basedOn w:val="Policepardfaut"/>
    <w:uiPriority w:val="99"/>
    <w:semiHidden/>
    <w:unhideWhenUsed/>
    <w:rsid w:val="008257C1"/>
    <w:rPr>
      <w:color w:val="0563C1" w:themeColor="hyperlink"/>
      <w:u w:val="single"/>
    </w:rPr>
  </w:style>
  <w:style w:type="paragraph" w:styleId="Pardeliste">
    <w:name w:val="List Paragraph"/>
    <w:basedOn w:val="Normal"/>
    <w:uiPriority w:val="34"/>
    <w:qFormat/>
    <w:rsid w:val="008257C1"/>
    <w:pPr>
      <w:ind w:left="720"/>
      <w:contextualSpacing/>
    </w:pPr>
  </w:style>
  <w:style w:type="character" w:styleId="Lienhypertextevisit">
    <w:name w:val="FollowedHyperlink"/>
    <w:basedOn w:val="Policepardfaut"/>
    <w:uiPriority w:val="99"/>
    <w:semiHidden/>
    <w:unhideWhenUsed/>
    <w:rsid w:val="008257C1"/>
    <w:rPr>
      <w:color w:val="954F72" w:themeColor="followedHyperlink"/>
      <w:u w:val="single"/>
    </w:rPr>
  </w:style>
  <w:style w:type="paragraph" w:styleId="Titre">
    <w:name w:val="Title"/>
    <w:basedOn w:val="Normal"/>
    <w:next w:val="Normal"/>
    <w:link w:val="TitreCar"/>
    <w:uiPriority w:val="10"/>
    <w:qFormat/>
    <w:rsid w:val="00A05D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05D8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05D80"/>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A05D80"/>
    <w:rPr>
      <w:rFonts w:eastAsiaTheme="minorEastAsia"/>
      <w:color w:val="5A5A5A" w:themeColor="text1" w:themeTint="A5"/>
      <w:spacing w:val="15"/>
    </w:rPr>
  </w:style>
  <w:style w:type="character" w:customStyle="1" w:styleId="Titre2Car">
    <w:name w:val="Titre 2 Car"/>
    <w:basedOn w:val="Policepardfaut"/>
    <w:link w:val="Titre2"/>
    <w:uiPriority w:val="9"/>
    <w:rsid w:val="00A50286"/>
    <w:rPr>
      <w:rFonts w:asciiTheme="majorHAnsi" w:eastAsiaTheme="majorEastAsia" w:hAnsiTheme="majorHAnsi" w:cstheme="majorBidi"/>
      <w:color w:val="2F5496" w:themeColor="accent1" w:themeShade="BF"/>
      <w:sz w:val="26"/>
      <w:szCs w:val="26"/>
    </w:rPr>
  </w:style>
  <w:style w:type="paragraph" w:styleId="Notedebasdepage">
    <w:name w:val="footnote text"/>
    <w:basedOn w:val="Normal"/>
    <w:link w:val="NotedebasdepageCar"/>
    <w:uiPriority w:val="99"/>
    <w:unhideWhenUsed/>
    <w:rsid w:val="00055A2E"/>
    <w:pPr>
      <w:spacing w:after="0" w:line="240" w:lineRule="auto"/>
    </w:pPr>
    <w:rPr>
      <w:sz w:val="24"/>
      <w:szCs w:val="24"/>
    </w:rPr>
  </w:style>
  <w:style w:type="character" w:customStyle="1" w:styleId="NotedebasdepageCar">
    <w:name w:val="Note de bas de page Car"/>
    <w:basedOn w:val="Policepardfaut"/>
    <w:link w:val="Notedebasdepage"/>
    <w:uiPriority w:val="99"/>
    <w:rsid w:val="00055A2E"/>
    <w:rPr>
      <w:sz w:val="24"/>
      <w:szCs w:val="24"/>
    </w:rPr>
  </w:style>
  <w:style w:type="character" w:styleId="Appelnotedebasdep">
    <w:name w:val="footnote reference"/>
    <w:basedOn w:val="Policepardfaut"/>
    <w:uiPriority w:val="99"/>
    <w:unhideWhenUsed/>
    <w:rsid w:val="00055A2E"/>
    <w:rPr>
      <w:vertAlign w:val="superscript"/>
    </w:rPr>
  </w:style>
  <w:style w:type="paragraph" w:styleId="En-tte">
    <w:name w:val="header"/>
    <w:basedOn w:val="Normal"/>
    <w:link w:val="En-tteCar"/>
    <w:uiPriority w:val="99"/>
    <w:unhideWhenUsed/>
    <w:rsid w:val="00780A72"/>
    <w:pPr>
      <w:tabs>
        <w:tab w:val="center" w:pos="4536"/>
        <w:tab w:val="right" w:pos="9072"/>
      </w:tabs>
      <w:spacing w:after="0" w:line="240" w:lineRule="auto"/>
    </w:pPr>
  </w:style>
  <w:style w:type="character" w:customStyle="1" w:styleId="En-tteCar">
    <w:name w:val="En-tête Car"/>
    <w:basedOn w:val="Policepardfaut"/>
    <w:link w:val="En-tte"/>
    <w:uiPriority w:val="99"/>
    <w:rsid w:val="00780A72"/>
  </w:style>
  <w:style w:type="paragraph" w:styleId="Pieddepage">
    <w:name w:val="footer"/>
    <w:basedOn w:val="Normal"/>
    <w:link w:val="PieddepageCar"/>
    <w:uiPriority w:val="99"/>
    <w:unhideWhenUsed/>
    <w:rsid w:val="00780A7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80A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2760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header" Target="header1.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www.ncbi.nlm.nih.gov/pmc/articles/PMC4981580/" TargetMode="External"/><Relationship Id="rId2" Type="http://schemas.openxmlformats.org/officeDocument/2006/relationships/hyperlink" Target="https://www.heartfoundation.org.au/your-heart/know-your-risks/blood-pressure/is-my-blood-pressure-normal" TargetMode="External"/><Relationship Id="rId3" Type="http://schemas.openxmlformats.org/officeDocument/2006/relationships/hyperlink" Target="https://www.medicalnewstoday.com/articles/321519.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15</Pages>
  <Words>2326</Words>
  <Characters>12798</Characters>
  <Application>Microsoft Macintosh Word</Application>
  <DocSecurity>0</DocSecurity>
  <Lines>106</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Marc-Anthony Bauer</dc:creator>
  <cp:keywords/>
  <dc:description/>
  <cp:lastModifiedBy>Ella</cp:lastModifiedBy>
  <cp:revision>15</cp:revision>
  <dcterms:created xsi:type="dcterms:W3CDTF">2019-12-08T05:56:00Z</dcterms:created>
  <dcterms:modified xsi:type="dcterms:W3CDTF">2019-12-08T10:06:00Z</dcterms:modified>
</cp:coreProperties>
</file>