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CF83F" w14:textId="49CEF6DE" w:rsidR="00A05D80" w:rsidRDefault="00A05D80" w:rsidP="00A05D80">
      <w:pPr>
        <w:pStyle w:val="Titre"/>
        <w:jc w:val="center"/>
      </w:pPr>
      <w:r>
        <w:t>Heart Disease Prediction</w:t>
      </w:r>
    </w:p>
    <w:p w14:paraId="7EF17BC1" w14:textId="2345B376" w:rsidR="00A05D80" w:rsidRPr="00A05D80" w:rsidRDefault="00A05D80" w:rsidP="00A05D80">
      <w:pPr>
        <w:pStyle w:val="Sous-titre"/>
        <w:jc w:val="right"/>
      </w:pPr>
      <w:r>
        <w:t>COMP3354 Statistical Learning</w:t>
      </w:r>
    </w:p>
    <w:p w14:paraId="083F012E" w14:textId="4D7D1DCC" w:rsidR="008257C1" w:rsidRPr="009D51A0" w:rsidRDefault="008257C1" w:rsidP="008257C1">
      <w:pPr>
        <w:pStyle w:val="Titre1"/>
        <w:rPr>
          <w:rFonts w:ascii="Times New Roman" w:hAnsi="Times New Roman" w:cs="Times New Roman"/>
        </w:rPr>
      </w:pPr>
      <w:r w:rsidRPr="009D51A0">
        <w:rPr>
          <w:rFonts w:ascii="Times New Roman" w:hAnsi="Times New Roman" w:cs="Times New Roman"/>
        </w:rPr>
        <w:t>MOTIVATION</w:t>
      </w:r>
    </w:p>
    <w:p w14:paraId="741CE6F3"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What problem are we trying to solve?</w:t>
      </w:r>
    </w:p>
    <w:p w14:paraId="13D4DCAF"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According to the World Health Organization heart diseases, also known as Cardiovascular diseases (CVDs) represent the number one cause of death globally. With an estimated 17.9 million cases in 2016 they make up a staggering 31% of all global deaths. As deaths of CVDs can be prevented through appropriate treatment, we are trying to find a way to ensure, that high-risk patients can be identified.</w:t>
      </w:r>
    </w:p>
    <w:p w14:paraId="6822E855" w14:textId="77777777" w:rsidR="008257C1" w:rsidRPr="009D51A0" w:rsidRDefault="008257C1" w:rsidP="008257C1">
      <w:pPr>
        <w:spacing w:line="276" w:lineRule="auto"/>
        <w:rPr>
          <w:rFonts w:ascii="Times New Roman" w:hAnsi="Times New Roman" w:cs="Times New Roman"/>
          <w:sz w:val="24"/>
          <w:szCs w:val="24"/>
        </w:rPr>
      </w:pPr>
    </w:p>
    <w:p w14:paraId="1E37FF04"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Why do you choose this topic?</w:t>
      </w:r>
    </w:p>
    <w:p w14:paraId="653EF2C6"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We chose this subject because we believe that a lot of the deaths would have been easily preventable, if patients would have received the necessary care. Using a statistical approach, we hope to ensure that patients with a high risk of CVDs can get identified, even before the first symptoms show. This is especially important, since the first warning of a cardiovascular disease is often already a heart attacks or a stroke.</w:t>
      </w:r>
    </w:p>
    <w:p w14:paraId="3AF48A38" w14:textId="77777777" w:rsidR="008257C1" w:rsidRPr="009D51A0" w:rsidRDefault="008257C1" w:rsidP="008257C1">
      <w:pPr>
        <w:spacing w:line="276" w:lineRule="auto"/>
        <w:rPr>
          <w:rFonts w:ascii="Times New Roman" w:hAnsi="Times New Roman" w:cs="Times New Roman"/>
          <w:sz w:val="24"/>
          <w:szCs w:val="24"/>
        </w:rPr>
      </w:pPr>
    </w:p>
    <w:p w14:paraId="52675C96"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What will be the potential impact of your project?</w:t>
      </w:r>
    </w:p>
    <w:p w14:paraId="6257C2F4"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Our project aims to ensure, that people with a high risk of cardiovascular disease can get diagnosed and subsequentially receive the necessary treatment. As three quarters of the world’s deaths from CVDs occur in low- and middle-income countries we are also aiming to bridge a global equality gap and reduce the burden on the countries’ economies.</w:t>
      </w:r>
    </w:p>
    <w:p w14:paraId="5BDEEA06" w14:textId="77777777" w:rsidR="008257C1" w:rsidRPr="009D51A0" w:rsidRDefault="008257C1" w:rsidP="008257C1">
      <w:pPr>
        <w:spacing w:line="276" w:lineRule="auto"/>
        <w:rPr>
          <w:rFonts w:ascii="Times New Roman" w:hAnsi="Times New Roman" w:cs="Times New Roman"/>
          <w:sz w:val="24"/>
          <w:szCs w:val="24"/>
        </w:rPr>
      </w:pPr>
    </w:p>
    <w:p w14:paraId="11C4CACA"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Current Practices</w:t>
      </w:r>
    </w:p>
    <w:p w14:paraId="45A45C5B" w14:textId="666B7711"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Currently there are two types of interventions to reduce the likelihood of cardiovascular diseases: population-wide and individual.</w:t>
      </w:r>
      <w:r w:rsidRPr="009D51A0">
        <w:rPr>
          <w:rFonts w:ascii="Times New Roman" w:hAnsi="Times New Roman" w:cs="Times New Roman"/>
          <w:sz w:val="24"/>
          <w:szCs w:val="24"/>
        </w:rPr>
        <w:br/>
        <w:t>Population wide interventions include measures, such as taxation on fatty and salty foods, tobacco and alcohol, building walking and cycle paths to encourage physical activity and providing healthy school meals to children. As these are general measures this paper will not</w:t>
      </w:r>
      <w:r w:rsidR="0078392D">
        <w:rPr>
          <w:rFonts w:ascii="Times New Roman" w:hAnsi="Times New Roman" w:cs="Times New Roman"/>
          <w:sz w:val="24"/>
          <w:szCs w:val="24"/>
        </w:rPr>
        <w:t xml:space="preserve"> cover them more in depth.</w:t>
      </w:r>
    </w:p>
    <w:p w14:paraId="4D77F902" w14:textId="12036849"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There have also been previous efforts to use a data-driven approach</w:t>
      </w:r>
      <w:r w:rsidR="00561214">
        <w:rPr>
          <w:rStyle w:val="Appelnotedebasdep"/>
          <w:rFonts w:ascii="Times New Roman" w:hAnsi="Times New Roman" w:cs="Times New Roman"/>
          <w:sz w:val="24"/>
          <w:szCs w:val="24"/>
        </w:rPr>
        <w:footnoteReference w:customMarkFollows="1" w:id="1"/>
        <w:t>1</w:t>
      </w:r>
      <w:r w:rsidR="00561214">
        <w:rPr>
          <w:rFonts w:ascii="Times New Roman" w:hAnsi="Times New Roman" w:cs="Times New Roman"/>
          <w:sz w:val="24"/>
          <w:szCs w:val="24"/>
        </w:rPr>
        <w:t xml:space="preserve">, </w:t>
      </w:r>
      <w:r w:rsidRPr="009D51A0">
        <w:rPr>
          <w:rFonts w:ascii="Times New Roman" w:hAnsi="Times New Roman" w:cs="Times New Roman"/>
          <w:sz w:val="24"/>
          <w:szCs w:val="24"/>
        </w:rPr>
        <w:t>who have used a Naïve Base Classifier with an accuracy of up to 87.98% and a true positive recognition rate between 82.06% and 100% depending on the risk level of the patient.</w:t>
      </w:r>
    </w:p>
    <w:p w14:paraId="0E98956D" w14:textId="77777777" w:rsidR="008257C1" w:rsidRPr="009D51A0" w:rsidRDefault="008257C1" w:rsidP="008257C1">
      <w:pPr>
        <w:spacing w:line="276" w:lineRule="auto"/>
        <w:rPr>
          <w:rFonts w:ascii="Times New Roman" w:hAnsi="Times New Roman" w:cs="Times New Roman"/>
          <w:sz w:val="24"/>
          <w:szCs w:val="24"/>
        </w:rPr>
      </w:pPr>
    </w:p>
    <w:p w14:paraId="0EA925F5"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What do you want to improve?</w:t>
      </w:r>
    </w:p>
    <w:p w14:paraId="0A21D3B1"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Our aim is to contribute to the research in the field of cardiovascular diseases and to contribute to the World Health Organisations “Global action plan for the prevention and control of NCDs 2013-2020”.</w:t>
      </w:r>
    </w:p>
    <w:p w14:paraId="4EC2DCCE" w14:textId="77777777" w:rsidR="008257C1" w:rsidRPr="009D51A0" w:rsidRDefault="008257C1" w:rsidP="008257C1">
      <w:pPr>
        <w:spacing w:line="276" w:lineRule="auto"/>
        <w:rPr>
          <w:rFonts w:ascii="Times New Roman" w:hAnsi="Times New Roman" w:cs="Times New Roman"/>
          <w:sz w:val="24"/>
          <w:szCs w:val="24"/>
        </w:rPr>
      </w:pPr>
    </w:p>
    <w:p w14:paraId="249DAAD2" w14:textId="77777777" w:rsidR="008257C1" w:rsidRPr="009D51A0" w:rsidRDefault="008257C1" w:rsidP="008257C1">
      <w:pPr>
        <w:pStyle w:val="Titre1"/>
        <w:rPr>
          <w:rFonts w:ascii="Times New Roman" w:hAnsi="Times New Roman" w:cs="Times New Roman"/>
        </w:rPr>
      </w:pPr>
      <w:r w:rsidRPr="009D51A0">
        <w:rPr>
          <w:rFonts w:ascii="Times New Roman" w:hAnsi="Times New Roman" w:cs="Times New Roman"/>
        </w:rPr>
        <w:t>METHODS</w:t>
      </w:r>
    </w:p>
    <w:p w14:paraId="4FAF07EA" w14:textId="05F394D4" w:rsidR="008257C1" w:rsidRPr="00C80581" w:rsidRDefault="008257C1" w:rsidP="008257C1">
      <w:pPr>
        <w:spacing w:line="276" w:lineRule="auto"/>
        <w:rPr>
          <w:rFonts w:ascii="Times New Roman" w:hAnsi="Times New Roman" w:cs="Times New Roman"/>
          <w:sz w:val="24"/>
          <w:szCs w:val="24"/>
          <w:u w:val="single"/>
        </w:rPr>
      </w:pPr>
      <w:r w:rsidRPr="00C80581">
        <w:rPr>
          <w:rFonts w:ascii="Times New Roman" w:hAnsi="Times New Roman" w:cs="Times New Roman"/>
          <w:sz w:val="24"/>
          <w:szCs w:val="24"/>
          <w:u w:val="single"/>
        </w:rPr>
        <w:t>Data Source</w:t>
      </w:r>
      <w:r w:rsidR="00E35554" w:rsidRPr="00C80581">
        <w:rPr>
          <w:rStyle w:val="Appelnotedebasdep"/>
          <w:rFonts w:ascii="Times New Roman" w:hAnsi="Times New Roman" w:cs="Times New Roman"/>
          <w:sz w:val="24"/>
          <w:szCs w:val="24"/>
          <w:u w:val="single"/>
        </w:rPr>
        <w:footnoteReference w:customMarkFollows="1" w:id="2"/>
        <w:t>2</w:t>
      </w:r>
      <w:r w:rsidR="0040070B" w:rsidRPr="00C80581">
        <w:rPr>
          <w:rFonts w:ascii="Times New Roman" w:hAnsi="Times New Roman" w:cs="Times New Roman"/>
          <w:sz w:val="24"/>
          <w:szCs w:val="24"/>
          <w:u w:val="single"/>
        </w:rPr>
        <w:t xml:space="preserve"> </w:t>
      </w:r>
    </w:p>
    <w:p w14:paraId="08CF7CBE"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For our project we are using the Heart Disease dataset from the UCI Machine Learning Repository. It consists of 303 individuals, with 165 cases of cardiovascular diseases and 136 members of the control group.</w:t>
      </w:r>
    </w:p>
    <w:p w14:paraId="1AF14B9C" w14:textId="77777777" w:rsidR="008257C1" w:rsidRPr="00C80581" w:rsidRDefault="008257C1" w:rsidP="008257C1">
      <w:pPr>
        <w:spacing w:line="276" w:lineRule="auto"/>
        <w:rPr>
          <w:rFonts w:ascii="Times New Roman" w:hAnsi="Times New Roman" w:cs="Times New Roman"/>
          <w:sz w:val="24"/>
          <w:szCs w:val="24"/>
          <w:u w:val="single"/>
        </w:rPr>
      </w:pPr>
      <w:r w:rsidRPr="00C80581">
        <w:rPr>
          <w:rFonts w:ascii="Times New Roman" w:hAnsi="Times New Roman" w:cs="Times New Roman"/>
          <w:sz w:val="24"/>
          <w:szCs w:val="24"/>
          <w:u w:val="single"/>
        </w:rPr>
        <w:t>Variables of Interest</w:t>
      </w:r>
    </w:p>
    <w:p w14:paraId="35EE5732" w14:textId="63A0440E"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The dataset originally contained a total of 76 variables, many of which were deemed statistically irrelevant by previous researchers. As previous research has only focused on a smaller, complete subset of data, we planned on following the precedents and chose the same data-subset. It’s compromised of the following 14 variables:</w:t>
      </w:r>
    </w:p>
    <w:p w14:paraId="165FAA60" w14:textId="77777777" w:rsidR="008257C1" w:rsidRPr="009D51A0" w:rsidRDefault="008257C1" w:rsidP="008257C1">
      <w:pPr>
        <w:spacing w:line="276" w:lineRule="auto"/>
        <w:rPr>
          <w:rFonts w:ascii="Times New Roman" w:hAnsi="Times New Roman" w:cs="Times New Roman"/>
          <w:sz w:val="24"/>
          <w:szCs w:val="24"/>
        </w:rPr>
      </w:pPr>
    </w:p>
    <w:p w14:paraId="1393E37F"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age</w:t>
      </w:r>
    </w:p>
    <w:p w14:paraId="2B8B39CF"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1735764B" w14:textId="38092532"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“age” is a quantitative variable indicating the individuals age.</w:t>
      </w:r>
    </w:p>
    <w:p w14:paraId="7907E8A5" w14:textId="77777777" w:rsidR="008257C1" w:rsidRPr="009D51A0" w:rsidRDefault="008257C1" w:rsidP="008257C1">
      <w:pPr>
        <w:pStyle w:val="Pardeliste"/>
        <w:spacing w:line="276" w:lineRule="auto"/>
        <w:rPr>
          <w:rFonts w:ascii="Times New Roman" w:hAnsi="Times New Roman" w:cs="Times New Roman"/>
          <w:sz w:val="24"/>
          <w:szCs w:val="24"/>
        </w:rPr>
      </w:pPr>
    </w:p>
    <w:p w14:paraId="3F74F422"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sex </w:t>
      </w:r>
    </w:p>
    <w:p w14:paraId="04C68F4D"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5074335F" w14:textId="64958E28"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“sex” is a qualitative variable describing the gender of the individual. Its value is set to 0 if the individual is female and 1 if the individual is male.</w:t>
      </w:r>
    </w:p>
    <w:p w14:paraId="14E39869" w14:textId="77777777" w:rsidR="008257C1" w:rsidRPr="009D51A0" w:rsidRDefault="008257C1" w:rsidP="008257C1">
      <w:pPr>
        <w:pStyle w:val="Pardeliste"/>
        <w:spacing w:line="276" w:lineRule="auto"/>
        <w:rPr>
          <w:rFonts w:ascii="Times New Roman" w:hAnsi="Times New Roman" w:cs="Times New Roman"/>
          <w:sz w:val="24"/>
          <w:szCs w:val="24"/>
        </w:rPr>
      </w:pPr>
    </w:p>
    <w:p w14:paraId="7A5A9FE6" w14:textId="6A726DD3"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cp</w:t>
      </w:r>
    </w:p>
    <w:p w14:paraId="01B53DC2"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210EF10D" w14:textId="56BE39D1"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“cp” is a qualitative variable describing four different types of chest pain:</w:t>
      </w:r>
    </w:p>
    <w:p w14:paraId="554254B1"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br/>
        <w:t>1.  typical angina</w:t>
      </w:r>
    </w:p>
    <w:p w14:paraId="6CB7FA64"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2.  atypical angina</w:t>
      </w:r>
    </w:p>
    <w:p w14:paraId="690DC457"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3.  non-anginal pain</w:t>
      </w:r>
    </w:p>
    <w:p w14:paraId="50321ABE"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4.  asymptomatic</w:t>
      </w:r>
    </w:p>
    <w:p w14:paraId="2D38BC66" w14:textId="77777777" w:rsidR="008257C1" w:rsidRPr="009D51A0" w:rsidRDefault="008257C1" w:rsidP="008257C1">
      <w:pPr>
        <w:pStyle w:val="Pardeliste"/>
        <w:spacing w:line="276" w:lineRule="auto"/>
        <w:rPr>
          <w:rFonts w:ascii="Times New Roman" w:hAnsi="Times New Roman" w:cs="Times New Roman"/>
          <w:sz w:val="24"/>
          <w:szCs w:val="24"/>
        </w:rPr>
      </w:pPr>
    </w:p>
    <w:p w14:paraId="3B8D5501" w14:textId="50BA48C1"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lastRenderedPageBreak/>
        <w:t>Angina is a type of chest pain or discomfort, caused by the heart not getting enough blood and oxygen</w:t>
      </w:r>
      <w:r w:rsidR="00175047">
        <w:rPr>
          <w:rStyle w:val="Appelnotedebasdep"/>
          <w:rFonts w:ascii="Times New Roman" w:hAnsi="Times New Roman" w:cs="Times New Roman"/>
          <w:sz w:val="24"/>
          <w:szCs w:val="24"/>
        </w:rPr>
        <w:footnoteReference w:customMarkFollows="1" w:id="3"/>
        <w:t>3</w:t>
      </w:r>
      <w:r w:rsidR="00A86E5C">
        <w:rPr>
          <w:rFonts w:ascii="Times New Roman" w:hAnsi="Times New Roman" w:cs="Times New Roman"/>
          <w:sz w:val="24"/>
          <w:szCs w:val="24"/>
        </w:rPr>
        <w:t xml:space="preserve">. </w:t>
      </w:r>
      <w:r w:rsidRPr="009D51A0">
        <w:rPr>
          <w:rFonts w:ascii="Times New Roman" w:hAnsi="Times New Roman" w:cs="Times New Roman"/>
          <w:sz w:val="24"/>
          <w:szCs w:val="24"/>
        </w:rPr>
        <w:t>It’s caused by plaque build-up in coronary arteries, which reduces blood flow to the heart.</w:t>
      </w:r>
    </w:p>
    <w:p w14:paraId="3802E16E" w14:textId="6F17DDD1" w:rsidR="008257C1" w:rsidRPr="009D51A0" w:rsidRDefault="008257C1" w:rsidP="008257C1">
      <w:pPr>
        <w:pStyle w:val="Pardeliste"/>
        <w:spacing w:line="276" w:lineRule="auto"/>
        <w:rPr>
          <w:rFonts w:ascii="Times New Roman" w:hAnsi="Times New Roman" w:cs="Times New Roman"/>
          <w:sz w:val="24"/>
          <w:szCs w:val="24"/>
        </w:rPr>
      </w:pPr>
    </w:p>
    <w:p w14:paraId="01A59CEE" w14:textId="49820FA2" w:rsidR="008257C1" w:rsidRPr="009D51A0" w:rsidRDefault="008257C1" w:rsidP="008257C1">
      <w:pPr>
        <w:pStyle w:val="Pardeliste"/>
        <w:spacing w:line="276" w:lineRule="auto"/>
        <w:rPr>
          <w:rFonts w:ascii="Times New Roman" w:hAnsi="Times New Roman" w:cs="Times New Roman"/>
          <w:sz w:val="24"/>
          <w:szCs w:val="24"/>
        </w:rPr>
      </w:pPr>
    </w:p>
    <w:p w14:paraId="1D9E8409" w14:textId="77777777" w:rsidR="008257C1" w:rsidRPr="009D51A0" w:rsidRDefault="008257C1" w:rsidP="008257C1">
      <w:pPr>
        <w:pStyle w:val="Pardeliste"/>
        <w:spacing w:line="276" w:lineRule="auto"/>
        <w:rPr>
          <w:rFonts w:ascii="Times New Roman" w:hAnsi="Times New Roman" w:cs="Times New Roman"/>
          <w:sz w:val="24"/>
          <w:szCs w:val="24"/>
        </w:rPr>
      </w:pPr>
    </w:p>
    <w:p w14:paraId="618EF92C"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rPr>
      </w:pPr>
      <w:proofErr w:type="spellStart"/>
      <w:r w:rsidRPr="009D51A0">
        <w:rPr>
          <w:rFonts w:ascii="Times New Roman" w:hAnsi="Times New Roman" w:cs="Times New Roman"/>
          <w:sz w:val="24"/>
          <w:szCs w:val="24"/>
          <w:u w:val="single"/>
        </w:rPr>
        <w:t>trestbps</w:t>
      </w:r>
      <w:proofErr w:type="spellEnd"/>
    </w:p>
    <w:p w14:paraId="44FA0060" w14:textId="77777777" w:rsidR="008257C1" w:rsidRPr="009D51A0" w:rsidRDefault="008257C1" w:rsidP="008257C1">
      <w:pPr>
        <w:pStyle w:val="Pardeliste"/>
        <w:spacing w:line="276" w:lineRule="auto"/>
        <w:rPr>
          <w:rFonts w:ascii="Times New Roman" w:hAnsi="Times New Roman" w:cs="Times New Roman"/>
          <w:sz w:val="24"/>
          <w:szCs w:val="24"/>
        </w:rPr>
      </w:pPr>
    </w:p>
    <w:p w14:paraId="73F36ADD" w14:textId="74FD043C" w:rsidR="008257C1" w:rsidRPr="00871D68" w:rsidRDefault="008257C1" w:rsidP="00871D68">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w:t>
      </w:r>
      <w:proofErr w:type="spellStart"/>
      <w:r w:rsidRPr="009D51A0">
        <w:rPr>
          <w:rFonts w:ascii="Times New Roman" w:hAnsi="Times New Roman" w:cs="Times New Roman"/>
          <w:sz w:val="24"/>
          <w:szCs w:val="24"/>
        </w:rPr>
        <w:t>trestbps</w:t>
      </w:r>
      <w:proofErr w:type="spellEnd"/>
      <w:r w:rsidRPr="009D51A0">
        <w:rPr>
          <w:rFonts w:ascii="Times New Roman" w:hAnsi="Times New Roman" w:cs="Times New Roman"/>
          <w:sz w:val="24"/>
          <w:szCs w:val="24"/>
        </w:rPr>
        <w:t>” is a quantitative variable, describing resting blood pressure measured in mmHg on admission to the hospital. Optimal values are below 120, high blood pressure starts at 140</w:t>
      </w:r>
      <w:r w:rsidR="00871D68">
        <w:rPr>
          <w:rFonts w:ascii="Times New Roman" w:hAnsi="Times New Roman" w:cs="Times New Roman"/>
          <w:sz w:val="24"/>
          <w:szCs w:val="24"/>
        </w:rPr>
        <w:t>.</w:t>
      </w:r>
      <w:r w:rsidR="00F65B1F">
        <w:rPr>
          <w:rStyle w:val="Appelnotedebasdep"/>
          <w:rFonts w:ascii="Times New Roman" w:hAnsi="Times New Roman" w:cs="Times New Roman"/>
          <w:sz w:val="24"/>
          <w:szCs w:val="24"/>
        </w:rPr>
        <w:footnoteReference w:customMarkFollows="1" w:id="4"/>
        <w:t>4</w:t>
      </w:r>
    </w:p>
    <w:p w14:paraId="5C5786C9" w14:textId="77777777" w:rsidR="008257C1" w:rsidRPr="009D51A0" w:rsidRDefault="008257C1" w:rsidP="008257C1">
      <w:pPr>
        <w:pStyle w:val="Pardeliste"/>
        <w:spacing w:line="276" w:lineRule="auto"/>
        <w:rPr>
          <w:rFonts w:ascii="Times New Roman" w:hAnsi="Times New Roman" w:cs="Times New Roman"/>
          <w:sz w:val="24"/>
          <w:szCs w:val="24"/>
        </w:rPr>
      </w:pPr>
    </w:p>
    <w:p w14:paraId="24DAB971"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proofErr w:type="spellStart"/>
      <w:r w:rsidRPr="009D51A0">
        <w:rPr>
          <w:rFonts w:ascii="Times New Roman" w:hAnsi="Times New Roman" w:cs="Times New Roman"/>
          <w:sz w:val="24"/>
          <w:szCs w:val="24"/>
          <w:u w:val="single"/>
        </w:rPr>
        <w:t>chol</w:t>
      </w:r>
      <w:proofErr w:type="spellEnd"/>
    </w:p>
    <w:p w14:paraId="7608F785" w14:textId="77777777" w:rsidR="008257C1" w:rsidRPr="009D51A0" w:rsidRDefault="008257C1" w:rsidP="008257C1">
      <w:pPr>
        <w:pStyle w:val="Pardeliste"/>
        <w:spacing w:line="276" w:lineRule="auto"/>
        <w:rPr>
          <w:rFonts w:ascii="Times New Roman" w:hAnsi="Times New Roman" w:cs="Times New Roman"/>
          <w:sz w:val="24"/>
          <w:szCs w:val="24"/>
        </w:rPr>
      </w:pPr>
    </w:p>
    <w:p w14:paraId="7F0332B9" w14:textId="52711CD8"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w:t>
      </w:r>
      <w:proofErr w:type="spellStart"/>
      <w:r w:rsidRPr="009D51A0">
        <w:rPr>
          <w:rFonts w:ascii="Times New Roman" w:hAnsi="Times New Roman" w:cs="Times New Roman"/>
          <w:sz w:val="24"/>
          <w:szCs w:val="24"/>
        </w:rPr>
        <w:t>chol</w:t>
      </w:r>
      <w:proofErr w:type="spellEnd"/>
      <w:r w:rsidRPr="009D51A0">
        <w:rPr>
          <w:rFonts w:ascii="Times New Roman" w:hAnsi="Times New Roman" w:cs="Times New Roman"/>
          <w:sz w:val="24"/>
          <w:szCs w:val="24"/>
        </w:rPr>
        <w:t>” is a quantitative variable, describing serum cholesterol levels in mg/</w:t>
      </w:r>
      <w:proofErr w:type="spellStart"/>
      <w:r w:rsidRPr="009D51A0">
        <w:rPr>
          <w:rFonts w:ascii="Times New Roman" w:hAnsi="Times New Roman" w:cs="Times New Roman"/>
          <w:sz w:val="24"/>
          <w:szCs w:val="24"/>
        </w:rPr>
        <w:t>dL</w:t>
      </w:r>
      <w:proofErr w:type="spellEnd"/>
      <w:r w:rsidRPr="009D51A0">
        <w:rPr>
          <w:rFonts w:ascii="Times New Roman" w:hAnsi="Times New Roman" w:cs="Times New Roman"/>
          <w:sz w:val="24"/>
          <w:szCs w:val="24"/>
        </w:rPr>
        <w:t xml:space="preserve">. Normal ranges are from 125-200mg/dL. </w:t>
      </w:r>
    </w:p>
    <w:p w14:paraId="6A101041" w14:textId="41D088BF"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Cholesterol is a lipid, a type of body fat. It’s a waxy, fatty substance that some cells in the liver produce and release into the bloodstream. High amounts can clog up arteries, which will prevent blood flow and oxygen from reaching organs and tissues. </w:t>
      </w:r>
      <w:r w:rsidR="00F65B1F">
        <w:rPr>
          <w:rStyle w:val="Appelnotedebasdep"/>
          <w:rFonts w:ascii="Times New Roman" w:hAnsi="Times New Roman" w:cs="Times New Roman"/>
          <w:sz w:val="24"/>
          <w:szCs w:val="24"/>
        </w:rPr>
        <w:footnoteReference w:customMarkFollows="1" w:id="5"/>
        <w:t>5</w:t>
      </w:r>
    </w:p>
    <w:p w14:paraId="054C8FB1" w14:textId="77777777" w:rsidR="008257C1" w:rsidRPr="009D51A0" w:rsidRDefault="008257C1" w:rsidP="008257C1">
      <w:pPr>
        <w:pStyle w:val="Pardeliste"/>
        <w:rPr>
          <w:rFonts w:ascii="Times New Roman" w:hAnsi="Times New Roman" w:cs="Times New Roman"/>
          <w:sz w:val="24"/>
          <w:szCs w:val="24"/>
        </w:rPr>
      </w:pPr>
    </w:p>
    <w:p w14:paraId="6531395D"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fbs</w:t>
      </w:r>
    </w:p>
    <w:p w14:paraId="2C728A3D" w14:textId="2E0F1862" w:rsidR="008257C1" w:rsidRPr="009D51A0" w:rsidRDefault="008257C1" w:rsidP="008257C1">
      <w:pPr>
        <w:pStyle w:val="Pardeliste"/>
        <w:spacing w:line="276" w:lineRule="auto"/>
        <w:rPr>
          <w:rFonts w:ascii="Times New Roman" w:hAnsi="Times New Roman" w:cs="Times New Roman"/>
          <w:sz w:val="24"/>
          <w:szCs w:val="24"/>
        </w:rPr>
      </w:pPr>
    </w:p>
    <w:p w14:paraId="412E1DC0" w14:textId="3D09CC6E"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“fbs” is a qualitative variable, indicating if the Fasting blood sugar (fbs) levels are above 120 mg/dL. fbs l</w:t>
      </w:r>
      <w:r w:rsidR="008257C1" w:rsidRPr="009D51A0">
        <w:rPr>
          <w:rFonts w:ascii="Times New Roman" w:hAnsi="Times New Roman" w:cs="Times New Roman"/>
          <w:sz w:val="24"/>
          <w:szCs w:val="24"/>
        </w:rPr>
        <w:t xml:space="preserve">evels are measured by making the individual not consume anything but water for eight hours. </w:t>
      </w:r>
      <w:r w:rsidRPr="009D51A0">
        <w:rPr>
          <w:rFonts w:ascii="Times New Roman" w:hAnsi="Times New Roman" w:cs="Times New Roman"/>
          <w:sz w:val="24"/>
          <w:szCs w:val="24"/>
        </w:rPr>
        <w:t>Subsequentially, the</w:t>
      </w:r>
      <w:r w:rsidR="008257C1" w:rsidRPr="009D51A0">
        <w:rPr>
          <w:rFonts w:ascii="Times New Roman" w:hAnsi="Times New Roman" w:cs="Times New Roman"/>
          <w:sz w:val="24"/>
          <w:szCs w:val="24"/>
        </w:rPr>
        <w:t xml:space="preserve"> levels of glucose in the body are measured.</w:t>
      </w:r>
    </w:p>
    <w:p w14:paraId="2138358E" w14:textId="3BF4636A"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Normal values range from 70 to 99mg/dL, Prediabetes or Impaired Glucose Tolerance ranges from 100 to 125mg/dL and diabetes is normally indicated by levels of 126 or above. </w:t>
      </w:r>
    </w:p>
    <w:p w14:paraId="046B4428" w14:textId="77777777" w:rsidR="008257C1" w:rsidRPr="009D51A0" w:rsidRDefault="008257C1" w:rsidP="008257C1">
      <w:pPr>
        <w:pStyle w:val="Pardeliste"/>
        <w:rPr>
          <w:rFonts w:ascii="Times New Roman" w:hAnsi="Times New Roman" w:cs="Times New Roman"/>
          <w:sz w:val="24"/>
          <w:szCs w:val="24"/>
          <w:u w:val="single"/>
        </w:rPr>
      </w:pPr>
    </w:p>
    <w:p w14:paraId="22227585"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restecg</w:t>
      </w:r>
    </w:p>
    <w:p w14:paraId="1F0331A1"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6E5A39D" w14:textId="144FC398" w:rsidR="008257C1" w:rsidRPr="009D51A0" w:rsidRDefault="00393B93" w:rsidP="00393B93">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“restecg” is</w:t>
      </w:r>
      <w:r w:rsidR="008257C1" w:rsidRPr="009D51A0">
        <w:rPr>
          <w:rFonts w:ascii="Times New Roman" w:hAnsi="Times New Roman" w:cs="Times New Roman"/>
          <w:sz w:val="24"/>
          <w:szCs w:val="24"/>
        </w:rPr>
        <w:t xml:space="preserve"> a quantitative valuable indicating if the ECG is normal (Value = 0), if there is a ST-T wave abnormality (T wave inversions and/or ST elevation or depression of &gt; 0.05 mV) (Value = 1) or if it is probable or definite that the individual has left ventricular hypertrophy as defined by </w:t>
      </w:r>
      <w:r w:rsidRPr="009D51A0">
        <w:rPr>
          <w:rFonts w:ascii="Times New Roman" w:hAnsi="Times New Roman" w:cs="Times New Roman"/>
          <w:sz w:val="24"/>
          <w:szCs w:val="24"/>
        </w:rPr>
        <w:t xml:space="preserve">Estes’ criteria </w:t>
      </w:r>
      <w:r w:rsidR="008257C1" w:rsidRPr="009D51A0">
        <w:rPr>
          <w:rFonts w:ascii="Times New Roman" w:hAnsi="Times New Roman" w:cs="Times New Roman"/>
          <w:sz w:val="24"/>
          <w:szCs w:val="24"/>
        </w:rPr>
        <w:t>(Value = 2).</w:t>
      </w:r>
    </w:p>
    <w:p w14:paraId="22C289B7" w14:textId="77777777" w:rsidR="008257C1" w:rsidRPr="009D51A0" w:rsidRDefault="008257C1" w:rsidP="008257C1">
      <w:pPr>
        <w:pStyle w:val="Pardeliste"/>
        <w:rPr>
          <w:rFonts w:ascii="Times New Roman" w:hAnsi="Times New Roman" w:cs="Times New Roman"/>
          <w:sz w:val="24"/>
          <w:szCs w:val="24"/>
          <w:u w:val="single"/>
        </w:rPr>
      </w:pPr>
    </w:p>
    <w:p w14:paraId="1C29F67E"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thalach</w:t>
      </w:r>
    </w:p>
    <w:p w14:paraId="10E1FE6B"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48E9FCA7" w14:textId="31F9CB66"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w:t>
      </w:r>
      <w:r w:rsidR="008257C1" w:rsidRPr="009D51A0">
        <w:rPr>
          <w:rFonts w:ascii="Times New Roman" w:hAnsi="Times New Roman" w:cs="Times New Roman"/>
          <w:sz w:val="24"/>
          <w:szCs w:val="24"/>
        </w:rPr>
        <w:t>thalach</w:t>
      </w:r>
      <w:r w:rsidRPr="009D51A0">
        <w:rPr>
          <w:rFonts w:ascii="Times New Roman" w:hAnsi="Times New Roman" w:cs="Times New Roman"/>
          <w:sz w:val="24"/>
          <w:szCs w:val="24"/>
        </w:rPr>
        <w:t>”</w:t>
      </w:r>
      <w:r w:rsidR="008257C1" w:rsidRPr="009D51A0">
        <w:rPr>
          <w:rFonts w:ascii="Times New Roman" w:hAnsi="Times New Roman" w:cs="Times New Roman"/>
          <w:sz w:val="24"/>
          <w:szCs w:val="24"/>
        </w:rPr>
        <w:t xml:space="preserve"> is a quantitative variable showing the maximum heart rate achieved by the individual.</w:t>
      </w:r>
    </w:p>
    <w:p w14:paraId="538E6BD5" w14:textId="77777777" w:rsidR="008257C1" w:rsidRPr="009D51A0" w:rsidRDefault="008257C1" w:rsidP="008257C1">
      <w:pPr>
        <w:pStyle w:val="Pardeliste"/>
        <w:rPr>
          <w:rFonts w:ascii="Times New Roman" w:hAnsi="Times New Roman" w:cs="Times New Roman"/>
          <w:sz w:val="24"/>
          <w:szCs w:val="24"/>
          <w:u w:val="single"/>
        </w:rPr>
      </w:pPr>
    </w:p>
    <w:p w14:paraId="19CBAA11"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exang</w:t>
      </w:r>
    </w:p>
    <w:p w14:paraId="3547FFEE"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26321851" w14:textId="5A61E9F5"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“exang”</w:t>
      </w:r>
      <w:r w:rsidR="008257C1" w:rsidRPr="009D51A0">
        <w:rPr>
          <w:rFonts w:ascii="Times New Roman" w:hAnsi="Times New Roman" w:cs="Times New Roman"/>
          <w:sz w:val="24"/>
          <w:szCs w:val="24"/>
        </w:rPr>
        <w:t xml:space="preserve"> is a quantitative variable showing if the individual has suffered of an angina through exercising.</w:t>
      </w:r>
    </w:p>
    <w:p w14:paraId="6ADBA082"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06A98734"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0B47FA0"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oldpeak</w:t>
      </w:r>
    </w:p>
    <w:p w14:paraId="1790FDA3"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05F07E5" w14:textId="6CAD41BF"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w:t>
      </w:r>
      <w:r w:rsidR="008257C1" w:rsidRPr="009D51A0">
        <w:rPr>
          <w:rFonts w:ascii="Times New Roman" w:hAnsi="Times New Roman" w:cs="Times New Roman"/>
          <w:sz w:val="24"/>
          <w:szCs w:val="24"/>
        </w:rPr>
        <w:t>oldpeak is a</w:t>
      </w:r>
      <w:r w:rsidRPr="009D51A0">
        <w:rPr>
          <w:rFonts w:ascii="Times New Roman" w:hAnsi="Times New Roman" w:cs="Times New Roman"/>
          <w:sz w:val="24"/>
          <w:szCs w:val="24"/>
        </w:rPr>
        <w:t>” quantitative</w:t>
      </w:r>
      <w:r w:rsidR="008257C1" w:rsidRPr="009D51A0">
        <w:rPr>
          <w:rFonts w:ascii="Times New Roman" w:hAnsi="Times New Roman" w:cs="Times New Roman"/>
          <w:sz w:val="24"/>
          <w:szCs w:val="24"/>
        </w:rPr>
        <w:t xml:space="preserve"> value describing ST depression induced by exercise relative to rest. ST depression refers to a downward slope in the ST section of an ECG. (QUOTE) </w:t>
      </w:r>
    </w:p>
    <w:p w14:paraId="48BEA014" w14:textId="77777777" w:rsidR="008257C1" w:rsidRPr="009D51A0" w:rsidRDefault="008257C1" w:rsidP="008257C1">
      <w:pPr>
        <w:pStyle w:val="Pardeliste"/>
        <w:rPr>
          <w:rFonts w:ascii="Times New Roman" w:hAnsi="Times New Roman" w:cs="Times New Roman"/>
          <w:sz w:val="24"/>
          <w:szCs w:val="24"/>
          <w:u w:val="single"/>
        </w:rPr>
      </w:pPr>
    </w:p>
    <w:p w14:paraId="540FE878"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slope</w:t>
      </w:r>
    </w:p>
    <w:p w14:paraId="01562F32" w14:textId="77777777" w:rsidR="008257C1" w:rsidRPr="009D51A0" w:rsidRDefault="008257C1" w:rsidP="008257C1">
      <w:pPr>
        <w:pStyle w:val="Pardeliste"/>
        <w:rPr>
          <w:rFonts w:ascii="Times New Roman" w:hAnsi="Times New Roman" w:cs="Times New Roman"/>
          <w:sz w:val="24"/>
          <w:szCs w:val="24"/>
          <w:u w:val="single"/>
        </w:rPr>
      </w:pPr>
    </w:p>
    <w:p w14:paraId="625D3E58" w14:textId="08C0EBA5" w:rsidR="008257C1" w:rsidRPr="009D51A0" w:rsidRDefault="00393B93" w:rsidP="008257C1">
      <w:pPr>
        <w:pStyle w:val="Pardeliste"/>
        <w:rPr>
          <w:rFonts w:ascii="Times New Roman" w:hAnsi="Times New Roman" w:cs="Times New Roman"/>
          <w:sz w:val="24"/>
          <w:szCs w:val="24"/>
        </w:rPr>
      </w:pPr>
      <w:r w:rsidRPr="009D51A0">
        <w:rPr>
          <w:rFonts w:ascii="Times New Roman" w:hAnsi="Times New Roman" w:cs="Times New Roman"/>
          <w:sz w:val="24"/>
          <w:szCs w:val="24"/>
        </w:rPr>
        <w:t>“slope”</w:t>
      </w:r>
      <w:r w:rsidR="008257C1" w:rsidRPr="009D51A0">
        <w:rPr>
          <w:rFonts w:ascii="Times New Roman" w:hAnsi="Times New Roman" w:cs="Times New Roman"/>
          <w:sz w:val="24"/>
          <w:szCs w:val="24"/>
        </w:rPr>
        <w:t xml:space="preserve"> is a quantitative value referring to the slope of the peak exercise ST segment. It can be upsloping (value = 0), flat (value = 1), or downsloping (value = 1).</w:t>
      </w:r>
    </w:p>
    <w:p w14:paraId="2E2DA41E" w14:textId="77777777" w:rsidR="008257C1" w:rsidRPr="009D51A0" w:rsidRDefault="008257C1" w:rsidP="008257C1">
      <w:pPr>
        <w:pStyle w:val="Pardeliste"/>
        <w:rPr>
          <w:rFonts w:ascii="Times New Roman" w:hAnsi="Times New Roman" w:cs="Times New Roman"/>
          <w:sz w:val="24"/>
          <w:szCs w:val="24"/>
          <w:u w:val="single"/>
        </w:rPr>
      </w:pPr>
    </w:p>
    <w:p w14:paraId="27FDD24A"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ca</w:t>
      </w:r>
    </w:p>
    <w:p w14:paraId="4F792DFC"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76E5F2DC" w14:textId="7FDB4792"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“ca”</w:t>
      </w:r>
      <w:r w:rsidR="008257C1" w:rsidRPr="009D51A0">
        <w:rPr>
          <w:rFonts w:ascii="Times New Roman" w:hAnsi="Times New Roman" w:cs="Times New Roman"/>
          <w:sz w:val="24"/>
          <w:szCs w:val="24"/>
        </w:rPr>
        <w:t xml:space="preserve"> a quantitative value ranging from 0 to 3, indicating the number of major vessels coloured by fluoroscopy.</w:t>
      </w:r>
    </w:p>
    <w:p w14:paraId="6EA2EBB6" w14:textId="77777777" w:rsidR="008257C1" w:rsidRPr="009D51A0" w:rsidRDefault="008257C1" w:rsidP="008257C1">
      <w:pPr>
        <w:pStyle w:val="Pardeliste"/>
        <w:rPr>
          <w:rFonts w:ascii="Times New Roman" w:hAnsi="Times New Roman" w:cs="Times New Roman"/>
          <w:sz w:val="24"/>
          <w:szCs w:val="24"/>
          <w:u w:val="single"/>
        </w:rPr>
      </w:pPr>
    </w:p>
    <w:p w14:paraId="7B39A6D1"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thal</w:t>
      </w:r>
    </w:p>
    <w:p w14:paraId="6DC189F2" w14:textId="77777777" w:rsidR="008257C1" w:rsidRPr="009D51A0" w:rsidRDefault="008257C1" w:rsidP="008257C1">
      <w:pPr>
        <w:pStyle w:val="Pardeliste"/>
        <w:spacing w:line="276" w:lineRule="auto"/>
        <w:rPr>
          <w:rFonts w:ascii="Times New Roman" w:hAnsi="Times New Roman" w:cs="Times New Roman"/>
          <w:sz w:val="24"/>
          <w:szCs w:val="24"/>
        </w:rPr>
      </w:pPr>
    </w:p>
    <w:p w14:paraId="34D60A04" w14:textId="17BFD1A0" w:rsidR="008257C1" w:rsidRPr="009D51A0" w:rsidRDefault="008257C1" w:rsidP="008257C1">
      <w:pPr>
        <w:spacing w:line="276" w:lineRule="auto"/>
        <w:ind w:left="720"/>
        <w:rPr>
          <w:rFonts w:ascii="Times New Roman" w:hAnsi="Times New Roman" w:cs="Times New Roman"/>
          <w:sz w:val="24"/>
          <w:szCs w:val="24"/>
        </w:rPr>
      </w:pPr>
      <w:r w:rsidRPr="009D51A0">
        <w:rPr>
          <w:rFonts w:ascii="Times New Roman" w:hAnsi="Times New Roman" w:cs="Times New Roman"/>
          <w:sz w:val="24"/>
          <w:szCs w:val="24"/>
        </w:rPr>
        <w:t xml:space="preserve">thal is a quantitative value indicating the hereditary disease Thalassemia. People with Thalassemia have an abnormal form or inadequate amount of haemoglobin. It is caused by large amounts of red blood cells getting destroyed. Since they are the ones carrying oxygen, Thalassemia can lead to </w:t>
      </w:r>
      <w:r w:rsidR="00BF2356" w:rsidRPr="009D51A0">
        <w:rPr>
          <w:rFonts w:ascii="Times New Roman" w:hAnsi="Times New Roman" w:cs="Times New Roman"/>
          <w:sz w:val="24"/>
          <w:szCs w:val="24"/>
        </w:rPr>
        <w:t>anaemia</w:t>
      </w:r>
      <w:r w:rsidRPr="009D51A0">
        <w:rPr>
          <w:rFonts w:ascii="Times New Roman" w:hAnsi="Times New Roman" w:cs="Times New Roman"/>
          <w:sz w:val="24"/>
          <w:szCs w:val="24"/>
        </w:rPr>
        <w:t xml:space="preserve">. </w:t>
      </w:r>
      <w:r w:rsidRPr="009D51A0">
        <w:rPr>
          <w:rFonts w:ascii="Times New Roman" w:hAnsi="Times New Roman" w:cs="Times New Roman"/>
          <w:sz w:val="24"/>
          <w:szCs w:val="24"/>
        </w:rPr>
        <w:br/>
        <w:t>If the individual shows no signs, then the value will be set to 3. If the defect has been fixed, the value will be 6, otherwise it’s set to 7. The effects of the disease will still be reversible.</w:t>
      </w:r>
    </w:p>
    <w:p w14:paraId="124B1419" w14:textId="77777777" w:rsidR="008257C1" w:rsidRPr="009D51A0" w:rsidRDefault="008257C1" w:rsidP="008257C1">
      <w:pPr>
        <w:pStyle w:val="Pardeliste"/>
        <w:rPr>
          <w:rFonts w:ascii="Times New Roman" w:hAnsi="Times New Roman" w:cs="Times New Roman"/>
          <w:sz w:val="24"/>
          <w:szCs w:val="24"/>
          <w:u w:val="single"/>
        </w:rPr>
      </w:pPr>
    </w:p>
    <w:p w14:paraId="654EB1FC"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target</w:t>
      </w:r>
    </w:p>
    <w:p w14:paraId="170F0583"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6533AD2" w14:textId="1BB3901E"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The target value determines if the individual does have a cardiovascular disease or not. </w:t>
      </w:r>
      <w:r w:rsidR="00BF2356" w:rsidRPr="009D51A0">
        <w:rPr>
          <w:rFonts w:ascii="Times New Roman" w:hAnsi="Times New Roman" w:cs="Times New Roman"/>
          <w:sz w:val="24"/>
          <w:szCs w:val="24"/>
        </w:rPr>
        <w:t>Its</w:t>
      </w:r>
      <w:r w:rsidRPr="009D51A0">
        <w:rPr>
          <w:rFonts w:ascii="Times New Roman" w:hAnsi="Times New Roman" w:cs="Times New Roman"/>
          <w:sz w:val="24"/>
          <w:szCs w:val="24"/>
        </w:rPr>
        <w:t xml:space="preserve"> qualitative values are set to 0 or 1 accordingly.</w:t>
      </w:r>
    </w:p>
    <w:p w14:paraId="32046807" w14:textId="77777777" w:rsidR="008257C1" w:rsidRPr="009D51A0" w:rsidRDefault="008257C1" w:rsidP="008257C1">
      <w:pPr>
        <w:pStyle w:val="Pardeliste"/>
        <w:spacing w:line="276" w:lineRule="auto"/>
        <w:rPr>
          <w:rFonts w:ascii="Times New Roman" w:hAnsi="Times New Roman" w:cs="Times New Roman"/>
          <w:sz w:val="24"/>
          <w:szCs w:val="24"/>
        </w:rPr>
      </w:pPr>
    </w:p>
    <w:p w14:paraId="19200A1A" w14:textId="177D8C59" w:rsidR="008257C1" w:rsidRPr="009D51A0" w:rsidRDefault="00393B93"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lastRenderedPageBreak/>
        <w:t>The descriptions were taken from the “heart-disease.names” file from the UCI Machine learning repositories website (ADD LINK). Since they were only rudimentary descriptions, often just consisting of a single word we had to do some additional research on the variables.</w:t>
      </w:r>
    </w:p>
    <w:p w14:paraId="467DF518" w14:textId="77777777" w:rsidR="00BF2356" w:rsidRPr="009D51A0" w:rsidRDefault="00BF2356" w:rsidP="008257C1">
      <w:pPr>
        <w:spacing w:line="276" w:lineRule="auto"/>
        <w:rPr>
          <w:rFonts w:ascii="Times New Roman" w:hAnsi="Times New Roman" w:cs="Times New Roman"/>
          <w:sz w:val="24"/>
          <w:szCs w:val="24"/>
        </w:rPr>
      </w:pPr>
    </w:p>
    <w:p w14:paraId="614D219E" w14:textId="77777777" w:rsidR="00A05D80" w:rsidRDefault="00A05D80" w:rsidP="008257C1">
      <w:pPr>
        <w:spacing w:line="276" w:lineRule="auto"/>
        <w:rPr>
          <w:rFonts w:ascii="Times New Roman" w:hAnsi="Times New Roman" w:cs="Times New Roman"/>
          <w:sz w:val="24"/>
          <w:szCs w:val="24"/>
        </w:rPr>
      </w:pPr>
    </w:p>
    <w:p w14:paraId="5D645AE3" w14:textId="77777777" w:rsidR="00A05D80" w:rsidRDefault="00A05D80" w:rsidP="008257C1">
      <w:pPr>
        <w:spacing w:line="276" w:lineRule="auto"/>
        <w:rPr>
          <w:rFonts w:ascii="Times New Roman" w:hAnsi="Times New Roman" w:cs="Times New Roman"/>
          <w:sz w:val="24"/>
          <w:szCs w:val="24"/>
        </w:rPr>
      </w:pPr>
    </w:p>
    <w:p w14:paraId="7D3042DC" w14:textId="670F9F6F" w:rsidR="008257C1" w:rsidRPr="00A05D80" w:rsidRDefault="008257C1" w:rsidP="008257C1">
      <w:pPr>
        <w:spacing w:line="276" w:lineRule="auto"/>
        <w:rPr>
          <w:rFonts w:ascii="Times New Roman" w:hAnsi="Times New Roman" w:cs="Times New Roman"/>
          <w:sz w:val="24"/>
          <w:szCs w:val="24"/>
          <w:u w:val="single"/>
        </w:rPr>
      </w:pPr>
      <w:r w:rsidRPr="00A05D80">
        <w:rPr>
          <w:rFonts w:ascii="Times New Roman" w:hAnsi="Times New Roman" w:cs="Times New Roman"/>
          <w:sz w:val="24"/>
          <w:szCs w:val="24"/>
          <w:u w:val="single"/>
        </w:rPr>
        <w:t>Analytical Procedure</w:t>
      </w:r>
    </w:p>
    <w:p w14:paraId="2162FB7D" w14:textId="77777777" w:rsidR="009D51A0" w:rsidRPr="009D51A0" w:rsidRDefault="009D51A0" w:rsidP="009D51A0">
      <w:pPr>
        <w:rPr>
          <w:rFonts w:ascii="Times New Roman" w:hAnsi="Times New Roman" w:cs="Times New Roman"/>
        </w:rPr>
      </w:pPr>
    </w:p>
    <w:p w14:paraId="6D56A24E" w14:textId="7EED5DE7" w:rsidR="009D51A0" w:rsidRPr="009D51A0" w:rsidRDefault="009D51A0" w:rsidP="009D51A0">
      <w:pPr>
        <w:rPr>
          <w:rFonts w:ascii="Times New Roman" w:hAnsi="Times New Roman" w:cs="Times New Roman"/>
        </w:rPr>
      </w:pPr>
      <w:r w:rsidRPr="009D51A0">
        <w:rPr>
          <w:rFonts w:ascii="Times New Roman" w:hAnsi="Times New Roman" w:cs="Times New Roman"/>
        </w:rPr>
        <w:t xml:space="preserve">1) </w:t>
      </w:r>
      <w:r w:rsidR="00A05D80">
        <w:rPr>
          <w:rFonts w:ascii="Times New Roman" w:hAnsi="Times New Roman" w:cs="Times New Roman"/>
        </w:rPr>
        <w:t xml:space="preserve"> </w:t>
      </w:r>
      <w:r w:rsidR="00A05D80" w:rsidRPr="00A05D80">
        <w:rPr>
          <w:rFonts w:ascii="Times New Roman" w:hAnsi="Times New Roman" w:cs="Times New Roman"/>
          <w:sz w:val="24"/>
          <w:szCs w:val="24"/>
          <w:u w:val="single"/>
        </w:rPr>
        <w:t>Looking for Important Correlations</w:t>
      </w:r>
    </w:p>
    <w:p w14:paraId="2F9D7782" w14:textId="77777777" w:rsidR="009D51A0" w:rsidRPr="009D51A0" w:rsidRDefault="009D51A0" w:rsidP="009D51A0">
      <w:pPr>
        <w:rPr>
          <w:rFonts w:ascii="Times New Roman" w:hAnsi="Times New Roman" w:cs="Times New Roman"/>
        </w:rPr>
      </w:pPr>
    </w:p>
    <w:p w14:paraId="46FE82BA"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The correlation matrix shows how strongly correlated the respective variables are to each other. As we define a strong correlation of being &gt; |0.5|, there is only one pair of variables, which satisfies this criteria: “oldpeak” with “slope”.</w:t>
      </w:r>
      <w:r w:rsidRPr="009D51A0">
        <w:rPr>
          <w:rFonts w:ascii="Times New Roman" w:hAnsi="Times New Roman" w:cs="Times New Roman"/>
          <w:sz w:val="24"/>
          <w:szCs w:val="24"/>
        </w:rPr>
        <w:br/>
        <w:t>This was to be expected, since both of the variables deal with the ST-T segment of the ECG.</w:t>
      </w:r>
      <w:r w:rsidRPr="009D51A0">
        <w:rPr>
          <w:rFonts w:ascii="Times New Roman" w:hAnsi="Times New Roman" w:cs="Times New Roman"/>
          <w:sz w:val="24"/>
          <w:szCs w:val="24"/>
        </w:rPr>
        <w:br/>
        <w:t xml:space="preserve">Since “oldpeak” is a </w:t>
      </w:r>
      <w:proofErr w:type="spellStart"/>
      <w:r w:rsidRPr="009D51A0">
        <w:rPr>
          <w:rFonts w:ascii="Times New Roman" w:hAnsi="Times New Roman" w:cs="Times New Roman"/>
          <w:sz w:val="24"/>
          <w:szCs w:val="24"/>
        </w:rPr>
        <w:t>quantitatitive</w:t>
      </w:r>
      <w:proofErr w:type="spellEnd"/>
      <w:r w:rsidRPr="009D51A0">
        <w:rPr>
          <w:rFonts w:ascii="Times New Roman" w:hAnsi="Times New Roman" w:cs="Times New Roman"/>
          <w:sz w:val="24"/>
          <w:szCs w:val="24"/>
        </w:rPr>
        <w:t xml:space="preserve"> variable describing how much the effects of exercise effect the segment and “slope” is a qualitative variable describing how the segment is affected, we decided to keep both variables.</w:t>
      </w:r>
    </w:p>
    <w:p w14:paraId="2CEA04D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In the last row you can see how much “target” correlates with the other variables. Worth mentioning is that “age” and “sex” aren’t strong predictors for cardiovascular disease. It’s already measurable symptoms such as occurrence of an angina, ECG results and having a family history of thalassemia which are much more statistically relevant.</w:t>
      </w:r>
    </w:p>
    <w:p w14:paraId="28C996AF" w14:textId="77777777" w:rsidR="009D51A0" w:rsidRPr="009D51A0" w:rsidRDefault="009D51A0" w:rsidP="009D51A0">
      <w:pPr>
        <w:rPr>
          <w:rFonts w:ascii="Times New Roman" w:hAnsi="Times New Roman" w:cs="Times New Roman"/>
          <w:sz w:val="24"/>
          <w:szCs w:val="24"/>
        </w:rPr>
      </w:pPr>
    </w:p>
    <w:p w14:paraId="58A68FD7" w14:textId="6B2EEADD" w:rsidR="009D51A0" w:rsidRPr="009D51A0" w:rsidRDefault="00A05D8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01F4FEEC" wp14:editId="15399273">
            <wp:extent cx="5731510" cy="2420420"/>
            <wp:effectExtent l="0" t="0" r="2540" b="0"/>
            <wp:docPr id="1" name="Image 1" descr="../../../c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20420"/>
                    </a:xfrm>
                    <a:prstGeom prst="rect">
                      <a:avLst/>
                    </a:prstGeom>
                    <a:noFill/>
                    <a:ln>
                      <a:noFill/>
                    </a:ln>
                  </pic:spPr>
                </pic:pic>
              </a:graphicData>
            </a:graphic>
          </wp:inline>
        </w:drawing>
      </w:r>
      <w:r w:rsidRPr="009D51A0">
        <w:rPr>
          <w:rFonts w:ascii="Times New Roman" w:hAnsi="Times New Roman" w:cs="Times New Roman"/>
          <w:noProof/>
          <w:sz w:val="24"/>
          <w:szCs w:val="24"/>
          <w:lang w:val="fr-FR" w:eastAsia="fr-FR"/>
        </w:rPr>
        <w:drawing>
          <wp:inline distT="0" distB="0" distL="0" distR="0" wp14:anchorId="10BAA7CD" wp14:editId="3C9F7F98">
            <wp:extent cx="5731510" cy="2137205"/>
            <wp:effectExtent l="0" t="0" r="2540" b="0"/>
            <wp:docPr id="19"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2073"/>
                    <a:stretch/>
                  </pic:blipFill>
                  <pic:spPr bwMode="auto">
                    <a:xfrm>
                      <a:off x="0" y="0"/>
                      <a:ext cx="5731510" cy="2137205"/>
                    </a:xfrm>
                    <a:prstGeom prst="rect">
                      <a:avLst/>
                    </a:prstGeom>
                    <a:noFill/>
                    <a:ln>
                      <a:noFill/>
                    </a:ln>
                    <a:extLst>
                      <a:ext uri="{53640926-AAD7-44D8-BBD7-CCE9431645EC}">
                        <a14:shadowObscured xmlns:a14="http://schemas.microsoft.com/office/drawing/2010/main"/>
                      </a:ext>
                    </a:extLst>
                  </pic:spPr>
                </pic:pic>
              </a:graphicData>
            </a:graphic>
          </wp:inline>
        </w:drawing>
      </w:r>
    </w:p>
    <w:p w14:paraId="08E903E6" w14:textId="5452A999"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55878FE9" wp14:editId="7585D12D">
            <wp:extent cx="5747385" cy="2143125"/>
            <wp:effectExtent l="0" t="0" r="5715" b="9525"/>
            <wp:docPr id="2"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7714" b="4360"/>
                    <a:stretch/>
                  </pic:blipFill>
                  <pic:spPr bwMode="auto">
                    <a:xfrm>
                      <a:off x="0" y="0"/>
                      <a:ext cx="5747385" cy="2143125"/>
                    </a:xfrm>
                    <a:prstGeom prst="rect">
                      <a:avLst/>
                    </a:prstGeom>
                    <a:noFill/>
                    <a:ln>
                      <a:noFill/>
                    </a:ln>
                    <a:extLst>
                      <a:ext uri="{53640926-AAD7-44D8-BBD7-CCE9431645EC}">
                        <a14:shadowObscured xmlns:a14="http://schemas.microsoft.com/office/drawing/2010/main"/>
                      </a:ext>
                    </a:extLst>
                  </pic:spPr>
                </pic:pic>
              </a:graphicData>
            </a:graphic>
          </wp:inline>
        </w:drawing>
      </w:r>
    </w:p>
    <w:p w14:paraId="6E474B65" w14:textId="77777777" w:rsidR="009D51A0" w:rsidRPr="009D51A0" w:rsidRDefault="009D51A0" w:rsidP="009D51A0">
      <w:pPr>
        <w:rPr>
          <w:rFonts w:ascii="Times New Roman" w:hAnsi="Times New Roman" w:cs="Times New Roman"/>
          <w:sz w:val="24"/>
          <w:szCs w:val="24"/>
        </w:rPr>
      </w:pPr>
    </w:p>
    <w:p w14:paraId="4BE10190" w14:textId="4CAD05F0"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2) </w:t>
      </w:r>
      <w:r w:rsidR="00A05D80">
        <w:rPr>
          <w:rFonts w:ascii="Times New Roman" w:hAnsi="Times New Roman" w:cs="Times New Roman"/>
          <w:sz w:val="24"/>
          <w:szCs w:val="24"/>
        </w:rPr>
        <w:t xml:space="preserve"> </w:t>
      </w:r>
      <w:r w:rsidR="00A05D80" w:rsidRPr="00A05D80">
        <w:rPr>
          <w:rFonts w:ascii="Times New Roman" w:hAnsi="Times New Roman" w:cs="Times New Roman"/>
          <w:sz w:val="24"/>
          <w:szCs w:val="24"/>
          <w:u w:val="single"/>
        </w:rPr>
        <w:t>Methods</w:t>
      </w:r>
    </w:p>
    <w:p w14:paraId="46AEAD84" w14:textId="479B24FB" w:rsidR="00A05D8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For the following methods we have chosen to apply all the predictors.</w:t>
      </w:r>
    </w:p>
    <w:p w14:paraId="25E69B5C" w14:textId="77777777" w:rsidR="002C13A0" w:rsidRPr="009D51A0" w:rsidRDefault="002C13A0" w:rsidP="009D51A0">
      <w:pPr>
        <w:rPr>
          <w:rFonts w:ascii="Times New Roman" w:hAnsi="Times New Roman" w:cs="Times New Roman"/>
          <w:sz w:val="24"/>
          <w:szCs w:val="24"/>
        </w:rPr>
      </w:pPr>
    </w:p>
    <w:p w14:paraId="2459A5B4" w14:textId="65684314" w:rsidR="009D51A0" w:rsidRPr="00A05D8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Multiple Linear </w:t>
      </w:r>
      <w:r w:rsidR="00A05D80" w:rsidRPr="009D51A0">
        <w:rPr>
          <w:rFonts w:ascii="Times New Roman" w:hAnsi="Times New Roman" w:cs="Times New Roman"/>
          <w:sz w:val="24"/>
          <w:szCs w:val="24"/>
          <w:u w:val="single"/>
        </w:rPr>
        <w:t>Regression:</w:t>
      </w:r>
    </w:p>
    <w:p w14:paraId="47D8D6EE" w14:textId="22C4A6E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Linear regression is very simple approach but interesting to have as a base and for later comparisons.</w:t>
      </w:r>
      <w:r w:rsidR="00A05D80">
        <w:rPr>
          <w:rFonts w:ascii="Times New Roman" w:hAnsi="Times New Roman" w:cs="Times New Roman"/>
          <w:sz w:val="24"/>
          <w:szCs w:val="24"/>
        </w:rPr>
        <w:t xml:space="preserve"> </w:t>
      </w:r>
      <w:r w:rsidRPr="009D51A0">
        <w:rPr>
          <w:rFonts w:ascii="Times New Roman" w:hAnsi="Times New Roman" w:cs="Times New Roman"/>
          <w:sz w:val="24"/>
          <w:szCs w:val="24"/>
        </w:rPr>
        <w:t>We based our approach to multiple linear regression on the formula:</w:t>
      </w:r>
    </w:p>
    <w:p w14:paraId="64BA53A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0006DC8D" wp14:editId="2247B4DD">
            <wp:extent cx="3604783" cy="509687"/>
            <wp:effectExtent l="0" t="0" r="2540" b="0"/>
            <wp:docPr id="12" name="Image 12" descr="../../../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219" cy="545804"/>
                    </a:xfrm>
                    <a:prstGeom prst="rect">
                      <a:avLst/>
                    </a:prstGeom>
                    <a:noFill/>
                    <a:ln>
                      <a:noFill/>
                    </a:ln>
                  </pic:spPr>
                </pic:pic>
              </a:graphicData>
            </a:graphic>
          </wp:inline>
        </w:drawing>
      </w:r>
    </w:p>
    <w:p w14:paraId="57486AF7" w14:textId="2B3B6B3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Where the X</w:t>
      </w:r>
      <w:r w:rsidRPr="009D51A0">
        <w:rPr>
          <w:rFonts w:ascii="Times New Roman" w:hAnsi="Times New Roman" w:cs="Times New Roman"/>
          <w:sz w:val="24"/>
          <w:szCs w:val="24"/>
          <w:vertAlign w:val="subscript"/>
        </w:rPr>
        <w:t>i</w:t>
      </w:r>
      <w:r w:rsidRPr="009D51A0">
        <w:rPr>
          <w:rFonts w:ascii="Times New Roman" w:hAnsi="Times New Roman" w:cs="Times New Roman"/>
          <w:sz w:val="24"/>
          <w:szCs w:val="24"/>
        </w:rPr>
        <w:t xml:space="preserve">’s are the different predictors (age, sex…) and the βᵢ’s are the different coefficients: </w:t>
      </w:r>
    </w:p>
    <w:p w14:paraId="18D5E371" w14:textId="403FDA2C" w:rsidR="00A05D8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33F23923" wp14:editId="08BBBC6C">
            <wp:extent cx="5747385" cy="1038225"/>
            <wp:effectExtent l="0" t="0" r="5715" b="9525"/>
            <wp:docPr id="6" name="Image 6" descr="../../../coeff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effL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5982"/>
                    <a:stretch/>
                  </pic:blipFill>
                  <pic:spPr bwMode="auto">
                    <a:xfrm>
                      <a:off x="0" y="0"/>
                      <a:ext cx="5747385" cy="1038225"/>
                    </a:xfrm>
                    <a:prstGeom prst="rect">
                      <a:avLst/>
                    </a:prstGeom>
                    <a:noFill/>
                    <a:ln>
                      <a:noFill/>
                    </a:ln>
                    <a:extLst>
                      <a:ext uri="{53640926-AAD7-44D8-BBD7-CCE9431645EC}">
                        <a14:shadowObscured xmlns:a14="http://schemas.microsoft.com/office/drawing/2010/main"/>
                      </a:ext>
                    </a:extLst>
                  </pic:spPr>
                </pic:pic>
              </a:graphicData>
            </a:graphic>
          </wp:inline>
        </w:drawing>
      </w:r>
    </w:p>
    <w:p w14:paraId="6CA1AE29" w14:textId="77777777" w:rsidR="002C13A0" w:rsidRPr="009D51A0" w:rsidRDefault="002C13A0" w:rsidP="009D51A0">
      <w:pPr>
        <w:rPr>
          <w:rFonts w:ascii="Times New Roman" w:hAnsi="Times New Roman" w:cs="Times New Roman"/>
          <w:sz w:val="24"/>
          <w:szCs w:val="24"/>
        </w:rPr>
      </w:pPr>
    </w:p>
    <w:p w14:paraId="3FA183BA" w14:textId="6AB7A27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used half of our data as training set, and the other half as test set.</w:t>
      </w:r>
      <w:r w:rsidR="00A05D80">
        <w:rPr>
          <w:rFonts w:ascii="Times New Roman" w:hAnsi="Times New Roman" w:cs="Times New Roman"/>
          <w:sz w:val="24"/>
          <w:szCs w:val="24"/>
        </w:rPr>
        <w:t xml:space="preserve"> Then we </w:t>
      </w:r>
      <w:r w:rsidRPr="009D51A0">
        <w:rPr>
          <w:rFonts w:ascii="Times New Roman" w:hAnsi="Times New Roman" w:cs="Times New Roman"/>
          <w:sz w:val="24"/>
          <w:szCs w:val="24"/>
        </w:rPr>
        <w:t xml:space="preserve">defined the target to be predicted as 1 if y </w:t>
      </w:r>
      <m:oMath>
        <m:r>
          <w:rPr>
            <w:rFonts w:ascii="Cambria Math" w:hAnsi="Cambria Math" w:cs="Times New Roman"/>
            <w:sz w:val="24"/>
            <w:szCs w:val="24"/>
          </w:rPr>
          <m:t>≥</m:t>
        </m:r>
      </m:oMath>
      <w:r w:rsidRPr="009D51A0">
        <w:rPr>
          <w:rFonts w:ascii="Times New Roman" w:eastAsiaTheme="minorEastAsia" w:hAnsi="Times New Roman" w:cs="Times New Roman"/>
          <w:sz w:val="24"/>
          <w:szCs w:val="24"/>
        </w:rPr>
        <w:t xml:space="preserve"> </w:t>
      </w:r>
      <w:r w:rsidRPr="009D51A0">
        <w:rPr>
          <w:rFonts w:ascii="Times New Roman" w:hAnsi="Times New Roman" w:cs="Times New Roman"/>
          <w:sz w:val="24"/>
          <w:szCs w:val="24"/>
        </w:rPr>
        <w:t>0.5, and as 0 otherwise.</w:t>
      </w:r>
      <w:r w:rsidR="002C13A0">
        <w:rPr>
          <w:rFonts w:ascii="Times New Roman" w:hAnsi="Times New Roman" w:cs="Times New Roman"/>
          <w:sz w:val="24"/>
          <w:szCs w:val="24"/>
        </w:rPr>
        <w:t xml:space="preserve"> </w:t>
      </w:r>
    </w:p>
    <w:p w14:paraId="7679EB94" w14:textId="5BB3554F" w:rsid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On the test set, we obtained these </w:t>
      </w:r>
      <w:proofErr w:type="gramStart"/>
      <w:r w:rsidRPr="009D51A0">
        <w:rPr>
          <w:rFonts w:ascii="Times New Roman" w:hAnsi="Times New Roman" w:cs="Times New Roman"/>
          <w:sz w:val="24"/>
          <w:szCs w:val="24"/>
        </w:rPr>
        <w:t>results :</w:t>
      </w:r>
      <w:proofErr w:type="gramEnd"/>
      <w:r w:rsidRPr="009D51A0">
        <w:rPr>
          <w:rFonts w:ascii="Times New Roman" w:hAnsi="Times New Roman" w:cs="Times New Roman"/>
          <w:sz w:val="24"/>
          <w:szCs w:val="24"/>
        </w:rPr>
        <w:t xml:space="preserve"> </w:t>
      </w:r>
    </w:p>
    <w:p w14:paraId="66DCA179" w14:textId="5D055919" w:rsidR="002C13A0" w:rsidRPr="009D51A0" w:rsidRDefault="002C13A0" w:rsidP="009D51A0">
      <w:pPr>
        <w:rPr>
          <w:rFonts w:ascii="Times New Roman" w:hAnsi="Times New Roman" w:cs="Times New Roman"/>
          <w:sz w:val="24"/>
          <w:szCs w:val="24"/>
        </w:rPr>
      </w:pPr>
    </w:p>
    <w:p w14:paraId="1B106916" w14:textId="539D8508" w:rsidR="002C13A0" w:rsidRDefault="009D51A0" w:rsidP="002C13A0">
      <w:pPr>
        <w:rPr>
          <w:rFonts w:ascii="Times New Roman" w:eastAsiaTheme="minorEastAsia" w:hAnsi="Times New Roman" w:cs="Times New Roman"/>
          <w:sz w:val="24"/>
          <w:szCs w:val="24"/>
        </w:rPr>
      </w:pPr>
      <w:r w:rsidRPr="009D51A0">
        <w:rPr>
          <w:rFonts w:ascii="Times New Roman" w:hAnsi="Times New Roman" w:cs="Times New Roman"/>
          <w:noProof/>
          <w:sz w:val="24"/>
          <w:szCs w:val="24"/>
          <w:lang w:val="fr-FR" w:eastAsia="fr-FR"/>
        </w:rPr>
        <w:drawing>
          <wp:anchor distT="0" distB="0" distL="114300" distR="114300" simplePos="0" relativeHeight="251658240" behindDoc="0" locked="0" layoutInCell="1" allowOverlap="1" wp14:anchorId="409A7F86" wp14:editId="6BABB5A7">
            <wp:simplePos x="0" y="0"/>
            <wp:positionH relativeFrom="column">
              <wp:posOffset>0</wp:posOffset>
            </wp:positionH>
            <wp:positionV relativeFrom="paragraph">
              <wp:posOffset>3810</wp:posOffset>
            </wp:positionV>
            <wp:extent cx="2943225" cy="985520"/>
            <wp:effectExtent l="0" t="0" r="9525" b="5080"/>
            <wp:wrapSquare wrapText="bothSides"/>
            <wp:docPr id="14" name="Image 14" descr="../../../trueFalseMatrix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FalseMatrixLinear.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6558"/>
                    <a:stretch/>
                  </pic:blipFill>
                  <pic:spPr bwMode="auto">
                    <a:xfrm>
                      <a:off x="0" y="0"/>
                      <a:ext cx="2943225" cy="985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13A0" w:rsidRPr="009D51A0">
        <w:rPr>
          <w:rFonts w:ascii="Times New Roman" w:eastAsiaTheme="minorEastAsia" w:hAnsi="Times New Roman" w:cs="Times New Roman"/>
          <w:sz w:val="24"/>
          <w:szCs w:val="24"/>
        </w:rPr>
        <w:t>This amounts to 122 correct predictions out of 152 in total.</w:t>
      </w:r>
      <w:r w:rsidR="002C13A0">
        <w:rPr>
          <w:rFonts w:ascii="Times New Roman" w:eastAsiaTheme="minorEastAsia" w:hAnsi="Times New Roman" w:cs="Times New Roman"/>
          <w:sz w:val="24"/>
          <w:szCs w:val="24"/>
        </w:rPr>
        <w:t xml:space="preserve"> </w:t>
      </w:r>
    </w:p>
    <w:p w14:paraId="55AC2FCD" w14:textId="5F9C4429" w:rsidR="009D51A0" w:rsidRPr="002C13A0" w:rsidRDefault="002C13A0" w:rsidP="009D51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w:t>
      </w:r>
      <w:r w:rsidRPr="009D51A0">
        <w:rPr>
          <w:rFonts w:ascii="Times New Roman" w:hAnsi="Times New Roman" w:cs="Times New Roman"/>
          <w:sz w:val="24"/>
          <w:szCs w:val="24"/>
        </w:rPr>
        <w:t>test the accuracy of the model we also computed the MSE as 0.1973684.</w:t>
      </w:r>
    </w:p>
    <w:p w14:paraId="65FE19EA" w14:textId="5E8D2D22"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i/>
          <w:sz w:val="24"/>
          <w:szCs w:val="24"/>
        </w:rPr>
        <w:t>Recall</w:t>
      </w:r>
      <w:r w:rsidRPr="009D51A0">
        <w:rPr>
          <w:rFonts w:ascii="Times New Roman" w:hAnsi="Times New Roman" w:cs="Times New Roman"/>
          <w:sz w:val="24"/>
          <w:szCs w:val="24"/>
        </w:rPr>
        <w:t xml:space="preserve">: </w:t>
      </w:r>
    </w:p>
    <w:p w14:paraId="066914FC" w14:textId="69096BC8" w:rsidR="002C13A0" w:rsidRDefault="002C13A0" w:rsidP="009D51A0">
      <w:pPr>
        <w:spacing w:line="276" w:lineRule="auto"/>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anchor distT="0" distB="0" distL="114300" distR="114300" simplePos="0" relativeHeight="251659264" behindDoc="0" locked="0" layoutInCell="1" allowOverlap="1" wp14:anchorId="611A8867" wp14:editId="2978D038">
            <wp:simplePos x="0" y="0"/>
            <wp:positionH relativeFrom="margin">
              <wp:align>left</wp:align>
            </wp:positionH>
            <wp:positionV relativeFrom="paragraph">
              <wp:posOffset>148590</wp:posOffset>
            </wp:positionV>
            <wp:extent cx="2935605" cy="778510"/>
            <wp:effectExtent l="0" t="0" r="0" b="2540"/>
            <wp:wrapThrough wrapText="bothSides">
              <wp:wrapPolygon edited="0">
                <wp:start x="0" y="0"/>
                <wp:lineTo x="0" y="21142"/>
                <wp:lineTo x="21446" y="21142"/>
                <wp:lineTo x="21446" y="0"/>
                <wp:lineTo x="0" y="0"/>
              </wp:wrapPolygon>
            </wp:wrapThrough>
            <wp:docPr id="3" name="Image 3" desc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5605" cy="778510"/>
                    </a:xfrm>
                    <a:prstGeom prst="rect">
                      <a:avLst/>
                    </a:prstGeom>
                    <a:noFill/>
                    <a:ln>
                      <a:noFill/>
                    </a:ln>
                  </pic:spPr>
                </pic:pic>
              </a:graphicData>
            </a:graphic>
          </wp:anchor>
        </w:drawing>
      </w:r>
    </w:p>
    <w:p w14:paraId="603505C4" w14:textId="69656279" w:rsidR="009D51A0" w:rsidRPr="009D51A0" w:rsidRDefault="009D51A0" w:rsidP="009D51A0">
      <w:pPr>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where </w:t>
      </w:r>
      <w:r w:rsidRPr="009D51A0">
        <w:rPr>
          <w:rFonts w:ascii="Times New Roman" w:hAnsi="Times New Roman" w:cs="Times New Roman"/>
          <w:sz w:val="24"/>
          <w:szCs w:val="24"/>
        </w:rPr>
        <w:tab/>
      </w:r>
      <w:proofErr w:type="spellStart"/>
      <w:r w:rsidRPr="009D51A0">
        <w:rPr>
          <w:rFonts w:ascii="Times New Roman" w:hAnsi="Times New Roman" w:cs="Times New Roman"/>
          <w:sz w:val="24"/>
          <w:szCs w:val="24"/>
        </w:rPr>
        <w:t>y</w:t>
      </w:r>
      <w:r w:rsidRPr="009D51A0">
        <w:rPr>
          <w:rFonts w:ascii="Times New Roman" w:hAnsi="Times New Roman" w:cs="Times New Roman"/>
          <w:sz w:val="24"/>
          <w:szCs w:val="24"/>
          <w:vertAlign w:val="subscript"/>
        </w:rPr>
        <w:t>i</w:t>
      </w:r>
      <w:proofErr w:type="spellEnd"/>
      <w:r w:rsidRPr="009D51A0">
        <w:rPr>
          <w:rFonts w:ascii="Times New Roman" w:hAnsi="Times New Roman" w:cs="Times New Roman"/>
          <w:sz w:val="24"/>
          <w:szCs w:val="24"/>
        </w:rPr>
        <w:t xml:space="preserve"> = correct value</w:t>
      </w:r>
    </w:p>
    <w:p w14:paraId="6D2B0F49" w14:textId="77777777" w:rsidR="009D51A0" w:rsidRPr="009D51A0" w:rsidRDefault="009D51A0" w:rsidP="009D51A0">
      <w:pPr>
        <w:spacing w:line="276" w:lineRule="auto"/>
        <w:ind w:left="4956" w:firstLine="708"/>
        <w:rPr>
          <w:rFonts w:ascii="Times New Roman" w:hAnsi="Times New Roman" w:cs="Times New Roman"/>
          <w:sz w:val="24"/>
          <w:szCs w:val="24"/>
        </w:rPr>
      </w:pPr>
      <w:r w:rsidRPr="009D51A0">
        <w:rPr>
          <w:rFonts w:ascii="Times New Roman" w:hAnsi="Times New Roman" w:cs="Times New Roman"/>
          <w:sz w:val="24"/>
          <w:szCs w:val="24"/>
        </w:rPr>
        <w:t>f̂ (x</w:t>
      </w:r>
      <w:r w:rsidRPr="009D51A0">
        <w:rPr>
          <w:rFonts w:ascii="Times New Roman" w:hAnsi="Times New Roman" w:cs="Times New Roman"/>
          <w:sz w:val="24"/>
          <w:szCs w:val="24"/>
          <w:vertAlign w:val="subscript"/>
        </w:rPr>
        <w:t>i</w:t>
      </w:r>
      <w:r w:rsidRPr="009D51A0">
        <w:rPr>
          <w:rFonts w:ascii="Times New Roman" w:hAnsi="Times New Roman" w:cs="Times New Roman"/>
          <w:sz w:val="24"/>
          <w:szCs w:val="24"/>
        </w:rPr>
        <w:t>) = estimated value</w:t>
      </w:r>
    </w:p>
    <w:p w14:paraId="2F7F82DC" w14:textId="77777777" w:rsidR="009D51A0" w:rsidRPr="009D51A0" w:rsidRDefault="009D51A0" w:rsidP="009D51A0">
      <w:pPr>
        <w:rPr>
          <w:rFonts w:ascii="Times New Roman" w:hAnsi="Times New Roman" w:cs="Times New Roman"/>
          <w:sz w:val="24"/>
          <w:szCs w:val="24"/>
          <w:u w:val="single"/>
        </w:rPr>
      </w:pPr>
    </w:p>
    <w:p w14:paraId="49CBF402" w14:textId="1AD8B1CA"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Logistic Regression</w:t>
      </w:r>
    </w:p>
    <w:p w14:paraId="305CD282" w14:textId="77777777" w:rsidR="009D51A0" w:rsidRPr="009D51A0" w:rsidRDefault="009D51A0" w:rsidP="009D51A0">
      <w:pPr>
        <w:rPr>
          <w:rFonts w:ascii="Times New Roman" w:hAnsi="Times New Roman" w:cs="Times New Roman"/>
          <w:sz w:val="24"/>
          <w:szCs w:val="24"/>
          <w:u w:val="single"/>
        </w:rPr>
      </w:pPr>
    </w:p>
    <w:p w14:paraId="7404A0A3"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Trying to predict a heart disease means that our response is qualitative instead of quantitative. </w:t>
      </w:r>
    </w:p>
    <w:p w14:paraId="70937E21"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This means that we have to classify our « observations ».</w:t>
      </w:r>
    </w:p>
    <w:p w14:paraId="655AAE00"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Logistic regression is known to be an effective method in this case. </w:t>
      </w:r>
    </w:p>
    <w:p w14:paraId="62D21322" w14:textId="77777777" w:rsidR="009D51A0" w:rsidRPr="009D51A0" w:rsidRDefault="009D51A0" w:rsidP="009D51A0">
      <w:pPr>
        <w:rPr>
          <w:rFonts w:ascii="Times New Roman" w:hAnsi="Times New Roman" w:cs="Times New Roman"/>
          <w:sz w:val="24"/>
          <w:szCs w:val="24"/>
          <w:u w:val="single"/>
        </w:rPr>
      </w:pPr>
    </w:p>
    <w:p w14:paraId="3034F71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Here are the coefficients founds computing a logistic </w:t>
      </w:r>
      <w:proofErr w:type="gramStart"/>
      <w:r w:rsidRPr="009D51A0">
        <w:rPr>
          <w:rFonts w:ascii="Times New Roman" w:hAnsi="Times New Roman" w:cs="Times New Roman"/>
          <w:sz w:val="24"/>
          <w:szCs w:val="24"/>
        </w:rPr>
        <w:t>regression :</w:t>
      </w:r>
      <w:proofErr w:type="gramEnd"/>
      <w:r w:rsidRPr="009D51A0">
        <w:rPr>
          <w:rFonts w:ascii="Times New Roman" w:hAnsi="Times New Roman" w:cs="Times New Roman"/>
          <w:sz w:val="24"/>
          <w:szCs w:val="24"/>
        </w:rPr>
        <w:t xml:space="preserve"> </w:t>
      </w:r>
    </w:p>
    <w:p w14:paraId="7AF7EADE" w14:textId="77777777" w:rsidR="009D51A0" w:rsidRPr="009D51A0" w:rsidRDefault="009D51A0" w:rsidP="009D51A0">
      <w:pPr>
        <w:rPr>
          <w:rFonts w:ascii="Times New Roman" w:hAnsi="Times New Roman" w:cs="Times New Roman"/>
          <w:sz w:val="24"/>
          <w:szCs w:val="24"/>
        </w:rPr>
      </w:pPr>
    </w:p>
    <w:p w14:paraId="13FA4BB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77D12736" wp14:editId="59B06317">
            <wp:extent cx="5162550" cy="1028700"/>
            <wp:effectExtent l="0" t="0" r="0" b="0"/>
            <wp:docPr id="7" name="Image 7" descr="../../../coeffG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effGL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8" t="2390" r="8518" b="11578"/>
                    <a:stretch/>
                  </pic:blipFill>
                  <pic:spPr bwMode="auto">
                    <a:xfrm>
                      <a:off x="0" y="0"/>
                      <a:ext cx="516255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0437C277" w14:textId="77777777" w:rsidR="009D51A0" w:rsidRPr="009D51A0" w:rsidRDefault="009D51A0" w:rsidP="009D51A0">
      <w:pPr>
        <w:rPr>
          <w:rFonts w:ascii="Times New Roman" w:hAnsi="Times New Roman" w:cs="Times New Roman"/>
          <w:sz w:val="24"/>
          <w:szCs w:val="24"/>
        </w:rPr>
      </w:pPr>
    </w:p>
    <w:p w14:paraId="09408BAA" w14:textId="200A32F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used two way</w:t>
      </w:r>
      <w:r w:rsidR="002C13A0">
        <w:rPr>
          <w:rFonts w:ascii="Times New Roman" w:hAnsi="Times New Roman" w:cs="Times New Roman"/>
          <w:sz w:val="24"/>
          <w:szCs w:val="24"/>
        </w:rPr>
        <w:t>s</w:t>
      </w:r>
      <w:r w:rsidRPr="009D51A0">
        <w:rPr>
          <w:rFonts w:ascii="Times New Roman" w:hAnsi="Times New Roman" w:cs="Times New Roman"/>
          <w:sz w:val="24"/>
          <w:szCs w:val="24"/>
        </w:rPr>
        <w:t xml:space="preserve"> to estimate the error</w:t>
      </w:r>
      <w:r w:rsidR="002C13A0">
        <w:rPr>
          <w:rFonts w:ascii="Times New Roman" w:hAnsi="Times New Roman" w:cs="Times New Roman"/>
          <w:sz w:val="24"/>
          <w:szCs w:val="24"/>
        </w:rPr>
        <w:t>. At first w</w:t>
      </w:r>
      <w:r w:rsidRPr="009D51A0">
        <w:rPr>
          <w:rFonts w:ascii="Times New Roman" w:hAnsi="Times New Roman" w:cs="Times New Roman"/>
          <w:sz w:val="24"/>
          <w:szCs w:val="24"/>
        </w:rPr>
        <w:t xml:space="preserve">e computed the mean square error to compare </w:t>
      </w:r>
      <w:r w:rsidR="002C13A0">
        <w:rPr>
          <w:rFonts w:ascii="Times New Roman" w:hAnsi="Times New Roman" w:cs="Times New Roman"/>
          <w:sz w:val="24"/>
          <w:szCs w:val="24"/>
        </w:rPr>
        <w:t xml:space="preserve">it to the one </w:t>
      </w:r>
      <w:r w:rsidRPr="009D51A0">
        <w:rPr>
          <w:rFonts w:ascii="Times New Roman" w:hAnsi="Times New Roman" w:cs="Times New Roman"/>
          <w:sz w:val="24"/>
          <w:szCs w:val="24"/>
        </w:rPr>
        <w:t>linear regression:</w:t>
      </w:r>
    </w:p>
    <w:p w14:paraId="0C3AA1BF" w14:textId="71E5E83E" w:rsidR="009D51A0" w:rsidRPr="009D51A0" w:rsidRDefault="009D51A0" w:rsidP="002C13A0">
      <w:pPr>
        <w:ind w:firstLine="720"/>
        <w:rPr>
          <w:rFonts w:ascii="Times New Roman" w:hAnsi="Times New Roman" w:cs="Times New Roman"/>
          <w:sz w:val="24"/>
          <w:szCs w:val="24"/>
        </w:rPr>
      </w:pPr>
      <w:r w:rsidRPr="009D51A0">
        <w:rPr>
          <w:rFonts w:ascii="Times New Roman" w:hAnsi="Times New Roman" w:cs="Times New Roman"/>
          <w:sz w:val="24"/>
          <w:szCs w:val="24"/>
        </w:rPr>
        <w:t>Mean square error MSE = 0.1973684</w:t>
      </w:r>
    </w:p>
    <w:p w14:paraId="61999C62" w14:textId="59CAB426" w:rsidR="009D51A0" w:rsidRPr="009D51A0" w:rsidRDefault="002C13A0" w:rsidP="009D51A0">
      <w:pPr>
        <w:rPr>
          <w:rFonts w:ascii="Times New Roman" w:hAnsi="Times New Roman" w:cs="Times New Roman"/>
          <w:sz w:val="24"/>
          <w:szCs w:val="24"/>
        </w:rPr>
      </w:pPr>
      <w:r>
        <w:rPr>
          <w:rFonts w:ascii="Times New Roman" w:hAnsi="Times New Roman" w:cs="Times New Roman"/>
          <w:sz w:val="24"/>
          <w:szCs w:val="24"/>
        </w:rPr>
        <w:t xml:space="preserve">As the both the MSE and the coefficients are exactly the same, we conclude that </w:t>
      </w:r>
      <w:r w:rsidR="009D51A0" w:rsidRPr="009D51A0">
        <w:rPr>
          <w:rFonts w:ascii="Times New Roman" w:hAnsi="Times New Roman" w:cs="Times New Roman"/>
          <w:sz w:val="24"/>
          <w:szCs w:val="24"/>
        </w:rPr>
        <w:t>computing the logistic regression model leads to the exact same model as the linear one.</w:t>
      </w:r>
      <w:r>
        <w:rPr>
          <w:rFonts w:ascii="Times New Roman" w:hAnsi="Times New Roman" w:cs="Times New Roman"/>
          <w:sz w:val="24"/>
          <w:szCs w:val="24"/>
        </w:rPr>
        <w:br/>
      </w:r>
      <w:r w:rsidR="009D51A0" w:rsidRPr="009D51A0">
        <w:rPr>
          <w:rFonts w:ascii="Times New Roman" w:hAnsi="Times New Roman" w:cs="Times New Roman"/>
          <w:sz w:val="24"/>
          <w:szCs w:val="24"/>
        </w:rPr>
        <w:t>We also computed the cross</w:t>
      </w:r>
      <w:r w:rsidR="009D51A0">
        <w:rPr>
          <w:rFonts w:ascii="Times New Roman" w:hAnsi="Times New Roman" w:cs="Times New Roman"/>
          <w:sz w:val="24"/>
          <w:szCs w:val="24"/>
        </w:rPr>
        <w:t xml:space="preserve"> </w:t>
      </w:r>
      <w:r w:rsidR="009D51A0" w:rsidRPr="009D51A0">
        <w:rPr>
          <w:rFonts w:ascii="Times New Roman" w:hAnsi="Times New Roman" w:cs="Times New Roman"/>
          <w:sz w:val="24"/>
          <w:szCs w:val="24"/>
        </w:rPr>
        <w:t>validation error to estimate the test error and compare it with our further models:</w:t>
      </w:r>
    </w:p>
    <w:p w14:paraId="5D114805" w14:textId="60614148" w:rsidR="009D51A0" w:rsidRPr="009D51A0" w:rsidRDefault="009D51A0" w:rsidP="002C13A0">
      <w:pPr>
        <w:ind w:firstLine="720"/>
        <w:rPr>
          <w:rFonts w:ascii="Times New Roman" w:hAnsi="Times New Roman" w:cs="Times New Roman"/>
          <w:sz w:val="24"/>
          <w:szCs w:val="24"/>
        </w:rPr>
      </w:pPr>
      <w:r w:rsidRPr="009D51A0">
        <w:rPr>
          <w:rFonts w:ascii="Times New Roman" w:hAnsi="Times New Roman" w:cs="Times New Roman"/>
          <w:sz w:val="24"/>
          <w:szCs w:val="24"/>
        </w:rPr>
        <w:t xml:space="preserve">Leave-one-out cross validation error: CV = 0.1319878 </w:t>
      </w:r>
    </w:p>
    <w:p w14:paraId="0551847C" w14:textId="6E255C6A" w:rsidR="009D51A0" w:rsidRDefault="009D51A0" w:rsidP="009D51A0">
      <w:pPr>
        <w:rPr>
          <w:rFonts w:ascii="Times New Roman" w:hAnsi="Times New Roman" w:cs="Times New Roman"/>
          <w:sz w:val="24"/>
          <w:szCs w:val="24"/>
        </w:rPr>
      </w:pPr>
    </w:p>
    <w:p w14:paraId="2A573C6E" w14:textId="6FB60D6B" w:rsidR="00A50286" w:rsidRDefault="00A50286" w:rsidP="009D51A0">
      <w:pPr>
        <w:rPr>
          <w:rFonts w:ascii="Times New Roman" w:hAnsi="Times New Roman" w:cs="Times New Roman"/>
          <w:sz w:val="24"/>
          <w:szCs w:val="24"/>
        </w:rPr>
      </w:pPr>
    </w:p>
    <w:p w14:paraId="362DAA52" w14:textId="10EBEDB9" w:rsidR="00A50286" w:rsidRDefault="00A50286" w:rsidP="009D51A0">
      <w:pPr>
        <w:rPr>
          <w:rFonts w:ascii="Times New Roman" w:hAnsi="Times New Roman" w:cs="Times New Roman"/>
          <w:sz w:val="24"/>
          <w:szCs w:val="24"/>
        </w:rPr>
      </w:pPr>
    </w:p>
    <w:p w14:paraId="460B9531" w14:textId="4567617A" w:rsidR="00A50286" w:rsidRDefault="00A50286" w:rsidP="009D51A0">
      <w:pPr>
        <w:rPr>
          <w:rFonts w:ascii="Times New Roman" w:hAnsi="Times New Roman" w:cs="Times New Roman"/>
          <w:sz w:val="24"/>
          <w:szCs w:val="24"/>
        </w:rPr>
      </w:pPr>
    </w:p>
    <w:p w14:paraId="2A1355A5" w14:textId="42C969FE" w:rsidR="00A50286" w:rsidRDefault="00A50286" w:rsidP="009D51A0">
      <w:pPr>
        <w:rPr>
          <w:rFonts w:ascii="Times New Roman" w:hAnsi="Times New Roman" w:cs="Times New Roman"/>
          <w:sz w:val="24"/>
          <w:szCs w:val="24"/>
        </w:rPr>
      </w:pPr>
    </w:p>
    <w:p w14:paraId="43F400F3" w14:textId="77777777" w:rsidR="00A50286" w:rsidRPr="009D51A0" w:rsidRDefault="00A50286" w:rsidP="009D51A0">
      <w:pPr>
        <w:rPr>
          <w:rFonts w:ascii="Times New Roman" w:hAnsi="Times New Roman" w:cs="Times New Roman"/>
          <w:sz w:val="24"/>
          <w:szCs w:val="24"/>
        </w:rPr>
      </w:pPr>
    </w:p>
    <w:p w14:paraId="0B6CF1ED" w14:textId="77777777" w:rsidR="00F44A7B" w:rsidRDefault="00F44A7B" w:rsidP="009D51A0">
      <w:pPr>
        <w:rPr>
          <w:rFonts w:ascii="Times New Roman" w:hAnsi="Times New Roman" w:cs="Times New Roman"/>
          <w:sz w:val="24"/>
          <w:szCs w:val="24"/>
          <w:u w:val="single"/>
        </w:rPr>
      </w:pPr>
    </w:p>
    <w:p w14:paraId="6D89B536" w14:textId="77777777" w:rsidR="00F44A7B" w:rsidRDefault="00F44A7B" w:rsidP="009D51A0">
      <w:pPr>
        <w:rPr>
          <w:rFonts w:ascii="Times New Roman" w:hAnsi="Times New Roman" w:cs="Times New Roman"/>
          <w:sz w:val="24"/>
          <w:szCs w:val="24"/>
          <w:u w:val="single"/>
        </w:rPr>
      </w:pPr>
    </w:p>
    <w:p w14:paraId="56F9C796" w14:textId="77777777" w:rsidR="00F44A7B" w:rsidRDefault="00F44A7B" w:rsidP="009D51A0">
      <w:pPr>
        <w:rPr>
          <w:rFonts w:ascii="Times New Roman" w:hAnsi="Times New Roman" w:cs="Times New Roman"/>
          <w:sz w:val="24"/>
          <w:szCs w:val="24"/>
          <w:u w:val="single"/>
        </w:rPr>
      </w:pPr>
    </w:p>
    <w:p w14:paraId="476A9FC8" w14:textId="77777777" w:rsidR="00F44A7B" w:rsidRDefault="00F44A7B" w:rsidP="009D51A0">
      <w:pPr>
        <w:rPr>
          <w:rFonts w:ascii="Times New Roman" w:hAnsi="Times New Roman" w:cs="Times New Roman"/>
          <w:sz w:val="24"/>
          <w:szCs w:val="24"/>
          <w:u w:val="single"/>
        </w:rPr>
      </w:pPr>
    </w:p>
    <w:p w14:paraId="608090C6" w14:textId="77777777" w:rsidR="00F44A7B" w:rsidRDefault="00F44A7B" w:rsidP="009D51A0">
      <w:pPr>
        <w:rPr>
          <w:rFonts w:ascii="Times New Roman" w:hAnsi="Times New Roman" w:cs="Times New Roman"/>
          <w:sz w:val="24"/>
          <w:szCs w:val="24"/>
          <w:u w:val="single"/>
        </w:rPr>
      </w:pPr>
    </w:p>
    <w:p w14:paraId="3F3EE2F5" w14:textId="77777777" w:rsidR="00F44A7B" w:rsidRDefault="00F44A7B" w:rsidP="009D51A0">
      <w:pPr>
        <w:rPr>
          <w:rFonts w:ascii="Times New Roman" w:hAnsi="Times New Roman" w:cs="Times New Roman"/>
          <w:sz w:val="24"/>
          <w:szCs w:val="24"/>
          <w:u w:val="single"/>
        </w:rPr>
      </w:pPr>
    </w:p>
    <w:p w14:paraId="6A95A17A" w14:textId="77777777" w:rsidR="00F44A7B" w:rsidRDefault="00F44A7B" w:rsidP="009D51A0">
      <w:pPr>
        <w:rPr>
          <w:rFonts w:ascii="Times New Roman" w:hAnsi="Times New Roman" w:cs="Times New Roman"/>
          <w:sz w:val="24"/>
          <w:szCs w:val="24"/>
          <w:u w:val="single"/>
        </w:rPr>
      </w:pPr>
    </w:p>
    <w:p w14:paraId="0960A24F" w14:textId="77777777" w:rsidR="00F44A7B" w:rsidRDefault="00F44A7B" w:rsidP="009D51A0">
      <w:pPr>
        <w:rPr>
          <w:rFonts w:ascii="Times New Roman" w:hAnsi="Times New Roman" w:cs="Times New Roman"/>
          <w:sz w:val="24"/>
          <w:szCs w:val="24"/>
          <w:u w:val="single"/>
        </w:rPr>
      </w:pPr>
    </w:p>
    <w:p w14:paraId="5B3F7422" w14:textId="77777777" w:rsidR="00F44A7B" w:rsidRDefault="00F44A7B" w:rsidP="009D51A0">
      <w:pPr>
        <w:rPr>
          <w:rFonts w:ascii="Times New Roman" w:hAnsi="Times New Roman" w:cs="Times New Roman"/>
          <w:sz w:val="24"/>
          <w:szCs w:val="24"/>
          <w:u w:val="single"/>
        </w:rPr>
      </w:pPr>
    </w:p>
    <w:p w14:paraId="2C57287A" w14:textId="77777777" w:rsidR="00F44A7B" w:rsidRDefault="00F44A7B" w:rsidP="009D51A0">
      <w:pPr>
        <w:rPr>
          <w:rFonts w:ascii="Times New Roman" w:hAnsi="Times New Roman" w:cs="Times New Roman"/>
          <w:sz w:val="24"/>
          <w:szCs w:val="24"/>
          <w:u w:val="single"/>
        </w:rPr>
      </w:pPr>
    </w:p>
    <w:p w14:paraId="26B887EB" w14:textId="77777777" w:rsidR="00F44A7B" w:rsidRDefault="00F44A7B" w:rsidP="009D51A0">
      <w:pPr>
        <w:rPr>
          <w:rFonts w:ascii="Times New Roman" w:hAnsi="Times New Roman" w:cs="Times New Roman"/>
          <w:sz w:val="24"/>
          <w:szCs w:val="24"/>
          <w:u w:val="single"/>
        </w:rPr>
      </w:pPr>
    </w:p>
    <w:p w14:paraId="104313AC" w14:textId="77777777" w:rsidR="00F44A7B" w:rsidRDefault="00F44A7B" w:rsidP="009D51A0">
      <w:pPr>
        <w:rPr>
          <w:rFonts w:ascii="Times New Roman" w:hAnsi="Times New Roman" w:cs="Times New Roman"/>
          <w:sz w:val="24"/>
          <w:szCs w:val="24"/>
          <w:u w:val="single"/>
        </w:rPr>
      </w:pPr>
    </w:p>
    <w:p w14:paraId="78566407" w14:textId="77777777" w:rsidR="00F44A7B" w:rsidRDefault="00F44A7B" w:rsidP="009D51A0">
      <w:pPr>
        <w:rPr>
          <w:rFonts w:ascii="Times New Roman" w:hAnsi="Times New Roman" w:cs="Times New Roman"/>
          <w:sz w:val="24"/>
          <w:szCs w:val="24"/>
          <w:u w:val="single"/>
        </w:rPr>
      </w:pPr>
    </w:p>
    <w:p w14:paraId="2354412C" w14:textId="6F42DA33"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lastRenderedPageBreak/>
        <w:t>Classification Tree:</w:t>
      </w:r>
    </w:p>
    <w:p w14:paraId="7254EA55" w14:textId="37A98BDB" w:rsidR="009D51A0" w:rsidRPr="009D51A0" w:rsidRDefault="00A50286" w:rsidP="009D51A0">
      <w:pPr>
        <w:rPr>
          <w:rFonts w:ascii="Times New Roman" w:hAnsi="Times New Roman" w:cs="Times New Roman"/>
          <w:sz w:val="24"/>
          <w:szCs w:val="24"/>
        </w:rPr>
      </w:pPr>
      <w:r>
        <w:rPr>
          <w:rFonts w:ascii="Times New Roman" w:hAnsi="Times New Roman" w:cs="Times New Roman"/>
          <w:noProof/>
          <w:sz w:val="24"/>
          <w:szCs w:val="24"/>
          <w:lang w:val="fr-FR" w:eastAsia="fr-FR"/>
        </w:rPr>
        <w:drawing>
          <wp:anchor distT="0" distB="0" distL="114300" distR="114300" simplePos="0" relativeHeight="251660288" behindDoc="0" locked="0" layoutInCell="1" allowOverlap="1" wp14:anchorId="1F23C9CA" wp14:editId="118B9694">
            <wp:simplePos x="0" y="0"/>
            <wp:positionH relativeFrom="column">
              <wp:posOffset>-171450</wp:posOffset>
            </wp:positionH>
            <wp:positionV relativeFrom="paragraph">
              <wp:posOffset>302260</wp:posOffset>
            </wp:positionV>
            <wp:extent cx="3557270" cy="3714750"/>
            <wp:effectExtent l="0" t="0" r="508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10316" t="7058" r="4160" b="11176"/>
                    <a:stretch/>
                  </pic:blipFill>
                  <pic:spPr bwMode="auto">
                    <a:xfrm>
                      <a:off x="0" y="0"/>
                      <a:ext cx="3557270" cy="3714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E451E7" w14:textId="77777777" w:rsidR="00A50286" w:rsidRDefault="00A50286" w:rsidP="009D51A0">
      <w:pPr>
        <w:rPr>
          <w:rFonts w:ascii="Times New Roman" w:hAnsi="Times New Roman" w:cs="Times New Roman"/>
          <w:sz w:val="24"/>
          <w:szCs w:val="24"/>
        </w:rPr>
      </w:pPr>
    </w:p>
    <w:p w14:paraId="3EAEA54E" w14:textId="33723BAF" w:rsidR="009D51A0" w:rsidRPr="002C13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are aware that “</w:t>
      </w:r>
      <w:r w:rsidRPr="002C13A0">
        <w:rPr>
          <w:rFonts w:ascii="Times New Roman" w:hAnsi="Times New Roman" w:cs="Times New Roman"/>
          <w:sz w:val="24"/>
          <w:szCs w:val="24"/>
        </w:rPr>
        <w:t>trees</w:t>
      </w:r>
      <w:r w:rsidRPr="009D51A0">
        <w:rPr>
          <w:rFonts w:ascii="Times New Roman" w:hAnsi="Times New Roman" w:cs="Times New Roman"/>
          <w:sz w:val="24"/>
          <w:szCs w:val="24"/>
        </w:rPr>
        <w:t xml:space="preserve"> generally do not have the same level of predictive accuracy as some of the other regression and classification approaches seen</w:t>
      </w:r>
      <w:r>
        <w:rPr>
          <w:rFonts w:ascii="Times New Roman" w:hAnsi="Times New Roman" w:cs="Times New Roman"/>
          <w:sz w:val="24"/>
          <w:szCs w:val="24"/>
        </w:rPr>
        <w:t>”</w:t>
      </w:r>
      <w:r w:rsidRPr="009D51A0">
        <w:rPr>
          <w:rFonts w:ascii="Times New Roman" w:hAnsi="Times New Roman" w:cs="Times New Roman"/>
          <w:sz w:val="24"/>
          <w:szCs w:val="24"/>
        </w:rPr>
        <w:t>.</w:t>
      </w:r>
      <w:r w:rsidR="00055A2E">
        <w:rPr>
          <w:rFonts w:ascii="Times New Roman" w:hAnsi="Times New Roman" w:cs="Times New Roman"/>
          <w:sz w:val="24"/>
          <w:szCs w:val="24"/>
        </w:rPr>
        <w:t xml:space="preserve"> </w:t>
      </w:r>
      <w:r w:rsidR="00871D68">
        <w:rPr>
          <w:rStyle w:val="Appelnotedebasdep"/>
          <w:rFonts w:ascii="Times New Roman" w:hAnsi="Times New Roman" w:cs="Times New Roman"/>
          <w:sz w:val="24"/>
          <w:szCs w:val="24"/>
        </w:rPr>
        <w:footnoteReference w:customMarkFollows="1" w:id="6"/>
        <w:t>4</w:t>
      </w:r>
    </w:p>
    <w:p w14:paraId="5B2AAAD8" w14:textId="2CAE596E"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On the other hand, we also noticed that they provide a global view of the situation and can easily be interpreted.</w:t>
      </w:r>
    </w:p>
    <w:p w14:paraId="0EE90327" w14:textId="34C7A510"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This can be useful, for example in the case where a doctor wants to explain the reason of the different tests and conclusions to a patient. </w:t>
      </w:r>
    </w:p>
    <w:p w14:paraId="1C2AAB1D"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This is the reason why we provided one model.</w:t>
      </w:r>
    </w:p>
    <w:p w14:paraId="2BF33700" w14:textId="77777777" w:rsidR="009D51A0" w:rsidRPr="009D51A0" w:rsidRDefault="009D51A0" w:rsidP="009D51A0">
      <w:pPr>
        <w:rPr>
          <w:rFonts w:ascii="Times New Roman" w:hAnsi="Times New Roman" w:cs="Times New Roman"/>
          <w:sz w:val="24"/>
          <w:szCs w:val="24"/>
        </w:rPr>
      </w:pPr>
    </w:p>
    <w:p w14:paraId="62AC9D20" w14:textId="77777777" w:rsidR="00A50286" w:rsidRDefault="00A50286" w:rsidP="009D51A0">
      <w:pPr>
        <w:rPr>
          <w:rFonts w:ascii="Times New Roman" w:hAnsi="Times New Roman" w:cs="Times New Roman"/>
          <w:sz w:val="24"/>
          <w:szCs w:val="24"/>
        </w:rPr>
      </w:pPr>
    </w:p>
    <w:p w14:paraId="330BC441" w14:textId="0F24292F" w:rsid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After computing the classification tree, we constructed the pruning tree of size 9, as our main goal is to have a general overview, and </w:t>
      </w:r>
      <w:r w:rsidR="00A50286">
        <w:rPr>
          <w:rFonts w:ascii="Times New Roman" w:hAnsi="Times New Roman" w:cs="Times New Roman"/>
          <w:sz w:val="24"/>
          <w:szCs w:val="24"/>
        </w:rPr>
        <w:t>the tree above.</w:t>
      </w:r>
    </w:p>
    <w:p w14:paraId="794CBC0C" w14:textId="77777777" w:rsidR="00A50286" w:rsidRPr="009D51A0" w:rsidRDefault="00A50286" w:rsidP="009D51A0">
      <w:pPr>
        <w:rPr>
          <w:rFonts w:ascii="Times New Roman" w:hAnsi="Times New Roman" w:cs="Times New Roman"/>
          <w:sz w:val="24"/>
          <w:szCs w:val="24"/>
        </w:rPr>
      </w:pPr>
    </w:p>
    <w:p w14:paraId="6574B55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At this point of the analysis, even if the data set has already been pre-processed (selecting 14 variables instead of 76), we tried to find if we still couldn’t find an accurate subset, which would reduce the number of variables. </w:t>
      </w:r>
    </w:p>
    <w:p w14:paraId="06D61546" w14:textId="77777777" w:rsidR="00A50286" w:rsidRDefault="00A50286" w:rsidP="009D51A0">
      <w:pPr>
        <w:rPr>
          <w:rFonts w:ascii="Times New Roman" w:hAnsi="Times New Roman" w:cs="Times New Roman"/>
          <w:sz w:val="24"/>
          <w:szCs w:val="24"/>
        </w:rPr>
      </w:pPr>
    </w:p>
    <w:p w14:paraId="495DF8F7" w14:textId="04A9F2D9"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The Best Subset Selection. </w:t>
      </w:r>
    </w:p>
    <w:p w14:paraId="6413690C" w14:textId="5B94DAE4"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tried to find the optimal subset according to </w:t>
      </w:r>
      <w:r w:rsidR="00A50286" w:rsidRPr="009D51A0">
        <w:rPr>
          <w:rFonts w:ascii="Times New Roman" w:hAnsi="Times New Roman" w:cs="Times New Roman"/>
          <w:sz w:val="24"/>
          <w:szCs w:val="24"/>
        </w:rPr>
        <w:t>criterions:</w:t>
      </w:r>
      <w:r w:rsidRPr="009D51A0">
        <w:rPr>
          <w:rFonts w:ascii="Times New Roman" w:hAnsi="Times New Roman" w:cs="Times New Roman"/>
          <w:sz w:val="24"/>
          <w:szCs w:val="24"/>
        </w:rPr>
        <w:br/>
      </w:r>
    </w:p>
    <w:p w14:paraId="57B1E68C" w14:textId="77777777" w:rsidR="009D51A0" w:rsidRPr="009D51A0" w:rsidRDefault="009D51A0" w:rsidP="009D51A0">
      <w:pPr>
        <w:rPr>
          <w:rFonts w:ascii="Times New Roman" w:hAnsi="Times New Roman" w:cs="Times New Roman"/>
          <w:sz w:val="24"/>
          <w:szCs w:val="24"/>
        </w:rPr>
      </w:pPr>
      <w:proofErr w:type="gramStart"/>
      <w:r w:rsidRPr="009D51A0">
        <w:rPr>
          <w:rFonts w:ascii="Times New Roman" w:hAnsi="Times New Roman" w:cs="Times New Roman"/>
          <w:b/>
          <w:sz w:val="24"/>
          <w:szCs w:val="24"/>
        </w:rPr>
        <w:t>BIC </w:t>
      </w:r>
      <w:r w:rsidRPr="009D51A0">
        <w:rPr>
          <w:rFonts w:ascii="Times New Roman" w:hAnsi="Times New Roman" w:cs="Times New Roman"/>
          <w:sz w:val="24"/>
          <w:szCs w:val="24"/>
        </w:rPr>
        <w:t>:</w:t>
      </w:r>
      <w:proofErr w:type="gramEnd"/>
      <w:r w:rsidRPr="009D51A0">
        <w:rPr>
          <w:rFonts w:ascii="Times New Roman" w:hAnsi="Times New Roman" w:cs="Times New Roman"/>
          <w:sz w:val="24"/>
          <w:szCs w:val="24"/>
        </w:rPr>
        <w:t xml:space="preserve"> </w:t>
      </w:r>
    </w:p>
    <w:p w14:paraId="5EE665F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 </w:t>
      </w:r>
    </w:p>
    <w:p w14:paraId="47E3B90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16848EAF" wp14:editId="766290AF">
            <wp:extent cx="3848951" cy="901533"/>
            <wp:effectExtent l="0" t="0" r="0" b="0"/>
            <wp:docPr id="9" name="Image 9" descr="../../../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4342" cy="937930"/>
                    </a:xfrm>
                    <a:prstGeom prst="rect">
                      <a:avLst/>
                    </a:prstGeom>
                    <a:noFill/>
                    <a:ln>
                      <a:noFill/>
                    </a:ln>
                  </pic:spPr>
                </pic:pic>
              </a:graphicData>
            </a:graphic>
          </wp:inline>
        </w:drawing>
      </w:r>
    </w:p>
    <w:p w14:paraId="063D659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7 selected predictors: </w:t>
      </w:r>
    </w:p>
    <w:p w14:paraId="7C6FCA04" w14:textId="77777777" w:rsidR="009D51A0" w:rsidRPr="009D51A0" w:rsidRDefault="009D51A0" w:rsidP="009D51A0">
      <w:pPr>
        <w:rPr>
          <w:rFonts w:ascii="Times New Roman" w:hAnsi="Times New Roman" w:cs="Times New Roman"/>
          <w:sz w:val="24"/>
          <w:szCs w:val="24"/>
        </w:rPr>
      </w:pPr>
    </w:p>
    <w:p w14:paraId="33170265" w14:textId="3426E78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3E5583DC" wp14:editId="1E02022A">
            <wp:extent cx="5757545" cy="838200"/>
            <wp:effectExtent l="0" t="0" r="0" b="0"/>
            <wp:docPr id="18" name="Image 18" descr="bestSubsetB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SubsetBic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20578"/>
                    <a:stretch/>
                  </pic:blipFill>
                  <pic:spPr bwMode="auto">
                    <a:xfrm>
                      <a:off x="0" y="0"/>
                      <a:ext cx="5757545"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30B4AE4F" w14:textId="538D135D" w:rsidR="009D51A0" w:rsidRPr="009D51A0" w:rsidRDefault="009D51A0" w:rsidP="009D51A0">
      <w:pPr>
        <w:rPr>
          <w:rFonts w:ascii="Times New Roman" w:hAnsi="Times New Roman" w:cs="Times New Roman"/>
          <w:sz w:val="24"/>
          <w:szCs w:val="24"/>
        </w:rPr>
      </w:pPr>
      <w:proofErr w:type="gramStart"/>
      <w:r w:rsidRPr="009D51A0">
        <w:rPr>
          <w:rFonts w:ascii="Times New Roman" w:hAnsi="Times New Roman" w:cs="Times New Roman"/>
          <w:b/>
          <w:sz w:val="24"/>
          <w:szCs w:val="24"/>
        </w:rPr>
        <w:t>Cp </w:t>
      </w:r>
      <w:r w:rsidRPr="009D51A0">
        <w:rPr>
          <w:rFonts w:ascii="Times New Roman" w:hAnsi="Times New Roman" w:cs="Times New Roman"/>
          <w:sz w:val="24"/>
          <w:szCs w:val="24"/>
        </w:rPr>
        <w:t>:</w:t>
      </w:r>
      <w:proofErr w:type="gramEnd"/>
      <w:r w:rsidRPr="009D51A0">
        <w:rPr>
          <w:rFonts w:ascii="Times New Roman" w:hAnsi="Times New Roman" w:cs="Times New Roman"/>
          <w:sz w:val="24"/>
          <w:szCs w:val="24"/>
        </w:rPr>
        <w:t xml:space="preserve"> </w:t>
      </w:r>
    </w:p>
    <w:p w14:paraId="0D533E6F" w14:textId="5DFAD8DF"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473F7C3" wp14:editId="3FF4A49E">
            <wp:extent cx="2347483" cy="784445"/>
            <wp:effectExtent l="0" t="0" r="0" b="3175"/>
            <wp:docPr id="10" name="Image 10"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633" cy="802874"/>
                    </a:xfrm>
                    <a:prstGeom prst="rect">
                      <a:avLst/>
                    </a:prstGeom>
                    <a:noFill/>
                    <a:ln>
                      <a:noFill/>
                    </a:ln>
                  </pic:spPr>
                </pic:pic>
              </a:graphicData>
            </a:graphic>
          </wp:inline>
        </w:drawing>
      </w:r>
    </w:p>
    <w:p w14:paraId="4D8EEA5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9 predictors </w:t>
      </w:r>
      <w:proofErr w:type="gramStart"/>
      <w:r w:rsidRPr="009D51A0">
        <w:rPr>
          <w:rFonts w:ascii="Times New Roman" w:hAnsi="Times New Roman" w:cs="Times New Roman"/>
          <w:sz w:val="24"/>
          <w:szCs w:val="24"/>
        </w:rPr>
        <w:t>selected :</w:t>
      </w:r>
      <w:proofErr w:type="gramEnd"/>
      <w:r w:rsidRPr="009D51A0">
        <w:rPr>
          <w:rFonts w:ascii="Times New Roman" w:hAnsi="Times New Roman" w:cs="Times New Roman"/>
          <w:sz w:val="24"/>
          <w:szCs w:val="24"/>
        </w:rPr>
        <w:t xml:space="preserve"> </w:t>
      </w:r>
    </w:p>
    <w:p w14:paraId="7EC0C00D" w14:textId="77777777" w:rsidR="009D51A0" w:rsidRPr="009D51A0" w:rsidRDefault="009D51A0" w:rsidP="009D51A0">
      <w:pPr>
        <w:rPr>
          <w:rFonts w:ascii="Times New Roman" w:hAnsi="Times New Roman" w:cs="Times New Roman"/>
          <w:sz w:val="24"/>
          <w:szCs w:val="24"/>
        </w:rPr>
      </w:pPr>
    </w:p>
    <w:p w14:paraId="3B7B7604" w14:textId="7B5ED6EC"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275C24C1" wp14:editId="190CE909">
            <wp:extent cx="5747385" cy="876300"/>
            <wp:effectExtent l="0" t="0" r="5715" b="0"/>
            <wp:docPr id="16" name="Image 16" descr="bestSubset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stSubsetCp9.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13642"/>
                    <a:stretch/>
                  </pic:blipFill>
                  <pic:spPr bwMode="auto">
                    <a:xfrm>
                      <a:off x="0" y="0"/>
                      <a:ext cx="574738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0A6B5185" w14:textId="77777777" w:rsidR="009D51A0" w:rsidRPr="009D51A0" w:rsidRDefault="009D51A0" w:rsidP="009D51A0">
      <w:pPr>
        <w:rPr>
          <w:rFonts w:ascii="Times New Roman" w:hAnsi="Times New Roman" w:cs="Times New Roman"/>
          <w:sz w:val="24"/>
          <w:szCs w:val="24"/>
        </w:rPr>
      </w:pPr>
    </w:p>
    <w:p w14:paraId="52231B8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Cp and BIC are estimates of test MSE.</w:t>
      </w:r>
    </w:p>
    <w:p w14:paraId="27E3FD6F" w14:textId="77777777" w:rsidR="009D51A0" w:rsidRPr="009D51A0" w:rsidRDefault="009D51A0" w:rsidP="009D51A0">
      <w:pPr>
        <w:rPr>
          <w:rFonts w:ascii="Times New Roman" w:hAnsi="Times New Roman" w:cs="Times New Roman"/>
          <w:sz w:val="24"/>
          <w:szCs w:val="24"/>
        </w:rPr>
      </w:pPr>
    </w:p>
    <w:p w14:paraId="707E5AA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 xml:space="preserve">Adjusted R </w:t>
      </w:r>
      <w:proofErr w:type="gramStart"/>
      <w:r w:rsidRPr="009D51A0">
        <w:rPr>
          <w:rFonts w:ascii="Times New Roman" w:hAnsi="Times New Roman" w:cs="Times New Roman"/>
          <w:b/>
          <w:sz w:val="24"/>
          <w:szCs w:val="24"/>
        </w:rPr>
        <w:t>square </w:t>
      </w:r>
      <w:r w:rsidRPr="009D51A0">
        <w:rPr>
          <w:rFonts w:ascii="Times New Roman" w:hAnsi="Times New Roman" w:cs="Times New Roman"/>
          <w:sz w:val="24"/>
          <w:szCs w:val="24"/>
        </w:rPr>
        <w:t>:</w:t>
      </w:r>
      <w:proofErr w:type="gramEnd"/>
      <w:r w:rsidRPr="009D51A0">
        <w:rPr>
          <w:rFonts w:ascii="Times New Roman" w:hAnsi="Times New Roman" w:cs="Times New Roman"/>
          <w:sz w:val="24"/>
          <w:szCs w:val="24"/>
        </w:rPr>
        <w:t xml:space="preserve"> </w:t>
      </w:r>
    </w:p>
    <w:p w14:paraId="3A69600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75B380E1" wp14:editId="0264358C">
            <wp:extent cx="3261883" cy="712850"/>
            <wp:effectExtent l="0" t="0" r="0" b="0"/>
            <wp:docPr id="11" name="Image 11" descr="../../../a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5160" cy="752903"/>
                    </a:xfrm>
                    <a:prstGeom prst="rect">
                      <a:avLst/>
                    </a:prstGeom>
                    <a:noFill/>
                    <a:ln>
                      <a:noFill/>
                    </a:ln>
                  </pic:spPr>
                </pic:pic>
              </a:graphicData>
            </a:graphic>
          </wp:inline>
        </w:drawing>
      </w:r>
    </w:p>
    <w:p w14:paraId="7796144E" w14:textId="77777777" w:rsidR="009D51A0" w:rsidRPr="009D51A0" w:rsidRDefault="009D51A0" w:rsidP="009D51A0">
      <w:pPr>
        <w:rPr>
          <w:rFonts w:ascii="Times New Roman" w:hAnsi="Times New Roman" w:cs="Times New Roman"/>
          <w:sz w:val="24"/>
          <w:szCs w:val="24"/>
        </w:rPr>
      </w:pPr>
    </w:p>
    <w:p w14:paraId="5395E8C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10 predictors </w:t>
      </w:r>
      <w:proofErr w:type="gramStart"/>
      <w:r w:rsidRPr="009D51A0">
        <w:rPr>
          <w:rFonts w:ascii="Times New Roman" w:hAnsi="Times New Roman" w:cs="Times New Roman"/>
          <w:sz w:val="24"/>
          <w:szCs w:val="24"/>
        </w:rPr>
        <w:t>selected :</w:t>
      </w:r>
      <w:proofErr w:type="gramEnd"/>
      <w:r w:rsidRPr="009D51A0">
        <w:rPr>
          <w:rFonts w:ascii="Times New Roman" w:hAnsi="Times New Roman" w:cs="Times New Roman"/>
          <w:sz w:val="24"/>
          <w:szCs w:val="24"/>
        </w:rPr>
        <w:t xml:space="preserve"> </w:t>
      </w:r>
    </w:p>
    <w:p w14:paraId="390FD842" w14:textId="77777777" w:rsidR="009D51A0" w:rsidRPr="009D51A0" w:rsidRDefault="009D51A0" w:rsidP="009D51A0">
      <w:pPr>
        <w:rPr>
          <w:rFonts w:ascii="Times New Roman" w:hAnsi="Times New Roman" w:cs="Times New Roman"/>
          <w:sz w:val="24"/>
          <w:szCs w:val="24"/>
        </w:rPr>
      </w:pPr>
    </w:p>
    <w:p w14:paraId="2FE83E2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5966EE6F" wp14:editId="0AF026EB">
            <wp:extent cx="5747385" cy="825500"/>
            <wp:effectExtent l="0" t="0" r="5715" b="0"/>
            <wp:docPr id="17" name="Image 17" descr="bestSubsetAdjR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SubsetAdjR210.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4908" b="15337"/>
                    <a:stretch/>
                  </pic:blipFill>
                  <pic:spPr bwMode="auto">
                    <a:xfrm>
                      <a:off x="0" y="0"/>
                      <a:ext cx="5747385" cy="825500"/>
                    </a:xfrm>
                    <a:prstGeom prst="rect">
                      <a:avLst/>
                    </a:prstGeom>
                    <a:noFill/>
                    <a:ln>
                      <a:noFill/>
                    </a:ln>
                    <a:extLst>
                      <a:ext uri="{53640926-AAD7-44D8-BBD7-CCE9431645EC}">
                        <a14:shadowObscured xmlns:a14="http://schemas.microsoft.com/office/drawing/2010/main"/>
                      </a:ext>
                    </a:extLst>
                  </pic:spPr>
                </pic:pic>
              </a:graphicData>
            </a:graphic>
          </wp:inline>
        </w:drawing>
      </w:r>
    </w:p>
    <w:p w14:paraId="7BA4763D" w14:textId="77777777" w:rsidR="009D51A0" w:rsidRPr="009D51A0" w:rsidRDefault="009D51A0" w:rsidP="009D51A0">
      <w:pPr>
        <w:rPr>
          <w:rFonts w:ascii="Times New Roman" w:hAnsi="Times New Roman" w:cs="Times New Roman"/>
          <w:sz w:val="24"/>
          <w:szCs w:val="24"/>
        </w:rPr>
      </w:pPr>
    </w:p>
    <w:p w14:paraId="6F5904D5" w14:textId="3A11CEE0" w:rsidR="009D51A0" w:rsidRDefault="009D51A0" w:rsidP="009D51A0">
      <w:pPr>
        <w:rPr>
          <w:rFonts w:ascii="Times New Roman" w:hAnsi="Times New Roman" w:cs="Times New Roman"/>
          <w:sz w:val="24"/>
          <w:szCs w:val="24"/>
        </w:rPr>
      </w:pPr>
    </w:p>
    <w:p w14:paraId="583A487B" w14:textId="77777777" w:rsidR="00A50286" w:rsidRPr="009D51A0" w:rsidRDefault="00A50286" w:rsidP="009D51A0">
      <w:pPr>
        <w:rPr>
          <w:rFonts w:ascii="Times New Roman" w:hAnsi="Times New Roman" w:cs="Times New Roman"/>
          <w:sz w:val="24"/>
          <w:szCs w:val="24"/>
        </w:rPr>
      </w:pPr>
    </w:p>
    <w:p w14:paraId="451B5730"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Plots of the </w:t>
      </w:r>
      <w:proofErr w:type="gramStart"/>
      <w:r w:rsidRPr="009D51A0">
        <w:rPr>
          <w:rFonts w:ascii="Times New Roman" w:hAnsi="Times New Roman" w:cs="Times New Roman"/>
          <w:sz w:val="24"/>
          <w:szCs w:val="24"/>
        </w:rPr>
        <w:t>results :</w:t>
      </w:r>
      <w:proofErr w:type="gramEnd"/>
      <w:r w:rsidRPr="009D51A0">
        <w:rPr>
          <w:rFonts w:ascii="Times New Roman" w:hAnsi="Times New Roman" w:cs="Times New Roman"/>
          <w:sz w:val="24"/>
          <w:szCs w:val="24"/>
        </w:rPr>
        <w:t xml:space="preserve"> </w:t>
      </w:r>
    </w:p>
    <w:p w14:paraId="44ECB75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A3615B7" wp14:editId="27EBCE25">
            <wp:extent cx="3833383" cy="3753196"/>
            <wp:effectExtent l="0" t="0" r="2540" b="6350"/>
            <wp:docPr id="15" name="Image 15" descr="RplotBestSubse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lotBestSubsetSel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465" cy="3841394"/>
                    </a:xfrm>
                    <a:prstGeom prst="rect">
                      <a:avLst/>
                    </a:prstGeom>
                    <a:noFill/>
                    <a:ln>
                      <a:noFill/>
                    </a:ln>
                  </pic:spPr>
                </pic:pic>
              </a:graphicData>
            </a:graphic>
          </wp:inline>
        </w:drawing>
      </w:r>
    </w:p>
    <w:p w14:paraId="484325FA" w14:textId="77777777" w:rsidR="009D51A0" w:rsidRPr="009D51A0" w:rsidRDefault="009D51A0" w:rsidP="009D51A0">
      <w:pPr>
        <w:rPr>
          <w:rFonts w:ascii="Times New Roman" w:hAnsi="Times New Roman" w:cs="Times New Roman"/>
          <w:sz w:val="24"/>
          <w:szCs w:val="24"/>
        </w:rPr>
      </w:pPr>
    </w:p>
    <w:p w14:paraId="5314D4B1" w14:textId="77777777" w:rsidR="009D51A0" w:rsidRPr="009D51A0" w:rsidRDefault="009D51A0" w:rsidP="009D51A0">
      <w:pPr>
        <w:rPr>
          <w:rFonts w:ascii="Times New Roman" w:hAnsi="Times New Roman" w:cs="Times New Roman"/>
          <w:sz w:val="24"/>
          <w:szCs w:val="24"/>
        </w:rPr>
      </w:pPr>
    </w:p>
    <w:p w14:paraId="6130613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Applying the Cross</w:t>
      </w:r>
      <w:r w:rsidRPr="009D51A0">
        <w:rPr>
          <w:rFonts w:ascii="Times New Roman" w:hAnsi="Times New Roman" w:cs="Times New Roman"/>
          <w:sz w:val="24"/>
          <w:szCs w:val="24"/>
        </w:rPr>
        <w:t xml:space="preserve"> </w:t>
      </w:r>
      <w:proofErr w:type="gramStart"/>
      <w:r w:rsidRPr="009D51A0">
        <w:rPr>
          <w:rFonts w:ascii="Times New Roman" w:hAnsi="Times New Roman" w:cs="Times New Roman"/>
          <w:b/>
          <w:sz w:val="24"/>
          <w:szCs w:val="24"/>
        </w:rPr>
        <w:t>Validation </w:t>
      </w:r>
      <w:r w:rsidRPr="009D51A0">
        <w:rPr>
          <w:rFonts w:ascii="Times New Roman" w:hAnsi="Times New Roman" w:cs="Times New Roman"/>
          <w:sz w:val="24"/>
          <w:szCs w:val="24"/>
        </w:rPr>
        <w:t>:</w:t>
      </w:r>
      <w:proofErr w:type="gramEnd"/>
      <w:r w:rsidRPr="009D51A0">
        <w:rPr>
          <w:rFonts w:ascii="Times New Roman" w:hAnsi="Times New Roman" w:cs="Times New Roman"/>
          <w:sz w:val="24"/>
          <w:szCs w:val="24"/>
        </w:rPr>
        <w:t xml:space="preserve"> </w:t>
      </w:r>
    </w:p>
    <w:p w14:paraId="180E6FCC" w14:textId="77777777" w:rsidR="009D51A0" w:rsidRPr="009D51A0" w:rsidRDefault="009D51A0" w:rsidP="009D51A0">
      <w:pPr>
        <w:rPr>
          <w:rFonts w:ascii="Times New Roman" w:hAnsi="Times New Roman" w:cs="Times New Roman"/>
          <w:sz w:val="24"/>
          <w:szCs w:val="24"/>
        </w:rPr>
      </w:pPr>
    </w:p>
    <w:p w14:paraId="7CE39F6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C5031EB" wp14:editId="4B97BAFE">
            <wp:extent cx="5747385" cy="743585"/>
            <wp:effectExtent l="0" t="0" r="0" b="0"/>
            <wp:docPr id="20" name="Image 20" descr="bestSubsetMeanCv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stSubsetMeanCvErr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7385" cy="743585"/>
                    </a:xfrm>
                    <a:prstGeom prst="rect">
                      <a:avLst/>
                    </a:prstGeom>
                    <a:noFill/>
                    <a:ln>
                      <a:noFill/>
                    </a:ln>
                  </pic:spPr>
                </pic:pic>
              </a:graphicData>
            </a:graphic>
          </wp:inline>
        </w:drawing>
      </w:r>
    </w:p>
    <w:p w14:paraId="43671865" w14:textId="77777777" w:rsidR="009D51A0" w:rsidRPr="009D51A0" w:rsidRDefault="009D51A0" w:rsidP="009D51A0">
      <w:pPr>
        <w:rPr>
          <w:rFonts w:ascii="Times New Roman" w:hAnsi="Times New Roman" w:cs="Times New Roman"/>
          <w:sz w:val="24"/>
          <w:szCs w:val="24"/>
        </w:rPr>
      </w:pPr>
    </w:p>
    <w:p w14:paraId="0D99C8DB" w14:textId="2F8234AE" w:rsidR="009D51A0" w:rsidRPr="009D51A0" w:rsidRDefault="00A50286" w:rsidP="009D51A0">
      <w:pPr>
        <w:rPr>
          <w:rFonts w:ascii="Times New Roman" w:hAnsi="Times New Roman" w:cs="Times New Roman"/>
          <w:sz w:val="24"/>
          <w:szCs w:val="24"/>
        </w:rPr>
      </w:pPr>
      <w:r>
        <w:rPr>
          <w:rFonts w:ascii="Times New Roman" w:hAnsi="Times New Roman" w:cs="Times New Roman"/>
          <w:sz w:val="24"/>
          <w:szCs w:val="24"/>
        </w:rPr>
        <w:t>W</w:t>
      </w:r>
      <w:r w:rsidR="009D51A0" w:rsidRPr="009D51A0">
        <w:rPr>
          <w:rFonts w:ascii="Times New Roman" w:hAnsi="Times New Roman" w:cs="Times New Roman"/>
          <w:sz w:val="24"/>
          <w:szCs w:val="24"/>
        </w:rPr>
        <w:t xml:space="preserve">e find the best subset has 11 variables, with </w:t>
      </w:r>
      <w:r>
        <w:rPr>
          <w:rFonts w:ascii="Times New Roman" w:hAnsi="Times New Roman" w:cs="Times New Roman"/>
          <w:sz w:val="24"/>
          <w:szCs w:val="24"/>
        </w:rPr>
        <w:t xml:space="preserve">the following </w:t>
      </w:r>
      <w:proofErr w:type="gramStart"/>
      <w:r w:rsidR="009D51A0" w:rsidRPr="009D51A0">
        <w:rPr>
          <w:rFonts w:ascii="Times New Roman" w:hAnsi="Times New Roman" w:cs="Times New Roman"/>
          <w:sz w:val="24"/>
          <w:szCs w:val="24"/>
        </w:rPr>
        <w:t>coefficients :</w:t>
      </w:r>
      <w:proofErr w:type="gramEnd"/>
      <w:r w:rsidR="009D51A0" w:rsidRPr="009D51A0">
        <w:rPr>
          <w:rFonts w:ascii="Times New Roman" w:hAnsi="Times New Roman" w:cs="Times New Roman"/>
          <w:sz w:val="24"/>
          <w:szCs w:val="24"/>
        </w:rPr>
        <w:t xml:space="preserve"> </w:t>
      </w:r>
    </w:p>
    <w:p w14:paraId="1CAAB69F" w14:textId="5D1285F3" w:rsid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16ED8C13" wp14:editId="5568C47A">
            <wp:extent cx="5757545" cy="787400"/>
            <wp:effectExtent l="0" t="0" r="0" b="0"/>
            <wp:docPr id="21" name="Image 21" descr="bestSubse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stSubsetCV.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10983"/>
                    <a:stretch/>
                  </pic:blipFill>
                  <pic:spPr bwMode="auto">
                    <a:xfrm>
                      <a:off x="0" y="0"/>
                      <a:ext cx="5757545" cy="787400"/>
                    </a:xfrm>
                    <a:prstGeom prst="rect">
                      <a:avLst/>
                    </a:prstGeom>
                    <a:noFill/>
                    <a:ln>
                      <a:noFill/>
                    </a:ln>
                    <a:extLst>
                      <a:ext uri="{53640926-AAD7-44D8-BBD7-CCE9431645EC}">
                        <a14:shadowObscured xmlns:a14="http://schemas.microsoft.com/office/drawing/2010/main"/>
                      </a:ext>
                    </a:extLst>
                  </pic:spPr>
                </pic:pic>
              </a:graphicData>
            </a:graphic>
          </wp:inline>
        </w:drawing>
      </w:r>
    </w:p>
    <w:p w14:paraId="2AA9B1AA" w14:textId="77777777" w:rsidR="00A50286" w:rsidRPr="009D51A0" w:rsidRDefault="00A50286" w:rsidP="009D51A0">
      <w:pPr>
        <w:rPr>
          <w:rFonts w:ascii="Times New Roman" w:hAnsi="Times New Roman" w:cs="Times New Roman"/>
          <w:sz w:val="24"/>
          <w:szCs w:val="24"/>
        </w:rPr>
      </w:pPr>
    </w:p>
    <w:p w14:paraId="7A80CBB7" w14:textId="3BE50C3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concluded, that there is no clear subset selection, which is not surprising because the selection has already been done previously.</w:t>
      </w:r>
    </w:p>
    <w:p w14:paraId="2FD1AD4B" w14:textId="0FE6A5DB"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After this subset selection, we started again with different methods, using the last 11 variables found</w:t>
      </w:r>
      <w:r w:rsidR="00A50286">
        <w:rPr>
          <w:rFonts w:ascii="Times New Roman" w:hAnsi="Times New Roman" w:cs="Times New Roman"/>
          <w:sz w:val="24"/>
          <w:szCs w:val="24"/>
        </w:rPr>
        <w:t>.</w:t>
      </w:r>
    </w:p>
    <w:p w14:paraId="19F1F3E9" w14:textId="77777777"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Logistic Regression:</w:t>
      </w:r>
    </w:p>
    <w:p w14:paraId="7226E711" w14:textId="77777777" w:rsidR="009D51A0" w:rsidRPr="009D51A0" w:rsidRDefault="009D51A0" w:rsidP="009D51A0">
      <w:pPr>
        <w:rPr>
          <w:rFonts w:ascii="Times New Roman" w:hAnsi="Times New Roman" w:cs="Times New Roman"/>
          <w:sz w:val="24"/>
          <w:szCs w:val="24"/>
          <w:u w:val="single"/>
        </w:rPr>
      </w:pPr>
    </w:p>
    <w:p w14:paraId="597B649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got results, but logistic regression is not hard to compute, so it didn’t make sense to remove variable in this general model. </w:t>
      </w:r>
    </w:p>
    <w:p w14:paraId="6DCE165E" w14:textId="77777777" w:rsidR="009D51A0" w:rsidRPr="009D51A0" w:rsidRDefault="009D51A0" w:rsidP="009D51A0">
      <w:pPr>
        <w:rPr>
          <w:rFonts w:ascii="Times New Roman" w:hAnsi="Times New Roman" w:cs="Times New Roman"/>
          <w:sz w:val="24"/>
          <w:szCs w:val="24"/>
        </w:rPr>
      </w:pPr>
    </w:p>
    <w:p w14:paraId="163D127B" w14:textId="77777777"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Generalize Additive Model (GAM</w:t>
      </w:r>
      <w:proofErr w:type="gramStart"/>
      <w:r w:rsidRPr="009D51A0">
        <w:rPr>
          <w:rFonts w:ascii="Times New Roman" w:hAnsi="Times New Roman" w:cs="Times New Roman"/>
          <w:sz w:val="24"/>
          <w:szCs w:val="24"/>
          <w:u w:val="single"/>
        </w:rPr>
        <w:t>) :</w:t>
      </w:r>
      <w:proofErr w:type="gramEnd"/>
    </w:p>
    <w:p w14:paraId="3FFAB5C0" w14:textId="77777777" w:rsidR="009D51A0" w:rsidRPr="009D51A0" w:rsidRDefault="009D51A0" w:rsidP="009D51A0">
      <w:pPr>
        <w:rPr>
          <w:rFonts w:ascii="Times New Roman" w:hAnsi="Times New Roman" w:cs="Times New Roman"/>
          <w:sz w:val="24"/>
          <w:szCs w:val="24"/>
          <w:u w:val="single"/>
        </w:rPr>
      </w:pPr>
    </w:p>
    <w:p w14:paraId="101B6204"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Instead of allowing coefficients to the variables, we provide non-linear functions of these variables:</w:t>
      </w:r>
      <w:r w:rsidRPr="009D51A0">
        <w:rPr>
          <w:rFonts w:ascii="Times New Roman" w:hAnsi="Times New Roman" w:cs="Times New Roman"/>
          <w:sz w:val="24"/>
          <w:szCs w:val="24"/>
        </w:rPr>
        <w:br/>
      </w:r>
    </w:p>
    <w:p w14:paraId="058BF013" w14:textId="77777777" w:rsidR="009D51A0" w:rsidRPr="009D51A0" w:rsidRDefault="009D51A0" w:rsidP="009D51A0">
      <w:pPr>
        <w:rPr>
          <w:rFonts w:ascii="Times New Roman" w:hAnsi="Times New Roman" w:cs="Times New Roman"/>
          <w:sz w:val="24"/>
          <w:szCs w:val="24"/>
        </w:rPr>
      </w:pPr>
    </w:p>
    <w:p w14:paraId="6485BA5A"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625835C" wp14:editId="382D0B5B">
            <wp:extent cx="4194175" cy="960120"/>
            <wp:effectExtent l="0" t="0" r="0" b="0"/>
            <wp:docPr id="4" name="Image 4" descr="../../../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7628"/>
                    <a:stretch/>
                  </pic:blipFill>
                  <pic:spPr bwMode="auto">
                    <a:xfrm>
                      <a:off x="0" y="0"/>
                      <a:ext cx="4284094" cy="980704"/>
                    </a:xfrm>
                    <a:prstGeom prst="rect">
                      <a:avLst/>
                    </a:prstGeom>
                    <a:noFill/>
                    <a:ln>
                      <a:noFill/>
                    </a:ln>
                    <a:extLst>
                      <a:ext uri="{53640926-AAD7-44D8-BBD7-CCE9431645EC}">
                        <a14:shadowObscured xmlns:a14="http://schemas.microsoft.com/office/drawing/2010/main"/>
                      </a:ext>
                    </a:extLst>
                  </pic:spPr>
                </pic:pic>
              </a:graphicData>
            </a:graphic>
          </wp:inline>
        </w:drawing>
      </w:r>
    </w:p>
    <w:p w14:paraId="794B0A66" w14:textId="77777777" w:rsidR="009D51A0" w:rsidRPr="009D51A0" w:rsidRDefault="009D51A0" w:rsidP="009D51A0">
      <w:pPr>
        <w:rPr>
          <w:rFonts w:ascii="Times New Roman" w:hAnsi="Times New Roman" w:cs="Times New Roman"/>
          <w:sz w:val="24"/>
          <w:szCs w:val="24"/>
        </w:rPr>
      </w:pPr>
    </w:p>
    <w:p w14:paraId="4EDAE6FC" w14:textId="77777777" w:rsidR="009D51A0" w:rsidRPr="009D51A0" w:rsidRDefault="009D51A0" w:rsidP="009D51A0">
      <w:pPr>
        <w:rPr>
          <w:rFonts w:ascii="Times New Roman" w:hAnsi="Times New Roman" w:cs="Times New Roman"/>
          <w:sz w:val="24"/>
          <w:szCs w:val="24"/>
        </w:rPr>
      </w:pPr>
    </w:p>
    <w:p w14:paraId="21FD29AB" w14:textId="3994F713"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compared 5 different models.</w:t>
      </w:r>
    </w:p>
    <w:p w14:paraId="08345C1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When we computed the best subset selection, we noticed that even if the 11-variables (cv = 0.1294388) was the best one, the 7-variable was also very close (cv = 0.1305488). So we’ll use this difference between the 7 and others 3 variables of the 11-variables model.</w:t>
      </w:r>
    </w:p>
    <w:p w14:paraId="5BBE99F4" w14:textId="77777777" w:rsidR="009D51A0" w:rsidRPr="009D51A0" w:rsidRDefault="009D51A0" w:rsidP="009D51A0">
      <w:pPr>
        <w:rPr>
          <w:rFonts w:ascii="Times New Roman" w:hAnsi="Times New Roman" w:cs="Times New Roman"/>
          <w:sz w:val="24"/>
          <w:szCs w:val="24"/>
        </w:rPr>
      </w:pPr>
    </w:p>
    <w:p w14:paraId="3A25022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started giving cubic functions to 7 variables of the best subset selection and quadratic functions to the 3 left (the ones in the 11-variables best subset but not in the 7-variable).</w:t>
      </w:r>
    </w:p>
    <w:p w14:paraId="38D15EB3" w14:textId="77777777" w:rsidR="009D51A0" w:rsidRPr="009D51A0" w:rsidRDefault="009D51A0" w:rsidP="009D51A0">
      <w:pPr>
        <w:rPr>
          <w:rFonts w:ascii="Times New Roman" w:hAnsi="Times New Roman" w:cs="Times New Roman"/>
          <w:sz w:val="24"/>
          <w:szCs w:val="24"/>
        </w:rPr>
      </w:pPr>
    </w:p>
    <w:p w14:paraId="532AD783" w14:textId="6EB1E46C"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To approximate </w:t>
      </w:r>
      <w:r w:rsidR="00A50286">
        <w:rPr>
          <w:rFonts w:ascii="Times New Roman" w:hAnsi="Times New Roman" w:cs="Times New Roman"/>
          <w:sz w:val="24"/>
          <w:szCs w:val="24"/>
        </w:rPr>
        <w:t>the</w:t>
      </w:r>
      <w:r w:rsidRPr="009D51A0">
        <w:rPr>
          <w:rFonts w:ascii="Times New Roman" w:hAnsi="Times New Roman" w:cs="Times New Roman"/>
          <w:sz w:val="24"/>
          <w:szCs w:val="24"/>
        </w:rPr>
        <w:t xml:space="preserve"> functions for each </w:t>
      </w:r>
      <w:r w:rsidR="00A50286">
        <w:rPr>
          <w:rFonts w:ascii="Times New Roman" w:hAnsi="Times New Roman" w:cs="Times New Roman"/>
          <w:sz w:val="24"/>
          <w:szCs w:val="24"/>
        </w:rPr>
        <w:t xml:space="preserve">of the </w:t>
      </w:r>
      <w:r w:rsidRPr="009D51A0">
        <w:rPr>
          <w:rFonts w:ascii="Times New Roman" w:hAnsi="Times New Roman" w:cs="Times New Roman"/>
          <w:sz w:val="24"/>
          <w:szCs w:val="24"/>
        </w:rPr>
        <w:t>variables we made a plot of this first try:</w:t>
      </w:r>
    </w:p>
    <w:p w14:paraId="6C363681" w14:textId="7E6EF313"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33197EF9" wp14:editId="7428D2EC">
            <wp:extent cx="4332311" cy="4241688"/>
            <wp:effectExtent l="0" t="0" r="11430" b="635"/>
            <wp:docPr id="5" name="Image 5" descr="RplotPredictors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PredictorsG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7893" cy="4325479"/>
                    </a:xfrm>
                    <a:prstGeom prst="rect">
                      <a:avLst/>
                    </a:prstGeom>
                    <a:noFill/>
                    <a:ln>
                      <a:noFill/>
                    </a:ln>
                  </pic:spPr>
                </pic:pic>
              </a:graphicData>
            </a:graphic>
          </wp:inline>
        </w:drawing>
      </w:r>
    </w:p>
    <w:p w14:paraId="76D5F0D1"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notice that except for </w:t>
      </w:r>
      <w:proofErr w:type="spellStart"/>
      <w:r w:rsidRPr="009D51A0">
        <w:rPr>
          <w:rFonts w:ascii="Times New Roman" w:hAnsi="Times New Roman" w:cs="Times New Roman"/>
          <w:sz w:val="24"/>
          <w:szCs w:val="24"/>
        </w:rPr>
        <w:t>chol</w:t>
      </w:r>
      <w:proofErr w:type="spellEnd"/>
      <w:r w:rsidRPr="009D51A0">
        <w:rPr>
          <w:rFonts w:ascii="Times New Roman" w:hAnsi="Times New Roman" w:cs="Times New Roman"/>
          <w:sz w:val="24"/>
          <w:szCs w:val="24"/>
        </w:rPr>
        <w:t xml:space="preserve"> and </w:t>
      </w:r>
      <w:proofErr w:type="spellStart"/>
      <w:r w:rsidRPr="009D51A0">
        <w:rPr>
          <w:rFonts w:ascii="Times New Roman" w:hAnsi="Times New Roman" w:cs="Times New Roman"/>
          <w:sz w:val="24"/>
          <w:szCs w:val="24"/>
        </w:rPr>
        <w:t>oldpeak</w:t>
      </w:r>
      <w:proofErr w:type="spellEnd"/>
      <w:r w:rsidRPr="009D51A0">
        <w:rPr>
          <w:rFonts w:ascii="Times New Roman" w:hAnsi="Times New Roman" w:cs="Times New Roman"/>
          <w:sz w:val="24"/>
          <w:szCs w:val="24"/>
        </w:rPr>
        <w:t>, all function can actually be approximated by using a linear function.</w:t>
      </w:r>
    </w:p>
    <w:p w14:paraId="088468C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The next </w:t>
      </w:r>
      <w:proofErr w:type="spellStart"/>
      <w:r w:rsidRPr="009D51A0">
        <w:rPr>
          <w:rFonts w:ascii="Times New Roman" w:hAnsi="Times New Roman" w:cs="Times New Roman"/>
          <w:sz w:val="24"/>
          <w:szCs w:val="24"/>
        </w:rPr>
        <w:t>moove</w:t>
      </w:r>
      <w:proofErr w:type="spellEnd"/>
      <w:r w:rsidRPr="009D51A0">
        <w:rPr>
          <w:rFonts w:ascii="Times New Roman" w:hAnsi="Times New Roman" w:cs="Times New Roman"/>
          <w:sz w:val="24"/>
          <w:szCs w:val="24"/>
        </w:rPr>
        <w:t xml:space="preserve"> was then to identify </w:t>
      </w:r>
      <w:proofErr w:type="spellStart"/>
      <w:r w:rsidRPr="009D51A0">
        <w:rPr>
          <w:rFonts w:ascii="Times New Roman" w:hAnsi="Times New Roman" w:cs="Times New Roman"/>
          <w:sz w:val="24"/>
          <w:szCs w:val="24"/>
        </w:rPr>
        <w:t>wich</w:t>
      </w:r>
      <w:proofErr w:type="spellEnd"/>
      <w:r w:rsidRPr="009D51A0">
        <w:rPr>
          <w:rFonts w:ascii="Times New Roman" w:hAnsi="Times New Roman" w:cs="Times New Roman"/>
          <w:sz w:val="24"/>
          <w:szCs w:val="24"/>
        </w:rPr>
        <w:t xml:space="preserve"> were the best functions for these two variables left.</w:t>
      </w:r>
    </w:p>
    <w:p w14:paraId="425F0214" w14:textId="77777777" w:rsidR="00A50286"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tried </w:t>
      </w:r>
      <w:proofErr w:type="spellStart"/>
      <w:r w:rsidRPr="009D51A0">
        <w:rPr>
          <w:rFonts w:ascii="Times New Roman" w:hAnsi="Times New Roman" w:cs="Times New Roman"/>
          <w:sz w:val="24"/>
          <w:szCs w:val="24"/>
        </w:rPr>
        <w:t>cubique</w:t>
      </w:r>
      <w:proofErr w:type="spellEnd"/>
      <w:r w:rsidRPr="009D51A0">
        <w:rPr>
          <w:rFonts w:ascii="Times New Roman" w:hAnsi="Times New Roman" w:cs="Times New Roman"/>
          <w:sz w:val="24"/>
          <w:szCs w:val="24"/>
        </w:rPr>
        <w:t xml:space="preserve"> and quadratic functions and compared the </w:t>
      </w:r>
      <w:proofErr w:type="gramStart"/>
      <w:r w:rsidRPr="009D51A0">
        <w:rPr>
          <w:rFonts w:ascii="Times New Roman" w:hAnsi="Times New Roman" w:cs="Times New Roman"/>
          <w:sz w:val="24"/>
          <w:szCs w:val="24"/>
        </w:rPr>
        <w:t>models :</w:t>
      </w:r>
      <w:proofErr w:type="gramEnd"/>
    </w:p>
    <w:p w14:paraId="7C9B269B" w14:textId="01700AE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br/>
      </w:r>
      <w:r w:rsidRPr="009D51A0">
        <w:rPr>
          <w:rFonts w:ascii="Times New Roman" w:hAnsi="Times New Roman" w:cs="Times New Roman"/>
          <w:noProof/>
          <w:sz w:val="24"/>
          <w:szCs w:val="24"/>
          <w:lang w:val="fr-FR" w:eastAsia="fr-FR"/>
        </w:rPr>
        <w:drawing>
          <wp:inline distT="0" distB="0" distL="0" distR="0" wp14:anchorId="5D3097FA" wp14:editId="30931888">
            <wp:extent cx="5747385" cy="3117215"/>
            <wp:effectExtent l="0" t="0" r="5715" b="6985"/>
            <wp:docPr id="13" name="Image 13" descr="GAMComp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Compared.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207"/>
                    <a:stretch/>
                  </pic:blipFill>
                  <pic:spPr bwMode="auto">
                    <a:xfrm>
                      <a:off x="0" y="0"/>
                      <a:ext cx="5747385" cy="3117215"/>
                    </a:xfrm>
                    <a:prstGeom prst="rect">
                      <a:avLst/>
                    </a:prstGeom>
                    <a:noFill/>
                    <a:ln>
                      <a:noFill/>
                    </a:ln>
                    <a:extLst>
                      <a:ext uri="{53640926-AAD7-44D8-BBD7-CCE9431645EC}">
                        <a14:shadowObscured xmlns:a14="http://schemas.microsoft.com/office/drawing/2010/main"/>
                      </a:ext>
                    </a:extLst>
                  </pic:spPr>
                </pic:pic>
              </a:graphicData>
            </a:graphic>
          </wp:inline>
        </w:drawing>
      </w:r>
    </w:p>
    <w:p w14:paraId="67251399" w14:textId="77777777" w:rsidR="009D51A0" w:rsidRPr="009D51A0" w:rsidRDefault="009D51A0" w:rsidP="009D51A0">
      <w:pPr>
        <w:rPr>
          <w:rFonts w:ascii="Times New Roman" w:hAnsi="Times New Roman" w:cs="Times New Roman"/>
          <w:sz w:val="24"/>
          <w:szCs w:val="24"/>
        </w:rPr>
      </w:pPr>
    </w:p>
    <w:p w14:paraId="146DC833"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find that the second model is the best, using cubic functions for our variables </w:t>
      </w:r>
      <w:proofErr w:type="spellStart"/>
      <w:r w:rsidRPr="009D51A0">
        <w:rPr>
          <w:rFonts w:ascii="Times New Roman" w:hAnsi="Times New Roman" w:cs="Times New Roman"/>
          <w:sz w:val="24"/>
          <w:szCs w:val="24"/>
        </w:rPr>
        <w:t>chol</w:t>
      </w:r>
      <w:proofErr w:type="spellEnd"/>
      <w:r w:rsidRPr="009D51A0">
        <w:rPr>
          <w:rFonts w:ascii="Times New Roman" w:hAnsi="Times New Roman" w:cs="Times New Roman"/>
          <w:sz w:val="24"/>
          <w:szCs w:val="24"/>
        </w:rPr>
        <w:t xml:space="preserve"> and </w:t>
      </w:r>
      <w:proofErr w:type="spellStart"/>
      <w:r w:rsidRPr="009D51A0">
        <w:rPr>
          <w:rFonts w:ascii="Times New Roman" w:hAnsi="Times New Roman" w:cs="Times New Roman"/>
          <w:sz w:val="24"/>
          <w:szCs w:val="24"/>
        </w:rPr>
        <w:t>oldpeak</w:t>
      </w:r>
      <w:proofErr w:type="spellEnd"/>
      <w:r w:rsidRPr="009D51A0">
        <w:rPr>
          <w:rFonts w:ascii="Times New Roman" w:hAnsi="Times New Roman" w:cs="Times New Roman"/>
          <w:sz w:val="24"/>
          <w:szCs w:val="24"/>
        </w:rPr>
        <w:t xml:space="preserve">. </w:t>
      </w:r>
    </w:p>
    <w:p w14:paraId="52A60A6B" w14:textId="77777777" w:rsidR="009D51A0" w:rsidRPr="009D51A0" w:rsidRDefault="009D51A0" w:rsidP="009D51A0">
      <w:pPr>
        <w:rPr>
          <w:rFonts w:ascii="Times New Roman" w:hAnsi="Times New Roman" w:cs="Times New Roman"/>
          <w:sz w:val="24"/>
          <w:szCs w:val="24"/>
        </w:rPr>
      </w:pPr>
    </w:p>
    <w:p w14:paraId="7AAE8FCD" w14:textId="444EF2DE" w:rsid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finish and obtain our best model, with MSE = 0.1121472</w:t>
      </w:r>
    </w:p>
    <w:p w14:paraId="23C80A96" w14:textId="77777777" w:rsidR="00A50286" w:rsidRPr="009D51A0" w:rsidRDefault="00A50286" w:rsidP="009D51A0">
      <w:pPr>
        <w:widowControl w:val="0"/>
        <w:autoSpaceDE w:val="0"/>
        <w:autoSpaceDN w:val="0"/>
        <w:adjustRightInd w:val="0"/>
        <w:rPr>
          <w:rFonts w:ascii="Times New Roman" w:hAnsi="Times New Roman" w:cs="Times New Roman"/>
          <w:sz w:val="24"/>
          <w:szCs w:val="24"/>
        </w:rPr>
      </w:pPr>
    </w:p>
    <w:p w14:paraId="15CFA6CF" w14:textId="22D766DA" w:rsidR="009D51A0" w:rsidRPr="00A50286" w:rsidRDefault="009D51A0" w:rsidP="00A50286">
      <w:pPr>
        <w:pStyle w:val="Titre1"/>
        <w:rPr>
          <w:rFonts w:ascii="Times New Roman" w:hAnsi="Times New Roman" w:cs="Times New Roman"/>
        </w:rPr>
      </w:pPr>
      <w:r w:rsidRPr="00A50286">
        <w:rPr>
          <w:rFonts w:ascii="Times New Roman" w:hAnsi="Times New Roman" w:cs="Times New Roman"/>
        </w:rPr>
        <w:t xml:space="preserve">RESULTS </w:t>
      </w:r>
    </w:p>
    <w:p w14:paraId="5A3F0613"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3ED8ED8E"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have found, that there was no one distinct way, for which to select the predictors to use in the statistical model. Interesting here is that the 7 variables found through the BIC Criterion are a subset of the 9 predictors of the Cp Criterion, which in turn is a subset of the predictors we found trough the adjusted R</w:t>
      </w:r>
      <w:r w:rsidRPr="009D51A0">
        <w:rPr>
          <w:rFonts w:ascii="Times New Roman" w:hAnsi="Times New Roman" w:cs="Times New Roman"/>
          <w:sz w:val="24"/>
          <w:szCs w:val="24"/>
          <w:vertAlign w:val="superscript"/>
        </w:rPr>
        <w:t>2</w:t>
      </w:r>
      <w:r w:rsidRPr="009D51A0">
        <w:rPr>
          <w:rFonts w:ascii="Times New Roman" w:hAnsi="Times New Roman" w:cs="Times New Roman"/>
          <w:sz w:val="24"/>
          <w:szCs w:val="24"/>
        </w:rPr>
        <w:t xml:space="preserve"> and eventually through Cross Validation.</w:t>
      </w:r>
    </w:p>
    <w:p w14:paraId="231E3495"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br/>
        <w:t xml:space="preserve">Common to all four subsets are the predictors “sex”, “cp”, “thalach”, “exang”, “oldpeak”, “ca” and “thal”. </w:t>
      </w:r>
    </w:p>
    <w:p w14:paraId="58D4035B"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Worth noting here is, that “cp”, “thalach”, “exang”, “oldpeak” can all be directly linked to the heart and it measurably not functioning correctly. “thal” is similar in that it indirectly affects how much oxygen reaches the heart. We didn’t expect the gender of the person to be included in all the four subsets. It’s especially surprising considering it only has an approximate -0.28 coefficient, whereas slope had an approximate 0.35 coefficient and was only included in three of the subsets. Our guess is that the data is generally slightly screwed towards male subjects, since they made up 68.3% of the population.</w:t>
      </w:r>
    </w:p>
    <w:p w14:paraId="5891A1FC"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660017E9"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Also interesting is the fact, that age and fasting blood sugar were included in none of the data subsets. As the first quartile of the population starts at 47.5 years of age and the third at 61 years, most of the there isn’t that much of an age gap in between most of the individuals. This shows, that being healthy in general is more relevant to preventing heart disease, than just being young.</w:t>
      </w:r>
    </w:p>
    <w:p w14:paraId="2CA23DE8"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The fbs value is typically used for predicting diabetes and its pre-stage. Since the rest of the dataset’s variables are purely heart focussed or general variables such as sex and age, it comes to no surprise, that fbs isn’t as relevant as the others.</w:t>
      </w:r>
    </w:p>
    <w:p w14:paraId="672DB536"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5F8DC0D7"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still decided to go with the full set of 11 variables, since the population of our dataset is only 303 entries, which wasn’t too much for our computer to handle. For a considerably bigger dataset we would have chosen a variation with only the 7 variables or would have tried to reduce the dimensions with Principle Component Analysis.</w:t>
      </w:r>
    </w:p>
    <w:p w14:paraId="5C2BEB58"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1BF076BF"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In order to predict heart disease, the most accurate model found, comparing tests </w:t>
      </w:r>
      <w:proofErr w:type="gramStart"/>
      <w:r w:rsidRPr="009D51A0">
        <w:rPr>
          <w:rFonts w:ascii="Times New Roman" w:hAnsi="Times New Roman" w:cs="Times New Roman"/>
          <w:sz w:val="24"/>
          <w:szCs w:val="24"/>
        </w:rPr>
        <w:t>errors,  is</w:t>
      </w:r>
      <w:proofErr w:type="gramEnd"/>
      <w:r w:rsidRPr="009D51A0">
        <w:rPr>
          <w:rFonts w:ascii="Times New Roman" w:hAnsi="Times New Roman" w:cs="Times New Roman"/>
          <w:sz w:val="24"/>
          <w:szCs w:val="24"/>
        </w:rPr>
        <w:t xml:space="preserve"> </w:t>
      </w:r>
      <w:r w:rsidRPr="009D51A0">
        <w:rPr>
          <w:rFonts w:ascii="Times New Roman" w:hAnsi="Times New Roman" w:cs="Times New Roman"/>
          <w:sz w:val="24"/>
          <w:szCs w:val="24"/>
        </w:rPr>
        <w:lastRenderedPageBreak/>
        <w:t xml:space="preserve">the generalize additive model. It uses non-linear functions as coefficients for the predictors. </w:t>
      </w:r>
    </w:p>
    <w:p w14:paraId="730846D0"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A shown in the method part, cubic functions must be assigned to the variables </w:t>
      </w:r>
      <w:proofErr w:type="spellStart"/>
      <w:r w:rsidRPr="009D51A0">
        <w:rPr>
          <w:rFonts w:ascii="Times New Roman" w:hAnsi="Times New Roman" w:cs="Times New Roman"/>
          <w:sz w:val="24"/>
          <w:szCs w:val="24"/>
        </w:rPr>
        <w:t>chol</w:t>
      </w:r>
      <w:proofErr w:type="spellEnd"/>
      <w:r w:rsidRPr="009D51A0">
        <w:rPr>
          <w:rFonts w:ascii="Times New Roman" w:hAnsi="Times New Roman" w:cs="Times New Roman"/>
          <w:sz w:val="24"/>
          <w:szCs w:val="24"/>
        </w:rPr>
        <w:t xml:space="preserve"> and </w:t>
      </w:r>
      <w:proofErr w:type="spellStart"/>
      <w:r w:rsidRPr="009D51A0">
        <w:rPr>
          <w:rFonts w:ascii="Times New Roman" w:hAnsi="Times New Roman" w:cs="Times New Roman"/>
          <w:sz w:val="24"/>
          <w:szCs w:val="24"/>
        </w:rPr>
        <w:t>oldpeak</w:t>
      </w:r>
      <w:proofErr w:type="spellEnd"/>
      <w:r w:rsidRPr="009D51A0">
        <w:rPr>
          <w:rFonts w:ascii="Times New Roman" w:hAnsi="Times New Roman" w:cs="Times New Roman"/>
          <w:sz w:val="24"/>
          <w:szCs w:val="24"/>
        </w:rPr>
        <w:t xml:space="preserve">, while all the other variables can sufficiently have linear function. </w:t>
      </w:r>
    </w:p>
    <w:p w14:paraId="1F919A11"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2FD0456F"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This project wasn’t meant to be ground-breaking research in and on its own. We hope to support current existing research in the field and ideally supplement it with our own insights and perspectives. At the very least we’d like to confirm past results and use the opportunity to learn about public health.</w:t>
      </w:r>
      <w:r w:rsidRPr="009D51A0">
        <w:rPr>
          <w:rFonts w:ascii="Times New Roman" w:hAnsi="Times New Roman" w:cs="Times New Roman"/>
          <w:sz w:val="24"/>
          <w:szCs w:val="24"/>
        </w:rPr>
        <w:br/>
        <w:t>It is our goal to raise awareness on heart diseases as they are the number one cause of death worldwide and as can be seen from our data can’t just easily be predicted by just sex and age. They can often only be predicted when the first symptoms start to show, which can fatal.</w:t>
      </w:r>
    </w:p>
    <w:p w14:paraId="64048332"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1C2A0722"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are happy to have had the opportunity to explore the dataset and learn something about heart disease and how it can be prevented and are looking forward to receiving feedback.</w:t>
      </w:r>
    </w:p>
    <w:p w14:paraId="2A8791B1" w14:textId="77777777" w:rsidR="008257C1" w:rsidRPr="009D51A0" w:rsidRDefault="008257C1" w:rsidP="008257C1">
      <w:pPr>
        <w:spacing w:line="276" w:lineRule="auto"/>
        <w:rPr>
          <w:rFonts w:ascii="Times New Roman" w:hAnsi="Times New Roman" w:cs="Times New Roman"/>
          <w:sz w:val="24"/>
          <w:szCs w:val="24"/>
        </w:rPr>
      </w:pPr>
    </w:p>
    <w:p w14:paraId="69621F1A" w14:textId="77777777" w:rsidR="00B06C37" w:rsidRPr="009D51A0" w:rsidRDefault="00B06C37">
      <w:pPr>
        <w:rPr>
          <w:rFonts w:ascii="Times New Roman" w:hAnsi="Times New Roman" w:cs="Times New Roman"/>
        </w:rPr>
      </w:pPr>
    </w:p>
    <w:sectPr w:rsidR="00B06C37" w:rsidRPr="009D51A0" w:rsidSect="00780A72">
      <w:headerReference w:type="default" r:id="rId2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FC76F" w14:textId="77777777" w:rsidR="001E213A" w:rsidRDefault="001E213A" w:rsidP="00055A2E">
      <w:pPr>
        <w:spacing w:after="0" w:line="240" w:lineRule="auto"/>
      </w:pPr>
      <w:r>
        <w:separator/>
      </w:r>
    </w:p>
  </w:endnote>
  <w:endnote w:type="continuationSeparator" w:id="0">
    <w:p w14:paraId="1D0EC472" w14:textId="77777777" w:rsidR="001E213A" w:rsidRDefault="001E213A" w:rsidP="00055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EEFCF" w14:textId="77777777" w:rsidR="001E213A" w:rsidRDefault="001E213A" w:rsidP="00055A2E">
      <w:pPr>
        <w:spacing w:after="0" w:line="240" w:lineRule="auto"/>
      </w:pPr>
      <w:r>
        <w:separator/>
      </w:r>
    </w:p>
  </w:footnote>
  <w:footnote w:type="continuationSeparator" w:id="0">
    <w:p w14:paraId="002F100F" w14:textId="77777777" w:rsidR="001E213A" w:rsidRDefault="001E213A" w:rsidP="00055A2E">
      <w:pPr>
        <w:spacing w:after="0" w:line="240" w:lineRule="auto"/>
      </w:pPr>
      <w:r>
        <w:continuationSeparator/>
      </w:r>
    </w:p>
  </w:footnote>
  <w:footnote w:id="1">
    <w:p w14:paraId="27C46DB8" w14:textId="1EF76C5F" w:rsidR="00561214" w:rsidRPr="00561214" w:rsidRDefault="00561214">
      <w:pPr>
        <w:pStyle w:val="Notedebasdepage"/>
        <w:rPr>
          <w:lang w:val="fr-CH"/>
        </w:rPr>
      </w:pPr>
      <w:r>
        <w:rPr>
          <w:rStyle w:val="Appelnotedebasdep"/>
        </w:rPr>
        <w:t xml:space="preserve">1 </w:t>
      </w:r>
      <w:r w:rsidRPr="00C840B9">
        <w:rPr>
          <w:rFonts w:ascii="Times New Roman" w:hAnsi="Times New Roman" w:cs="Times New Roman"/>
        </w:rPr>
        <w:t xml:space="preserve"> </w:t>
      </w:r>
      <w:hyperlink r:id="rId1" w:history="1">
        <w:r w:rsidRPr="00C840B9">
          <w:rPr>
            <w:rStyle w:val="Lienhypertexte"/>
            <w:rFonts w:ascii="Times New Roman" w:hAnsi="Times New Roman" w:cs="Times New Roman"/>
            <w:color w:val="auto"/>
            <w:u w:val="none"/>
          </w:rPr>
          <w:t>https://www.ncb</w:t>
        </w:r>
        <w:bookmarkStart w:id="0" w:name="_GoBack"/>
        <w:bookmarkEnd w:id="0"/>
        <w:r w:rsidRPr="00C840B9">
          <w:rPr>
            <w:rStyle w:val="Lienhypertexte"/>
            <w:rFonts w:ascii="Times New Roman" w:hAnsi="Times New Roman" w:cs="Times New Roman"/>
            <w:color w:val="auto"/>
            <w:u w:val="none"/>
          </w:rPr>
          <w:t>i.nlm.nih.gov/pmc/articles/PMC4981580/</w:t>
        </w:r>
      </w:hyperlink>
    </w:p>
  </w:footnote>
  <w:footnote w:id="2">
    <w:p w14:paraId="6CA13B97" w14:textId="05AF7B9E" w:rsidR="00E35554" w:rsidRPr="00E35554" w:rsidRDefault="00E35554">
      <w:pPr>
        <w:pStyle w:val="Notedebasdepage"/>
        <w:rPr>
          <w:lang w:val="fr-CH"/>
        </w:rPr>
      </w:pPr>
      <w:r>
        <w:rPr>
          <w:rStyle w:val="Appelnotedebasdep"/>
        </w:rPr>
        <w:t>2</w:t>
      </w:r>
      <w:r>
        <w:t xml:space="preserve">  </w:t>
      </w:r>
      <w:r w:rsidRPr="00E35554">
        <w:rPr>
          <w:rFonts w:ascii="Times New Roman" w:hAnsi="Times New Roman" w:cs="Times New Roman"/>
        </w:rPr>
        <w:t>https://www.kaggle.com/ronitf/heart-disease-uci</w:t>
      </w:r>
    </w:p>
  </w:footnote>
  <w:footnote w:id="3">
    <w:p w14:paraId="1585F0A7" w14:textId="6A88C8AA" w:rsidR="00175047" w:rsidRPr="00175047" w:rsidRDefault="00175047">
      <w:pPr>
        <w:pStyle w:val="Notedebasdepage"/>
        <w:rPr>
          <w:lang w:val="fr-CH"/>
        </w:rPr>
      </w:pPr>
      <w:r>
        <w:rPr>
          <w:rStyle w:val="Appelnotedebasdep"/>
        </w:rPr>
        <w:t>3</w:t>
      </w:r>
      <w:r>
        <w:t xml:space="preserve"> </w:t>
      </w:r>
      <w:r w:rsidRPr="00D74DE6">
        <w:rPr>
          <w:rFonts w:ascii="Times New Roman" w:hAnsi="Times New Roman" w:cs="Times New Roman"/>
        </w:rPr>
        <w:fldChar w:fldCharType="begin"/>
      </w:r>
      <w:r w:rsidRPr="00D74DE6">
        <w:rPr>
          <w:rFonts w:ascii="Times New Roman" w:hAnsi="Times New Roman" w:cs="Times New Roman"/>
        </w:rPr>
        <w:instrText xml:space="preserve"> HYPERLINK "https://www.heartfoundation.org.au/your-heart/heart-conditions/angina" </w:instrText>
      </w:r>
      <w:r w:rsidRPr="00D74DE6">
        <w:rPr>
          <w:rFonts w:ascii="Times New Roman" w:hAnsi="Times New Roman" w:cs="Times New Roman"/>
        </w:rPr>
      </w:r>
      <w:r w:rsidRPr="00D74DE6">
        <w:rPr>
          <w:rFonts w:ascii="Times New Roman" w:hAnsi="Times New Roman" w:cs="Times New Roman"/>
        </w:rPr>
        <w:fldChar w:fldCharType="separate"/>
      </w:r>
      <w:r w:rsidRPr="00D74DE6">
        <w:rPr>
          <w:rStyle w:val="Lienhypertexte"/>
          <w:rFonts w:ascii="Times New Roman" w:hAnsi="Times New Roman" w:cs="Times New Roman"/>
          <w:color w:val="auto"/>
          <w:u w:val="none"/>
        </w:rPr>
        <w:t>https://www.heartfoundation.org.au/your-heart/heart-conditions/angina</w:t>
      </w:r>
      <w:r w:rsidRPr="00D74DE6">
        <w:rPr>
          <w:rStyle w:val="Lienhypertexte"/>
          <w:rFonts w:ascii="Times New Roman" w:hAnsi="Times New Roman" w:cs="Times New Roman"/>
          <w:color w:val="auto"/>
          <w:u w:val="none"/>
        </w:rPr>
        <w:fldChar w:fldCharType="end"/>
      </w:r>
    </w:p>
  </w:footnote>
  <w:footnote w:id="4">
    <w:p w14:paraId="299868A3" w14:textId="75812008" w:rsidR="00F65B1F" w:rsidRPr="00F65B1F" w:rsidRDefault="00F65B1F">
      <w:pPr>
        <w:pStyle w:val="Notedebasdepage"/>
        <w:rPr>
          <w:lang w:val="fr-CH"/>
        </w:rPr>
      </w:pPr>
      <w:r>
        <w:rPr>
          <w:rStyle w:val="Appelnotedebasdep"/>
        </w:rPr>
        <w:t>4</w:t>
      </w:r>
      <w:r>
        <w:t xml:space="preserve"> </w:t>
      </w:r>
      <w:hyperlink r:id="rId2" w:history="1">
        <w:r w:rsidRPr="00F65B1F">
          <w:rPr>
            <w:rStyle w:val="Lienhypertexte"/>
            <w:rFonts w:ascii="Times New Roman" w:hAnsi="Times New Roman" w:cs="Times New Roman"/>
            <w:color w:val="auto"/>
            <w:u w:val="none"/>
          </w:rPr>
          <w:t>https://www.heartfoundation.org.au/your-heart/know-your-risks/blood-pressure/is-my-blood-pressure-normal</w:t>
        </w:r>
      </w:hyperlink>
    </w:p>
  </w:footnote>
  <w:footnote w:id="5">
    <w:p w14:paraId="781AE39F" w14:textId="7306B7F6" w:rsidR="00F65B1F" w:rsidRPr="00F65B1F" w:rsidRDefault="00F65B1F">
      <w:pPr>
        <w:pStyle w:val="Notedebasdepage"/>
        <w:rPr>
          <w:lang w:val="fr-CH"/>
        </w:rPr>
      </w:pPr>
      <w:r>
        <w:rPr>
          <w:rStyle w:val="Appelnotedebasdep"/>
        </w:rPr>
        <w:t>5</w:t>
      </w:r>
      <w:r>
        <w:t xml:space="preserve"> </w:t>
      </w:r>
      <w:r>
        <w:rPr>
          <w:lang w:val="fr-CH"/>
        </w:rPr>
        <w:t xml:space="preserve"> </w:t>
      </w:r>
      <w:hyperlink r:id="rId3" w:anchor="health-impact-of-serum-cholesterol" w:history="1">
        <w:r w:rsidRPr="00F65B1F">
          <w:rPr>
            <w:rStyle w:val="Lienhypertexte"/>
            <w:rFonts w:ascii="Times New Roman" w:hAnsi="Times New Roman" w:cs="Times New Roman"/>
            <w:color w:val="auto"/>
            <w:u w:val="none"/>
          </w:rPr>
          <w:t>https://www.medicalnewstoday.com/articles/321519.php#health-impact-of-serum-cholesterol</w:t>
        </w:r>
      </w:hyperlink>
    </w:p>
  </w:footnote>
  <w:footnote w:id="6">
    <w:p w14:paraId="3A113814" w14:textId="5CBB0EF3" w:rsidR="00871D68" w:rsidRPr="00055A2E" w:rsidRDefault="00871D68" w:rsidP="00871D68">
      <w:pPr>
        <w:pStyle w:val="Notedebasdepage"/>
        <w:rPr>
          <w:lang w:val="fr-CH"/>
        </w:rPr>
      </w:pPr>
      <w:r>
        <w:rPr>
          <w:rStyle w:val="Appelnotedebasdep"/>
        </w:rPr>
        <w:t>4</w:t>
      </w:r>
      <w:r>
        <w:t xml:space="preserve"> </w:t>
      </w:r>
      <w:r>
        <w:t xml:space="preserve"> </w:t>
      </w:r>
      <w:r>
        <w:rPr>
          <w:rFonts w:ascii="Times New Roman" w:hAnsi="Times New Roman" w:cs="Times New Roman"/>
          <w:bCs/>
        </w:rPr>
        <w:t xml:space="preserve">slide </w:t>
      </w:r>
      <w:proofErr w:type="gramStart"/>
      <w:r>
        <w:rPr>
          <w:rFonts w:ascii="Times New Roman" w:hAnsi="Times New Roman" w:cs="Times New Roman"/>
          <w:bCs/>
        </w:rPr>
        <w:t>21,  lecture</w:t>
      </w:r>
      <w:proofErr w:type="gramEnd"/>
      <w:r>
        <w:rPr>
          <w:rFonts w:ascii="Times New Roman" w:hAnsi="Times New Roman" w:cs="Times New Roman"/>
          <w:bCs/>
        </w:rPr>
        <w:t xml:space="preserve"> 8, COMP33654 Fall semester 2019 </w:t>
      </w:r>
    </w:p>
    <w:p w14:paraId="40688290" w14:textId="4BCE07E2" w:rsidR="00871D68" w:rsidRPr="00871D68" w:rsidRDefault="00871D68">
      <w:pPr>
        <w:pStyle w:val="Notedebasdepage"/>
        <w:rPr>
          <w:lang w:val="fr-CH"/>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3088C" w14:textId="1E5DFE4B" w:rsidR="00780A72" w:rsidRDefault="00780A72">
    <w:pPr>
      <w:pStyle w:val="En-tte"/>
      <w:rPr>
        <w:lang w:val="fr-CH"/>
      </w:rPr>
    </w:pPr>
    <w:r>
      <w:rPr>
        <w:lang w:val="fr-CH"/>
      </w:rPr>
      <w:t>Marc-Anthony Bauer, Ella Kummer</w:t>
    </w:r>
  </w:p>
  <w:p w14:paraId="1ECFA0F1" w14:textId="77777777" w:rsidR="00780A72" w:rsidRPr="00780A72" w:rsidRDefault="00780A72">
    <w:pPr>
      <w:pStyle w:val="En-tte"/>
      <w:rPr>
        <w:lang w:val="fr-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31C1C"/>
    <w:multiLevelType w:val="hybridMultilevel"/>
    <w:tmpl w:val="05EEF6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E90"/>
    <w:rsid w:val="00055A2E"/>
    <w:rsid w:val="00175047"/>
    <w:rsid w:val="001E213A"/>
    <w:rsid w:val="002C13A0"/>
    <w:rsid w:val="00393B93"/>
    <w:rsid w:val="0040070B"/>
    <w:rsid w:val="004F3E90"/>
    <w:rsid w:val="00561214"/>
    <w:rsid w:val="00780A72"/>
    <w:rsid w:val="0078392D"/>
    <w:rsid w:val="008257C1"/>
    <w:rsid w:val="00871D68"/>
    <w:rsid w:val="009D51A0"/>
    <w:rsid w:val="00A05D80"/>
    <w:rsid w:val="00A50286"/>
    <w:rsid w:val="00A86E5C"/>
    <w:rsid w:val="00B06C37"/>
    <w:rsid w:val="00BF2356"/>
    <w:rsid w:val="00C80581"/>
    <w:rsid w:val="00C840B9"/>
    <w:rsid w:val="00D15142"/>
    <w:rsid w:val="00D74DE6"/>
    <w:rsid w:val="00DC49BA"/>
    <w:rsid w:val="00E35554"/>
    <w:rsid w:val="00F1739B"/>
    <w:rsid w:val="00F44A7B"/>
    <w:rsid w:val="00F65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55CB"/>
  <w15:chartTrackingRefBased/>
  <w15:docId w15:val="{FFB03C85-7FC2-45AA-8DA7-3AB70BFC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7C1"/>
    <w:pPr>
      <w:spacing w:line="256" w:lineRule="auto"/>
    </w:pPr>
  </w:style>
  <w:style w:type="paragraph" w:styleId="Titre1">
    <w:name w:val="heading 1"/>
    <w:basedOn w:val="Normal"/>
    <w:next w:val="Normal"/>
    <w:link w:val="Titre1Car"/>
    <w:uiPriority w:val="9"/>
    <w:qFormat/>
    <w:rsid w:val="00825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0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57C1"/>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8257C1"/>
    <w:rPr>
      <w:color w:val="0563C1" w:themeColor="hyperlink"/>
      <w:u w:val="single"/>
    </w:rPr>
  </w:style>
  <w:style w:type="paragraph" w:styleId="Pardeliste">
    <w:name w:val="List Paragraph"/>
    <w:basedOn w:val="Normal"/>
    <w:uiPriority w:val="34"/>
    <w:qFormat/>
    <w:rsid w:val="008257C1"/>
    <w:pPr>
      <w:ind w:left="720"/>
      <w:contextualSpacing/>
    </w:pPr>
  </w:style>
  <w:style w:type="character" w:styleId="Lienhypertextevisit">
    <w:name w:val="FollowedHyperlink"/>
    <w:basedOn w:val="Policepardfaut"/>
    <w:uiPriority w:val="99"/>
    <w:semiHidden/>
    <w:unhideWhenUsed/>
    <w:rsid w:val="008257C1"/>
    <w:rPr>
      <w:color w:val="954F72" w:themeColor="followedHyperlink"/>
      <w:u w:val="single"/>
    </w:rPr>
  </w:style>
  <w:style w:type="paragraph" w:styleId="Titre">
    <w:name w:val="Title"/>
    <w:basedOn w:val="Normal"/>
    <w:next w:val="Normal"/>
    <w:link w:val="TitreCar"/>
    <w:uiPriority w:val="10"/>
    <w:qFormat/>
    <w:rsid w:val="00A05D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5D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5D8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05D80"/>
    <w:rPr>
      <w:rFonts w:eastAsiaTheme="minorEastAsia"/>
      <w:color w:val="5A5A5A" w:themeColor="text1" w:themeTint="A5"/>
      <w:spacing w:val="15"/>
    </w:rPr>
  </w:style>
  <w:style w:type="character" w:customStyle="1" w:styleId="Titre2Car">
    <w:name w:val="Titre 2 Car"/>
    <w:basedOn w:val="Policepardfaut"/>
    <w:link w:val="Titre2"/>
    <w:uiPriority w:val="9"/>
    <w:rsid w:val="00A50286"/>
    <w:rPr>
      <w:rFonts w:asciiTheme="majorHAnsi" w:eastAsiaTheme="majorEastAsia" w:hAnsiTheme="majorHAnsi" w:cstheme="majorBidi"/>
      <w:color w:val="2F5496" w:themeColor="accent1" w:themeShade="BF"/>
      <w:sz w:val="26"/>
      <w:szCs w:val="26"/>
    </w:rPr>
  </w:style>
  <w:style w:type="paragraph" w:styleId="Notedebasdepage">
    <w:name w:val="footnote text"/>
    <w:basedOn w:val="Normal"/>
    <w:link w:val="NotedebasdepageCar"/>
    <w:uiPriority w:val="99"/>
    <w:unhideWhenUsed/>
    <w:rsid w:val="00055A2E"/>
    <w:pPr>
      <w:spacing w:after="0" w:line="240" w:lineRule="auto"/>
    </w:pPr>
    <w:rPr>
      <w:sz w:val="24"/>
      <w:szCs w:val="24"/>
    </w:rPr>
  </w:style>
  <w:style w:type="character" w:customStyle="1" w:styleId="NotedebasdepageCar">
    <w:name w:val="Note de bas de page Car"/>
    <w:basedOn w:val="Policepardfaut"/>
    <w:link w:val="Notedebasdepage"/>
    <w:uiPriority w:val="99"/>
    <w:rsid w:val="00055A2E"/>
    <w:rPr>
      <w:sz w:val="24"/>
      <w:szCs w:val="24"/>
    </w:rPr>
  </w:style>
  <w:style w:type="character" w:styleId="Appelnotedebasdep">
    <w:name w:val="footnote reference"/>
    <w:basedOn w:val="Policepardfaut"/>
    <w:uiPriority w:val="99"/>
    <w:unhideWhenUsed/>
    <w:rsid w:val="00055A2E"/>
    <w:rPr>
      <w:vertAlign w:val="superscript"/>
    </w:rPr>
  </w:style>
  <w:style w:type="paragraph" w:styleId="En-tte">
    <w:name w:val="header"/>
    <w:basedOn w:val="Normal"/>
    <w:link w:val="En-tteCar"/>
    <w:uiPriority w:val="99"/>
    <w:unhideWhenUsed/>
    <w:rsid w:val="00780A72"/>
    <w:pPr>
      <w:tabs>
        <w:tab w:val="center" w:pos="4536"/>
        <w:tab w:val="right" w:pos="9072"/>
      </w:tabs>
      <w:spacing w:after="0" w:line="240" w:lineRule="auto"/>
    </w:pPr>
  </w:style>
  <w:style w:type="character" w:customStyle="1" w:styleId="En-tteCar">
    <w:name w:val="En-tête Car"/>
    <w:basedOn w:val="Policepardfaut"/>
    <w:link w:val="En-tte"/>
    <w:uiPriority w:val="99"/>
    <w:rsid w:val="00780A72"/>
  </w:style>
  <w:style w:type="paragraph" w:styleId="Pieddepage">
    <w:name w:val="footer"/>
    <w:basedOn w:val="Normal"/>
    <w:link w:val="PieddepageCar"/>
    <w:uiPriority w:val="99"/>
    <w:unhideWhenUsed/>
    <w:rsid w:val="00780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0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76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ncbi.nlm.nih.gov/pmc/articles/PMC4981580/" TargetMode="External"/><Relationship Id="rId2" Type="http://schemas.openxmlformats.org/officeDocument/2006/relationships/hyperlink" Target="https://www.heartfoundation.org.au/your-heart/know-your-risks/blood-pressure/is-my-blood-pressure-normal" TargetMode="External"/><Relationship Id="rId3" Type="http://schemas.openxmlformats.org/officeDocument/2006/relationships/hyperlink" Target="https://www.medicalnewstoday.com/articles/321519.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2326</Words>
  <Characters>12798</Characters>
  <Application>Microsoft Macintosh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Marc-Anthony Bauer</dc:creator>
  <cp:keywords/>
  <dc:description/>
  <cp:lastModifiedBy>Ella</cp:lastModifiedBy>
  <cp:revision>17</cp:revision>
  <dcterms:created xsi:type="dcterms:W3CDTF">2019-12-08T05:56:00Z</dcterms:created>
  <dcterms:modified xsi:type="dcterms:W3CDTF">2019-12-08T10:14:00Z</dcterms:modified>
</cp:coreProperties>
</file>