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R-markdown-practice</w:t>
      </w:r>
    </w:p>
    <w:p>
      <w:pPr>
        <w:pStyle w:val="Author"/>
      </w:pPr>
      <w:r>
        <w:t xml:space="preserve">Ella</w:t>
      </w:r>
      <w:r>
        <w:t xml:space="preserve"> </w:t>
      </w:r>
      <w:r>
        <w:t xml:space="preserve">Guest</w:t>
      </w:r>
    </w:p>
    <w:p>
      <w:pPr>
        <w:pStyle w:val="Date"/>
      </w:pPr>
      <w:r>
        <w:t xml:space="preserve">31/03/2017</w:t>
      </w:r>
    </w:p>
    <w:p>
      <w:pPr>
        <w:pStyle w:val="Heading3"/>
      </w:pPr>
      <w:bookmarkStart w:id="21" w:name="clustering-using-leading-eigenvalue"/>
      <w:bookmarkEnd w:id="21"/>
      <w:r>
        <w:t xml:space="preserve">Clustering using leading eigenvalue</w:t>
      </w:r>
    </w:p>
    <w:p>
      <w:pPr>
        <w:pStyle w:val="FirstParagraph"/>
      </w:pPr>
      <w:r>
        <w:t xml:space="preserve">The following plot shoes the moderator network of r/ChangeMyView. The clusters were calculted using the leading eigenvalue method.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-markdown-practic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6db8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R-markdown-practice</dc:title>
  <dc:creator>Ella Guest</dc:creator>
  <dcterms:created xsi:type="dcterms:W3CDTF">2017-03-31T14:23:23Z</dcterms:created>
  <dcterms:modified xsi:type="dcterms:W3CDTF">2017-03-31T14:23:23Z</dcterms:modified>
</cp:coreProperties>
</file>