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copy of copy 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/>
  <cp:revision>1</cp:revision>
  <dcterms:created xsi:type="dcterms:W3CDTF">2026-02-25T13:57:12Z</dcterms:created>
  <dcterms:modified xsi:type="dcterms:W3CDTF">2026-02-25T13:57:12Z</dcterms:modified>
  <cp:category/>
</cp:coreProperties>
</file>