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notes</w:t>
      </w:r>
    </w:p>
    <w:p>
      <w:r>
        <w:t>notes</w:t>
      </w:r>
    </w:p>
    <w:p>
      <w:pPr>
        <w:pStyle w:val="ListBullet"/>
      </w:pPr>
      <w:r>
        <w:t>GA: will check numbers</w:t>
      </w:r>
    </w:p>
    <w:p>
      <w:pPr>
        <w:pStyle w:val="ListBullet"/>
      </w:pPr>
      <w:r>
        <w:t>WT: not convinced</w:t>
      </w:r>
    </w:p>
    <w:p>
      <w:pPr>
        <w:pStyle w:val="ListBullet"/>
      </w:pPr>
      <w:r>
        <w:t>NC: ok with it</w:t>
      </w:r>
    </w:p>
    <w:p>
      <w:pPr>
        <w:pStyle w:val="ListBullet"/>
      </w:pPr>
      <w:r>
        <w:t>GA: disagrees</w:t>
      </w:r>
    </w:p>
    <w:p>
      <w:pPr>
        <w:pStyle w:val="ListBullet"/>
      </w:pPr>
      <w:r>
        <w:t>NC: thinks we should wait</w:t>
      </w:r>
    </w:p>
    <w:p>
      <w:pPr>
        <w:pStyle w:val="ListBullet"/>
      </w:pPr>
      <w:r>
        <w:t>NC: will check numbers</w:t>
      </w:r>
    </w:p>
    <w:p>
      <w:r>
        <w:t>ACTION: schedule follow-up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Okafor</dc:creator>
  <cp:keywords/>
  <dc:description>generated by python-docx</dc:description>
  <cp:lastModifiedBy>Dana Okafor</cp:lastModifiedBy>
  <cp:revision>1</cp:revision>
  <dcterms:created xsi:type="dcterms:W3CDTF">2026-01-08T09:03:50Z</dcterms:created>
  <dcterms:modified xsi:type="dcterms:W3CDTF">2026-01-08T09:03:50Z</dcterms:modified>
  <cp:category/>
</cp:coreProperties>
</file>