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self eval</w:t>
      </w:r>
    </w:p>
    <w:p>
      <w:r>
        <w:t>&lt;&lt;check&gt;&gt;</w:t>
      </w:r>
    </w:p>
    <w:p>
      <w:r>
        <w:t>Goal for next year: delegate more — really. (revised)</w:t>
      </w:r>
    </w:p>
    <w:p>
      <w:r>
        <w:t>This year I worked on cross-department communication.</w:t>
      </w:r>
    </w:p>
    <w:p>
      <w:r>
        <w:t>[ask for raise here?]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Fairbanks</dc:creator>
  <cp:keywords/>
  <dc:description>generated by python-docx</dc:description>
  <cp:lastModifiedBy>Lena Fairbanks</cp:lastModifiedBy>
  <cp:revision>1</cp:revision>
  <dcterms:created xsi:type="dcterms:W3CDTF">2026-07-15T16:44:37Z</dcterms:created>
  <dcterms:modified xsi:type="dcterms:W3CDTF">2026-07-15T16:44:37Z</dcterms:modified>
  <cp:category/>
</cp:coreProperties>
</file>