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7E1B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eastAsiaTheme="minorHAnsi" w:hAnsi="Arial" w:cs="Arial"/>
        </w:rPr>
      </w:pPr>
      <w:r w:rsidRPr="00875E0B">
        <w:rPr>
          <w:rFonts w:ascii="Arial" w:hAnsi="Arial" w:cs="Arial"/>
        </w:rPr>
        <w:t>Republic of the Philippines</w:t>
      </w:r>
    </w:p>
    <w:p w14:paraId="5C7D943B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</w:rPr>
        <w:t>Davao Oriental State University</w:t>
      </w:r>
    </w:p>
    <w:p w14:paraId="58AC8964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</w:rPr>
        <w:t>Faculty of Computing and Data Sciences in Engineering and Technology</w:t>
      </w:r>
    </w:p>
    <w:p w14:paraId="6E1F9D56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</w:rPr>
        <w:t>Guang-Guang, Mati City, Davao Oriental</w:t>
      </w:r>
    </w:p>
    <w:p w14:paraId="4DE3EE8B" w14:textId="77777777" w:rsidR="00A235E1" w:rsidRPr="00875E0B" w:rsidRDefault="00A235E1" w:rsidP="00A235E1">
      <w:pPr>
        <w:spacing w:line="240" w:lineRule="auto"/>
        <w:ind w:hanging="2"/>
        <w:rPr>
          <w:rFonts w:ascii="Arial" w:hAnsi="Arial" w:cs="Arial"/>
        </w:rPr>
      </w:pPr>
      <w:r w:rsidRPr="00875E0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3C0D534" wp14:editId="47C027F9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2143125" cy="2143125"/>
            <wp:effectExtent l="0" t="0" r="9525" b="9525"/>
            <wp:wrapNone/>
            <wp:docPr id="2107616495" name="Picture 1" descr="Davao Oriental State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vao Oriental State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31F8A" w14:textId="77777777" w:rsidR="00A235E1" w:rsidRPr="00875E0B" w:rsidRDefault="00A235E1" w:rsidP="00A235E1">
      <w:pPr>
        <w:spacing w:line="240" w:lineRule="auto"/>
        <w:ind w:hanging="2"/>
        <w:rPr>
          <w:rFonts w:ascii="Arial" w:hAnsi="Arial" w:cs="Arial"/>
        </w:rPr>
      </w:pPr>
    </w:p>
    <w:p w14:paraId="761DD130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70EF1964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1FAE1461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74509B3C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5360505F" w14:textId="77777777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0E0A6FE9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30F824DA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A4D81" wp14:editId="390C23BB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38825" cy="45719"/>
                <wp:effectExtent l="0" t="0" r="28575" b="31115"/>
                <wp:wrapNone/>
                <wp:docPr id="99888355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8825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48725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8.55pt;margin-top:8.95pt;width:459.7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" strokecolor="black [3200]" strokeweight="1pt">
                <w10:wrap anchorx="margin"/>
              </v:shape>
            </w:pict>
          </mc:Fallback>
        </mc:AlternateContent>
      </w:r>
    </w:p>
    <w:p w14:paraId="3EA0D5BA" w14:textId="625D57E4" w:rsidR="00A235E1" w:rsidRPr="00A235E1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>Attendance System</w:t>
      </w:r>
      <w:r w:rsidR="00FD46C1">
        <w:rPr>
          <w:rFonts w:ascii="Arial" w:hAnsi="Arial" w:cs="Arial"/>
        </w:rPr>
        <w:t xml:space="preserve"> Requirements </w:t>
      </w:r>
    </w:p>
    <w:p w14:paraId="3B34074E" w14:textId="7D9586E8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875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39CEB" wp14:editId="1AF2DD06">
                <wp:simplePos x="0" y="0"/>
                <wp:positionH relativeFrom="margin">
                  <wp:posOffset>133350</wp:posOffset>
                </wp:positionH>
                <wp:positionV relativeFrom="paragraph">
                  <wp:posOffset>13335</wp:posOffset>
                </wp:positionV>
                <wp:extent cx="5838825" cy="45719"/>
                <wp:effectExtent l="0" t="0" r="28575" b="31115"/>
                <wp:wrapNone/>
                <wp:docPr id="18296492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8825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00C5CEF3" id="Straight Arrow Connector 3" o:spid="_x0000_s1026" type="#_x0000_t32" style="position:absolute;margin-left:10.5pt;margin-top:1.05pt;width:459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" strokecolor="black [3200]" strokeweight="1pt">
                <w10:wrap anchorx="margin"/>
              </v:shape>
            </w:pict>
          </mc:Fallback>
        </mc:AlternateContent>
      </w:r>
    </w:p>
    <w:p w14:paraId="554082AB" w14:textId="77777777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</w:p>
    <w:p w14:paraId="560900CB" w14:textId="2C97C3D5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875E0B">
        <w:rPr>
          <w:rFonts w:ascii="Arial" w:hAnsi="Arial" w:cs="Arial"/>
          <w:b/>
          <w:bCs/>
        </w:rPr>
        <w:t>Submitted by:</w:t>
      </w:r>
    </w:p>
    <w:p w14:paraId="5F047464" w14:textId="7D62D151" w:rsidR="00FD46C1" w:rsidRDefault="00FD46C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Team Name: Bah </w:t>
      </w:r>
      <w:proofErr w:type="spellStart"/>
      <w:r>
        <w:rPr>
          <w:rFonts w:ascii="Arial" w:hAnsi="Arial" w:cs="Arial"/>
          <w:b/>
          <w:bCs/>
        </w:rPr>
        <w:t>Bah</w:t>
      </w:r>
      <w:proofErr w:type="spellEnd"/>
      <w:r>
        <w:rPr>
          <w:rFonts w:ascii="Arial" w:hAnsi="Arial" w:cs="Arial"/>
          <w:b/>
          <w:bCs/>
        </w:rPr>
        <w:t xml:space="preserve"> Black Sheep</w:t>
      </w:r>
    </w:p>
    <w:p w14:paraId="51BA3DEB" w14:textId="433F5DBF" w:rsidR="00A235E1" w:rsidRDefault="00085E92" w:rsidP="00A235E1">
      <w:pPr>
        <w:spacing w:line="240" w:lineRule="auto"/>
        <w:ind w:hanging="2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Suan</w:t>
      </w:r>
      <w:proofErr w:type="spellEnd"/>
      <w:r>
        <w:rPr>
          <w:rFonts w:ascii="Arial" w:hAnsi="Arial" w:cs="Arial"/>
        </w:rPr>
        <w:t xml:space="preserve">, Elaine B. </w:t>
      </w:r>
    </w:p>
    <w:p w14:paraId="2A6A3288" w14:textId="3378E67A" w:rsidR="00085E92" w:rsidRDefault="00085E92" w:rsidP="00085E92">
      <w:pPr>
        <w:spacing w:line="240" w:lineRule="auto"/>
        <w:ind w:hanging="2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Olarte</w:t>
      </w:r>
      <w:proofErr w:type="spellEnd"/>
      <w:r>
        <w:rPr>
          <w:rFonts w:ascii="Arial" w:hAnsi="Arial" w:cs="Arial"/>
        </w:rPr>
        <w:t>,</w:t>
      </w:r>
      <w:r w:rsidR="000D151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Mazzy</w:t>
      </w:r>
      <w:proofErr w:type="spellEnd"/>
      <w:r>
        <w:rPr>
          <w:rFonts w:ascii="Arial" w:hAnsi="Arial" w:cs="Arial"/>
        </w:rPr>
        <w:t xml:space="preserve"> Grace C. </w:t>
      </w:r>
    </w:p>
    <w:p w14:paraId="4810E087" w14:textId="13A702F6" w:rsidR="000D151D" w:rsidRDefault="00085E92" w:rsidP="00A235E1">
      <w:pPr>
        <w:spacing w:line="240" w:lineRule="auto"/>
        <w:ind w:hanging="2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Demellites</w:t>
      </w:r>
      <w:proofErr w:type="spellEnd"/>
      <w:r>
        <w:rPr>
          <w:rFonts w:ascii="Arial" w:hAnsi="Arial" w:cs="Arial"/>
        </w:rPr>
        <w:t xml:space="preserve">, Jhon Rey </w:t>
      </w:r>
      <w:r w:rsidR="00AD7A49">
        <w:rPr>
          <w:rFonts w:ascii="Arial" w:hAnsi="Arial" w:cs="Arial"/>
        </w:rPr>
        <w:t>B.</w:t>
      </w:r>
    </w:p>
    <w:p w14:paraId="4B459BEF" w14:textId="77777777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5A2DDD83" w14:textId="77777777" w:rsidR="00A235E1" w:rsidRPr="00784475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1440851E" w14:textId="77777777" w:rsidR="00A235E1" w:rsidRPr="00875E0B" w:rsidRDefault="00A235E1" w:rsidP="00A235E1">
      <w:pPr>
        <w:spacing w:line="240" w:lineRule="auto"/>
        <w:rPr>
          <w:rFonts w:ascii="Arial" w:hAnsi="Arial" w:cs="Arial"/>
        </w:rPr>
      </w:pPr>
    </w:p>
    <w:p w14:paraId="0A3F7FC8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875E0B">
        <w:rPr>
          <w:rFonts w:ascii="Arial" w:hAnsi="Arial" w:cs="Arial"/>
          <w:b/>
          <w:bCs/>
        </w:rPr>
        <w:t>Submitted to:</w:t>
      </w:r>
    </w:p>
    <w:p w14:paraId="4115D1C1" w14:textId="095E5DD4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>Mr. Terry Watts</w:t>
      </w:r>
    </w:p>
    <w:p w14:paraId="7D1CB87E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51DEC2BE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69E1CE5C" w14:textId="78F9D386" w:rsidR="00A235E1" w:rsidRPr="003150E8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>March 18,</w:t>
      </w:r>
      <w:r w:rsidRPr="00875E0B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5</w:t>
      </w:r>
    </w:p>
    <w:p w14:paraId="0D9AE31D" w14:textId="2334C3C0" w:rsidR="00A235E1" w:rsidRDefault="00A235E1" w:rsidP="00441505">
      <w:pPr>
        <w:jc w:val="both"/>
        <w:rPr>
          <w:b/>
          <w:bCs/>
        </w:rPr>
      </w:pPr>
      <w:r>
        <w:rPr>
          <w:rFonts w:ascii="Arial" w:eastAsia="Arial" w:hAnsi="Arial" w:cs="Arial"/>
          <w:b/>
        </w:rPr>
        <w:br w:type="page"/>
      </w:r>
    </w:p>
    <w:p w14:paraId="203F01C3" w14:textId="72FCD1CA" w:rsidR="00085E92" w:rsidRDefault="00085E92" w:rsidP="00441505">
      <w:pPr>
        <w:ind w:firstLine="720"/>
        <w:jc w:val="both"/>
      </w:pPr>
      <w:r>
        <w:lastRenderedPageBreak/>
        <w:t>Attendance Tracking System: Requirements Document</w:t>
      </w:r>
    </w:p>
    <w:p w14:paraId="2AE2397D" w14:textId="45CDD23B" w:rsidR="00085E92" w:rsidRDefault="00085E92" w:rsidP="00D51B62">
      <w:pPr>
        <w:jc w:val="both"/>
      </w:pPr>
    </w:p>
    <w:p w14:paraId="5CCBA623" w14:textId="4B52F6D9" w:rsidR="00085E92" w:rsidRDefault="00085E92" w:rsidP="00C8538A">
      <w:pPr>
        <w:pStyle w:val="ListParagraph"/>
        <w:numPr>
          <w:ilvl w:val="0"/>
          <w:numId w:val="7"/>
        </w:numPr>
        <w:jc w:val="both"/>
      </w:pPr>
      <w:r>
        <w:t>User Management Requirements</w:t>
      </w:r>
    </w:p>
    <w:p w14:paraId="2FCC465B" w14:textId="0407029F" w:rsidR="00085E92" w:rsidRDefault="00085E92" w:rsidP="00D51B62">
      <w:pPr>
        <w:ind w:firstLine="720"/>
        <w:jc w:val="both"/>
      </w:pPr>
      <w:r>
        <w:t>R01. The system must allow designated administrators to manage student and instructor registrations.</w:t>
      </w:r>
    </w:p>
    <w:p w14:paraId="6EE35DCA" w14:textId="25A8161A" w:rsidR="00085E92" w:rsidRDefault="00085E92" w:rsidP="00D51B62">
      <w:pPr>
        <w:pStyle w:val="ListParagraph"/>
        <w:numPr>
          <w:ilvl w:val="1"/>
          <w:numId w:val="7"/>
        </w:numPr>
        <w:jc w:val="both"/>
      </w:pPr>
      <w:r>
        <w:t>R01.01 Administrators must be able to upload student ID photos along with personal details (full name, student ID, year level, program, and faculty) during registration.</w:t>
      </w:r>
    </w:p>
    <w:p w14:paraId="353802D0" w14:textId="035AB382" w:rsidR="00085E92" w:rsidRDefault="00085E92" w:rsidP="00D51B62">
      <w:pPr>
        <w:pStyle w:val="ListParagraph"/>
        <w:numPr>
          <w:ilvl w:val="1"/>
          <w:numId w:val="7"/>
        </w:numPr>
        <w:jc w:val="both"/>
      </w:pPr>
      <w:r>
        <w:t>R01.02 The system must allow administrators to remove students or instructors as needed.</w:t>
      </w:r>
    </w:p>
    <w:p w14:paraId="20912385" w14:textId="06D71B2C" w:rsidR="00085E92" w:rsidRDefault="00085E92" w:rsidP="00D51B62">
      <w:pPr>
        <w:pStyle w:val="ListParagraph"/>
        <w:numPr>
          <w:ilvl w:val="1"/>
          <w:numId w:val="7"/>
        </w:numPr>
        <w:jc w:val="both"/>
      </w:pPr>
      <w:r>
        <w:t>R01.03 Administrators must have the ability to unregister an instructor’s registered device when necessary</w:t>
      </w:r>
      <w:r w:rsidR="00D51B62">
        <w:t>.</w:t>
      </w:r>
    </w:p>
    <w:p w14:paraId="243E4F57" w14:textId="3EC842A3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R01.04 Access to system features must be restricted based on user roles.</w:t>
      </w:r>
    </w:p>
    <w:p w14:paraId="0C0BD5BF" w14:textId="0C512E67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 xml:space="preserve">R01.05 Only authorized administrators can track lost registered devices belonging to instructors. </w:t>
      </w:r>
    </w:p>
    <w:p w14:paraId="216DCACF" w14:textId="77777777" w:rsidR="00C8538A" w:rsidRDefault="00C8538A" w:rsidP="009D5E72">
      <w:pPr>
        <w:pStyle w:val="ListParagraph"/>
        <w:ind w:left="1800"/>
        <w:jc w:val="both"/>
      </w:pPr>
    </w:p>
    <w:p w14:paraId="3A211D5A" w14:textId="77832991" w:rsidR="00085E92" w:rsidRDefault="00085E92" w:rsidP="00C8538A">
      <w:pPr>
        <w:pStyle w:val="ListParagraph"/>
        <w:numPr>
          <w:ilvl w:val="0"/>
          <w:numId w:val="7"/>
        </w:numPr>
        <w:jc w:val="both"/>
      </w:pPr>
      <w:r>
        <w:t>Attendance Tracking Requirements</w:t>
      </w:r>
    </w:p>
    <w:p w14:paraId="14416F11" w14:textId="7DDEA5A5" w:rsidR="00085E92" w:rsidRDefault="00085E92" w:rsidP="00C8538A">
      <w:pPr>
        <w:ind w:firstLine="720"/>
        <w:jc w:val="both"/>
      </w:pPr>
      <w:r>
        <w:t>R02. The system must provide an efficient and reliable attendance tracking solution for instructors.</w:t>
      </w:r>
    </w:p>
    <w:p w14:paraId="3CFD8414" w14:textId="403B187B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R02.01 Instructors must be able to record attendance using ID barcode scanning via registered devices (phones or laptops).</w:t>
      </w:r>
    </w:p>
    <w:p w14:paraId="52AEE04F" w14:textId="41BBC1E2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R02.02 The system must support real-time attendance tracking through barcode scanning.</w:t>
      </w:r>
    </w:p>
    <w:p w14:paraId="44C785B8" w14:textId="1D73AE7D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R02.03 Instructors must have the option to drop students who accumulate three consecutive absences.</w:t>
      </w:r>
    </w:p>
    <w:p w14:paraId="7F77CE1C" w14:textId="0B762656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R02.04 The system must generate attendance reports that can be accessed by authorized personnel.</w:t>
      </w:r>
    </w:p>
    <w:p w14:paraId="4A79389E" w14:textId="71550D15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R02.05 Students must be able to view their attendance records for each enrolled course.</w:t>
      </w:r>
    </w:p>
    <w:p w14:paraId="66E3C667" w14:textId="77777777" w:rsidR="00C8538A" w:rsidRDefault="00C8538A" w:rsidP="009D5E72">
      <w:pPr>
        <w:pStyle w:val="ListParagraph"/>
        <w:ind w:left="1800"/>
        <w:jc w:val="both"/>
      </w:pPr>
    </w:p>
    <w:p w14:paraId="255F7C83" w14:textId="69C36B99" w:rsidR="00085E92" w:rsidRDefault="00085E92" w:rsidP="00C8538A">
      <w:pPr>
        <w:pStyle w:val="ListParagraph"/>
        <w:numPr>
          <w:ilvl w:val="0"/>
          <w:numId w:val="7"/>
        </w:numPr>
        <w:jc w:val="both"/>
      </w:pPr>
      <w:r>
        <w:t>Security Requirements</w:t>
      </w:r>
    </w:p>
    <w:p w14:paraId="1F99DC33" w14:textId="0903BB1B" w:rsidR="00085E92" w:rsidRDefault="00085E92" w:rsidP="00C8538A">
      <w:pPr>
        <w:ind w:firstLine="720"/>
        <w:jc w:val="both"/>
      </w:pPr>
      <w:r>
        <w:t>R03. The system must prioritize data security and integrity.</w:t>
      </w:r>
    </w:p>
    <w:p w14:paraId="6CA1584E" w14:textId="1A9824F6" w:rsidR="00085E92" w:rsidRDefault="00085E92" w:rsidP="00085E92">
      <w:pPr>
        <w:pStyle w:val="ListParagraph"/>
        <w:numPr>
          <w:ilvl w:val="1"/>
          <w:numId w:val="7"/>
        </w:numPr>
        <w:jc w:val="both"/>
      </w:pPr>
      <w:r>
        <w:t>R03.01 Role-Based Access Control (RBAC) must be enforced to restrict sensitive data access.</w:t>
      </w:r>
    </w:p>
    <w:p w14:paraId="04C5A8FE" w14:textId="77777777" w:rsidR="00085E92" w:rsidRDefault="00085E92" w:rsidP="00441505">
      <w:pPr>
        <w:ind w:firstLine="720"/>
        <w:jc w:val="both"/>
      </w:pPr>
    </w:p>
    <w:p w14:paraId="09131E72" w14:textId="402D83A0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R03.02 All stored data must be encrypted to ensure confidentiality, with encryption controlled by system administrators.</w:t>
      </w:r>
    </w:p>
    <w:p w14:paraId="7DD3C9C6" w14:textId="2341655F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R03.03 Multi-Factor Authentication (MFA) must be required for instructor logins.</w:t>
      </w:r>
    </w:p>
    <w:p w14:paraId="4E0BACD0" w14:textId="5829F70F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R03.04 The system must run on a secure HTTPS protocol with SSL encryption.</w:t>
      </w:r>
    </w:p>
    <w:p w14:paraId="5CF7E0CD" w14:textId="77777777" w:rsidR="00C8538A" w:rsidRDefault="00C8538A" w:rsidP="009D5E72">
      <w:pPr>
        <w:pStyle w:val="ListParagraph"/>
        <w:ind w:left="1800"/>
        <w:jc w:val="both"/>
      </w:pPr>
    </w:p>
    <w:p w14:paraId="3E512352" w14:textId="297E3D45" w:rsidR="00085E92" w:rsidRDefault="00085E92" w:rsidP="00C8538A">
      <w:pPr>
        <w:pStyle w:val="ListParagraph"/>
        <w:numPr>
          <w:ilvl w:val="0"/>
          <w:numId w:val="7"/>
        </w:numPr>
        <w:jc w:val="both"/>
      </w:pPr>
      <w:r>
        <w:t>Infrastructure &amp; Deployment Requirements</w:t>
      </w:r>
    </w:p>
    <w:p w14:paraId="1E971496" w14:textId="6B013BA2" w:rsidR="00085E92" w:rsidRDefault="00085E92" w:rsidP="00C8538A">
      <w:pPr>
        <w:ind w:firstLine="720"/>
        <w:jc w:val="both"/>
      </w:pPr>
      <w:r>
        <w:t>R04. The system must be cloud-based, ensuring scalability and reliability.</w:t>
      </w:r>
    </w:p>
    <w:p w14:paraId="2DAA7EFF" w14:textId="7A989404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R04.01 The system must use MongoDB Atlas or MySQL for cloud-based data storage.</w:t>
      </w:r>
    </w:p>
    <w:p w14:paraId="48DB66F0" w14:textId="54283D80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R04.02 The system must be designed for high availability and seamless scalability.</w:t>
      </w:r>
    </w:p>
    <w:p w14:paraId="69C2862F" w14:textId="190E9D99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R04.03 The system must operate as a standalone platform without API integrations with other university systems.</w:t>
      </w:r>
    </w:p>
    <w:p w14:paraId="60C0C315" w14:textId="77777777" w:rsidR="00C8538A" w:rsidRDefault="00C8538A" w:rsidP="00C8538A">
      <w:pPr>
        <w:pStyle w:val="ListParagraph"/>
        <w:ind w:left="1800"/>
        <w:jc w:val="both"/>
      </w:pPr>
    </w:p>
    <w:p w14:paraId="09186816" w14:textId="0BAD874D" w:rsidR="00085E92" w:rsidRDefault="00085E92" w:rsidP="00C8538A">
      <w:pPr>
        <w:pStyle w:val="ListParagraph"/>
        <w:numPr>
          <w:ilvl w:val="0"/>
          <w:numId w:val="7"/>
        </w:numPr>
        <w:jc w:val="both"/>
      </w:pPr>
      <w:r>
        <w:t>Deployment Timeline</w:t>
      </w:r>
    </w:p>
    <w:p w14:paraId="0E5B938F" w14:textId="265E7D9F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R05.01 The system’s initial assessment and functionality check must be completed by May 15, 2025.</w:t>
      </w:r>
    </w:p>
    <w:p w14:paraId="59F099D7" w14:textId="4B55FC5E" w:rsidR="00085E92" w:rsidRDefault="00085E92" w:rsidP="00C8538A">
      <w:pPr>
        <w:pStyle w:val="ListParagraph"/>
        <w:numPr>
          <w:ilvl w:val="1"/>
          <w:numId w:val="7"/>
        </w:numPr>
        <w:jc w:val="both"/>
      </w:pPr>
      <w:r>
        <w:t>R05.02 The system must be fully deployed and operational by May 22, 2025.</w:t>
      </w:r>
    </w:p>
    <w:p w14:paraId="3CBF867A" w14:textId="77777777" w:rsidR="00C8538A" w:rsidRDefault="00C8538A" w:rsidP="00C8538A">
      <w:pPr>
        <w:pStyle w:val="ListParagraph"/>
        <w:ind w:left="1800"/>
        <w:jc w:val="both"/>
      </w:pPr>
    </w:p>
    <w:p w14:paraId="7E4AA25F" w14:textId="77777777" w:rsidR="00085E92" w:rsidRDefault="00085E92" w:rsidP="00441505">
      <w:pPr>
        <w:ind w:firstLine="720"/>
        <w:jc w:val="both"/>
      </w:pPr>
      <w:r>
        <w:t>By implementing these structured requirements, this system will streamline attendance tracking, improve security, and provide insightful data for better academic management.</w:t>
      </w:r>
    </w:p>
    <w:p w14:paraId="728A6440" w14:textId="1A96D87B" w:rsidR="00A235E1" w:rsidRDefault="00A235E1" w:rsidP="00441505">
      <w:pPr>
        <w:jc w:val="both"/>
        <w:rPr>
          <w:b/>
          <w:bCs/>
        </w:rPr>
      </w:pPr>
    </w:p>
    <w:p w14:paraId="27FB9837" w14:textId="7A0B2BED" w:rsidR="00C8538A" w:rsidRDefault="00C8538A" w:rsidP="00441505">
      <w:pPr>
        <w:jc w:val="both"/>
        <w:rPr>
          <w:b/>
          <w:bCs/>
        </w:rPr>
      </w:pPr>
    </w:p>
    <w:p w14:paraId="19A11AE9" w14:textId="54922134" w:rsidR="00C8538A" w:rsidRDefault="00C8538A" w:rsidP="00441505">
      <w:pPr>
        <w:jc w:val="both"/>
        <w:rPr>
          <w:b/>
          <w:bCs/>
        </w:rPr>
      </w:pPr>
    </w:p>
    <w:p w14:paraId="0510A974" w14:textId="6B416748" w:rsidR="00C8538A" w:rsidRDefault="00C8538A" w:rsidP="00441505">
      <w:pPr>
        <w:jc w:val="both"/>
        <w:rPr>
          <w:b/>
          <w:bCs/>
        </w:rPr>
      </w:pPr>
    </w:p>
    <w:p w14:paraId="47243270" w14:textId="52AFC123" w:rsidR="00C8538A" w:rsidRDefault="00C8538A" w:rsidP="00441505">
      <w:pPr>
        <w:jc w:val="both"/>
        <w:rPr>
          <w:b/>
          <w:bCs/>
        </w:rPr>
      </w:pPr>
    </w:p>
    <w:p w14:paraId="3B913C5F" w14:textId="4DC5EE7D" w:rsidR="00C8538A" w:rsidRDefault="00C8538A" w:rsidP="00441505">
      <w:pPr>
        <w:jc w:val="both"/>
        <w:rPr>
          <w:b/>
          <w:bCs/>
        </w:rPr>
      </w:pPr>
    </w:p>
    <w:p w14:paraId="3D5B136B" w14:textId="6A04B9D3" w:rsidR="00C8538A" w:rsidRDefault="00C8538A" w:rsidP="00441505">
      <w:pPr>
        <w:jc w:val="both"/>
        <w:rPr>
          <w:b/>
          <w:bCs/>
        </w:rPr>
      </w:pPr>
    </w:p>
    <w:p w14:paraId="655F072C" w14:textId="09A2FD5A" w:rsidR="00C0237E" w:rsidRPr="00C0237E" w:rsidRDefault="00C0237E" w:rsidP="00C0237E"/>
    <w:sectPr w:rsidR="00C0237E" w:rsidRPr="00C02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8843" w14:textId="77777777" w:rsidR="00C56154" w:rsidRDefault="00C56154" w:rsidP="00A235E1">
      <w:pPr>
        <w:spacing w:after="0" w:line="240" w:lineRule="auto"/>
      </w:pPr>
      <w:r>
        <w:separator/>
      </w:r>
    </w:p>
  </w:endnote>
  <w:endnote w:type="continuationSeparator" w:id="0">
    <w:p w14:paraId="47798D78" w14:textId="77777777" w:rsidR="00C56154" w:rsidRDefault="00C56154" w:rsidP="00A2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6B81" w14:textId="77777777" w:rsidR="00C56154" w:rsidRDefault="00C56154" w:rsidP="00A235E1">
      <w:pPr>
        <w:spacing w:after="0" w:line="240" w:lineRule="auto"/>
      </w:pPr>
      <w:r>
        <w:separator/>
      </w:r>
    </w:p>
  </w:footnote>
  <w:footnote w:type="continuationSeparator" w:id="0">
    <w:p w14:paraId="5911BBEE" w14:textId="77777777" w:rsidR="00C56154" w:rsidRDefault="00C56154" w:rsidP="00A23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14168"/>
    <w:multiLevelType w:val="hybridMultilevel"/>
    <w:tmpl w:val="AC5852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9F8EE30">
      <w:start w:val="1"/>
      <w:numFmt w:val="bullet"/>
      <w:lvlText w:val="•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003CE3"/>
    <w:rsid w:val="00085E92"/>
    <w:rsid w:val="000D151D"/>
    <w:rsid w:val="001452D5"/>
    <w:rsid w:val="001A59AE"/>
    <w:rsid w:val="001D46D6"/>
    <w:rsid w:val="00280778"/>
    <w:rsid w:val="00284E2B"/>
    <w:rsid w:val="00345F6F"/>
    <w:rsid w:val="00380ABF"/>
    <w:rsid w:val="003931DD"/>
    <w:rsid w:val="003E2F0A"/>
    <w:rsid w:val="00441505"/>
    <w:rsid w:val="00491067"/>
    <w:rsid w:val="00493A4D"/>
    <w:rsid w:val="004A1ECC"/>
    <w:rsid w:val="004F27C1"/>
    <w:rsid w:val="00580050"/>
    <w:rsid w:val="00600DBE"/>
    <w:rsid w:val="00622206"/>
    <w:rsid w:val="006373FA"/>
    <w:rsid w:val="00662214"/>
    <w:rsid w:val="00665A4A"/>
    <w:rsid w:val="00665A65"/>
    <w:rsid w:val="006A37E9"/>
    <w:rsid w:val="00700FEC"/>
    <w:rsid w:val="00782678"/>
    <w:rsid w:val="007A0B55"/>
    <w:rsid w:val="00851FCF"/>
    <w:rsid w:val="008F46A5"/>
    <w:rsid w:val="00945FF7"/>
    <w:rsid w:val="00951303"/>
    <w:rsid w:val="009973AC"/>
    <w:rsid w:val="009D5E72"/>
    <w:rsid w:val="00A235E1"/>
    <w:rsid w:val="00A832A4"/>
    <w:rsid w:val="00AB2CD4"/>
    <w:rsid w:val="00AD7A49"/>
    <w:rsid w:val="00B16380"/>
    <w:rsid w:val="00B72728"/>
    <w:rsid w:val="00B76D7A"/>
    <w:rsid w:val="00C0237E"/>
    <w:rsid w:val="00C130A7"/>
    <w:rsid w:val="00C160E1"/>
    <w:rsid w:val="00C56154"/>
    <w:rsid w:val="00C8538A"/>
    <w:rsid w:val="00CF7595"/>
    <w:rsid w:val="00D1325B"/>
    <w:rsid w:val="00D51B62"/>
    <w:rsid w:val="00D5390C"/>
    <w:rsid w:val="00DB1195"/>
    <w:rsid w:val="00DD42C5"/>
    <w:rsid w:val="00E528B8"/>
    <w:rsid w:val="00E724E7"/>
    <w:rsid w:val="00E74A2F"/>
    <w:rsid w:val="00F21A41"/>
    <w:rsid w:val="00F23587"/>
    <w:rsid w:val="00F34A0D"/>
    <w:rsid w:val="00F50AD4"/>
    <w:rsid w:val="00F9211C"/>
    <w:rsid w:val="00FA68ED"/>
    <w:rsid w:val="00FD46C1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  <w:style w:type="character" w:styleId="BookTitle">
    <w:name w:val="Book Title"/>
    <w:basedOn w:val="DefaultParagraphFont"/>
    <w:uiPriority w:val="33"/>
    <w:qFormat/>
    <w:rsid w:val="00A235E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E1"/>
  </w:style>
  <w:style w:type="paragraph" w:styleId="Footer">
    <w:name w:val="footer"/>
    <w:basedOn w:val="Normal"/>
    <w:link w:val="FooterChar"/>
    <w:uiPriority w:val="99"/>
    <w:unhideWhenUsed/>
    <w:rsid w:val="00A2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2534</Characters>
  <Application>Microsoft Office Word</Application>
  <DocSecurity>0</DocSecurity>
  <Lines>149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Elle</cp:lastModifiedBy>
  <cp:revision>2</cp:revision>
  <cp:lastPrinted>2025-03-18T08:20:00Z</cp:lastPrinted>
  <dcterms:created xsi:type="dcterms:W3CDTF">2025-04-09T06:27:00Z</dcterms:created>
  <dcterms:modified xsi:type="dcterms:W3CDTF">2025-04-09T06:27:00Z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23662b8df28d4e80e68e0743c812569e64a3980825d11b45216e0a09d639678a</vt:lpwstr>
  </property>
</Properties>
</file>