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6DBA" w14:textId="48733084" w:rsidR="00A67E50" w:rsidRPr="00A67E50" w:rsidRDefault="00A67E50" w:rsidP="00A67E50">
      <w:pPr>
        <w:jc w:val="center"/>
        <w:rPr>
          <w:rFonts w:ascii="Times New Roman" w:hAnsi="Times New Roman" w:cs="Times New Roman"/>
          <w:b/>
          <w:bCs/>
          <w:sz w:val="28"/>
          <w:szCs w:val="28"/>
        </w:rPr>
      </w:pPr>
      <w:r>
        <w:rPr>
          <w:rFonts w:ascii="Times New Roman" w:hAnsi="Times New Roman" w:cs="Times New Roman"/>
          <w:b/>
          <w:bCs/>
          <w:sz w:val="28"/>
          <w:szCs w:val="28"/>
        </w:rPr>
        <w:t>«</w:t>
      </w:r>
      <w:r w:rsidRPr="00A67E50">
        <w:rPr>
          <w:rFonts w:ascii="Times New Roman" w:hAnsi="Times New Roman" w:cs="Times New Roman"/>
          <w:b/>
          <w:bCs/>
          <w:i/>
          <w:iCs/>
          <w:sz w:val="28"/>
          <w:szCs w:val="28"/>
        </w:rPr>
        <w:t>Era meglio il libro!</w:t>
      </w:r>
      <w:r>
        <w:rPr>
          <w:rFonts w:ascii="Times New Roman" w:hAnsi="Times New Roman" w:cs="Times New Roman"/>
          <w:b/>
          <w:bCs/>
          <w:sz w:val="28"/>
          <w:szCs w:val="28"/>
        </w:rPr>
        <w:t>» - il difficile rapporto tra l</w:t>
      </w:r>
      <w:r w:rsidRPr="00A67E50">
        <w:rPr>
          <w:rFonts w:ascii="Times New Roman" w:hAnsi="Times New Roman" w:cs="Times New Roman"/>
          <w:b/>
          <w:bCs/>
          <w:sz w:val="28"/>
          <w:szCs w:val="28"/>
        </w:rPr>
        <w:t xml:space="preserve">ibri e </w:t>
      </w:r>
      <w:r>
        <w:rPr>
          <w:rFonts w:ascii="Times New Roman" w:hAnsi="Times New Roman" w:cs="Times New Roman"/>
          <w:b/>
          <w:bCs/>
          <w:sz w:val="28"/>
          <w:szCs w:val="28"/>
        </w:rPr>
        <w:t>c</w:t>
      </w:r>
      <w:r w:rsidRPr="00A67E50">
        <w:rPr>
          <w:rFonts w:ascii="Times New Roman" w:hAnsi="Times New Roman" w:cs="Times New Roman"/>
          <w:b/>
          <w:bCs/>
          <w:sz w:val="28"/>
          <w:szCs w:val="28"/>
        </w:rPr>
        <w:t>inema</w:t>
      </w:r>
    </w:p>
    <w:p w14:paraId="6816C49E" w14:textId="77777777" w:rsidR="00A67E50" w:rsidRDefault="00A67E50" w:rsidP="00A67E50">
      <w:pPr>
        <w:jc w:val="both"/>
        <w:rPr>
          <w:rFonts w:ascii="Times New Roman" w:hAnsi="Times New Roman" w:cs="Times New Roman"/>
          <w:sz w:val="28"/>
          <w:szCs w:val="28"/>
        </w:rPr>
      </w:pPr>
    </w:p>
    <w:p w14:paraId="4EBAEDB1" w14:textId="77777777" w:rsidR="00A67E50" w:rsidRDefault="00A67E50" w:rsidP="00A67E50">
      <w:pPr>
        <w:jc w:val="both"/>
        <w:rPr>
          <w:rFonts w:ascii="Times New Roman" w:hAnsi="Times New Roman" w:cs="Times New Roman"/>
          <w:sz w:val="28"/>
          <w:szCs w:val="28"/>
        </w:rPr>
      </w:pPr>
    </w:p>
    <w:p w14:paraId="0842C7A6" w14:textId="77777777" w:rsidR="00A67E50" w:rsidRDefault="00A67E50" w:rsidP="00A67E50">
      <w:pPr>
        <w:jc w:val="both"/>
        <w:rPr>
          <w:rFonts w:ascii="Times New Roman" w:hAnsi="Times New Roman" w:cs="Times New Roman"/>
          <w:sz w:val="28"/>
          <w:szCs w:val="28"/>
        </w:rPr>
      </w:pPr>
    </w:p>
    <w:p w14:paraId="44BA37B9" w14:textId="77777777" w:rsidR="00A67E50" w:rsidRDefault="00A67E50" w:rsidP="00A67E50">
      <w:pPr>
        <w:jc w:val="both"/>
        <w:rPr>
          <w:rFonts w:ascii="Times New Roman" w:hAnsi="Times New Roman" w:cs="Times New Roman"/>
          <w:sz w:val="28"/>
          <w:szCs w:val="28"/>
        </w:rPr>
      </w:pPr>
      <w:r>
        <w:rPr>
          <w:rFonts w:ascii="Times New Roman" w:hAnsi="Times New Roman" w:cs="Times New Roman"/>
          <w:sz w:val="28"/>
          <w:szCs w:val="28"/>
        </w:rPr>
        <w:t>«</w:t>
      </w:r>
      <w:r w:rsidRPr="00A67E50">
        <w:rPr>
          <w:rFonts w:ascii="Times New Roman" w:hAnsi="Times New Roman" w:cs="Times New Roman"/>
          <w:i/>
          <w:iCs/>
          <w:sz w:val="28"/>
          <w:szCs w:val="28"/>
        </w:rPr>
        <w:t>Era meglio il libro!</w:t>
      </w:r>
      <w:r>
        <w:rPr>
          <w:rFonts w:ascii="Times New Roman" w:hAnsi="Times New Roman" w:cs="Times New Roman"/>
          <w:sz w:val="28"/>
          <w:szCs w:val="28"/>
        </w:rPr>
        <w:t>».</w:t>
      </w:r>
    </w:p>
    <w:p w14:paraId="4F835EBD" w14:textId="29C18460" w:rsidR="00A67E50" w:rsidRDefault="00A67E50" w:rsidP="00A67E50">
      <w:pPr>
        <w:jc w:val="both"/>
        <w:rPr>
          <w:rFonts w:ascii="Times New Roman" w:hAnsi="Times New Roman" w:cs="Times New Roman"/>
          <w:sz w:val="28"/>
          <w:szCs w:val="28"/>
        </w:rPr>
      </w:pPr>
      <w:r>
        <w:rPr>
          <w:rFonts w:ascii="Times New Roman" w:hAnsi="Times New Roman" w:cs="Times New Roman"/>
          <w:sz w:val="28"/>
          <w:szCs w:val="28"/>
        </w:rPr>
        <w:t>Quante volte siamo usciti dal cinema o abbiamo spento la TV dopo aver pronunciato questa frase?!</w:t>
      </w:r>
    </w:p>
    <w:p w14:paraId="21489A71" w14:textId="449A98F1" w:rsidR="00A67E50" w:rsidRDefault="00A67E50" w:rsidP="00A67E50">
      <w:pPr>
        <w:jc w:val="both"/>
        <w:rPr>
          <w:rFonts w:ascii="Times New Roman" w:hAnsi="Times New Roman" w:cs="Times New Roman"/>
          <w:sz w:val="28"/>
          <w:szCs w:val="28"/>
        </w:rPr>
      </w:pPr>
      <w:r>
        <w:rPr>
          <w:rFonts w:ascii="Times New Roman" w:hAnsi="Times New Roman" w:cs="Times New Roman"/>
          <w:sz w:val="28"/>
          <w:szCs w:val="28"/>
        </w:rPr>
        <w:t xml:space="preserve">Magari ci è capitato dopo aver visto entrambe le versioni cinematografiche </w:t>
      </w:r>
      <w:r w:rsidR="006A7C9E">
        <w:rPr>
          <w:rFonts w:ascii="Times New Roman" w:hAnsi="Times New Roman" w:cs="Times New Roman"/>
          <w:sz w:val="28"/>
          <w:szCs w:val="28"/>
        </w:rPr>
        <w:t xml:space="preserve">di un capolavoro come </w:t>
      </w:r>
      <w:r w:rsidR="006A7C9E" w:rsidRPr="00A67E50">
        <w:rPr>
          <w:rFonts w:ascii="Times New Roman" w:hAnsi="Times New Roman" w:cs="Times New Roman"/>
          <w:i/>
          <w:iCs/>
          <w:sz w:val="28"/>
          <w:szCs w:val="28"/>
        </w:rPr>
        <w:t>Il</w:t>
      </w:r>
      <w:r w:rsidR="006A7C9E">
        <w:rPr>
          <w:rFonts w:ascii="Times New Roman" w:hAnsi="Times New Roman" w:cs="Times New Roman"/>
          <w:sz w:val="28"/>
          <w:szCs w:val="28"/>
        </w:rPr>
        <w:t xml:space="preserve"> </w:t>
      </w:r>
      <w:r w:rsidR="006A7C9E" w:rsidRPr="00A67E50">
        <w:rPr>
          <w:rFonts w:ascii="Times New Roman" w:hAnsi="Times New Roman" w:cs="Times New Roman"/>
          <w:i/>
          <w:iCs/>
          <w:sz w:val="28"/>
          <w:szCs w:val="28"/>
        </w:rPr>
        <w:t>Grande Gatsby</w:t>
      </w:r>
      <w:r w:rsidR="006A7C9E">
        <w:rPr>
          <w:rFonts w:ascii="Times New Roman" w:hAnsi="Times New Roman" w:cs="Times New Roman"/>
          <w:sz w:val="28"/>
          <w:szCs w:val="28"/>
        </w:rPr>
        <w:t xml:space="preserve"> </w:t>
      </w:r>
      <w:r>
        <w:rPr>
          <w:rFonts w:ascii="Times New Roman" w:hAnsi="Times New Roman" w:cs="Times New Roman"/>
          <w:sz w:val="28"/>
          <w:szCs w:val="28"/>
        </w:rPr>
        <w:t xml:space="preserve">– soprattutto l’ultima, quella di </w:t>
      </w:r>
      <w:proofErr w:type="spellStart"/>
      <w:r w:rsidR="006A7C9E">
        <w:rPr>
          <w:rFonts w:ascii="Times New Roman" w:hAnsi="Times New Roman" w:cs="Times New Roman"/>
          <w:sz w:val="28"/>
          <w:szCs w:val="28"/>
        </w:rPr>
        <w:t>Baz</w:t>
      </w:r>
      <w:proofErr w:type="spellEnd"/>
      <w:r>
        <w:rPr>
          <w:rFonts w:ascii="Times New Roman" w:hAnsi="Times New Roman" w:cs="Times New Roman"/>
          <w:sz w:val="28"/>
          <w:szCs w:val="28"/>
        </w:rPr>
        <w:t xml:space="preserve"> Lu</w:t>
      </w:r>
      <w:r w:rsidR="006A7C9E">
        <w:rPr>
          <w:rFonts w:ascii="Times New Roman" w:hAnsi="Times New Roman" w:cs="Times New Roman"/>
          <w:sz w:val="28"/>
          <w:szCs w:val="28"/>
        </w:rPr>
        <w:t>h</w:t>
      </w:r>
      <w:r>
        <w:rPr>
          <w:rFonts w:ascii="Times New Roman" w:hAnsi="Times New Roman" w:cs="Times New Roman"/>
          <w:sz w:val="28"/>
          <w:szCs w:val="28"/>
        </w:rPr>
        <w:t>rma</w:t>
      </w:r>
      <w:r w:rsidR="006A7C9E">
        <w:rPr>
          <w:rFonts w:ascii="Times New Roman" w:hAnsi="Times New Roman" w:cs="Times New Roman"/>
          <w:sz w:val="28"/>
          <w:szCs w:val="28"/>
        </w:rPr>
        <w:t>n</w:t>
      </w:r>
      <w:r>
        <w:rPr>
          <w:rFonts w:ascii="Times New Roman" w:hAnsi="Times New Roman" w:cs="Times New Roman"/>
          <w:sz w:val="28"/>
          <w:szCs w:val="28"/>
        </w:rPr>
        <w:t>n del 2013</w:t>
      </w:r>
      <w:r w:rsidR="006A7C9E">
        <w:rPr>
          <w:rFonts w:ascii="Times New Roman" w:hAnsi="Times New Roman" w:cs="Times New Roman"/>
          <w:sz w:val="28"/>
          <w:szCs w:val="28"/>
        </w:rPr>
        <w:t xml:space="preserve">, con </w:t>
      </w:r>
      <w:r>
        <w:rPr>
          <w:rFonts w:ascii="Times New Roman" w:hAnsi="Times New Roman" w:cs="Times New Roman"/>
          <w:sz w:val="28"/>
          <w:szCs w:val="28"/>
        </w:rPr>
        <w:t>Leonardo di Caprio nel ruolo del protagonista.</w:t>
      </w:r>
    </w:p>
    <w:p w14:paraId="68F09D27" w14:textId="77777777" w:rsidR="003C24F7" w:rsidRDefault="006A7C9E" w:rsidP="00A67E50">
      <w:pPr>
        <w:jc w:val="both"/>
        <w:rPr>
          <w:rFonts w:ascii="Times New Roman" w:hAnsi="Times New Roman" w:cs="Times New Roman"/>
          <w:sz w:val="28"/>
          <w:szCs w:val="28"/>
        </w:rPr>
      </w:pPr>
      <w:r>
        <w:rPr>
          <w:rFonts w:ascii="Times New Roman" w:hAnsi="Times New Roman" w:cs="Times New Roman"/>
          <w:sz w:val="28"/>
          <w:szCs w:val="28"/>
        </w:rPr>
        <w:t xml:space="preserve">Oppure una delle tante trasposizioni di </w:t>
      </w:r>
      <w:r w:rsidRPr="006A7C9E">
        <w:rPr>
          <w:rFonts w:ascii="Times New Roman" w:hAnsi="Times New Roman" w:cs="Times New Roman"/>
          <w:i/>
          <w:iCs/>
          <w:sz w:val="28"/>
          <w:szCs w:val="28"/>
        </w:rPr>
        <w:t>Anna Karenina</w:t>
      </w:r>
      <w:r>
        <w:rPr>
          <w:rFonts w:ascii="Times New Roman" w:hAnsi="Times New Roman" w:cs="Times New Roman"/>
          <w:sz w:val="28"/>
          <w:szCs w:val="28"/>
        </w:rPr>
        <w:t xml:space="preserve">, di solito destinate a trasformarsi sullo schermo in polpettoni piuttosto anonimi. E della </w:t>
      </w:r>
      <w:r w:rsidRPr="006A7C9E">
        <w:rPr>
          <w:rFonts w:ascii="Times New Roman" w:hAnsi="Times New Roman" w:cs="Times New Roman"/>
          <w:i/>
          <w:iCs/>
          <w:sz w:val="28"/>
          <w:szCs w:val="28"/>
        </w:rPr>
        <w:t>Recherche</w:t>
      </w:r>
      <w:r>
        <w:rPr>
          <w:rFonts w:ascii="Times New Roman" w:hAnsi="Times New Roman" w:cs="Times New Roman"/>
          <w:sz w:val="28"/>
          <w:szCs w:val="28"/>
        </w:rPr>
        <w:t xml:space="preserve"> di Proust non è mai stato tratto niente di veramente memorabile: anche Luchino Visconti, </w:t>
      </w:r>
      <w:r w:rsidR="003C24F7">
        <w:rPr>
          <w:rFonts w:ascii="Times New Roman" w:hAnsi="Times New Roman" w:cs="Times New Roman"/>
          <w:sz w:val="28"/>
          <w:szCs w:val="28"/>
        </w:rPr>
        <w:t xml:space="preserve">che forse sarebbe stato il regista più adatto a trarre un film dal capolavoro di Proust, alla fine si arrese, proprio quando già tutto era stato predisposto e il set di </w:t>
      </w:r>
      <w:r w:rsidR="003C24F7" w:rsidRPr="003C24F7">
        <w:rPr>
          <w:rFonts w:ascii="Times New Roman" w:hAnsi="Times New Roman" w:cs="Times New Roman"/>
          <w:i/>
          <w:iCs/>
          <w:sz w:val="28"/>
          <w:szCs w:val="28"/>
        </w:rPr>
        <w:t>Alla ricerca del tempo perduto</w:t>
      </w:r>
      <w:r w:rsidR="003C24F7">
        <w:rPr>
          <w:rFonts w:ascii="Times New Roman" w:hAnsi="Times New Roman" w:cs="Times New Roman"/>
          <w:sz w:val="28"/>
          <w:szCs w:val="28"/>
        </w:rPr>
        <w:t xml:space="preserve"> era pronto.</w:t>
      </w:r>
    </w:p>
    <w:p w14:paraId="046C19D1" w14:textId="2F90E8D3" w:rsidR="003C24F7" w:rsidRDefault="003C24F7" w:rsidP="00A67E50">
      <w:pPr>
        <w:jc w:val="both"/>
        <w:rPr>
          <w:rFonts w:ascii="Times New Roman" w:hAnsi="Times New Roman" w:cs="Times New Roman"/>
          <w:sz w:val="28"/>
          <w:szCs w:val="28"/>
        </w:rPr>
      </w:pPr>
      <w:r>
        <w:rPr>
          <w:rFonts w:ascii="Times New Roman" w:hAnsi="Times New Roman" w:cs="Times New Roman"/>
          <w:sz w:val="28"/>
          <w:szCs w:val="28"/>
        </w:rPr>
        <w:t xml:space="preserve">Bisogna ricorrere a Stanley Kubrik, forse, per poter menzionare un film per certi aspetti perfino migliore della sua fonte letteraria: parlo di </w:t>
      </w:r>
      <w:proofErr w:type="spellStart"/>
      <w:r w:rsidRPr="003C24F7">
        <w:rPr>
          <w:rFonts w:ascii="Times New Roman" w:hAnsi="Times New Roman" w:cs="Times New Roman"/>
          <w:i/>
          <w:iCs/>
          <w:sz w:val="28"/>
          <w:szCs w:val="28"/>
        </w:rPr>
        <w:t>Shining</w:t>
      </w:r>
      <w:proofErr w:type="spellEnd"/>
      <w:r>
        <w:rPr>
          <w:rFonts w:ascii="Times New Roman" w:hAnsi="Times New Roman" w:cs="Times New Roman"/>
          <w:sz w:val="28"/>
          <w:szCs w:val="28"/>
        </w:rPr>
        <w:t xml:space="preserve">, tratto dall’omonimo romanzo di Stephen King… perché per il resto è difficile considerare </w:t>
      </w:r>
      <w:r w:rsidRPr="003C24F7">
        <w:rPr>
          <w:rFonts w:ascii="Times New Roman" w:hAnsi="Times New Roman" w:cs="Times New Roman"/>
          <w:i/>
          <w:iCs/>
          <w:sz w:val="28"/>
          <w:szCs w:val="28"/>
        </w:rPr>
        <w:t>Lolita</w:t>
      </w:r>
      <w:r>
        <w:rPr>
          <w:rFonts w:ascii="Times New Roman" w:hAnsi="Times New Roman" w:cs="Times New Roman"/>
          <w:sz w:val="28"/>
          <w:szCs w:val="28"/>
        </w:rPr>
        <w:t xml:space="preserve"> di Nabokov “superabile” in qualsiasi forma. E parlando di </w:t>
      </w:r>
      <w:r w:rsidRPr="003C24F7">
        <w:rPr>
          <w:rFonts w:ascii="Times New Roman" w:hAnsi="Times New Roman" w:cs="Times New Roman"/>
          <w:i/>
          <w:iCs/>
          <w:sz w:val="28"/>
          <w:szCs w:val="28"/>
        </w:rPr>
        <w:t>Barry Lyndon</w:t>
      </w:r>
      <w:r>
        <w:rPr>
          <w:rFonts w:ascii="Times New Roman" w:hAnsi="Times New Roman" w:cs="Times New Roman"/>
          <w:sz w:val="28"/>
          <w:szCs w:val="28"/>
        </w:rPr>
        <w:t>, be’… per quanto il film sia meraviglioso, il romanzo non è da meno.</w:t>
      </w:r>
    </w:p>
    <w:p w14:paraId="5AFCBCE9" w14:textId="36A581F1" w:rsidR="00A67E50" w:rsidRDefault="003C24F7" w:rsidP="00A67E50">
      <w:pPr>
        <w:jc w:val="both"/>
        <w:rPr>
          <w:rFonts w:ascii="Times New Roman" w:hAnsi="Times New Roman" w:cs="Times New Roman"/>
          <w:sz w:val="28"/>
          <w:szCs w:val="28"/>
        </w:rPr>
      </w:pPr>
      <w:r>
        <w:rPr>
          <w:rFonts w:ascii="Times New Roman" w:hAnsi="Times New Roman" w:cs="Times New Roman"/>
          <w:sz w:val="28"/>
          <w:szCs w:val="28"/>
        </w:rPr>
        <w:t xml:space="preserve">Insomma, possiamo ben dire che raramente </w:t>
      </w:r>
      <w:r w:rsidR="00A67E50" w:rsidRPr="00A67E50">
        <w:rPr>
          <w:rFonts w:ascii="Times New Roman" w:hAnsi="Times New Roman" w:cs="Times New Roman"/>
          <w:sz w:val="28"/>
          <w:szCs w:val="28"/>
        </w:rPr>
        <w:t>i grandi libri, i grandi romanzi, riadattati per lo schermo danno origine a grandi film.</w:t>
      </w:r>
    </w:p>
    <w:p w14:paraId="22917651" w14:textId="77777777" w:rsidR="003C24F7" w:rsidRDefault="003C24F7" w:rsidP="00A67E50">
      <w:pPr>
        <w:jc w:val="both"/>
        <w:rPr>
          <w:rFonts w:ascii="Times New Roman" w:hAnsi="Times New Roman" w:cs="Times New Roman"/>
          <w:sz w:val="28"/>
          <w:szCs w:val="28"/>
        </w:rPr>
      </w:pPr>
    </w:p>
    <w:p w14:paraId="10A23403" w14:textId="77777777" w:rsidR="00965B9C" w:rsidRDefault="003C24F7" w:rsidP="00A67E50">
      <w:pPr>
        <w:jc w:val="both"/>
        <w:rPr>
          <w:rFonts w:ascii="Times New Roman" w:hAnsi="Times New Roman" w:cs="Times New Roman"/>
          <w:sz w:val="28"/>
          <w:szCs w:val="28"/>
        </w:rPr>
      </w:pPr>
      <w:proofErr w:type="gramStart"/>
      <w:r>
        <w:rPr>
          <w:rFonts w:ascii="Times New Roman" w:hAnsi="Times New Roman" w:cs="Times New Roman"/>
          <w:sz w:val="28"/>
          <w:szCs w:val="28"/>
        </w:rPr>
        <w:t>Eppure</w:t>
      </w:r>
      <w:proofErr w:type="gramEnd"/>
      <w:r>
        <w:rPr>
          <w:rFonts w:ascii="Times New Roman" w:hAnsi="Times New Roman" w:cs="Times New Roman"/>
          <w:sz w:val="28"/>
          <w:szCs w:val="28"/>
        </w:rPr>
        <w:t xml:space="preserve"> sappiamo che una fetta importante della produzione cinematografica di grandissimi registi ha origine da un libro.</w:t>
      </w:r>
      <w:r w:rsidR="00965B9C">
        <w:rPr>
          <w:rFonts w:ascii="Times New Roman" w:hAnsi="Times New Roman" w:cs="Times New Roman"/>
          <w:sz w:val="28"/>
          <w:szCs w:val="28"/>
        </w:rPr>
        <w:t xml:space="preserve"> </w:t>
      </w:r>
      <w:r>
        <w:rPr>
          <w:rFonts w:ascii="Times New Roman" w:hAnsi="Times New Roman" w:cs="Times New Roman"/>
          <w:sz w:val="28"/>
          <w:szCs w:val="28"/>
        </w:rPr>
        <w:t xml:space="preserve">Il paradosso è che si tratta, di solito, di una narrativa che </w:t>
      </w:r>
      <w:r w:rsidR="002E4EF8">
        <w:rPr>
          <w:rFonts w:ascii="Times New Roman" w:hAnsi="Times New Roman" w:cs="Times New Roman"/>
          <w:sz w:val="28"/>
          <w:szCs w:val="28"/>
        </w:rPr>
        <w:t>molti definirebbero</w:t>
      </w:r>
      <w:r>
        <w:rPr>
          <w:rFonts w:ascii="Times New Roman" w:hAnsi="Times New Roman" w:cs="Times New Roman"/>
          <w:sz w:val="28"/>
          <w:szCs w:val="28"/>
        </w:rPr>
        <w:t xml:space="preserve"> di “serie B”. Romanzi di largo consumo, insomma.</w:t>
      </w:r>
    </w:p>
    <w:p w14:paraId="180AFEC7" w14:textId="57ACC105" w:rsidR="002E4EF8" w:rsidRDefault="003C24F7" w:rsidP="00A67E50">
      <w:pPr>
        <w:jc w:val="both"/>
        <w:rPr>
          <w:rFonts w:ascii="Times New Roman" w:hAnsi="Times New Roman" w:cs="Times New Roman"/>
          <w:sz w:val="28"/>
          <w:szCs w:val="28"/>
        </w:rPr>
      </w:pPr>
      <w:r>
        <w:rPr>
          <w:rFonts w:ascii="Times New Roman" w:hAnsi="Times New Roman" w:cs="Times New Roman"/>
          <w:sz w:val="28"/>
          <w:szCs w:val="28"/>
        </w:rPr>
        <w:t xml:space="preserve">Prendiamo Alfred </w:t>
      </w:r>
      <w:proofErr w:type="spellStart"/>
      <w:r>
        <w:rPr>
          <w:rFonts w:ascii="Times New Roman" w:hAnsi="Times New Roman" w:cs="Times New Roman"/>
          <w:sz w:val="28"/>
          <w:szCs w:val="28"/>
        </w:rPr>
        <w:t>Hitchocock</w:t>
      </w:r>
      <w:proofErr w:type="spellEnd"/>
      <w:r>
        <w:rPr>
          <w:rFonts w:ascii="Times New Roman" w:hAnsi="Times New Roman" w:cs="Times New Roman"/>
          <w:sz w:val="28"/>
          <w:szCs w:val="28"/>
        </w:rPr>
        <w:t xml:space="preserve">: </w:t>
      </w:r>
      <w:r w:rsidR="002E4EF8">
        <w:rPr>
          <w:rFonts w:ascii="Times New Roman" w:hAnsi="Times New Roman" w:cs="Times New Roman"/>
          <w:sz w:val="28"/>
          <w:szCs w:val="28"/>
        </w:rPr>
        <w:t>un</w:t>
      </w:r>
      <w:r>
        <w:rPr>
          <w:rFonts w:ascii="Times New Roman" w:hAnsi="Times New Roman" w:cs="Times New Roman"/>
          <w:sz w:val="28"/>
          <w:szCs w:val="28"/>
        </w:rPr>
        <w:t xml:space="preserve"> capolavor</w:t>
      </w:r>
      <w:r w:rsidR="002E4EF8">
        <w:rPr>
          <w:rFonts w:ascii="Times New Roman" w:hAnsi="Times New Roman" w:cs="Times New Roman"/>
          <w:sz w:val="28"/>
          <w:szCs w:val="28"/>
        </w:rPr>
        <w:t xml:space="preserve">o come </w:t>
      </w:r>
      <w:r w:rsidR="002E4EF8" w:rsidRPr="002E4EF8">
        <w:rPr>
          <w:rFonts w:ascii="Times New Roman" w:hAnsi="Times New Roman" w:cs="Times New Roman"/>
          <w:i/>
          <w:iCs/>
          <w:sz w:val="28"/>
          <w:szCs w:val="28"/>
        </w:rPr>
        <w:t xml:space="preserve">Gli </w:t>
      </w:r>
      <w:r w:rsidR="002E4EF8">
        <w:rPr>
          <w:rFonts w:ascii="Times New Roman" w:hAnsi="Times New Roman" w:cs="Times New Roman"/>
          <w:i/>
          <w:iCs/>
          <w:sz w:val="28"/>
          <w:szCs w:val="28"/>
        </w:rPr>
        <w:t>u</w:t>
      </w:r>
      <w:r w:rsidR="002E4EF8" w:rsidRPr="002E4EF8">
        <w:rPr>
          <w:rFonts w:ascii="Times New Roman" w:hAnsi="Times New Roman" w:cs="Times New Roman"/>
          <w:i/>
          <w:iCs/>
          <w:sz w:val="28"/>
          <w:szCs w:val="28"/>
        </w:rPr>
        <w:t>ccelli</w:t>
      </w:r>
      <w:r w:rsidR="002E4EF8">
        <w:rPr>
          <w:rFonts w:ascii="Times New Roman" w:hAnsi="Times New Roman" w:cs="Times New Roman"/>
          <w:sz w:val="28"/>
          <w:szCs w:val="28"/>
        </w:rPr>
        <w:t xml:space="preserve"> è tratto da un racconto di Daphne </w:t>
      </w:r>
      <w:proofErr w:type="spellStart"/>
      <w:r w:rsidR="002E4EF8">
        <w:rPr>
          <w:rFonts w:ascii="Times New Roman" w:hAnsi="Times New Roman" w:cs="Times New Roman"/>
          <w:sz w:val="28"/>
          <w:szCs w:val="28"/>
        </w:rPr>
        <w:t>Du</w:t>
      </w:r>
      <w:proofErr w:type="spellEnd"/>
      <w:r w:rsidR="002E4EF8">
        <w:rPr>
          <w:rFonts w:ascii="Times New Roman" w:hAnsi="Times New Roman" w:cs="Times New Roman"/>
          <w:sz w:val="28"/>
          <w:szCs w:val="28"/>
        </w:rPr>
        <w:t xml:space="preserve"> </w:t>
      </w:r>
      <w:proofErr w:type="spellStart"/>
      <w:r w:rsidR="002E4EF8">
        <w:rPr>
          <w:rFonts w:ascii="Times New Roman" w:hAnsi="Times New Roman" w:cs="Times New Roman"/>
          <w:sz w:val="28"/>
          <w:szCs w:val="28"/>
        </w:rPr>
        <w:t>Murier</w:t>
      </w:r>
      <w:proofErr w:type="spellEnd"/>
      <w:r w:rsidR="002E4EF8">
        <w:rPr>
          <w:rFonts w:ascii="Times New Roman" w:hAnsi="Times New Roman" w:cs="Times New Roman"/>
          <w:sz w:val="28"/>
          <w:szCs w:val="28"/>
        </w:rPr>
        <w:t xml:space="preserve">, come anche </w:t>
      </w:r>
      <w:r w:rsidR="002E4EF8" w:rsidRPr="00965B9C">
        <w:rPr>
          <w:rFonts w:ascii="Times New Roman" w:hAnsi="Times New Roman" w:cs="Times New Roman"/>
          <w:i/>
          <w:iCs/>
          <w:sz w:val="28"/>
          <w:szCs w:val="28"/>
        </w:rPr>
        <w:t>Rebecca – la prima moglie</w:t>
      </w:r>
      <w:r w:rsidR="002E4EF8">
        <w:rPr>
          <w:rFonts w:ascii="Times New Roman" w:hAnsi="Times New Roman" w:cs="Times New Roman"/>
          <w:sz w:val="28"/>
          <w:szCs w:val="28"/>
        </w:rPr>
        <w:t xml:space="preserve">. Il film </w:t>
      </w:r>
      <w:r w:rsidR="002E4EF8" w:rsidRPr="002E4EF8">
        <w:rPr>
          <w:rFonts w:ascii="Times New Roman" w:hAnsi="Times New Roman" w:cs="Times New Roman"/>
          <w:i/>
          <w:iCs/>
          <w:sz w:val="28"/>
          <w:szCs w:val="28"/>
        </w:rPr>
        <w:t>Il club dei 39</w:t>
      </w:r>
      <w:r w:rsidR="002E4EF8">
        <w:rPr>
          <w:rFonts w:ascii="Times New Roman" w:hAnsi="Times New Roman" w:cs="Times New Roman"/>
          <w:sz w:val="28"/>
          <w:szCs w:val="28"/>
        </w:rPr>
        <w:t xml:space="preserve"> è un adattamento dal romanzo di John </w:t>
      </w:r>
      <w:proofErr w:type="spellStart"/>
      <w:r w:rsidR="002E4EF8">
        <w:rPr>
          <w:rFonts w:ascii="Times New Roman" w:hAnsi="Times New Roman" w:cs="Times New Roman"/>
          <w:sz w:val="28"/>
          <w:szCs w:val="28"/>
        </w:rPr>
        <w:t>Buchan</w:t>
      </w:r>
      <w:proofErr w:type="spellEnd"/>
      <w:r w:rsidR="002E4EF8">
        <w:rPr>
          <w:rFonts w:ascii="Times New Roman" w:hAnsi="Times New Roman" w:cs="Times New Roman"/>
          <w:sz w:val="28"/>
          <w:szCs w:val="28"/>
        </w:rPr>
        <w:t xml:space="preserve"> </w:t>
      </w:r>
      <w:r w:rsidR="002E4EF8" w:rsidRPr="002E4EF8">
        <w:rPr>
          <w:rFonts w:ascii="Times New Roman" w:hAnsi="Times New Roman" w:cs="Times New Roman"/>
          <w:i/>
          <w:iCs/>
          <w:sz w:val="28"/>
          <w:szCs w:val="28"/>
        </w:rPr>
        <w:t>I 39 scalini</w:t>
      </w:r>
      <w:r w:rsidR="00965B9C">
        <w:rPr>
          <w:rFonts w:ascii="Times New Roman" w:hAnsi="Times New Roman" w:cs="Times New Roman"/>
          <w:sz w:val="28"/>
          <w:szCs w:val="28"/>
        </w:rPr>
        <w:t>;</w:t>
      </w:r>
      <w:r w:rsidR="002E4EF8">
        <w:rPr>
          <w:rFonts w:ascii="Times New Roman" w:hAnsi="Times New Roman" w:cs="Times New Roman"/>
          <w:sz w:val="28"/>
          <w:szCs w:val="28"/>
        </w:rPr>
        <w:t xml:space="preserve"> </w:t>
      </w:r>
      <w:r w:rsidR="00965B9C" w:rsidRPr="00965B9C">
        <w:rPr>
          <w:rFonts w:ascii="Times New Roman" w:hAnsi="Times New Roman" w:cs="Times New Roman"/>
          <w:i/>
          <w:iCs/>
          <w:sz w:val="28"/>
          <w:szCs w:val="28"/>
        </w:rPr>
        <w:t>Caccia al ladro</w:t>
      </w:r>
      <w:r w:rsidR="00965B9C">
        <w:rPr>
          <w:rFonts w:ascii="Times New Roman" w:hAnsi="Times New Roman" w:cs="Times New Roman"/>
          <w:sz w:val="28"/>
          <w:szCs w:val="28"/>
        </w:rPr>
        <w:t xml:space="preserve"> è ispirato a un libro di David Dodge </w:t>
      </w:r>
      <w:proofErr w:type="spellStart"/>
      <w:r w:rsidR="00965B9C">
        <w:rPr>
          <w:rFonts w:ascii="Times New Roman" w:hAnsi="Times New Roman" w:cs="Times New Roman"/>
          <w:sz w:val="28"/>
          <w:szCs w:val="28"/>
        </w:rPr>
        <w:t>eccettera</w:t>
      </w:r>
      <w:proofErr w:type="spellEnd"/>
      <w:r w:rsidR="00965B9C">
        <w:rPr>
          <w:rFonts w:ascii="Times New Roman" w:hAnsi="Times New Roman" w:cs="Times New Roman"/>
          <w:sz w:val="28"/>
          <w:szCs w:val="28"/>
        </w:rPr>
        <w:t xml:space="preserve">. Tutti narratori </w:t>
      </w:r>
      <w:r w:rsidR="002E4EF8">
        <w:rPr>
          <w:rFonts w:ascii="Times New Roman" w:hAnsi="Times New Roman" w:cs="Times New Roman"/>
          <w:sz w:val="28"/>
          <w:szCs w:val="28"/>
        </w:rPr>
        <w:t>abil</w:t>
      </w:r>
      <w:r w:rsidR="00965B9C">
        <w:rPr>
          <w:rFonts w:ascii="Times New Roman" w:hAnsi="Times New Roman" w:cs="Times New Roman"/>
          <w:sz w:val="28"/>
          <w:szCs w:val="28"/>
        </w:rPr>
        <w:t>i</w:t>
      </w:r>
      <w:r w:rsidR="002E4EF8">
        <w:rPr>
          <w:rFonts w:ascii="Times New Roman" w:hAnsi="Times New Roman" w:cs="Times New Roman"/>
          <w:sz w:val="28"/>
          <w:szCs w:val="28"/>
        </w:rPr>
        <w:t>, abilissim</w:t>
      </w:r>
      <w:r w:rsidR="00965B9C">
        <w:rPr>
          <w:rFonts w:ascii="Times New Roman" w:hAnsi="Times New Roman" w:cs="Times New Roman"/>
          <w:sz w:val="28"/>
          <w:szCs w:val="28"/>
        </w:rPr>
        <w:t>i</w:t>
      </w:r>
      <w:r w:rsidR="002E4EF8">
        <w:rPr>
          <w:rFonts w:ascii="Times New Roman" w:hAnsi="Times New Roman" w:cs="Times New Roman"/>
          <w:sz w:val="28"/>
          <w:szCs w:val="28"/>
        </w:rPr>
        <w:t xml:space="preserve">, ma comunque </w:t>
      </w:r>
      <w:r w:rsidR="00965B9C">
        <w:rPr>
          <w:rFonts w:ascii="Times New Roman" w:hAnsi="Times New Roman" w:cs="Times New Roman"/>
          <w:sz w:val="28"/>
          <w:szCs w:val="28"/>
        </w:rPr>
        <w:t>fuori dal cosiddetto “canone” e… diciamolo,</w:t>
      </w:r>
      <w:r w:rsidR="002E4EF8">
        <w:rPr>
          <w:rFonts w:ascii="Times New Roman" w:hAnsi="Times New Roman" w:cs="Times New Roman"/>
          <w:sz w:val="28"/>
          <w:szCs w:val="28"/>
        </w:rPr>
        <w:t xml:space="preserve"> a tutt’oggi </w:t>
      </w:r>
      <w:r w:rsidR="00965B9C">
        <w:rPr>
          <w:rFonts w:ascii="Times New Roman" w:hAnsi="Times New Roman" w:cs="Times New Roman"/>
          <w:sz w:val="28"/>
          <w:szCs w:val="28"/>
        </w:rPr>
        <w:t xml:space="preserve">un po’ </w:t>
      </w:r>
      <w:r w:rsidR="002E4EF8">
        <w:rPr>
          <w:rFonts w:ascii="Times New Roman" w:hAnsi="Times New Roman" w:cs="Times New Roman"/>
          <w:sz w:val="28"/>
          <w:szCs w:val="28"/>
        </w:rPr>
        <w:t>meno not</w:t>
      </w:r>
      <w:r w:rsidR="00965B9C">
        <w:rPr>
          <w:rFonts w:ascii="Times New Roman" w:hAnsi="Times New Roman" w:cs="Times New Roman"/>
          <w:sz w:val="28"/>
          <w:szCs w:val="28"/>
        </w:rPr>
        <w:t xml:space="preserve">i, anche all’interno del loro spazio narrativo di appartenenza, rispetto ai grandi maestri del giallo o del </w:t>
      </w:r>
      <w:r w:rsidR="002E4EF8">
        <w:rPr>
          <w:rFonts w:ascii="Times New Roman" w:hAnsi="Times New Roman" w:cs="Times New Roman"/>
          <w:sz w:val="28"/>
          <w:szCs w:val="28"/>
        </w:rPr>
        <w:t xml:space="preserve">genere thriller </w:t>
      </w:r>
      <w:r w:rsidR="00965B9C">
        <w:rPr>
          <w:rFonts w:ascii="Times New Roman" w:hAnsi="Times New Roman" w:cs="Times New Roman"/>
          <w:sz w:val="28"/>
          <w:szCs w:val="28"/>
        </w:rPr>
        <w:t>e</w:t>
      </w:r>
      <w:r w:rsidR="002E4EF8">
        <w:rPr>
          <w:rFonts w:ascii="Times New Roman" w:hAnsi="Times New Roman" w:cs="Times New Roman"/>
          <w:sz w:val="28"/>
          <w:szCs w:val="28"/>
        </w:rPr>
        <w:t xml:space="preserve"> noir.</w:t>
      </w:r>
    </w:p>
    <w:p w14:paraId="57F7EE25" w14:textId="77777777" w:rsidR="00965B9C" w:rsidRDefault="00965B9C" w:rsidP="00A67E50">
      <w:pPr>
        <w:jc w:val="both"/>
        <w:rPr>
          <w:rFonts w:ascii="Times New Roman" w:hAnsi="Times New Roman" w:cs="Times New Roman"/>
          <w:sz w:val="28"/>
          <w:szCs w:val="28"/>
        </w:rPr>
      </w:pPr>
    </w:p>
    <w:p w14:paraId="5BF5D5E0" w14:textId="4C8C1E5A" w:rsidR="00965B9C" w:rsidRDefault="00965B9C" w:rsidP="00A67E50">
      <w:pPr>
        <w:jc w:val="both"/>
        <w:rPr>
          <w:rFonts w:ascii="Times New Roman" w:hAnsi="Times New Roman" w:cs="Times New Roman"/>
          <w:sz w:val="28"/>
          <w:szCs w:val="28"/>
        </w:rPr>
      </w:pPr>
      <w:r>
        <w:rPr>
          <w:rFonts w:ascii="Times New Roman" w:hAnsi="Times New Roman" w:cs="Times New Roman"/>
          <w:sz w:val="28"/>
          <w:szCs w:val="28"/>
        </w:rPr>
        <w:t>Una possibile risposta, per capire come mai sia spesso così burrascoso il rapporto tra film e fonti letterarie, ce la fornisce proprio Alfred Hitchcock, che intervistato da Francois Truffaut chiarì bene i termini della faccenda. Hitchcock, riluttante a trarre i suoi film da capolavori conclamati della letteratura, pescava nella narrativa popolare di intrattenimento, ma poi rimaneggiava, riadattava, modificava assai pesantemente il materiale di partenza.</w:t>
      </w:r>
    </w:p>
    <w:p w14:paraId="043DE618" w14:textId="77777777" w:rsidR="007C4E29" w:rsidRDefault="00965B9C" w:rsidP="00A67E50">
      <w:pPr>
        <w:jc w:val="both"/>
        <w:rPr>
          <w:rFonts w:ascii="Times New Roman" w:hAnsi="Times New Roman" w:cs="Times New Roman"/>
          <w:sz w:val="28"/>
          <w:szCs w:val="28"/>
        </w:rPr>
      </w:pPr>
      <w:r>
        <w:rPr>
          <w:rFonts w:ascii="Times New Roman" w:hAnsi="Times New Roman" w:cs="Times New Roman"/>
          <w:sz w:val="28"/>
          <w:szCs w:val="28"/>
        </w:rPr>
        <w:t xml:space="preserve">Quando Truffaut gli chiede come mai non abbia mai pensato, ad esempio, di fare un film da </w:t>
      </w:r>
      <w:r w:rsidRPr="00965B9C">
        <w:rPr>
          <w:rFonts w:ascii="Times New Roman" w:hAnsi="Times New Roman" w:cs="Times New Roman"/>
          <w:i/>
          <w:iCs/>
          <w:sz w:val="28"/>
          <w:szCs w:val="28"/>
        </w:rPr>
        <w:t>Delitto e castigo</w:t>
      </w:r>
      <w:r>
        <w:rPr>
          <w:rFonts w:ascii="Times New Roman" w:hAnsi="Times New Roman" w:cs="Times New Roman"/>
          <w:sz w:val="28"/>
          <w:szCs w:val="28"/>
        </w:rPr>
        <w:t>, cosa che prima o poi</w:t>
      </w:r>
      <w:r w:rsidR="000C2D5C">
        <w:rPr>
          <w:rFonts w:ascii="Times New Roman" w:hAnsi="Times New Roman" w:cs="Times New Roman"/>
          <w:sz w:val="28"/>
          <w:szCs w:val="28"/>
        </w:rPr>
        <w:t xml:space="preserve"> </w:t>
      </w:r>
      <w:r>
        <w:rPr>
          <w:rFonts w:ascii="Times New Roman" w:hAnsi="Times New Roman" w:cs="Times New Roman"/>
          <w:sz w:val="28"/>
          <w:szCs w:val="28"/>
        </w:rPr>
        <w:t xml:space="preserve">si sarebbero aspettati in molti, Hitchcock </w:t>
      </w:r>
      <w:r>
        <w:rPr>
          <w:rFonts w:ascii="Times New Roman" w:hAnsi="Times New Roman" w:cs="Times New Roman"/>
          <w:sz w:val="28"/>
          <w:szCs w:val="28"/>
        </w:rPr>
        <w:lastRenderedPageBreak/>
        <w:t xml:space="preserve">risponde che </w:t>
      </w:r>
      <w:r w:rsidR="000C2D5C">
        <w:rPr>
          <w:rFonts w:ascii="Times New Roman" w:hAnsi="Times New Roman" w:cs="Times New Roman"/>
          <w:sz w:val="28"/>
          <w:szCs w:val="28"/>
        </w:rPr>
        <w:t>non lo farà mai, perché «</w:t>
      </w:r>
      <w:r w:rsidR="000C2D5C" w:rsidRPr="000C2D5C">
        <w:rPr>
          <w:rFonts w:ascii="Times New Roman" w:hAnsi="Times New Roman" w:cs="Times New Roman"/>
          <w:i/>
          <w:iCs/>
          <w:color w:val="0070C0"/>
          <w:sz w:val="28"/>
          <w:szCs w:val="28"/>
        </w:rPr>
        <w:t>Delitto e castigo</w:t>
      </w:r>
      <w:r w:rsidR="000C2D5C" w:rsidRPr="000C2D5C">
        <w:rPr>
          <w:rFonts w:ascii="Times New Roman" w:hAnsi="Times New Roman" w:cs="Times New Roman"/>
          <w:color w:val="0070C0"/>
          <w:sz w:val="28"/>
          <w:szCs w:val="28"/>
        </w:rPr>
        <w:t xml:space="preserve"> è un’opera di un’altra persona</w:t>
      </w:r>
      <w:r w:rsidR="000C2D5C">
        <w:rPr>
          <w:rFonts w:ascii="Times New Roman" w:hAnsi="Times New Roman" w:cs="Times New Roman"/>
          <w:sz w:val="28"/>
          <w:szCs w:val="28"/>
        </w:rPr>
        <w:t xml:space="preserve">». Strana risposta… Forse che gli autori che ho citato prima non sono </w:t>
      </w:r>
      <w:r w:rsidR="000C2D5C" w:rsidRPr="000C2D5C">
        <w:rPr>
          <w:rFonts w:ascii="Times New Roman" w:hAnsi="Times New Roman" w:cs="Times New Roman"/>
          <w:i/>
          <w:iCs/>
          <w:sz w:val="28"/>
          <w:szCs w:val="28"/>
        </w:rPr>
        <w:t>persone</w:t>
      </w:r>
      <w:r w:rsidR="000C2D5C">
        <w:rPr>
          <w:rFonts w:ascii="Times New Roman" w:hAnsi="Times New Roman" w:cs="Times New Roman"/>
          <w:sz w:val="28"/>
          <w:szCs w:val="28"/>
        </w:rPr>
        <w:t>?!</w:t>
      </w:r>
    </w:p>
    <w:p w14:paraId="68CC336E" w14:textId="49933349" w:rsidR="00965B9C" w:rsidRDefault="000C2D5C" w:rsidP="00A67E50">
      <w:pPr>
        <w:jc w:val="both"/>
        <w:rPr>
          <w:rFonts w:ascii="Times New Roman" w:hAnsi="Times New Roman" w:cs="Times New Roman"/>
          <w:sz w:val="28"/>
          <w:szCs w:val="28"/>
        </w:rPr>
      </w:pPr>
      <w:r>
        <w:rPr>
          <w:rFonts w:ascii="Times New Roman" w:hAnsi="Times New Roman" w:cs="Times New Roman"/>
          <w:sz w:val="28"/>
          <w:szCs w:val="28"/>
        </w:rPr>
        <w:t>Ma non si tratta di una forma di fastidioso snobismo</w:t>
      </w:r>
      <w:r w:rsidR="007C4E29">
        <w:rPr>
          <w:rFonts w:ascii="Times New Roman" w:hAnsi="Times New Roman" w:cs="Times New Roman"/>
          <w:sz w:val="28"/>
          <w:szCs w:val="28"/>
        </w:rPr>
        <w:t xml:space="preserve"> verso gli scrittori popol</w:t>
      </w:r>
      <w:r w:rsidR="00DB66FD">
        <w:rPr>
          <w:rFonts w:ascii="Times New Roman" w:hAnsi="Times New Roman" w:cs="Times New Roman"/>
          <w:sz w:val="28"/>
          <w:szCs w:val="28"/>
        </w:rPr>
        <w:t>a</w:t>
      </w:r>
      <w:r w:rsidR="007C4E29">
        <w:rPr>
          <w:rFonts w:ascii="Times New Roman" w:hAnsi="Times New Roman" w:cs="Times New Roman"/>
          <w:sz w:val="28"/>
          <w:szCs w:val="28"/>
        </w:rPr>
        <w:t>ri</w:t>
      </w:r>
      <w:r>
        <w:rPr>
          <w:rFonts w:ascii="Times New Roman" w:hAnsi="Times New Roman" w:cs="Times New Roman"/>
          <w:sz w:val="28"/>
          <w:szCs w:val="28"/>
        </w:rPr>
        <w:t xml:space="preserve">… Hitchcock intende dire che lui non sta cercando “opere”, ma idee… Tant’è che leggeva una storia sempre e solo distrattamente, una volta soltanto, e se l’idea di base gli piaceva, allora la faceva sua ma tutto il resto lo reinventava. Ha fatto così con i libri della </w:t>
      </w:r>
      <w:proofErr w:type="spellStart"/>
      <w:r>
        <w:rPr>
          <w:rFonts w:ascii="Times New Roman" w:hAnsi="Times New Roman" w:cs="Times New Roman"/>
          <w:sz w:val="28"/>
          <w:szCs w:val="28"/>
        </w:rPr>
        <w:t>Du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Murier</w:t>
      </w:r>
      <w:proofErr w:type="spellEnd"/>
      <w:r>
        <w:rPr>
          <w:rFonts w:ascii="Times New Roman" w:hAnsi="Times New Roman" w:cs="Times New Roman"/>
          <w:sz w:val="28"/>
          <w:szCs w:val="28"/>
        </w:rPr>
        <w:t xml:space="preserve">, affrontando anche le ire dei produttori, che quando lessero la sceneggiatura di </w:t>
      </w:r>
      <w:r w:rsidRPr="007C4E29">
        <w:rPr>
          <w:rFonts w:ascii="Times New Roman" w:hAnsi="Times New Roman" w:cs="Times New Roman"/>
          <w:i/>
          <w:iCs/>
          <w:sz w:val="28"/>
          <w:szCs w:val="28"/>
        </w:rPr>
        <w:t>Rebecca – la prima moglie</w:t>
      </w:r>
      <w:r>
        <w:rPr>
          <w:rFonts w:ascii="Times New Roman" w:hAnsi="Times New Roman" w:cs="Times New Roman"/>
          <w:sz w:val="28"/>
          <w:szCs w:val="28"/>
        </w:rPr>
        <w:t xml:space="preserve">, protestarono: </w:t>
      </w:r>
      <w:r w:rsidRPr="000C2D5C">
        <w:rPr>
          <w:rFonts w:ascii="Times New Roman" w:hAnsi="Times New Roman" w:cs="Times New Roman"/>
          <w:i/>
          <w:iCs/>
          <w:sz w:val="28"/>
          <w:szCs w:val="28"/>
        </w:rPr>
        <w:t xml:space="preserve">ma come, noi ci siamo svenati per comprare i diritti del romanzo </w:t>
      </w:r>
      <w:r w:rsidRPr="007C4E29">
        <w:rPr>
          <w:rFonts w:ascii="Times New Roman" w:hAnsi="Times New Roman" w:cs="Times New Roman"/>
          <w:sz w:val="28"/>
          <w:szCs w:val="28"/>
        </w:rPr>
        <w:t>Rebecca</w:t>
      </w:r>
      <w:r w:rsidRPr="000C2D5C">
        <w:rPr>
          <w:rFonts w:ascii="Times New Roman" w:hAnsi="Times New Roman" w:cs="Times New Roman"/>
          <w:i/>
          <w:iCs/>
          <w:sz w:val="28"/>
          <w:szCs w:val="28"/>
        </w:rPr>
        <w:t xml:space="preserve">, e vogliamo </w:t>
      </w:r>
      <w:r w:rsidRPr="007C4E29">
        <w:rPr>
          <w:rFonts w:ascii="Times New Roman" w:hAnsi="Times New Roman" w:cs="Times New Roman"/>
          <w:sz w:val="28"/>
          <w:szCs w:val="28"/>
        </w:rPr>
        <w:t>Rebecca</w:t>
      </w:r>
      <w:r w:rsidRPr="000C2D5C">
        <w:rPr>
          <w:rFonts w:ascii="Times New Roman" w:hAnsi="Times New Roman" w:cs="Times New Roman"/>
          <w:i/>
          <w:iCs/>
          <w:sz w:val="28"/>
          <w:szCs w:val="28"/>
        </w:rPr>
        <w:t>!</w:t>
      </w:r>
      <w:r>
        <w:rPr>
          <w:rFonts w:ascii="Times New Roman" w:hAnsi="Times New Roman" w:cs="Times New Roman"/>
          <w:sz w:val="28"/>
          <w:szCs w:val="28"/>
        </w:rPr>
        <w:t xml:space="preserve"> Ma la sceneggiatura era, appunto, molto diversa. </w:t>
      </w:r>
    </w:p>
    <w:p w14:paraId="79BD74F5" w14:textId="0EC88D91" w:rsidR="000C2D5C" w:rsidRDefault="000C2D5C" w:rsidP="00A67E50">
      <w:pPr>
        <w:jc w:val="both"/>
        <w:rPr>
          <w:rFonts w:ascii="Times New Roman" w:hAnsi="Times New Roman" w:cs="Times New Roman"/>
          <w:sz w:val="28"/>
          <w:szCs w:val="28"/>
        </w:rPr>
      </w:pPr>
      <w:r>
        <w:rPr>
          <w:rFonts w:ascii="Times New Roman" w:hAnsi="Times New Roman" w:cs="Times New Roman"/>
          <w:sz w:val="28"/>
          <w:szCs w:val="28"/>
        </w:rPr>
        <w:t xml:space="preserve">In questo senso, la filosofia di Hitchcock, ma anche di molti altri cineasti, non è che un’affermazione di libertà: non riesco a capire – diceva Hitchcock – quei registi che pretendono di impadronirsi completamente di un’opera altrui così com’è; magari di un bel romanzo che l’autore ha impiegato anni a scrivere e che è tutta la sua vita. </w:t>
      </w:r>
      <w:r w:rsidR="00BC0C62">
        <w:rPr>
          <w:rFonts w:ascii="Times New Roman" w:hAnsi="Times New Roman" w:cs="Times New Roman"/>
          <w:sz w:val="28"/>
          <w:szCs w:val="28"/>
        </w:rPr>
        <w:t xml:space="preserve">Se provassi a girare </w:t>
      </w:r>
      <w:r w:rsidR="00BC0C62" w:rsidRPr="00BC0C62">
        <w:rPr>
          <w:rFonts w:ascii="Times New Roman" w:hAnsi="Times New Roman" w:cs="Times New Roman"/>
          <w:i/>
          <w:iCs/>
          <w:sz w:val="28"/>
          <w:szCs w:val="28"/>
        </w:rPr>
        <w:t>Delitto e castigo</w:t>
      </w:r>
      <w:r w:rsidR="00BC0C62">
        <w:rPr>
          <w:rFonts w:ascii="Times New Roman" w:hAnsi="Times New Roman" w:cs="Times New Roman"/>
          <w:sz w:val="28"/>
          <w:szCs w:val="28"/>
        </w:rPr>
        <w:t xml:space="preserve"> esattamente com’è, non sarebbe mai un buon film! Perché un capolavoro, per definizione, ha già trovato la sua forma perfetta. Per esprimere la stessa cosa in modo cinematografico bisognerebbe, sostituendo le parole con il linguaggio delle sequenze per immagini e della macchina da presa, girare un film di dieci ore. Altrimenti non sarebbe serio. Nemmeno nei confronti di </w:t>
      </w:r>
      <w:proofErr w:type="spellStart"/>
      <w:r w:rsidR="00BC0C62">
        <w:rPr>
          <w:rFonts w:ascii="Times New Roman" w:hAnsi="Times New Roman" w:cs="Times New Roman"/>
          <w:sz w:val="28"/>
          <w:szCs w:val="28"/>
        </w:rPr>
        <w:t>Dostoevski</w:t>
      </w:r>
      <w:proofErr w:type="spellEnd"/>
      <w:r w:rsidR="00BC0C62">
        <w:rPr>
          <w:rFonts w:ascii="Times New Roman" w:hAnsi="Times New Roman" w:cs="Times New Roman"/>
          <w:sz w:val="28"/>
          <w:szCs w:val="28"/>
        </w:rPr>
        <w:t>.</w:t>
      </w:r>
    </w:p>
    <w:p w14:paraId="71FF6EC2" w14:textId="1B18BC58" w:rsidR="00BC0C62" w:rsidRDefault="00BC0C62" w:rsidP="00A67E50">
      <w:pPr>
        <w:jc w:val="both"/>
        <w:rPr>
          <w:rFonts w:ascii="Times New Roman" w:hAnsi="Times New Roman" w:cs="Times New Roman"/>
          <w:sz w:val="28"/>
          <w:szCs w:val="28"/>
        </w:rPr>
      </w:pPr>
      <w:r>
        <w:rPr>
          <w:rFonts w:ascii="Times New Roman" w:hAnsi="Times New Roman" w:cs="Times New Roman"/>
          <w:sz w:val="28"/>
          <w:szCs w:val="28"/>
        </w:rPr>
        <w:t>Ecco, dunque, il senso di quell’apparente superficialità, di quello sfogliare distratto, restar colpiti da un’idea, e prendersi la briga di rimaneggiare tutto il resto per ricavarci un film.</w:t>
      </w:r>
    </w:p>
    <w:p w14:paraId="6C4B1F88" w14:textId="77777777" w:rsidR="000301D6" w:rsidRDefault="00BC0C62" w:rsidP="00A67E50">
      <w:pPr>
        <w:jc w:val="both"/>
        <w:rPr>
          <w:rFonts w:ascii="Times New Roman" w:hAnsi="Times New Roman" w:cs="Times New Roman"/>
          <w:sz w:val="28"/>
          <w:szCs w:val="28"/>
        </w:rPr>
      </w:pPr>
      <w:r>
        <w:rPr>
          <w:rFonts w:ascii="Times New Roman" w:hAnsi="Times New Roman" w:cs="Times New Roman"/>
          <w:sz w:val="28"/>
          <w:szCs w:val="28"/>
        </w:rPr>
        <w:t xml:space="preserve">Non è mancanza di rispetto ma esattamente il suo contrario; è sapere che cinema e letteratura parlano lingue collaterali ma non sovrapponibili. Ed ecco perché spesso un libro regala il risultato migliore </w:t>
      </w:r>
      <w:r w:rsidR="007C4E29">
        <w:rPr>
          <w:rFonts w:ascii="Times New Roman" w:hAnsi="Times New Roman" w:cs="Times New Roman"/>
          <w:sz w:val="28"/>
          <w:szCs w:val="28"/>
        </w:rPr>
        <w:t>sullo schermo</w:t>
      </w:r>
      <w:r>
        <w:rPr>
          <w:rFonts w:ascii="Times New Roman" w:hAnsi="Times New Roman" w:cs="Times New Roman"/>
          <w:sz w:val="28"/>
          <w:szCs w:val="28"/>
        </w:rPr>
        <w:t xml:space="preserve"> proprio quando il film non si ostina a essere un ricalco pedissequamente fedele di quelle pagine.</w:t>
      </w:r>
    </w:p>
    <w:p w14:paraId="5DD5ACAC" w14:textId="4A12163D" w:rsidR="00BC0C62" w:rsidRDefault="00DB66FD" w:rsidP="00A67E50">
      <w:pPr>
        <w:jc w:val="both"/>
        <w:rPr>
          <w:rFonts w:ascii="Times New Roman" w:hAnsi="Times New Roman" w:cs="Times New Roman"/>
          <w:sz w:val="28"/>
          <w:szCs w:val="28"/>
        </w:rPr>
      </w:pPr>
      <w:r>
        <w:rPr>
          <w:rFonts w:ascii="Times New Roman" w:hAnsi="Times New Roman" w:cs="Times New Roman"/>
          <w:sz w:val="28"/>
          <w:szCs w:val="28"/>
        </w:rPr>
        <w:t xml:space="preserve">Pensate a come sarebbe stato meno </w:t>
      </w:r>
      <w:r w:rsidR="007C5E7C">
        <w:rPr>
          <w:rFonts w:ascii="Times New Roman" w:hAnsi="Times New Roman" w:cs="Times New Roman"/>
          <w:sz w:val="28"/>
          <w:szCs w:val="28"/>
        </w:rPr>
        <w:t>ambiguo</w:t>
      </w:r>
      <w:r w:rsidR="000301D6">
        <w:rPr>
          <w:rFonts w:ascii="Times New Roman" w:hAnsi="Times New Roman" w:cs="Times New Roman"/>
          <w:sz w:val="28"/>
          <w:szCs w:val="28"/>
        </w:rPr>
        <w:t xml:space="preserve"> e</w:t>
      </w:r>
      <w:r w:rsidR="007C5E7C">
        <w:rPr>
          <w:rFonts w:ascii="Times New Roman" w:hAnsi="Times New Roman" w:cs="Times New Roman"/>
          <w:sz w:val="28"/>
          <w:szCs w:val="28"/>
        </w:rPr>
        <w:t xml:space="preserve"> </w:t>
      </w:r>
      <w:r>
        <w:rPr>
          <w:rFonts w:ascii="Times New Roman" w:hAnsi="Times New Roman" w:cs="Times New Roman"/>
          <w:sz w:val="28"/>
          <w:szCs w:val="28"/>
        </w:rPr>
        <w:t xml:space="preserve">inquietante il finale di </w:t>
      </w:r>
      <w:proofErr w:type="spellStart"/>
      <w:r w:rsidRPr="00DB66FD">
        <w:rPr>
          <w:rFonts w:ascii="Times New Roman" w:hAnsi="Times New Roman" w:cs="Times New Roman"/>
          <w:i/>
          <w:iCs/>
          <w:sz w:val="28"/>
          <w:szCs w:val="28"/>
        </w:rPr>
        <w:t>Shining</w:t>
      </w:r>
      <w:proofErr w:type="spellEnd"/>
      <w:r>
        <w:rPr>
          <w:rFonts w:ascii="Times New Roman" w:hAnsi="Times New Roman" w:cs="Times New Roman"/>
          <w:sz w:val="28"/>
          <w:szCs w:val="28"/>
        </w:rPr>
        <w:t xml:space="preserve">, appunto, se invece </w:t>
      </w:r>
      <w:r w:rsidR="000301D6">
        <w:rPr>
          <w:rFonts w:ascii="Times New Roman" w:hAnsi="Times New Roman" w:cs="Times New Roman"/>
          <w:sz w:val="28"/>
          <w:szCs w:val="28"/>
        </w:rPr>
        <w:t>di vedere</w:t>
      </w:r>
      <w:r>
        <w:rPr>
          <w:rFonts w:ascii="Times New Roman" w:hAnsi="Times New Roman" w:cs="Times New Roman"/>
          <w:sz w:val="28"/>
          <w:szCs w:val="28"/>
        </w:rPr>
        <w:t xml:space="preserve"> Jack </w:t>
      </w:r>
      <w:proofErr w:type="spellStart"/>
      <w:r>
        <w:rPr>
          <w:rFonts w:ascii="Times New Roman" w:hAnsi="Times New Roman" w:cs="Times New Roman"/>
          <w:sz w:val="28"/>
          <w:szCs w:val="28"/>
        </w:rPr>
        <w:t>Nickolson</w:t>
      </w:r>
      <w:proofErr w:type="spellEnd"/>
      <w:r w:rsidR="000301D6">
        <w:rPr>
          <w:rFonts w:ascii="Times New Roman" w:hAnsi="Times New Roman" w:cs="Times New Roman"/>
          <w:sz w:val="28"/>
          <w:szCs w:val="28"/>
        </w:rPr>
        <w:t xml:space="preserve"> comparire in una foto di gruppo tra i partecipanti al ballo del 4 luglio dell’</w:t>
      </w:r>
      <w:proofErr w:type="spellStart"/>
      <w:r w:rsidR="000301D6">
        <w:rPr>
          <w:rFonts w:ascii="Times New Roman" w:hAnsi="Times New Roman" w:cs="Times New Roman"/>
          <w:sz w:val="28"/>
          <w:szCs w:val="28"/>
        </w:rPr>
        <w:t>Overlook</w:t>
      </w:r>
      <w:proofErr w:type="spellEnd"/>
      <w:r w:rsidR="000301D6">
        <w:rPr>
          <w:rFonts w:ascii="Times New Roman" w:hAnsi="Times New Roman" w:cs="Times New Roman"/>
          <w:sz w:val="28"/>
          <w:szCs w:val="28"/>
        </w:rPr>
        <w:t xml:space="preserve"> Hotel dopo esser morto assiderato nel labirinto del cortile, Kubrik </w:t>
      </w:r>
      <w:r w:rsidR="007C5E7C">
        <w:rPr>
          <w:rFonts w:ascii="Times New Roman" w:hAnsi="Times New Roman" w:cs="Times New Roman"/>
          <w:sz w:val="28"/>
          <w:szCs w:val="28"/>
        </w:rPr>
        <w:t>avesse replicato</w:t>
      </w:r>
      <w:r>
        <w:rPr>
          <w:rFonts w:ascii="Times New Roman" w:hAnsi="Times New Roman" w:cs="Times New Roman"/>
          <w:sz w:val="28"/>
          <w:szCs w:val="28"/>
        </w:rPr>
        <w:t xml:space="preserve"> il finale del romanzo, con l’albergo che esplode</w:t>
      </w:r>
      <w:r w:rsidR="007C5E7C">
        <w:rPr>
          <w:rFonts w:ascii="Times New Roman" w:hAnsi="Times New Roman" w:cs="Times New Roman"/>
          <w:sz w:val="28"/>
          <w:szCs w:val="28"/>
        </w:rPr>
        <w:t xml:space="preserve"> portandosi via tutte le presenze maligne.</w:t>
      </w:r>
      <w:r w:rsidR="000301D6">
        <w:rPr>
          <w:rFonts w:ascii="Times New Roman" w:hAnsi="Times New Roman" w:cs="Times New Roman"/>
          <w:sz w:val="28"/>
          <w:szCs w:val="28"/>
        </w:rPr>
        <w:t xml:space="preserve"> Mentre Stephen King si è concentrato sull’elemento soprannaturale, Kubrik ha voluto concentrarsi sul male che è dentro l’essere umano.</w:t>
      </w:r>
    </w:p>
    <w:p w14:paraId="2031D7E0" w14:textId="5556CF40" w:rsidR="00C112D2" w:rsidRPr="00DA528B" w:rsidRDefault="007C5E7C" w:rsidP="00A67E50">
      <w:pPr>
        <w:jc w:val="both"/>
        <w:rPr>
          <w:rFonts w:ascii="Times New Roman" w:hAnsi="Times New Roman" w:cs="Times New Roman"/>
          <w:sz w:val="28"/>
          <w:szCs w:val="28"/>
        </w:rPr>
      </w:pPr>
      <w:r>
        <w:rPr>
          <w:rFonts w:ascii="Times New Roman" w:hAnsi="Times New Roman" w:cs="Times New Roman"/>
          <w:sz w:val="28"/>
          <w:szCs w:val="28"/>
        </w:rPr>
        <w:t>E infatti</w:t>
      </w:r>
      <w:r w:rsidR="000301D6">
        <w:rPr>
          <w:rFonts w:ascii="Times New Roman" w:hAnsi="Times New Roman" w:cs="Times New Roman"/>
          <w:sz w:val="28"/>
          <w:szCs w:val="28"/>
        </w:rPr>
        <w:t xml:space="preserve"> </w:t>
      </w:r>
      <w:r>
        <w:rPr>
          <w:rFonts w:ascii="Times New Roman" w:hAnsi="Times New Roman" w:cs="Times New Roman"/>
          <w:sz w:val="28"/>
          <w:szCs w:val="28"/>
        </w:rPr>
        <w:t>King, è risaputo, non amò mai questo grande film.</w:t>
      </w:r>
    </w:p>
    <w:sectPr w:rsidR="00C112D2" w:rsidRPr="00DA528B" w:rsidSect="00F81C12">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56C10"/>
    <w:multiLevelType w:val="hybridMultilevel"/>
    <w:tmpl w:val="102236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6546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50"/>
    <w:rsid w:val="000301D6"/>
    <w:rsid w:val="000C2D5C"/>
    <w:rsid w:val="00117642"/>
    <w:rsid w:val="002B3723"/>
    <w:rsid w:val="002E4EF8"/>
    <w:rsid w:val="00371C1C"/>
    <w:rsid w:val="003C24F7"/>
    <w:rsid w:val="00486277"/>
    <w:rsid w:val="00492982"/>
    <w:rsid w:val="004B02CA"/>
    <w:rsid w:val="00560E71"/>
    <w:rsid w:val="005B0EC2"/>
    <w:rsid w:val="005B5A71"/>
    <w:rsid w:val="0067291A"/>
    <w:rsid w:val="006A7C9E"/>
    <w:rsid w:val="007C4E29"/>
    <w:rsid w:val="007C5E7C"/>
    <w:rsid w:val="00965B9C"/>
    <w:rsid w:val="00A67E50"/>
    <w:rsid w:val="00BC0C62"/>
    <w:rsid w:val="00C112D2"/>
    <w:rsid w:val="00DA528B"/>
    <w:rsid w:val="00DB66FD"/>
    <w:rsid w:val="00F81C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663A06B"/>
  <w15:chartTrackingRefBased/>
  <w15:docId w15:val="{13336F07-01B3-ED4B-BA40-BE577523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7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67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67E5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67E5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67E5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67E5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67E5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67E5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67E5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67E5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67E5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67E5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67E5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67E5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67E5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67E5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67E5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67E5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67E5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7E5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67E5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67E5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67E5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67E50"/>
    <w:rPr>
      <w:i/>
      <w:iCs/>
      <w:color w:val="404040" w:themeColor="text1" w:themeTint="BF"/>
    </w:rPr>
  </w:style>
  <w:style w:type="paragraph" w:styleId="Paragrafoelenco">
    <w:name w:val="List Paragraph"/>
    <w:basedOn w:val="Normale"/>
    <w:uiPriority w:val="34"/>
    <w:qFormat/>
    <w:rsid w:val="00A67E50"/>
    <w:pPr>
      <w:ind w:left="720"/>
      <w:contextualSpacing/>
    </w:pPr>
  </w:style>
  <w:style w:type="character" w:styleId="Enfasiintensa">
    <w:name w:val="Intense Emphasis"/>
    <w:basedOn w:val="Carpredefinitoparagrafo"/>
    <w:uiPriority w:val="21"/>
    <w:qFormat/>
    <w:rsid w:val="00A67E50"/>
    <w:rPr>
      <w:i/>
      <w:iCs/>
      <w:color w:val="0F4761" w:themeColor="accent1" w:themeShade="BF"/>
    </w:rPr>
  </w:style>
  <w:style w:type="paragraph" w:styleId="Citazioneintensa">
    <w:name w:val="Intense Quote"/>
    <w:basedOn w:val="Normale"/>
    <w:next w:val="Normale"/>
    <w:link w:val="CitazioneintensaCarattere"/>
    <w:uiPriority w:val="30"/>
    <w:qFormat/>
    <w:rsid w:val="00A67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67E50"/>
    <w:rPr>
      <w:i/>
      <w:iCs/>
      <w:color w:val="0F4761" w:themeColor="accent1" w:themeShade="BF"/>
    </w:rPr>
  </w:style>
  <w:style w:type="character" w:styleId="Riferimentointenso">
    <w:name w:val="Intense Reference"/>
    <w:basedOn w:val="Carpredefinitoparagrafo"/>
    <w:uiPriority w:val="32"/>
    <w:qFormat/>
    <w:rsid w:val="00A67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4581</Characters>
  <Application>Microsoft Office Word</Application>
  <DocSecurity>0</DocSecurity>
  <Lines>84</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2025-10-27T18:59:00Z</dcterms:created>
  <dcterms:modified xsi:type="dcterms:W3CDTF">2025-10-27T18:59:00Z</dcterms:modified>
</cp:coreProperties>
</file>