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3B6" w:rsidRDefault="004D08F3" w:rsidP="004D08F3">
      <w:pPr>
        <w:pStyle w:val="Heading2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  <w:t>Project Motion Tracking</w:t>
      </w:r>
    </w:p>
    <w:p w:rsidR="004D08F3" w:rsidRDefault="004D08F3" w:rsidP="004D08F3">
      <w:pPr>
        <w:rPr>
          <w:lang w:val="ro-RO"/>
        </w:rPr>
      </w:pPr>
    </w:p>
    <w:p w:rsidR="004D08F3" w:rsidRDefault="004D08F3" w:rsidP="004D08F3">
      <w:pPr>
        <w:rPr>
          <w:lang w:val="ro-RO"/>
        </w:rPr>
      </w:pPr>
    </w:p>
    <w:p w:rsidR="00D24A08" w:rsidRPr="00D24A08" w:rsidRDefault="00D24A08" w:rsidP="004D08F3">
      <w:pPr>
        <w:rPr>
          <w:sz w:val="28"/>
          <w:szCs w:val="28"/>
          <w:lang w:val="ro-RO"/>
        </w:rPr>
      </w:pPr>
      <w:r w:rsidRPr="00D24A08">
        <w:rPr>
          <w:sz w:val="28"/>
          <w:szCs w:val="28"/>
          <w:lang w:val="ro-RO"/>
        </w:rPr>
        <w:t>The scope of this project is to blend the available technology, Cuda, into tracking the motion from a set of pictures which together form a video of an object in motion. We will be using OpenCV and several edge detection libraries in order to fully differentiate the object from the surrounding.</w:t>
      </w:r>
    </w:p>
    <w:p w:rsidR="004309C3" w:rsidRDefault="00D24A08" w:rsidP="004309C3">
      <w:pPr>
        <w:rPr>
          <w:sz w:val="28"/>
          <w:szCs w:val="28"/>
          <w:lang w:val="ro-RO"/>
        </w:rPr>
      </w:pPr>
      <w:r w:rsidRPr="00D24A08">
        <w:rPr>
          <w:sz w:val="28"/>
          <w:szCs w:val="28"/>
          <w:lang w:val="ro-RO"/>
        </w:rPr>
        <w:t>Therefore in the  multiple available sources focused on extracti</w:t>
      </w:r>
      <w:r>
        <w:rPr>
          <w:sz w:val="28"/>
          <w:szCs w:val="28"/>
          <w:lang w:val="ro-RO"/>
        </w:rPr>
        <w:t>ng the essence of GPU-based parallel programming, we notice that the Vector Coherence M</w:t>
      </w:r>
      <w:r w:rsidR="004309C3">
        <w:rPr>
          <w:sz w:val="28"/>
          <w:szCs w:val="28"/>
          <w:lang w:val="ro-RO"/>
        </w:rPr>
        <w:t>apping,</w:t>
      </w:r>
      <w:r w:rsidR="004309C3" w:rsidRPr="004309C3">
        <w:t xml:space="preserve"> </w:t>
      </w:r>
      <w:r w:rsidR="004309C3" w:rsidRPr="004309C3">
        <w:rPr>
          <w:sz w:val="28"/>
          <w:szCs w:val="28"/>
          <w:lang w:val="ro-RO"/>
        </w:rPr>
        <w:t>we address the viability</w:t>
      </w:r>
      <w:r w:rsidR="004309C3" w:rsidRPr="00430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09C3" w:rsidRPr="004309C3">
        <w:rPr>
          <w:sz w:val="28"/>
          <w:szCs w:val="28"/>
          <w:lang w:val="ro-RO"/>
        </w:rPr>
        <w:t>of GPUs for general</w:t>
      </w:r>
      <w:r w:rsidR="004309C3" w:rsidRPr="004309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09C3" w:rsidRPr="004309C3">
        <w:rPr>
          <w:sz w:val="28"/>
          <w:szCs w:val="28"/>
          <w:lang w:val="ro-RO"/>
        </w:rPr>
        <w:t>purpose vision processi</w:t>
      </w:r>
      <w:r w:rsidR="004309C3">
        <w:rPr>
          <w:sz w:val="28"/>
          <w:szCs w:val="28"/>
          <w:lang w:val="ro-RO"/>
        </w:rPr>
        <w:t>ng by showing that emerging pro</w:t>
      </w:r>
      <w:r w:rsidR="004309C3" w:rsidRPr="004309C3">
        <w:rPr>
          <w:sz w:val="28"/>
          <w:szCs w:val="28"/>
          <w:lang w:val="ro-RO"/>
        </w:rPr>
        <w:t>gramming frameworks supp</w:t>
      </w:r>
      <w:r w:rsidR="004309C3">
        <w:rPr>
          <w:sz w:val="28"/>
          <w:szCs w:val="28"/>
          <w:lang w:val="ro-RO"/>
        </w:rPr>
        <w:t>ort efficient mapping of vision</w:t>
      </w:r>
      <w:r w:rsidR="004309C3" w:rsidRPr="004309C3">
        <w:rPr>
          <w:sz w:val="28"/>
          <w:szCs w:val="28"/>
          <w:lang w:val="ro-RO"/>
        </w:rPr>
        <w:t xml:space="preserve">algorithms onto graphics </w:t>
      </w:r>
      <w:r w:rsidR="004309C3">
        <w:rPr>
          <w:sz w:val="28"/>
          <w:szCs w:val="28"/>
          <w:lang w:val="ro-RO"/>
        </w:rPr>
        <w:t>hardware. To this end, we imple</w:t>
      </w:r>
      <w:r w:rsidR="004309C3" w:rsidRPr="004309C3">
        <w:rPr>
          <w:sz w:val="28"/>
          <w:szCs w:val="28"/>
          <w:lang w:val="ro-RO"/>
        </w:rPr>
        <w:t xml:space="preserve">mented a computation and </w:t>
      </w:r>
      <w:r w:rsidR="004309C3">
        <w:rPr>
          <w:sz w:val="28"/>
          <w:szCs w:val="28"/>
          <w:lang w:val="ro-RO"/>
        </w:rPr>
        <w:t>data-intensive algorithm for mo</w:t>
      </w:r>
      <w:r w:rsidR="004309C3" w:rsidRPr="004309C3">
        <w:rPr>
          <w:sz w:val="28"/>
          <w:szCs w:val="28"/>
          <w:lang w:val="ro-RO"/>
        </w:rPr>
        <w:t>tion vector extraction on v</w:t>
      </w:r>
      <w:r w:rsidR="004309C3">
        <w:rPr>
          <w:sz w:val="28"/>
          <w:szCs w:val="28"/>
          <w:lang w:val="ro-RO"/>
        </w:rPr>
        <w:t>arious GPUs and compare the per</w:t>
      </w:r>
      <w:r w:rsidR="004309C3" w:rsidRPr="004309C3">
        <w:rPr>
          <w:sz w:val="28"/>
          <w:szCs w:val="28"/>
          <w:lang w:val="ro-RO"/>
        </w:rPr>
        <w:t>formance against a state-of-the art CPU</w:t>
      </w:r>
      <w:r w:rsidR="004309C3">
        <w:rPr>
          <w:sz w:val="28"/>
          <w:szCs w:val="28"/>
          <w:lang w:val="ro-RO"/>
        </w:rPr>
        <w:t>.</w:t>
      </w:r>
    </w:p>
    <w:p w:rsidR="004309C3" w:rsidRDefault="004309C3" w:rsidP="004309C3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In the other files except motion_tracking.cu, we deal with the convolution of the image, image storing in the GPU processor, applying the </w:t>
      </w:r>
      <w:r w:rsidRPr="00D767D8">
        <w:rPr>
          <w:b/>
          <w:sz w:val="28"/>
          <w:szCs w:val="28"/>
          <w:lang w:val="ro-RO"/>
        </w:rPr>
        <w:t>Sobel filter</w:t>
      </w:r>
      <w:r>
        <w:rPr>
          <w:sz w:val="28"/>
          <w:szCs w:val="28"/>
          <w:lang w:val="ro-RO"/>
        </w:rPr>
        <w:t xml:space="preserve"> for emph</w:t>
      </w:r>
      <w:r w:rsidR="00D767D8">
        <w:rPr>
          <w:sz w:val="28"/>
          <w:szCs w:val="28"/>
          <w:lang w:val="ro-RO"/>
        </w:rPr>
        <w:t>asizing the edges of the object</w:t>
      </w:r>
      <w:r w:rsidR="00315B30">
        <w:rPr>
          <w:sz w:val="28"/>
          <w:szCs w:val="28"/>
          <w:lang w:val="ro-RO"/>
        </w:rPr>
        <w:t xml:space="preserve"> (edge_detect.cu)</w:t>
      </w:r>
      <w:r w:rsidR="00F83BE5">
        <w:rPr>
          <w:sz w:val="28"/>
          <w:szCs w:val="28"/>
          <w:lang w:val="ro-RO"/>
        </w:rPr>
        <w:t>, detecting mismatching pixels (edge_detect.cu and motion_tracking.cu)</w:t>
      </w:r>
      <w:r w:rsidR="00D767D8">
        <w:rPr>
          <w:sz w:val="28"/>
          <w:szCs w:val="28"/>
          <w:lang w:val="ro-RO"/>
        </w:rPr>
        <w:t>,</w:t>
      </w:r>
      <w:r w:rsidR="00C47E51">
        <w:rPr>
          <w:sz w:val="28"/>
          <w:szCs w:val="28"/>
          <w:lang w:val="ro-RO"/>
        </w:rPr>
        <w:t xml:space="preserve"> determining the density map of a specific frame (motion_tracking.cu).</w:t>
      </w:r>
    </w:p>
    <w:p w:rsidR="001A7C9A" w:rsidRDefault="001A7C9A" w:rsidP="004309C3">
      <w:pPr>
        <w:rPr>
          <w:sz w:val="28"/>
          <w:szCs w:val="28"/>
          <w:lang w:val="ro-RO"/>
        </w:rPr>
      </w:pPr>
    </w:p>
    <w:p w:rsidR="004531DC" w:rsidRPr="004531DC" w:rsidRDefault="001A7C9A" w:rsidP="005A7653">
      <w:pPr>
        <w:rPr>
          <w:rFonts w:ascii="Times New Roman" w:eastAsia="Times New Roman" w:hAnsi="Times New Roman" w:cs="Times New Roman"/>
          <w:sz w:val="24"/>
          <w:szCs w:val="24"/>
        </w:rPr>
      </w:pPr>
      <w:r w:rsidRPr="001A7C9A">
        <w:rPr>
          <w:sz w:val="28"/>
          <w:szCs w:val="28"/>
          <w:lang w:val="ro-RO"/>
        </w:rPr>
        <w:t>By maintaining a history of vectors extracted in previous frames, VCM is able to estimate the termination point of the next vector by applying a constant acceleration assumption. This ‘temporal estimate’ is used</w:t>
      </w:r>
      <w:r w:rsidR="004531DC">
        <w:rPr>
          <w:sz w:val="28"/>
          <w:szCs w:val="28"/>
          <w:lang w:val="ro-RO"/>
        </w:rPr>
        <w:t xml:space="preserve"> to bias the vote to pick a vec</w:t>
      </w:r>
      <w:r w:rsidRPr="001A7C9A">
        <w:rPr>
          <w:sz w:val="28"/>
          <w:szCs w:val="28"/>
          <w:lang w:val="ro-RO"/>
        </w:rPr>
        <w:t xml:space="preserve">tor that maximizes both spatial and temporal coherence of the resulting vector field. </w:t>
      </w:r>
      <w:r w:rsidR="004531DC" w:rsidRPr="004531DC">
        <w:rPr>
          <w:rFonts w:ascii="Times New Roman" w:eastAsia="Times New Roman" w:hAnsi="Times New Roman" w:cs="Times New Roman"/>
          <w:sz w:val="24"/>
          <w:szCs w:val="24"/>
        </w:rPr>
        <w:t xml:space="preserve">VCM is composed of three main phases: </w:t>
      </w:r>
      <w:r w:rsidR="004531DC" w:rsidRPr="004531DC">
        <w:rPr>
          <w:sz w:val="28"/>
          <w:szCs w:val="28"/>
          <w:lang w:val="ro-RO"/>
        </w:rPr>
        <w:t xml:space="preserve">Interest Point (IP) extraction, NCM computation and VCM computation. </w:t>
      </w:r>
    </w:p>
    <w:p w:rsidR="001A7C9A" w:rsidRPr="001A7C9A" w:rsidRDefault="001A7C9A" w:rsidP="001A7C9A">
      <w:pPr>
        <w:rPr>
          <w:sz w:val="28"/>
          <w:szCs w:val="28"/>
          <w:lang w:val="ro-RO"/>
        </w:rPr>
      </w:pPr>
    </w:p>
    <w:p w:rsidR="005A7653" w:rsidRPr="005A7653" w:rsidRDefault="005A7653" w:rsidP="005A7653">
      <w:pPr>
        <w:spacing w:after="0" w:line="240" w:lineRule="auto"/>
        <w:rPr>
          <w:sz w:val="28"/>
          <w:szCs w:val="28"/>
          <w:lang w:val="ro-RO"/>
        </w:rPr>
      </w:pPr>
      <w:r w:rsidRPr="005A7653">
        <w:rPr>
          <w:sz w:val="28"/>
          <w:szCs w:val="28"/>
          <w:lang w:val="ro-RO"/>
        </w:rPr>
        <w:t xml:space="preserve">We segment the video image into 16×16 sub-windows for IP extraction. A set of CUDA blocks process these sub-windows </w:t>
      </w:r>
      <w:bookmarkStart w:id="0" w:name="_GoBack"/>
      <w:bookmarkEnd w:id="0"/>
      <w:r w:rsidRPr="005A7653">
        <w:rPr>
          <w:sz w:val="28"/>
          <w:szCs w:val="28"/>
          <w:lang w:val="ro-RO"/>
        </w:rPr>
        <w:t xml:space="preserve">until all the sub-windows are completed. </w:t>
      </w:r>
      <w:r w:rsidRPr="005A7653">
        <w:rPr>
          <w:sz w:val="28"/>
          <w:szCs w:val="28"/>
          <w:lang w:val="ro-RO"/>
        </w:rPr>
        <w:lastRenderedPageBreak/>
        <w:t xml:space="preserve">Within the block, a 16×16 ‘result array’ each processing thread is responsible for a pixel, computing the Sobel gradients, image difference, and fuzzy-And operation. The resulting spatio-temporal (s-t) </w:t>
      </w:r>
      <w:r>
        <w:rPr>
          <w:sz w:val="28"/>
          <w:szCs w:val="28"/>
          <w:lang w:val="ro-RO"/>
        </w:rPr>
        <w:t>gra</w:t>
      </w:r>
      <w:r w:rsidRPr="005A7653">
        <w:rPr>
          <w:sz w:val="28"/>
          <w:szCs w:val="28"/>
          <w:lang w:val="ro-RO"/>
        </w:rPr>
        <w:t>dient</w:t>
      </w:r>
      <w:r>
        <w:rPr>
          <w:sz w:val="28"/>
          <w:szCs w:val="28"/>
          <w:lang w:val="ro-RO"/>
        </w:rPr>
        <w:t xml:space="preserve"> </w:t>
      </w:r>
      <w:r w:rsidRPr="005A7653">
        <w:rPr>
          <w:sz w:val="28"/>
          <w:szCs w:val="28"/>
          <w:lang w:val="ro-RO"/>
        </w:rPr>
        <w:t>is entered into a</w:t>
      </w:r>
      <w:r>
        <w:rPr>
          <w:sz w:val="28"/>
          <w:szCs w:val="28"/>
          <w:lang w:val="ro-RO"/>
        </w:rPr>
        <w:t xml:space="preserve"> </w:t>
      </w:r>
      <w:r w:rsidRPr="005A7653">
        <w:rPr>
          <w:sz w:val="28"/>
          <w:szCs w:val="28"/>
          <w:lang w:val="ro-RO"/>
        </w:rPr>
        <w:t xml:space="preserve">16×16 array in shared memory. Since we keep the source video images in texture memory, most of the memory access to the images are cache hits. </w:t>
      </w:r>
    </w:p>
    <w:p w:rsidR="001A7C9A" w:rsidRPr="004309C3" w:rsidRDefault="001A7C9A" w:rsidP="004309C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309C3" w:rsidRPr="004309C3" w:rsidRDefault="004309C3" w:rsidP="004309C3">
      <w:pPr>
        <w:rPr>
          <w:sz w:val="28"/>
          <w:szCs w:val="28"/>
          <w:lang w:val="ro-RO"/>
        </w:rPr>
      </w:pPr>
    </w:p>
    <w:p w:rsidR="004D08F3" w:rsidRPr="00D24A08" w:rsidRDefault="004D08F3" w:rsidP="004D08F3">
      <w:pPr>
        <w:rPr>
          <w:sz w:val="28"/>
          <w:szCs w:val="28"/>
          <w:lang w:val="ro-RO"/>
        </w:rPr>
      </w:pPr>
    </w:p>
    <w:sectPr w:rsidR="004D08F3" w:rsidRPr="00D24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EE2"/>
    <w:rsid w:val="001A7C9A"/>
    <w:rsid w:val="00315B30"/>
    <w:rsid w:val="004309C3"/>
    <w:rsid w:val="004531DC"/>
    <w:rsid w:val="004D08F3"/>
    <w:rsid w:val="005A7653"/>
    <w:rsid w:val="00915937"/>
    <w:rsid w:val="009C4488"/>
    <w:rsid w:val="00BD7EE2"/>
    <w:rsid w:val="00C47E51"/>
    <w:rsid w:val="00D24A08"/>
    <w:rsid w:val="00D767D8"/>
    <w:rsid w:val="00DD23B6"/>
    <w:rsid w:val="00F8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8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08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8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08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ElleH</dc:creator>
  <cp:keywords/>
  <dc:description/>
  <cp:lastModifiedBy>ElleH</cp:lastModifiedBy>
  <cp:revision>12</cp:revision>
  <dcterms:created xsi:type="dcterms:W3CDTF">2017-05-30T07:20:00Z</dcterms:created>
  <dcterms:modified xsi:type="dcterms:W3CDTF">2017-05-30T10:50:00Z</dcterms:modified>
</cp:coreProperties>
</file>