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2604" w14:textId="77777777" w:rsidR="009362D8" w:rsidRPr="009362D8" w:rsidRDefault="009362D8" w:rsidP="009362D8">
      <w:pPr>
        <w:jc w:val="center"/>
        <w:rPr>
          <w:rFonts w:ascii="Times New Roman" w:hAnsi="Times New Roman" w:cs="Times New Roman"/>
        </w:rPr>
      </w:pPr>
      <w:r w:rsidRPr="009362D8">
        <w:rPr>
          <w:rFonts w:ascii="Times New Roman" w:hAnsi="Times New Roman" w:cs="Times New Roman"/>
          <w:b/>
        </w:rPr>
        <w:t xml:space="preserve">Mating Preferences and Short-Term Mating Behavior: </w:t>
      </w:r>
      <w:r w:rsidRPr="009362D8">
        <w:rPr>
          <w:rFonts w:ascii="Times New Roman" w:hAnsi="Times New Roman" w:cs="Times New Roman"/>
          <w:b/>
        </w:rPr>
        <w:br/>
        <w:t>A Simple Agent-Based Model of Sex and Sexual-Orientation Differences</w:t>
      </w:r>
    </w:p>
    <w:p w14:paraId="019B378E" w14:textId="77777777" w:rsidR="009362D8" w:rsidRPr="009362D8" w:rsidRDefault="009362D8" w:rsidP="009362D8">
      <w:pPr>
        <w:jc w:val="center"/>
        <w:rPr>
          <w:rFonts w:ascii="Times New Roman" w:hAnsi="Times New Roman" w:cs="Times New Roman"/>
        </w:rPr>
      </w:pPr>
    </w:p>
    <w:p w14:paraId="0EA0D52C" w14:textId="20AA7ECF" w:rsidR="009362D8" w:rsidRPr="009362D8" w:rsidRDefault="009362D8" w:rsidP="009362D8">
      <w:pPr>
        <w:tabs>
          <w:tab w:val="left" w:pos="1890"/>
        </w:tabs>
        <w:jc w:val="center"/>
        <w:rPr>
          <w:rFonts w:ascii="Times New Roman" w:hAnsi="Times New Roman" w:cs="Times New Roman"/>
        </w:rPr>
      </w:pPr>
      <w:r w:rsidRPr="009362D8">
        <w:rPr>
          <w:rFonts w:ascii="Times New Roman" w:hAnsi="Times New Roman" w:cs="Times New Roman"/>
        </w:rPr>
        <w:t>Yurun Ying, Jan Antfolk, and Pekka Santtila</w:t>
      </w:r>
    </w:p>
    <w:p w14:paraId="752C611E" w14:textId="77777777" w:rsidR="009362D8" w:rsidRDefault="009362D8" w:rsidP="009E6D32">
      <w:pPr>
        <w:rPr>
          <w:rFonts w:ascii="Times New Roman" w:hAnsi="Times New Roman" w:cs="Times New Roman"/>
        </w:rPr>
      </w:pPr>
    </w:p>
    <w:p w14:paraId="2A06EA99" w14:textId="71A28F73" w:rsidR="00327A3A" w:rsidRPr="00327A3A" w:rsidRDefault="00327A3A" w:rsidP="00327A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7A3A">
        <w:rPr>
          <w:rFonts w:ascii="Times New Roman" w:hAnsi="Times New Roman" w:cs="Times New Roman"/>
          <w:b/>
          <w:bCs/>
          <w:sz w:val="32"/>
          <w:szCs w:val="32"/>
        </w:rPr>
        <w:t>Quick Start Guide</w:t>
      </w:r>
    </w:p>
    <w:p w14:paraId="2CF734F8" w14:textId="77777777" w:rsidR="009362D8" w:rsidRPr="009362D8" w:rsidRDefault="009362D8" w:rsidP="009E6D32">
      <w:pPr>
        <w:rPr>
          <w:rFonts w:ascii="Times New Roman" w:hAnsi="Times New Roman" w:cs="Times New Roman"/>
        </w:rPr>
      </w:pPr>
    </w:p>
    <w:p w14:paraId="04EB43A6" w14:textId="59337CB5" w:rsidR="009E6D32" w:rsidRPr="00327A3A" w:rsidRDefault="009E6D32" w:rsidP="001D59C6">
      <w:pPr>
        <w:rPr>
          <w:rFonts w:ascii="Times New Roman" w:hAnsi="Times New Roman" w:cs="Times New Roman"/>
        </w:rPr>
      </w:pPr>
      <w:r w:rsidRPr="009362D8">
        <w:rPr>
          <w:rFonts w:ascii="Times New Roman" w:hAnsi="Times New Roman" w:cs="Times New Roman"/>
        </w:rPr>
        <w:t>This model simulat</w:t>
      </w:r>
      <w:r w:rsidR="00AB3516">
        <w:rPr>
          <w:rFonts w:ascii="Times New Roman" w:hAnsi="Times New Roman" w:cs="Times New Roman"/>
        </w:rPr>
        <w:t>es</w:t>
      </w:r>
      <w:r w:rsidRPr="009362D8">
        <w:rPr>
          <w:rFonts w:ascii="Times New Roman" w:hAnsi="Times New Roman" w:cs="Times New Roman"/>
        </w:rPr>
        <w:t xml:space="preserve"> sex </w:t>
      </w:r>
      <w:r w:rsidR="00C34BF4" w:rsidRPr="009362D8">
        <w:rPr>
          <w:rFonts w:ascii="Times New Roman" w:hAnsi="Times New Roman" w:cs="Times New Roman"/>
        </w:rPr>
        <w:t xml:space="preserve">and sexual orientation </w:t>
      </w:r>
      <w:r w:rsidRPr="009362D8">
        <w:rPr>
          <w:rFonts w:ascii="Times New Roman" w:hAnsi="Times New Roman" w:cs="Times New Roman"/>
        </w:rPr>
        <w:t>differences in short-term mating behavior.</w:t>
      </w:r>
      <w:r w:rsidR="00327A3A">
        <w:rPr>
          <w:rFonts w:ascii="Times New Roman" w:hAnsi="Times New Roman" w:cs="Times New Roman"/>
        </w:rPr>
        <w:t xml:space="preserve">  It </w:t>
      </w:r>
      <w:r w:rsidRPr="009362D8">
        <w:rPr>
          <w:rFonts w:ascii="Times New Roman" w:hAnsi="Times New Roman" w:cs="Times New Roman"/>
        </w:rPr>
        <w:t xml:space="preserve">runs with 300 agents in total. </w:t>
      </w:r>
      <w:r w:rsidR="009362D8">
        <w:rPr>
          <w:rFonts w:ascii="Times New Roman" w:hAnsi="Times New Roman" w:cs="Times New Roman"/>
        </w:rPr>
        <w:t>On each tick, a</w:t>
      </w:r>
      <w:r w:rsidRPr="009362D8">
        <w:rPr>
          <w:rFonts w:ascii="Times New Roman" w:hAnsi="Times New Roman" w:cs="Times New Roman"/>
        </w:rPr>
        <w:t>gent</w:t>
      </w:r>
      <w:r w:rsidR="009362D8">
        <w:rPr>
          <w:rFonts w:ascii="Times New Roman" w:hAnsi="Times New Roman" w:cs="Times New Roman"/>
        </w:rPr>
        <w:t>s m</w:t>
      </w:r>
      <w:r w:rsidRPr="009362D8">
        <w:rPr>
          <w:rFonts w:ascii="Times New Roman" w:hAnsi="Times New Roman" w:cs="Times New Roman"/>
        </w:rPr>
        <w:t>ove to a random</w:t>
      </w:r>
      <w:r w:rsidR="009362D8">
        <w:rPr>
          <w:rFonts w:ascii="Times New Roman" w:hAnsi="Times New Roman" w:cs="Times New Roman"/>
        </w:rPr>
        <w:t xml:space="preserve"> patch</w:t>
      </w:r>
      <w:r w:rsidR="002C6648">
        <w:rPr>
          <w:rFonts w:ascii="Times New Roman" w:hAnsi="Times New Roman" w:cs="Times New Roman"/>
        </w:rPr>
        <w:t xml:space="preserve"> and</w:t>
      </w:r>
      <w:r w:rsidR="009362D8">
        <w:rPr>
          <w:rFonts w:ascii="Times New Roman" w:hAnsi="Times New Roman" w:cs="Times New Roman"/>
        </w:rPr>
        <w:t xml:space="preserve"> </w:t>
      </w:r>
      <w:r w:rsidRPr="009362D8">
        <w:rPr>
          <w:rFonts w:ascii="Times New Roman" w:hAnsi="Times New Roman" w:cs="Times New Roman"/>
        </w:rPr>
        <w:t xml:space="preserve">decide whether they would like </w:t>
      </w:r>
      <w:r w:rsidR="009362D8">
        <w:rPr>
          <w:rFonts w:ascii="Times New Roman" w:hAnsi="Times New Roman" w:cs="Times New Roman"/>
        </w:rPr>
        <w:t xml:space="preserve">to </w:t>
      </w:r>
      <w:r w:rsidRPr="009362D8">
        <w:rPr>
          <w:rFonts w:ascii="Times New Roman" w:hAnsi="Times New Roman" w:cs="Times New Roman"/>
        </w:rPr>
        <w:t>mat</w:t>
      </w:r>
      <w:r w:rsidR="00C10DE8">
        <w:rPr>
          <w:rFonts w:ascii="Times New Roman" w:hAnsi="Times New Roman" w:cs="Times New Roman"/>
        </w:rPr>
        <w:t>e</w:t>
      </w:r>
      <w:r w:rsidRPr="009362D8">
        <w:rPr>
          <w:rFonts w:ascii="Times New Roman" w:hAnsi="Times New Roman" w:cs="Times New Roman"/>
        </w:rPr>
        <w:t xml:space="preserve"> on th</w:t>
      </w:r>
      <w:r w:rsidR="009362D8">
        <w:rPr>
          <w:rFonts w:ascii="Times New Roman" w:hAnsi="Times New Roman" w:cs="Times New Roman"/>
        </w:rPr>
        <w:t>at</w:t>
      </w:r>
      <w:r w:rsidRPr="009362D8">
        <w:rPr>
          <w:rFonts w:ascii="Times New Roman" w:hAnsi="Times New Roman" w:cs="Times New Roman"/>
        </w:rPr>
        <w:t xml:space="preserve"> tick</w:t>
      </w:r>
      <w:r w:rsidR="002C6648">
        <w:rPr>
          <w:rFonts w:ascii="Times New Roman" w:hAnsi="Times New Roman" w:cs="Times New Roman"/>
        </w:rPr>
        <w:t>.  I</w:t>
      </w:r>
      <w:r w:rsidR="009362D8">
        <w:rPr>
          <w:rFonts w:ascii="Times New Roman" w:hAnsi="Times New Roman" w:cs="Times New Roman"/>
        </w:rPr>
        <w:t xml:space="preserve">f </w:t>
      </w:r>
      <w:r w:rsidRPr="009362D8">
        <w:rPr>
          <w:rFonts w:ascii="Times New Roman" w:hAnsi="Times New Roman" w:cs="Times New Roman"/>
        </w:rPr>
        <w:t>they meet someone</w:t>
      </w:r>
      <w:r w:rsidR="009362D8">
        <w:rPr>
          <w:rFonts w:ascii="Times New Roman" w:hAnsi="Times New Roman" w:cs="Times New Roman"/>
        </w:rPr>
        <w:t xml:space="preserve"> on </w:t>
      </w:r>
      <w:r w:rsidR="00C10DE8">
        <w:rPr>
          <w:rFonts w:ascii="Times New Roman" w:hAnsi="Times New Roman" w:cs="Times New Roman"/>
        </w:rPr>
        <w:t>the</w:t>
      </w:r>
      <w:r w:rsidR="00AB3516">
        <w:rPr>
          <w:rFonts w:ascii="Times New Roman" w:hAnsi="Times New Roman" w:cs="Times New Roman"/>
        </w:rPr>
        <w:t xml:space="preserve"> new</w:t>
      </w:r>
      <w:r w:rsidR="009362D8">
        <w:rPr>
          <w:rFonts w:ascii="Times New Roman" w:hAnsi="Times New Roman" w:cs="Times New Roman"/>
        </w:rPr>
        <w:t xml:space="preserve"> patch, </w:t>
      </w:r>
      <w:r w:rsidRPr="009362D8">
        <w:rPr>
          <w:rFonts w:ascii="Times New Roman" w:hAnsi="Times New Roman" w:cs="Times New Roman"/>
        </w:rPr>
        <w:t xml:space="preserve">the two agents </w:t>
      </w:r>
      <w:r w:rsidR="009362D8">
        <w:rPr>
          <w:rFonts w:ascii="Times New Roman" w:hAnsi="Times New Roman" w:cs="Times New Roman"/>
        </w:rPr>
        <w:t xml:space="preserve">engage in </w:t>
      </w:r>
      <w:r w:rsidRPr="009362D8">
        <w:rPr>
          <w:rFonts w:ascii="Times New Roman" w:hAnsi="Times New Roman" w:cs="Times New Roman"/>
        </w:rPr>
        <w:t xml:space="preserve">short-term mating if (a) they both </w:t>
      </w:r>
      <w:r w:rsidR="001D59C6">
        <w:rPr>
          <w:rFonts w:ascii="Times New Roman" w:hAnsi="Times New Roman" w:cs="Times New Roman"/>
        </w:rPr>
        <w:t xml:space="preserve">are willing to </w:t>
      </w:r>
      <w:r w:rsidRPr="009362D8">
        <w:rPr>
          <w:rFonts w:ascii="Times New Roman" w:hAnsi="Times New Roman" w:cs="Times New Roman"/>
        </w:rPr>
        <w:t>mat</w:t>
      </w:r>
      <w:r w:rsidR="001D59C6">
        <w:rPr>
          <w:rFonts w:ascii="Times New Roman" w:hAnsi="Times New Roman" w:cs="Times New Roman"/>
        </w:rPr>
        <w:t xml:space="preserve">e </w:t>
      </w:r>
      <w:r w:rsidRPr="009362D8">
        <w:rPr>
          <w:rFonts w:ascii="Times New Roman" w:hAnsi="Times New Roman" w:cs="Times New Roman"/>
        </w:rPr>
        <w:t>on th</w:t>
      </w:r>
      <w:r w:rsidR="009362D8">
        <w:rPr>
          <w:rFonts w:ascii="Times New Roman" w:hAnsi="Times New Roman" w:cs="Times New Roman"/>
        </w:rPr>
        <w:t>at</w:t>
      </w:r>
      <w:r w:rsidRPr="009362D8">
        <w:rPr>
          <w:rFonts w:ascii="Times New Roman" w:hAnsi="Times New Roman" w:cs="Times New Roman"/>
        </w:rPr>
        <w:t xml:space="preserve"> tick, (b) they both meet each other’s </w:t>
      </w:r>
      <w:r w:rsidR="001D59C6">
        <w:rPr>
          <w:rFonts w:ascii="Times New Roman" w:hAnsi="Times New Roman" w:cs="Times New Roman"/>
        </w:rPr>
        <w:t xml:space="preserve">desirability </w:t>
      </w:r>
      <w:r w:rsidRPr="009362D8">
        <w:rPr>
          <w:rFonts w:ascii="Times New Roman" w:hAnsi="Times New Roman" w:cs="Times New Roman"/>
        </w:rPr>
        <w:t xml:space="preserve">standard </w:t>
      </w:r>
      <w:r w:rsidR="001D59C6">
        <w:rPr>
          <w:rFonts w:ascii="Times New Roman" w:hAnsi="Times New Roman" w:cs="Times New Roman"/>
        </w:rPr>
        <w:t xml:space="preserve">for </w:t>
      </w:r>
      <w:r w:rsidRPr="009362D8">
        <w:rPr>
          <w:rFonts w:ascii="Times New Roman" w:hAnsi="Times New Roman" w:cs="Times New Roman"/>
        </w:rPr>
        <w:t xml:space="preserve">a short-term mating partner, </w:t>
      </w:r>
      <w:r w:rsidR="00AB3516">
        <w:rPr>
          <w:rFonts w:ascii="Times New Roman" w:hAnsi="Times New Roman" w:cs="Times New Roman"/>
        </w:rPr>
        <w:t xml:space="preserve">and </w:t>
      </w:r>
      <w:r w:rsidRPr="009362D8">
        <w:rPr>
          <w:rFonts w:ascii="Times New Roman" w:hAnsi="Times New Roman" w:cs="Times New Roman"/>
        </w:rPr>
        <w:t>(c) the</w:t>
      </w:r>
      <w:r w:rsidR="00327A3A">
        <w:rPr>
          <w:rFonts w:ascii="Times New Roman" w:hAnsi="Times New Roman" w:cs="Times New Roman"/>
        </w:rPr>
        <w:t>y are</w:t>
      </w:r>
      <w:r w:rsidRPr="009362D8">
        <w:rPr>
          <w:rFonts w:ascii="Times New Roman" w:hAnsi="Times New Roman" w:cs="Times New Roman"/>
        </w:rPr>
        <w:t xml:space="preserve"> of different sexes in the heterosexual</w:t>
      </w:r>
      <w:r w:rsidR="00AB3516">
        <w:rPr>
          <w:rFonts w:ascii="Times New Roman" w:hAnsi="Times New Roman" w:cs="Times New Roman"/>
        </w:rPr>
        <w:t xml:space="preserve"> case </w:t>
      </w:r>
      <w:r w:rsidRPr="009362D8">
        <w:rPr>
          <w:rFonts w:ascii="Times New Roman" w:hAnsi="Times New Roman" w:cs="Times New Roman"/>
        </w:rPr>
        <w:t xml:space="preserve">or of the same sex in the </w:t>
      </w:r>
      <w:r w:rsidR="00AB3516">
        <w:rPr>
          <w:rFonts w:ascii="Times New Roman" w:hAnsi="Times New Roman" w:cs="Times New Roman"/>
        </w:rPr>
        <w:t>same-sex</w:t>
      </w:r>
      <w:r w:rsidRPr="009362D8">
        <w:rPr>
          <w:rFonts w:ascii="Times New Roman" w:hAnsi="Times New Roman" w:cs="Times New Roman"/>
        </w:rPr>
        <w:t xml:space="preserve"> </w:t>
      </w:r>
      <w:r w:rsidR="00AB3516">
        <w:rPr>
          <w:rFonts w:ascii="Times New Roman" w:hAnsi="Times New Roman" w:cs="Times New Roman"/>
        </w:rPr>
        <w:t>case</w:t>
      </w:r>
      <w:r w:rsidR="001D59C6">
        <w:rPr>
          <w:rFonts w:ascii="Times New Roman" w:hAnsi="Times New Roman" w:cs="Times New Roman"/>
        </w:rPr>
        <w:t>.  If one or more of these conditions is not met, agents</w:t>
      </w:r>
      <w:r w:rsidRPr="009362D8">
        <w:rPr>
          <w:rFonts w:ascii="Times New Roman" w:hAnsi="Times New Roman" w:cs="Times New Roman"/>
        </w:rPr>
        <w:t xml:space="preserve"> may </w:t>
      </w:r>
      <w:r w:rsidR="00C10DE8">
        <w:rPr>
          <w:rFonts w:ascii="Times New Roman" w:hAnsi="Times New Roman" w:cs="Times New Roman"/>
        </w:rPr>
        <w:t xml:space="preserve">instead </w:t>
      </w:r>
      <w:r w:rsidRPr="009362D8">
        <w:rPr>
          <w:rFonts w:ascii="Times New Roman" w:hAnsi="Times New Roman" w:cs="Times New Roman"/>
        </w:rPr>
        <w:t xml:space="preserve">decide to form a long-term relationship. </w:t>
      </w:r>
      <w:r w:rsidR="00C10DE8">
        <w:rPr>
          <w:rFonts w:ascii="Times New Roman" w:hAnsi="Times New Roman" w:cs="Times New Roman"/>
        </w:rPr>
        <w:t xml:space="preserve">Agents in </w:t>
      </w:r>
      <w:r w:rsidR="00AB3516">
        <w:rPr>
          <w:rFonts w:ascii="Times New Roman" w:hAnsi="Times New Roman" w:cs="Times New Roman"/>
        </w:rPr>
        <w:t xml:space="preserve">a </w:t>
      </w:r>
      <w:r w:rsidRPr="009362D8">
        <w:rPr>
          <w:rFonts w:ascii="Times New Roman" w:hAnsi="Times New Roman" w:cs="Times New Roman"/>
        </w:rPr>
        <w:t xml:space="preserve">long-term relationship </w:t>
      </w:r>
      <w:r w:rsidR="00C10DE8">
        <w:rPr>
          <w:rFonts w:ascii="Times New Roman" w:hAnsi="Times New Roman" w:cs="Times New Roman"/>
        </w:rPr>
        <w:t>are paired and do not move.</w:t>
      </w:r>
    </w:p>
    <w:p w14:paraId="508EDE44" w14:textId="77777777" w:rsidR="009E6D32" w:rsidRPr="009362D8" w:rsidRDefault="009E6D32" w:rsidP="009E6D32">
      <w:pPr>
        <w:rPr>
          <w:rFonts w:ascii="Times New Roman" w:hAnsi="Times New Roman" w:cs="Times New Roman"/>
        </w:rPr>
      </w:pPr>
    </w:p>
    <w:p w14:paraId="0F8BF55C" w14:textId="72F290A7" w:rsidR="009E6D32" w:rsidRPr="009362D8" w:rsidRDefault="001D59C6" w:rsidP="009E6D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Getting Started</w:t>
      </w:r>
    </w:p>
    <w:p w14:paraId="07508ACA" w14:textId="77777777" w:rsidR="009E6D32" w:rsidRPr="009362D8" w:rsidRDefault="009E6D32" w:rsidP="009E6D32">
      <w:pPr>
        <w:rPr>
          <w:rFonts w:ascii="Times New Roman" w:hAnsi="Times New Roman" w:cs="Times New Roman"/>
        </w:rPr>
      </w:pPr>
    </w:p>
    <w:p w14:paraId="4FB2595E" w14:textId="554443A5" w:rsidR="00AB1F13" w:rsidRPr="009362D8" w:rsidRDefault="00AB3516" w:rsidP="009E6D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Adjust </w:t>
      </w:r>
      <w:r w:rsidR="00C8489B">
        <w:rPr>
          <w:rFonts w:ascii="Times New Roman" w:hAnsi="Times New Roman" w:cs="Times New Roman"/>
        </w:rPr>
        <w:t xml:space="preserve">the </w:t>
      </w:r>
      <w:r w:rsidR="00844365" w:rsidRPr="009362D8">
        <w:rPr>
          <w:rFonts w:ascii="Times New Roman" w:hAnsi="Times New Roman" w:cs="Times New Roman"/>
          <w:b/>
          <w:bCs/>
        </w:rPr>
        <w:t>male-</w:t>
      </w:r>
      <w:r w:rsidR="00C8489B">
        <w:rPr>
          <w:rFonts w:ascii="Times New Roman" w:hAnsi="Times New Roman" w:cs="Times New Roman"/>
          <w:b/>
          <w:bCs/>
        </w:rPr>
        <w:t>willingness</w:t>
      </w:r>
      <w:r w:rsidR="00C8489B" w:rsidRPr="00C10DE8">
        <w:rPr>
          <w:rFonts w:ascii="Times New Roman" w:hAnsi="Times New Roman" w:cs="Times New Roman"/>
        </w:rPr>
        <w:t xml:space="preserve"> and </w:t>
      </w:r>
      <w:r w:rsidR="00844365" w:rsidRPr="009362D8">
        <w:rPr>
          <w:rFonts w:ascii="Times New Roman" w:hAnsi="Times New Roman" w:cs="Times New Roman"/>
          <w:b/>
          <w:bCs/>
        </w:rPr>
        <w:t>female-</w:t>
      </w:r>
      <w:r w:rsidR="00C8489B">
        <w:rPr>
          <w:rFonts w:ascii="Times New Roman" w:hAnsi="Times New Roman" w:cs="Times New Roman"/>
          <w:b/>
          <w:bCs/>
        </w:rPr>
        <w:t>willingness</w:t>
      </w:r>
      <w:r w:rsidR="00844365" w:rsidRPr="009362D8">
        <w:rPr>
          <w:rFonts w:ascii="Times New Roman" w:hAnsi="Times New Roman" w:cs="Times New Roman"/>
        </w:rPr>
        <w:t xml:space="preserve"> </w:t>
      </w:r>
      <w:r w:rsidR="009E6D32" w:rsidRPr="009362D8">
        <w:rPr>
          <w:rFonts w:ascii="Times New Roman" w:hAnsi="Times New Roman" w:cs="Times New Roman"/>
        </w:rPr>
        <w:t>slider</w:t>
      </w:r>
      <w:r w:rsidR="00C8489B">
        <w:rPr>
          <w:rFonts w:ascii="Times New Roman" w:hAnsi="Times New Roman" w:cs="Times New Roman"/>
        </w:rPr>
        <w:t>s</w:t>
      </w:r>
      <w:r w:rsidR="009E6D32" w:rsidRPr="009362D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 </w:t>
      </w:r>
      <w:r w:rsidR="009E6D32" w:rsidRPr="009362D8">
        <w:rPr>
          <w:rFonts w:ascii="Times New Roman" w:hAnsi="Times New Roman" w:cs="Times New Roman"/>
        </w:rPr>
        <w:t>set the likelihood that male</w:t>
      </w:r>
      <w:r>
        <w:rPr>
          <w:rFonts w:ascii="Times New Roman" w:hAnsi="Times New Roman" w:cs="Times New Roman"/>
        </w:rPr>
        <w:t xml:space="preserve"> and </w:t>
      </w:r>
      <w:r w:rsidR="009E6D32" w:rsidRPr="009362D8">
        <w:rPr>
          <w:rFonts w:ascii="Times New Roman" w:hAnsi="Times New Roman" w:cs="Times New Roman"/>
        </w:rPr>
        <w:t>female agent</w:t>
      </w:r>
      <w:r>
        <w:rPr>
          <w:rFonts w:ascii="Times New Roman" w:hAnsi="Times New Roman" w:cs="Times New Roman"/>
        </w:rPr>
        <w:t>s</w:t>
      </w:r>
      <w:r w:rsidR="009E6D32" w:rsidRPr="009362D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will </w:t>
      </w:r>
      <w:r w:rsidR="009E6D32" w:rsidRPr="009362D8">
        <w:rPr>
          <w:rFonts w:ascii="Times New Roman" w:hAnsi="Times New Roman" w:cs="Times New Roman"/>
        </w:rPr>
        <w:t xml:space="preserve">choose to </w:t>
      </w:r>
      <w:r>
        <w:rPr>
          <w:rFonts w:ascii="Times New Roman" w:hAnsi="Times New Roman" w:cs="Times New Roman"/>
        </w:rPr>
        <w:t xml:space="preserve">engage in </w:t>
      </w:r>
      <w:r w:rsidR="009E6D32" w:rsidRPr="009362D8">
        <w:rPr>
          <w:rFonts w:ascii="Times New Roman" w:hAnsi="Times New Roman" w:cs="Times New Roman"/>
        </w:rPr>
        <w:t xml:space="preserve">short-term mating </w:t>
      </w:r>
      <w:r>
        <w:rPr>
          <w:rFonts w:ascii="Times New Roman" w:hAnsi="Times New Roman" w:cs="Times New Roman"/>
        </w:rPr>
        <w:t xml:space="preserve">on </w:t>
      </w:r>
      <w:r w:rsidR="00C8489B">
        <w:rPr>
          <w:rFonts w:ascii="Times New Roman" w:hAnsi="Times New Roman" w:cs="Times New Roman"/>
        </w:rPr>
        <w:t xml:space="preserve">a given </w:t>
      </w:r>
      <w:r w:rsidR="009E6D32" w:rsidRPr="009362D8">
        <w:rPr>
          <w:rFonts w:ascii="Times New Roman" w:hAnsi="Times New Roman" w:cs="Times New Roman"/>
        </w:rPr>
        <w:t>tick.</w:t>
      </w:r>
    </w:p>
    <w:p w14:paraId="6C051A69" w14:textId="65CF7556" w:rsidR="00AB1F13" w:rsidRPr="009362D8" w:rsidRDefault="00AB3516" w:rsidP="009E6D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Adjust the </w:t>
      </w:r>
      <w:r w:rsidR="00844365" w:rsidRPr="009362D8">
        <w:rPr>
          <w:rFonts w:ascii="Times New Roman" w:hAnsi="Times New Roman" w:cs="Times New Roman"/>
          <w:b/>
          <w:bCs/>
        </w:rPr>
        <w:t>male-</w:t>
      </w:r>
      <w:r w:rsidR="00C8489B">
        <w:rPr>
          <w:rFonts w:ascii="Times New Roman" w:hAnsi="Times New Roman" w:cs="Times New Roman"/>
          <w:b/>
          <w:bCs/>
        </w:rPr>
        <w:t>desirability-</w:t>
      </w:r>
      <w:r w:rsidR="00844365" w:rsidRPr="009362D8">
        <w:rPr>
          <w:rFonts w:ascii="Times New Roman" w:hAnsi="Times New Roman" w:cs="Times New Roman"/>
          <w:b/>
          <w:bCs/>
        </w:rPr>
        <w:t>standard</w:t>
      </w:r>
      <w:r w:rsidR="00C8489B" w:rsidRPr="00C10DE8">
        <w:rPr>
          <w:rFonts w:ascii="Times New Roman" w:hAnsi="Times New Roman" w:cs="Times New Roman"/>
        </w:rPr>
        <w:t xml:space="preserve"> and </w:t>
      </w:r>
      <w:r w:rsidR="00844365" w:rsidRPr="009362D8">
        <w:rPr>
          <w:rFonts w:ascii="Times New Roman" w:hAnsi="Times New Roman" w:cs="Times New Roman"/>
          <w:b/>
          <w:bCs/>
        </w:rPr>
        <w:t>female-</w:t>
      </w:r>
      <w:r w:rsidR="00C8489B">
        <w:rPr>
          <w:rFonts w:ascii="Times New Roman" w:hAnsi="Times New Roman" w:cs="Times New Roman"/>
          <w:b/>
          <w:bCs/>
        </w:rPr>
        <w:t>desirability-</w:t>
      </w:r>
      <w:r w:rsidR="00844365" w:rsidRPr="009362D8">
        <w:rPr>
          <w:rFonts w:ascii="Times New Roman" w:hAnsi="Times New Roman" w:cs="Times New Roman"/>
          <w:b/>
          <w:bCs/>
        </w:rPr>
        <w:t>standard</w:t>
      </w:r>
      <w:r w:rsidR="00844365" w:rsidRPr="009362D8">
        <w:rPr>
          <w:rFonts w:ascii="Times New Roman" w:hAnsi="Times New Roman" w:cs="Times New Roman"/>
        </w:rPr>
        <w:t xml:space="preserve"> </w:t>
      </w:r>
      <w:r w:rsidR="009E6D32" w:rsidRPr="009362D8">
        <w:rPr>
          <w:rFonts w:ascii="Times New Roman" w:hAnsi="Times New Roman" w:cs="Times New Roman"/>
        </w:rPr>
        <w:t>slider</w:t>
      </w:r>
      <w:r w:rsidR="00C8489B">
        <w:rPr>
          <w:rFonts w:ascii="Times New Roman" w:hAnsi="Times New Roman" w:cs="Times New Roman"/>
        </w:rPr>
        <w:t>s</w:t>
      </w:r>
      <w:r w:rsidR="009E6D32" w:rsidRPr="009362D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 </w:t>
      </w:r>
      <w:r w:rsidR="009E6D32" w:rsidRPr="009362D8">
        <w:rPr>
          <w:rFonts w:ascii="Times New Roman" w:hAnsi="Times New Roman" w:cs="Times New Roman"/>
        </w:rPr>
        <w:t xml:space="preserve">set </w:t>
      </w:r>
      <w:r w:rsidR="00A878A6">
        <w:rPr>
          <w:rFonts w:ascii="Times New Roman" w:hAnsi="Times New Roman" w:cs="Times New Roman"/>
        </w:rPr>
        <w:t xml:space="preserve">the </w:t>
      </w:r>
      <w:r w:rsidR="009E6D32" w:rsidRPr="009362D8">
        <w:rPr>
          <w:rFonts w:ascii="Times New Roman" w:hAnsi="Times New Roman" w:cs="Times New Roman"/>
        </w:rPr>
        <w:t>male</w:t>
      </w:r>
      <w:r w:rsidR="00A878A6">
        <w:rPr>
          <w:rFonts w:ascii="Times New Roman" w:hAnsi="Times New Roman" w:cs="Times New Roman"/>
        </w:rPr>
        <w:t xml:space="preserve"> and </w:t>
      </w:r>
      <w:r w:rsidR="009E6D32" w:rsidRPr="009362D8">
        <w:rPr>
          <w:rFonts w:ascii="Times New Roman" w:hAnsi="Times New Roman" w:cs="Times New Roman"/>
        </w:rPr>
        <w:t>female agents’ standard</w:t>
      </w:r>
      <w:r w:rsidR="00C8489B">
        <w:rPr>
          <w:rFonts w:ascii="Times New Roman" w:hAnsi="Times New Roman" w:cs="Times New Roman"/>
        </w:rPr>
        <w:t>s</w:t>
      </w:r>
      <w:r w:rsidR="009E6D32" w:rsidRPr="009362D8">
        <w:rPr>
          <w:rFonts w:ascii="Times New Roman" w:hAnsi="Times New Roman" w:cs="Times New Roman"/>
        </w:rPr>
        <w:t xml:space="preserve"> for a short-term mating partner.</w:t>
      </w:r>
    </w:p>
    <w:p w14:paraId="7180DAC5" w14:textId="50EADC7B" w:rsidR="009E6D32" w:rsidRPr="009362D8" w:rsidRDefault="00A878A6" w:rsidP="009E6D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t</w:t>
      </w:r>
      <w:r w:rsidR="009E6D32" w:rsidRPr="009362D8">
        <w:rPr>
          <w:rFonts w:ascii="Times New Roman" w:hAnsi="Times New Roman" w:cs="Times New Roman"/>
        </w:rPr>
        <w:t xml:space="preserve">he </w:t>
      </w:r>
      <w:r w:rsidR="00844365" w:rsidRPr="009362D8">
        <w:rPr>
          <w:rFonts w:ascii="Times New Roman" w:hAnsi="Times New Roman" w:cs="Times New Roman"/>
          <w:b/>
          <w:bCs/>
        </w:rPr>
        <w:t>all-homosexual?</w:t>
      </w:r>
      <w:r w:rsidR="00844365" w:rsidRPr="009362D8">
        <w:rPr>
          <w:rFonts w:ascii="Times New Roman" w:hAnsi="Times New Roman" w:cs="Times New Roman"/>
        </w:rPr>
        <w:t xml:space="preserve"> </w:t>
      </w:r>
      <w:r w:rsidR="009E6D32" w:rsidRPr="009362D8">
        <w:rPr>
          <w:rFonts w:ascii="Times New Roman" w:hAnsi="Times New Roman" w:cs="Times New Roman"/>
        </w:rPr>
        <w:t>switch</w:t>
      </w:r>
      <w:r>
        <w:rPr>
          <w:rFonts w:ascii="Times New Roman" w:hAnsi="Times New Roman" w:cs="Times New Roman"/>
        </w:rPr>
        <w:t xml:space="preserve"> to “O</w:t>
      </w:r>
      <w:r w:rsidR="009E6D32" w:rsidRPr="009362D8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”</w:t>
      </w:r>
      <w:r w:rsidR="009E6D32" w:rsidRPr="009362D8">
        <w:rPr>
          <w:rFonts w:ascii="Times New Roman" w:hAnsi="Times New Roman" w:cs="Times New Roman"/>
        </w:rPr>
        <w:t xml:space="preserve"> </w:t>
      </w:r>
      <w:r w:rsidR="0004275D">
        <w:rPr>
          <w:rFonts w:ascii="Times New Roman" w:hAnsi="Times New Roman" w:cs="Times New Roman"/>
        </w:rPr>
        <w:t xml:space="preserve">to </w:t>
      </w:r>
      <w:r w:rsidR="009E6D32" w:rsidRPr="009362D8">
        <w:rPr>
          <w:rFonts w:ascii="Times New Roman" w:hAnsi="Times New Roman" w:cs="Times New Roman"/>
        </w:rPr>
        <w:t xml:space="preserve">turn </w:t>
      </w:r>
      <w:r>
        <w:rPr>
          <w:rFonts w:ascii="Times New Roman" w:hAnsi="Times New Roman" w:cs="Times New Roman"/>
        </w:rPr>
        <w:t xml:space="preserve">all agents </w:t>
      </w:r>
      <w:r w:rsidR="009E6D32" w:rsidRPr="009362D8">
        <w:rPr>
          <w:rFonts w:ascii="Times New Roman" w:hAnsi="Times New Roman" w:cs="Times New Roman"/>
        </w:rPr>
        <w:t xml:space="preserve">into gay males and </w:t>
      </w:r>
      <w:r>
        <w:rPr>
          <w:rFonts w:ascii="Times New Roman" w:hAnsi="Times New Roman" w:cs="Times New Roman"/>
        </w:rPr>
        <w:t xml:space="preserve">lesbian </w:t>
      </w:r>
      <w:r w:rsidR="009E6D32" w:rsidRPr="009362D8">
        <w:rPr>
          <w:rFonts w:ascii="Times New Roman" w:hAnsi="Times New Roman" w:cs="Times New Roman"/>
        </w:rPr>
        <w:t>females.</w:t>
      </w:r>
      <w:r w:rsidR="00C10DE8">
        <w:rPr>
          <w:rFonts w:ascii="Times New Roman" w:hAnsi="Times New Roman" w:cs="Times New Roman"/>
        </w:rPr>
        <w:t xml:space="preserve"> In this case, a</w:t>
      </w:r>
      <w:r w:rsidR="009E6D32" w:rsidRPr="009362D8">
        <w:rPr>
          <w:rFonts w:ascii="Times New Roman" w:hAnsi="Times New Roman" w:cs="Times New Roman"/>
        </w:rPr>
        <w:t>gents will only mat</w:t>
      </w:r>
      <w:r w:rsidR="00C10DE8">
        <w:rPr>
          <w:rFonts w:ascii="Times New Roman" w:hAnsi="Times New Roman" w:cs="Times New Roman"/>
        </w:rPr>
        <w:t>e</w:t>
      </w:r>
      <w:r w:rsidR="009E6D32" w:rsidRPr="009362D8">
        <w:rPr>
          <w:rFonts w:ascii="Times New Roman" w:hAnsi="Times New Roman" w:cs="Times New Roman"/>
        </w:rPr>
        <w:t xml:space="preserve"> with someone of the same sex.</w:t>
      </w:r>
    </w:p>
    <w:p w14:paraId="77559E5D" w14:textId="77777777" w:rsidR="009E6D32" w:rsidRDefault="009E6D32" w:rsidP="009E6D32">
      <w:pPr>
        <w:rPr>
          <w:rFonts w:ascii="Times New Roman" w:hAnsi="Times New Roman" w:cs="Times New Roman"/>
        </w:rPr>
      </w:pPr>
    </w:p>
    <w:p w14:paraId="5831C7B8" w14:textId="5BEB8D42" w:rsidR="00AB3516" w:rsidRPr="009362D8" w:rsidRDefault="00AB3516" w:rsidP="00A878A6">
      <w:pPr>
        <w:ind w:left="360"/>
        <w:rPr>
          <w:rFonts w:ascii="Times New Roman" w:hAnsi="Times New Roman" w:cs="Times New Roman"/>
        </w:rPr>
      </w:pPr>
      <w:r w:rsidRPr="009362D8">
        <w:rPr>
          <w:rFonts w:ascii="Times New Roman" w:hAnsi="Times New Roman" w:cs="Times New Roman"/>
        </w:rPr>
        <w:t xml:space="preserve">Press </w:t>
      </w:r>
      <w:r w:rsidRPr="009362D8">
        <w:rPr>
          <w:rFonts w:ascii="Times New Roman" w:hAnsi="Times New Roman" w:cs="Times New Roman"/>
          <w:b/>
          <w:bCs/>
        </w:rPr>
        <w:t>setup</w:t>
      </w:r>
      <w:r w:rsidRPr="009362D8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 xml:space="preserve">initialize the </w:t>
      </w:r>
      <w:r w:rsidRPr="009362D8">
        <w:rPr>
          <w:rFonts w:ascii="Times New Roman" w:hAnsi="Times New Roman" w:cs="Times New Roman"/>
        </w:rPr>
        <w:t>model</w:t>
      </w:r>
      <w:r w:rsidR="00A878A6">
        <w:rPr>
          <w:rFonts w:ascii="Times New Roman" w:hAnsi="Times New Roman" w:cs="Times New Roman"/>
        </w:rPr>
        <w:t xml:space="preserve"> with the chosen parameter settings</w:t>
      </w:r>
      <w:r w:rsidRPr="009362D8">
        <w:rPr>
          <w:rFonts w:ascii="Times New Roman" w:hAnsi="Times New Roman" w:cs="Times New Roman"/>
        </w:rPr>
        <w:t xml:space="preserve">, then press </w:t>
      </w:r>
      <w:r w:rsidRPr="009362D8">
        <w:rPr>
          <w:rFonts w:ascii="Times New Roman" w:hAnsi="Times New Roman" w:cs="Times New Roman"/>
          <w:b/>
          <w:bCs/>
        </w:rPr>
        <w:t>go</w:t>
      </w:r>
      <w:r>
        <w:rPr>
          <w:rFonts w:ascii="Times New Roman" w:hAnsi="Times New Roman" w:cs="Times New Roman"/>
          <w:b/>
          <w:bCs/>
        </w:rPr>
        <w:t xml:space="preserve"> forever</w:t>
      </w:r>
      <w:r w:rsidRPr="009362D8">
        <w:rPr>
          <w:rFonts w:ascii="Times New Roman" w:hAnsi="Times New Roman" w:cs="Times New Roman"/>
        </w:rPr>
        <w:t xml:space="preserve"> to start the simulation. </w:t>
      </w:r>
    </w:p>
    <w:p w14:paraId="19FA50EB" w14:textId="77777777" w:rsidR="00A878A6" w:rsidRDefault="00A878A6" w:rsidP="009E6D32">
      <w:pPr>
        <w:rPr>
          <w:rFonts w:ascii="Times New Roman" w:hAnsi="Times New Roman" w:cs="Times New Roman"/>
        </w:rPr>
      </w:pPr>
    </w:p>
    <w:p w14:paraId="78A8DF88" w14:textId="77777777" w:rsidR="00A878A6" w:rsidRPr="00A878A6" w:rsidRDefault="00A878A6" w:rsidP="009E6D32">
      <w:pPr>
        <w:rPr>
          <w:rFonts w:ascii="Times New Roman" w:hAnsi="Times New Roman" w:cs="Times New Roman"/>
          <w:b/>
          <w:bCs/>
        </w:rPr>
      </w:pPr>
      <w:r w:rsidRPr="00A878A6">
        <w:rPr>
          <w:rFonts w:ascii="Times New Roman" w:hAnsi="Times New Roman" w:cs="Times New Roman"/>
          <w:b/>
          <w:bCs/>
        </w:rPr>
        <w:t>Model Output</w:t>
      </w:r>
    </w:p>
    <w:p w14:paraId="315DEF07" w14:textId="77777777" w:rsidR="00A878A6" w:rsidRDefault="00A878A6" w:rsidP="009E6D32">
      <w:pPr>
        <w:rPr>
          <w:rFonts w:ascii="Times New Roman" w:hAnsi="Times New Roman" w:cs="Times New Roman"/>
        </w:rPr>
      </w:pPr>
    </w:p>
    <w:p w14:paraId="77BF6594" w14:textId="1A3C139C" w:rsidR="009E6D32" w:rsidRPr="009362D8" w:rsidRDefault="00A878A6" w:rsidP="00A878A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primary output </w:t>
      </w:r>
      <w:r w:rsidR="00C10DE8">
        <w:rPr>
          <w:rFonts w:ascii="Times New Roman" w:hAnsi="Times New Roman" w:cs="Times New Roman"/>
        </w:rPr>
        <w:t>appear</w:t>
      </w:r>
      <w:r>
        <w:rPr>
          <w:rFonts w:ascii="Times New Roman" w:hAnsi="Times New Roman" w:cs="Times New Roman"/>
        </w:rPr>
        <w:t>s</w:t>
      </w:r>
      <w:r w:rsidR="00C10DE8">
        <w:rPr>
          <w:rFonts w:ascii="Times New Roman" w:hAnsi="Times New Roman" w:cs="Times New Roman"/>
        </w:rPr>
        <w:t xml:space="preserve"> in </w:t>
      </w:r>
      <w:r w:rsidR="009E6D32" w:rsidRPr="009362D8">
        <w:rPr>
          <w:rFonts w:ascii="Times New Roman" w:hAnsi="Times New Roman" w:cs="Times New Roman"/>
        </w:rPr>
        <w:t xml:space="preserve">six plots </w:t>
      </w:r>
      <w:r w:rsidR="00C10DE8">
        <w:rPr>
          <w:rFonts w:ascii="Times New Roman" w:hAnsi="Times New Roman" w:cs="Times New Roman"/>
        </w:rPr>
        <w:t>on the interface</w:t>
      </w:r>
      <w:r w:rsidR="00A419D2">
        <w:rPr>
          <w:rFonts w:ascii="Times New Roman" w:hAnsi="Times New Roman" w:cs="Times New Roman"/>
        </w:rPr>
        <w:t>:</w:t>
      </w:r>
    </w:p>
    <w:p w14:paraId="1DE54D31" w14:textId="77777777" w:rsidR="00AB3516" w:rsidRDefault="00AB3516" w:rsidP="00AB3516">
      <w:pPr>
        <w:pStyle w:val="NormalWeb"/>
        <w:numPr>
          <w:ilvl w:val="0"/>
          <w:numId w:val="3"/>
        </w:numPr>
      </w:pPr>
      <w:r>
        <w:t xml:space="preserve">The </w:t>
      </w:r>
      <w:r>
        <w:rPr>
          <w:rStyle w:val="Strong"/>
        </w:rPr>
        <w:t>Coupled Agents</w:t>
      </w:r>
      <w:r>
        <w:t xml:space="preserve"> plot shows the percentage of males and females in long-term relationships. </w:t>
      </w:r>
    </w:p>
    <w:p w14:paraId="00CF0661" w14:textId="77777777" w:rsidR="00AB3516" w:rsidRDefault="00AB3516" w:rsidP="00AB3516">
      <w:pPr>
        <w:pStyle w:val="NormalWeb"/>
        <w:numPr>
          <w:ilvl w:val="0"/>
          <w:numId w:val="3"/>
        </w:numPr>
      </w:pPr>
      <w:r>
        <w:t xml:space="preserve">The </w:t>
      </w:r>
      <w:r>
        <w:rPr>
          <w:rStyle w:val="Strong"/>
        </w:rPr>
        <w:t>In-Pool Agents</w:t>
      </w:r>
      <w:r>
        <w:t xml:space="preserve"> plot shows the percentage of males and females who have had at least one short-term mating encounter. </w:t>
      </w:r>
    </w:p>
    <w:p w14:paraId="213465D9" w14:textId="77777777" w:rsidR="00AB3516" w:rsidRDefault="00AB3516" w:rsidP="00AB3516">
      <w:pPr>
        <w:pStyle w:val="NormalWeb"/>
        <w:numPr>
          <w:ilvl w:val="0"/>
          <w:numId w:val="3"/>
        </w:numPr>
      </w:pPr>
      <w:r>
        <w:t xml:space="preserve">The </w:t>
      </w:r>
      <w:r>
        <w:rPr>
          <w:rStyle w:val="Strong"/>
        </w:rPr>
        <w:t>Encounters (All)</w:t>
      </w:r>
      <w:r>
        <w:t xml:space="preserve"> plot shows the mean number of short-term matings encounters experienced by males and females in the entire population. </w:t>
      </w:r>
    </w:p>
    <w:p w14:paraId="7233E88F" w14:textId="4A85B540" w:rsidR="00AB3516" w:rsidRDefault="00AB3516" w:rsidP="00AB3516">
      <w:pPr>
        <w:pStyle w:val="NormalWeb"/>
        <w:numPr>
          <w:ilvl w:val="0"/>
          <w:numId w:val="3"/>
        </w:numPr>
      </w:pPr>
      <w:r>
        <w:t xml:space="preserve">The </w:t>
      </w:r>
      <w:r>
        <w:rPr>
          <w:rStyle w:val="Strong"/>
        </w:rPr>
        <w:t>Encounters (In-Pool)</w:t>
      </w:r>
      <w:r>
        <w:t xml:space="preserve"> plot shows the mean number of short-term matings encounters experienced only </w:t>
      </w:r>
      <w:r w:rsidR="0004275D">
        <w:t>by</w:t>
      </w:r>
      <w:r w:rsidR="00A878A6">
        <w:t xml:space="preserve"> </w:t>
      </w:r>
      <w:r>
        <w:t xml:space="preserve">those males and females who have had at least one short-term mating encounter. </w:t>
      </w:r>
    </w:p>
    <w:p w14:paraId="4C6D9A2A" w14:textId="77777777" w:rsidR="00AB3516" w:rsidRDefault="00AB3516" w:rsidP="00AB3516">
      <w:pPr>
        <w:pStyle w:val="NormalWeb"/>
        <w:numPr>
          <w:ilvl w:val="0"/>
          <w:numId w:val="3"/>
        </w:numPr>
      </w:pPr>
      <w:r>
        <w:t xml:space="preserve">The </w:t>
      </w:r>
      <w:r>
        <w:rPr>
          <w:rStyle w:val="Strong"/>
        </w:rPr>
        <w:t>Unique Partners (All)</w:t>
      </w:r>
      <w:r>
        <w:t xml:space="preserve"> plot shows the mean number of short-term mating partners of males and females in the entire population. </w:t>
      </w:r>
    </w:p>
    <w:p w14:paraId="164B0871" w14:textId="384714BC" w:rsidR="00AB3516" w:rsidRDefault="00AB3516" w:rsidP="009F0DF9">
      <w:pPr>
        <w:pStyle w:val="NormalWeb"/>
        <w:numPr>
          <w:ilvl w:val="0"/>
          <w:numId w:val="3"/>
        </w:numPr>
      </w:pPr>
      <w:r>
        <w:t xml:space="preserve">The </w:t>
      </w:r>
      <w:r>
        <w:rPr>
          <w:rStyle w:val="Strong"/>
        </w:rPr>
        <w:t>Unique Partners (In-Pool)</w:t>
      </w:r>
      <w:r>
        <w:t xml:space="preserve"> plot shows the mean number of short-term mating partners </w:t>
      </w:r>
      <w:r w:rsidR="0004275D">
        <w:t xml:space="preserve">of </w:t>
      </w:r>
      <w:r w:rsidR="00327A3A">
        <w:t xml:space="preserve">only those </w:t>
      </w:r>
      <w:r>
        <w:t>males and females who have had at least one short-term mating encounter.</w:t>
      </w:r>
    </w:p>
    <w:sectPr w:rsidR="00AB35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2E47"/>
    <w:multiLevelType w:val="hybridMultilevel"/>
    <w:tmpl w:val="26B2F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E56FC"/>
    <w:multiLevelType w:val="multilevel"/>
    <w:tmpl w:val="8560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92322"/>
    <w:multiLevelType w:val="hybridMultilevel"/>
    <w:tmpl w:val="F4C4B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90CE5"/>
    <w:multiLevelType w:val="hybridMultilevel"/>
    <w:tmpl w:val="0FB6F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C5AA8"/>
    <w:multiLevelType w:val="hybridMultilevel"/>
    <w:tmpl w:val="3634E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5127E7"/>
    <w:multiLevelType w:val="hybridMultilevel"/>
    <w:tmpl w:val="F04AE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0259FB"/>
    <w:multiLevelType w:val="multilevel"/>
    <w:tmpl w:val="743A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288397">
    <w:abstractNumId w:val="3"/>
  </w:num>
  <w:num w:numId="2" w16cid:durableId="1959143485">
    <w:abstractNumId w:val="5"/>
  </w:num>
  <w:num w:numId="3" w16cid:durableId="828715243">
    <w:abstractNumId w:val="4"/>
  </w:num>
  <w:num w:numId="4" w16cid:durableId="51857123">
    <w:abstractNumId w:val="2"/>
  </w:num>
  <w:num w:numId="5" w16cid:durableId="995915033">
    <w:abstractNumId w:val="0"/>
  </w:num>
  <w:num w:numId="6" w16cid:durableId="556665573">
    <w:abstractNumId w:val="6"/>
  </w:num>
  <w:num w:numId="7" w16cid:durableId="1770391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32"/>
    <w:rsid w:val="0004275D"/>
    <w:rsid w:val="001535A6"/>
    <w:rsid w:val="001D59C6"/>
    <w:rsid w:val="002C6648"/>
    <w:rsid w:val="00327A3A"/>
    <w:rsid w:val="00336A80"/>
    <w:rsid w:val="005021E3"/>
    <w:rsid w:val="007F5810"/>
    <w:rsid w:val="00844365"/>
    <w:rsid w:val="00875C93"/>
    <w:rsid w:val="009362D8"/>
    <w:rsid w:val="00950D7B"/>
    <w:rsid w:val="009E6D32"/>
    <w:rsid w:val="00A20B6F"/>
    <w:rsid w:val="00A419D2"/>
    <w:rsid w:val="00A878A6"/>
    <w:rsid w:val="00AB1F13"/>
    <w:rsid w:val="00AB3516"/>
    <w:rsid w:val="00BC7512"/>
    <w:rsid w:val="00BF6C02"/>
    <w:rsid w:val="00C10DE8"/>
    <w:rsid w:val="00C34BF4"/>
    <w:rsid w:val="00C8489B"/>
    <w:rsid w:val="00CE4D3A"/>
    <w:rsid w:val="00CF30D1"/>
    <w:rsid w:val="00DC6D82"/>
    <w:rsid w:val="00E65995"/>
    <w:rsid w:val="00EE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889D"/>
  <w15:chartTrackingRefBased/>
  <w15:docId w15:val="{FC291234-C484-FD46-9A11-ACAAC0E8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1F1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419D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A419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User</dc:creator>
  <cp:keywords/>
  <dc:description/>
  <cp:lastModifiedBy>Jim Larson</cp:lastModifiedBy>
  <cp:revision>2</cp:revision>
  <dcterms:created xsi:type="dcterms:W3CDTF">2026-04-13T22:08:00Z</dcterms:created>
  <dcterms:modified xsi:type="dcterms:W3CDTF">2026-04-13T22:08:00Z</dcterms:modified>
</cp:coreProperties>
</file>