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noProof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>
            <wp:extent cx="1255145" cy="546105"/>
            <wp:effectExtent l="0" t="0" r="2540" b="6350"/>
            <wp:docPr id="1" name="Imagem 1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3" b="29638"/>
                    <a:stretch/>
                  </pic:blipFill>
                  <pic:spPr bwMode="auto">
                    <a:xfrm>
                      <a:off x="0" y="0"/>
                      <a:ext cx="1277513" cy="5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Arial" w:hAnsi="Arial" w:cs="Arial"/>
          <w:b/>
          <w:bCs/>
        </w:rPr>
        <w:t>Insper</w:t>
      </w:r>
      <w:r>
        <w:rPr>
          <w:rStyle w:val="normaltextrun"/>
          <w:rFonts w:ascii="Arial" w:hAnsi="Arial" w:cs="Arial"/>
          <w:b/>
          <w:bCs/>
        </w:rPr>
        <w:t>: Instituto de Ensino e Pesquisa</w:t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Pr="004733E0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4733E0">
        <w:rPr>
          <w:rStyle w:val="normaltextrun"/>
          <w:rFonts w:ascii="Arial" w:hAnsi="Arial" w:cs="Arial"/>
          <w:color w:val="000000"/>
          <w:lang w:val="es-ES"/>
        </w:rPr>
        <w:t>Ellen Shen</w:t>
      </w:r>
      <w:r w:rsidRPr="004733E0">
        <w:rPr>
          <w:rStyle w:val="eop"/>
          <w:rFonts w:ascii="Arial" w:hAnsi="Arial" w:cs="Arial"/>
          <w:lang w:val="es-ES"/>
        </w:rPr>
        <w:t> </w:t>
      </w:r>
    </w:p>
    <w:p w:rsidR="0041385B" w:rsidRPr="004733E0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es-ES"/>
        </w:rPr>
      </w:pPr>
      <w:r w:rsidRPr="004733E0">
        <w:rPr>
          <w:rStyle w:val="normaltextrun"/>
          <w:rFonts w:ascii="Arial" w:hAnsi="Arial" w:cs="Arial"/>
          <w:lang w:val="es-ES"/>
        </w:rPr>
        <w:t>Enzo Neto</w:t>
      </w:r>
    </w:p>
    <w:p w:rsidR="0041385B" w:rsidRPr="004733E0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4733E0">
        <w:rPr>
          <w:rStyle w:val="normaltextrun"/>
          <w:rFonts w:ascii="Arial" w:hAnsi="Arial" w:cs="Arial"/>
          <w:lang w:val="es-ES"/>
        </w:rPr>
        <w:t>Gabriel Huerta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Giulia Castro</w:t>
      </w:r>
      <w:r>
        <w:rPr>
          <w:rStyle w:val="bcx0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CIÊNCIA DOS DADOS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  <w:r>
        <w:rPr>
          <w:rStyle w:val="bcx0"/>
          <w:rFonts w:ascii="Arial" w:hAnsi="Arial" w:cs="Arial"/>
        </w:rPr>
        <w:t> Projeto 3: Análise de dados do Spotify</w:t>
      </w:r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São Paulo</w:t>
      </w:r>
      <w:r>
        <w:rPr>
          <w:rStyle w:val="eop"/>
          <w:rFonts w:ascii="Arial" w:hAnsi="Arial" w:cs="Arial"/>
        </w:rPr>
        <w:t> </w:t>
      </w:r>
    </w:p>
    <w:p w:rsidR="0041385B" w:rsidRDefault="0041385B" w:rsidP="004B6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2019</w:t>
      </w:r>
      <w:r>
        <w:rPr>
          <w:rStyle w:val="eop"/>
          <w:rFonts w:ascii="Arial" w:hAnsi="Arial" w:cs="Arial"/>
        </w:rPr>
        <w:t> </w:t>
      </w:r>
    </w:p>
    <w:p w:rsidR="001E3C43" w:rsidRPr="00161E87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32"/>
          <w:szCs w:val="32"/>
        </w:rPr>
      </w:pPr>
      <w:r w:rsidRPr="00161E87">
        <w:rPr>
          <w:rStyle w:val="eop"/>
          <w:rFonts w:ascii="Arial" w:hAnsi="Arial" w:cs="Arial"/>
          <w:b/>
          <w:bCs/>
          <w:sz w:val="32"/>
          <w:szCs w:val="32"/>
        </w:rPr>
        <w:lastRenderedPageBreak/>
        <w:t>Introdução:</w:t>
      </w:r>
    </w:p>
    <w:p w:rsidR="00161E87" w:rsidRPr="00161E87" w:rsidRDefault="00161E87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36"/>
          <w:szCs w:val="36"/>
        </w:rPr>
      </w:pPr>
    </w:p>
    <w:p w:rsidR="001E3C43" w:rsidRDefault="005409DF" w:rsidP="00161E8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As três técnicas que irão ser introduzidas se baseiam em uma base de dados do </w:t>
      </w:r>
      <w:r w:rsidRPr="005409DF">
        <w:rPr>
          <w:rStyle w:val="eop"/>
          <w:rFonts w:ascii="Arial" w:hAnsi="Arial" w:cs="Arial"/>
          <w:b/>
          <w:bCs/>
          <w:sz w:val="22"/>
          <w:szCs w:val="22"/>
        </w:rPr>
        <w:t>spotify</w:t>
      </w:r>
      <w:r>
        <w:rPr>
          <w:rStyle w:val="eop"/>
          <w:rFonts w:ascii="Arial" w:hAnsi="Arial" w:cs="Arial"/>
          <w:sz w:val="22"/>
          <w:szCs w:val="22"/>
        </w:rPr>
        <w:t>, enquanto uma delas foi puxada utilizando o API do próprio spotify, outra foi encontrada do site “kaggle” (playlists de músicas top_2017 e top_2018).</w:t>
      </w:r>
    </w:p>
    <w:p w:rsidR="001E3C43" w:rsidRDefault="00FB16A9" w:rsidP="00161E8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Para cada técnica fizemos uma pergunta diferente</w:t>
      </w:r>
      <w:r w:rsidR="00D809D4">
        <w:rPr>
          <w:rStyle w:val="eop"/>
          <w:rFonts w:ascii="Arial" w:hAnsi="Arial" w:cs="Arial"/>
          <w:sz w:val="22"/>
          <w:szCs w:val="22"/>
        </w:rPr>
        <w:t>.</w:t>
      </w:r>
    </w:p>
    <w:p w:rsidR="00D809D4" w:rsidRPr="00161E87" w:rsidRDefault="00D809D4" w:rsidP="00161E87">
      <w:pPr>
        <w:pStyle w:val="PargrafodaLista"/>
        <w:numPr>
          <w:ilvl w:val="0"/>
          <w:numId w:val="3"/>
        </w:numPr>
        <w:jc w:val="both"/>
        <w:rPr>
          <w:rFonts w:ascii="Arial" w:eastAsia="Times New Roman" w:hAnsi="Arial" w:cs="Arial"/>
          <w:lang w:eastAsia="pt-BR"/>
        </w:rPr>
      </w:pPr>
      <w:r w:rsidRPr="00D809D4">
        <w:rPr>
          <w:rStyle w:val="eop"/>
          <w:rFonts w:ascii="Arial" w:hAnsi="Arial" w:cs="Arial"/>
          <w:i/>
          <w:iCs/>
        </w:rPr>
        <w:t xml:space="preserve">Clusterização: </w:t>
      </w:r>
      <w:r w:rsidRPr="00161E8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"Dado uma playlist com gêneros musicais diferentes. Um usuário está escutando uma determinada música desta playlist, qual seria a melhor música para ser recomendada como a próxima?"</w:t>
      </w:r>
    </w:p>
    <w:p w:rsidR="00D809D4" w:rsidRDefault="00D809D4" w:rsidP="00161E87">
      <w:pPr>
        <w:pStyle w:val="PargrafodaLista"/>
        <w:numPr>
          <w:ilvl w:val="0"/>
          <w:numId w:val="3"/>
        </w:numPr>
        <w:jc w:val="both"/>
        <w:rPr>
          <w:rStyle w:val="eop"/>
          <w:rFonts w:ascii="Arial" w:eastAsia="Times New Roman" w:hAnsi="Arial" w:cs="Arial"/>
          <w:lang w:eastAsia="pt-BR"/>
        </w:rPr>
      </w:pPr>
      <w:proofErr w:type="spellStart"/>
      <w:r w:rsidRPr="00D809D4">
        <w:rPr>
          <w:rStyle w:val="eop"/>
          <w:rFonts w:ascii="Arial" w:hAnsi="Arial" w:cs="Arial"/>
          <w:i/>
          <w:iCs/>
        </w:rPr>
        <w:t>Decision</w:t>
      </w:r>
      <w:proofErr w:type="spellEnd"/>
      <w:r w:rsidRPr="00D809D4">
        <w:rPr>
          <w:rStyle w:val="eop"/>
          <w:rFonts w:ascii="Arial" w:hAnsi="Arial" w:cs="Arial"/>
          <w:i/>
          <w:iCs/>
        </w:rPr>
        <w:t xml:space="preserve"> </w:t>
      </w:r>
      <w:proofErr w:type="spellStart"/>
      <w:r w:rsidRPr="00D809D4">
        <w:rPr>
          <w:rStyle w:val="eop"/>
          <w:rFonts w:ascii="Arial" w:hAnsi="Arial" w:cs="Arial"/>
          <w:i/>
          <w:iCs/>
        </w:rPr>
        <w:t>Tree</w:t>
      </w:r>
      <w:proofErr w:type="spellEnd"/>
      <w:r w:rsidRPr="00D809D4">
        <w:rPr>
          <w:rStyle w:val="eop"/>
          <w:rFonts w:ascii="Arial" w:hAnsi="Arial" w:cs="Arial"/>
          <w:i/>
          <w:iCs/>
        </w:rPr>
        <w:t>:</w:t>
      </w:r>
      <w:r w:rsidRPr="00D809D4">
        <w:rPr>
          <w:rStyle w:val="eop"/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61E87" w:rsidRPr="00161E87">
        <w:rPr>
          <w:rStyle w:val="eop"/>
          <w:rFonts w:ascii="Arial" w:eastAsia="Times New Roman" w:hAnsi="Arial" w:cs="Arial"/>
          <w:lang w:eastAsia="pt-BR"/>
        </w:rPr>
        <w:t>"Dado uma playlist qualquer compartilhada no spotify, com 3 usuários contribuintes. É possível atribuir uma música nova para cada um dos usuários de acordo com seu gosto musical?"</w:t>
      </w:r>
    </w:p>
    <w:p w:rsidR="00161E87" w:rsidRPr="00161E87" w:rsidRDefault="00D809D4" w:rsidP="00161E87">
      <w:pPr>
        <w:pStyle w:val="PargrafodaLista"/>
        <w:numPr>
          <w:ilvl w:val="0"/>
          <w:numId w:val="3"/>
        </w:numPr>
        <w:jc w:val="both"/>
        <w:rPr>
          <w:rStyle w:val="eop"/>
          <w:rFonts w:ascii="Arial" w:eastAsia="Times New Roman" w:hAnsi="Arial" w:cs="Arial"/>
          <w:i/>
          <w:iCs/>
          <w:lang w:eastAsia="pt-BR"/>
        </w:rPr>
      </w:pPr>
      <w:proofErr w:type="spellStart"/>
      <w:r w:rsidRPr="00D809D4">
        <w:rPr>
          <w:rStyle w:val="eop"/>
          <w:rFonts w:ascii="Arial" w:hAnsi="Arial" w:cs="Arial"/>
          <w:i/>
          <w:iCs/>
        </w:rPr>
        <w:t>Naive-</w:t>
      </w:r>
      <w:r w:rsidRPr="00D809D4">
        <w:rPr>
          <w:rStyle w:val="eop"/>
          <w:rFonts w:ascii="Arial" w:eastAsia="Times New Roman" w:hAnsi="Arial" w:cs="Arial"/>
          <w:i/>
          <w:iCs/>
          <w:lang w:eastAsia="pt-BR"/>
        </w:rPr>
        <w:t>Bayes</w:t>
      </w:r>
      <w:proofErr w:type="spellEnd"/>
      <w:r>
        <w:rPr>
          <w:rStyle w:val="eop"/>
          <w:rFonts w:ascii="Arial" w:eastAsia="Times New Roman" w:hAnsi="Arial" w:cs="Arial"/>
          <w:i/>
          <w:iCs/>
          <w:lang w:eastAsia="pt-BR"/>
        </w:rPr>
        <w:t xml:space="preserve">: </w:t>
      </w:r>
      <w:r w:rsidRPr="00D809D4">
        <w:rPr>
          <w:rStyle w:val="eop"/>
          <w:rFonts w:ascii="Arial" w:eastAsia="Times New Roman" w:hAnsi="Arial" w:cs="Arial"/>
          <w:lang w:eastAsia="pt-BR"/>
        </w:rPr>
        <w:t>"Analisando uma base que contém músicas pré-classificadas, é possível classificar com precisão novas músicas não pertencentes da mesma base?"</w:t>
      </w:r>
    </w:p>
    <w:p w:rsidR="004B685B" w:rsidRPr="00161E87" w:rsidRDefault="004B685B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32"/>
          <w:szCs w:val="32"/>
        </w:rPr>
      </w:pPr>
      <w:r w:rsidRPr="00161E87">
        <w:rPr>
          <w:rStyle w:val="eop"/>
          <w:rFonts w:ascii="Arial" w:hAnsi="Arial" w:cs="Arial"/>
          <w:b/>
          <w:bCs/>
          <w:sz w:val="32"/>
          <w:szCs w:val="32"/>
        </w:rPr>
        <w:t>Clusterização:</w:t>
      </w:r>
    </w:p>
    <w:p w:rsidR="00817A81" w:rsidRDefault="001E3C43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Para a técnica de clusterização inicialmente foram importadas as seguintes bibliotecas: </w:t>
      </w:r>
      <w:r w:rsidRPr="001E3C43">
        <w:rPr>
          <w:rStyle w:val="eop"/>
          <w:rFonts w:ascii="Arial" w:hAnsi="Arial" w:cs="Arial"/>
          <w:sz w:val="22"/>
          <w:szCs w:val="22"/>
        </w:rPr>
        <w:t>matplotlib.pyplot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pandas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numpy</w:t>
      </w:r>
      <w:r>
        <w:rPr>
          <w:rStyle w:val="eop"/>
          <w:rFonts w:ascii="Arial" w:hAnsi="Arial" w:cs="Arial"/>
          <w:sz w:val="22"/>
          <w:szCs w:val="22"/>
        </w:rPr>
        <w:t>, m</w:t>
      </w:r>
      <w:r w:rsidRPr="001E3C43">
        <w:rPr>
          <w:rStyle w:val="eop"/>
          <w:rFonts w:ascii="Arial" w:hAnsi="Arial" w:cs="Arial"/>
          <w:sz w:val="22"/>
          <w:szCs w:val="22"/>
        </w:rPr>
        <w:t>pl_toolkits.mplot3d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seaborn</w:t>
      </w:r>
      <w:r>
        <w:rPr>
          <w:rStyle w:val="eop"/>
          <w:rFonts w:ascii="Arial" w:hAnsi="Arial" w:cs="Arial"/>
          <w:sz w:val="22"/>
          <w:szCs w:val="22"/>
        </w:rPr>
        <w:t xml:space="preserve"> e </w:t>
      </w:r>
      <w:r w:rsidRPr="001E3C43">
        <w:rPr>
          <w:rStyle w:val="eop"/>
          <w:rFonts w:ascii="Arial" w:hAnsi="Arial" w:cs="Arial"/>
          <w:sz w:val="22"/>
          <w:szCs w:val="22"/>
        </w:rPr>
        <w:t>sklearn</w:t>
      </w:r>
      <w:r>
        <w:rPr>
          <w:rStyle w:val="eop"/>
          <w:rFonts w:ascii="Arial" w:hAnsi="Arial" w:cs="Arial"/>
          <w:sz w:val="22"/>
          <w:szCs w:val="22"/>
        </w:rPr>
        <w:t xml:space="preserve">. Logo após </w:t>
      </w:r>
      <w:r w:rsidR="00817A81">
        <w:rPr>
          <w:rStyle w:val="eop"/>
          <w:rFonts w:ascii="Arial" w:hAnsi="Arial" w:cs="Arial"/>
          <w:sz w:val="22"/>
          <w:szCs w:val="22"/>
        </w:rPr>
        <w:t xml:space="preserve">foram importadas as bases de dados e divididas entre a base que seria utilizada para o treinamento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top_2017_2018_treinamento</w:t>
      </w:r>
      <w:r w:rsidR="00817A81">
        <w:rPr>
          <w:rStyle w:val="eop"/>
          <w:rFonts w:ascii="Arial" w:hAnsi="Arial" w:cs="Arial"/>
          <w:sz w:val="22"/>
          <w:szCs w:val="22"/>
        </w:rPr>
        <w:t xml:space="preserve"> – e a base que seria utilizada para o teste do código criado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top_2017_2018_teste</w:t>
      </w:r>
      <w:r w:rsidR="00817A81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Depois desse processo inicial, começamos uma análise exploratória básica dos dados. Desse modo, foi plotado um scatterplot com as três variáveis escolhidas para o nosso estudo, como mencionado na introdução, para a visualização da distribuição das músicas que compunham a base de dados no espaço.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971E09">
        <w:rPr>
          <w:rStyle w:val="eop"/>
          <w:rFonts w:ascii="Arial" w:hAnsi="Arial" w:cs="Arial"/>
          <w:sz w:val="22"/>
          <w:szCs w:val="22"/>
        </w:rPr>
        <w:t xml:space="preserve">Através do comando </w:t>
      </w:r>
      <w:r w:rsidRPr="00971E09">
        <w:rPr>
          <w:rStyle w:val="eop"/>
          <w:rFonts w:ascii="Arial" w:hAnsi="Arial" w:cs="Arial"/>
          <w:i/>
          <w:iCs/>
          <w:sz w:val="22"/>
          <w:szCs w:val="22"/>
        </w:rPr>
        <w:t>cluster.MiniBatchKMeans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971E09">
        <w:rPr>
          <w:rStyle w:val="eop"/>
          <w:rFonts w:ascii="Arial" w:hAnsi="Arial" w:cs="Arial"/>
          <w:sz w:val="22"/>
          <w:szCs w:val="22"/>
        </w:rPr>
        <w:t xml:space="preserve">a equipe definiu por trabalhar com 5 grupos distintos, e logo após foi realizado um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fit</w:t>
      </w:r>
      <w:r w:rsidR="00971E09">
        <w:rPr>
          <w:rStyle w:val="eop"/>
          <w:rFonts w:ascii="Arial" w:hAnsi="Arial" w:cs="Arial"/>
          <w:sz w:val="22"/>
          <w:szCs w:val="22"/>
        </w:rPr>
        <w:t xml:space="preserve"> passando como argumento as colunas das variáveis que foram definidas anteriormente (danceability, energy e valence). Utilizando o comando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.predict</w:t>
      </w:r>
      <w:r w:rsidR="00971E09">
        <w:rPr>
          <w:rStyle w:val="eop"/>
          <w:rFonts w:ascii="Arial" w:hAnsi="Arial" w:cs="Arial"/>
          <w:sz w:val="22"/>
          <w:szCs w:val="22"/>
        </w:rPr>
        <w:t xml:space="preserve">, o grupo obteve a separação das músicas nos diferentes grupos pré-estabelecidos. O resultado foi guardado na variável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saida_2017_2018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 e copiados para construir um novo dataset no qual possuía a coluna de saída com os seus respectivos clusters, o qual foi chamado de: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musicas_2017_2018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091F66">
        <w:rPr>
          <w:rStyle w:val="eop"/>
          <w:rFonts w:ascii="Arial" w:hAnsi="Arial" w:cs="Arial"/>
          <w:sz w:val="22"/>
          <w:szCs w:val="22"/>
        </w:rPr>
        <w:t xml:space="preserve">Após esse processo foi plotado um outro gráfico de dispersão que separava as músicas pertencentes a cada grupo por cores diferentes. Ou seja, nesse novo gráfico obtivemos a mesma distribuição das músicas no espaço, porém com pontos de cores diversas onde o Grupo 1 foi representado pela cor vermelha, o Grupo 2 pela cor verde, o Grupo 3 pelo azul, Grupo 4 pelo preto e o Grupo 5 pelo roxo. Chegando ao resultado representado na Figura 1 abaixo.  </w:t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noProof/>
          <w:sz w:val="22"/>
          <w:szCs w:val="22"/>
        </w:rPr>
      </w:pP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F66" w:rsidRDefault="00161E87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1100138</wp:posOffset>
            </wp:positionH>
            <wp:positionV relativeFrom="paragraph">
              <wp:posOffset>20320</wp:posOffset>
            </wp:positionV>
            <wp:extent cx="3224463" cy="2534277"/>
            <wp:effectExtent l="0" t="0" r="1905" b="6350"/>
            <wp:wrapNone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11-21 às 21.45.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1" t="8561" r="4879" b="7587"/>
                    <a:stretch/>
                  </pic:blipFill>
                  <pic:spPr bwMode="auto">
                    <a:xfrm>
                      <a:off x="0" y="0"/>
                      <a:ext cx="3224463" cy="253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61E87" w:rsidRDefault="00161E87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61E87" w:rsidRDefault="00161E87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61E87" w:rsidRDefault="00161E87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61E87" w:rsidRDefault="00161E87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61E87" w:rsidRDefault="00161E87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61E87" w:rsidRDefault="00161E87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091F66" w:rsidP="00091F66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EB1D5F">
        <w:rPr>
          <w:rStyle w:val="eop"/>
          <w:rFonts w:ascii="Arial" w:hAnsi="Arial" w:cs="Arial"/>
          <w:b/>
          <w:bCs/>
          <w:sz w:val="18"/>
          <w:szCs w:val="18"/>
        </w:rPr>
        <w:t>Figura 1</w:t>
      </w:r>
      <w:r w:rsidRPr="00EB1D5F">
        <w:rPr>
          <w:rStyle w:val="eop"/>
          <w:rFonts w:ascii="Arial" w:hAnsi="Arial" w:cs="Arial"/>
          <w:sz w:val="18"/>
          <w:szCs w:val="18"/>
        </w:rPr>
        <w:t xml:space="preserve"> – Gráfico de dispersão das músicas </w:t>
      </w:r>
      <w:r w:rsidR="00EB1D5F" w:rsidRPr="00EB1D5F">
        <w:rPr>
          <w:rStyle w:val="eop"/>
          <w:rFonts w:ascii="Arial" w:hAnsi="Arial" w:cs="Arial"/>
          <w:sz w:val="18"/>
          <w:szCs w:val="18"/>
        </w:rPr>
        <w:t>separadas nos grupos</w:t>
      </w:r>
    </w:p>
    <w:p w:rsidR="003A54BE" w:rsidRDefault="00EB1D5F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Apesar do gráfico possibilitar uma ótima observação da distribuição dos Grupos, ele não possibilita uma precisão nos valores utilizados para a construção da divisão. Tendo isso em vista, foi realizado um Pairplot para cada grupo para entendermos a lógica utilizada pelo computador para fazer a divisão. Sendo assim foi concluído que: </w:t>
      </w:r>
    </w:p>
    <w:p w:rsidR="00EB1D5F" w:rsidRDefault="003A54BE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="00EB1D5F" w:rsidRPr="003A54BE">
        <w:rPr>
          <w:rStyle w:val="eop"/>
          <w:rFonts w:ascii="Arial" w:hAnsi="Arial" w:cs="Arial"/>
          <w:b/>
          <w:bCs/>
          <w:sz w:val="22"/>
          <w:szCs w:val="22"/>
        </w:rPr>
        <w:t>Grupo 1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</w:rPr>
        <w:t>Apresenta</w:t>
      </w:r>
      <w:r w:rsidR="00EB1D5F" w:rsidRPr="00EB1D5F">
        <w:rPr>
          <w:rStyle w:val="eop"/>
          <w:rFonts w:ascii="Arial" w:hAnsi="Arial" w:cs="Arial"/>
          <w:sz w:val="22"/>
          <w:szCs w:val="22"/>
        </w:rPr>
        <w:t xml:space="preserve"> dançabilidade alta, porém a valência e a energia médi</w:t>
      </w:r>
      <w:r>
        <w:rPr>
          <w:rStyle w:val="eop"/>
          <w:rFonts w:ascii="Arial" w:hAnsi="Arial" w:cs="Arial"/>
          <w:sz w:val="22"/>
          <w:szCs w:val="22"/>
        </w:rPr>
        <w:t>a</w:t>
      </w:r>
      <w:r w:rsidR="00EB1D5F" w:rsidRPr="00EB1D5F">
        <w:rPr>
          <w:rStyle w:val="eop"/>
          <w:rFonts w:ascii="Arial" w:hAnsi="Arial" w:cs="Arial"/>
          <w:sz w:val="22"/>
          <w:szCs w:val="22"/>
        </w:rPr>
        <w:t>s.</w:t>
      </w:r>
      <w:r w:rsidR="00EB1D5F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Portanto, </w:t>
      </w:r>
      <w:r w:rsidRPr="003A54BE">
        <w:rPr>
          <w:rStyle w:val="eop"/>
          <w:rFonts w:ascii="Arial" w:hAnsi="Arial" w:cs="Arial"/>
          <w:sz w:val="22"/>
          <w:szCs w:val="22"/>
        </w:rPr>
        <w:t>são músicas dançantes, mas sem muito barulho</w:t>
      </w:r>
      <w:r>
        <w:rPr>
          <w:rStyle w:val="eop"/>
          <w:rFonts w:ascii="Arial" w:hAnsi="Arial" w:cs="Arial"/>
          <w:sz w:val="22"/>
          <w:szCs w:val="22"/>
        </w:rPr>
        <w:t xml:space="preserve"> e não são nem muito alegres nem tristes</w:t>
      </w:r>
      <w:r w:rsidRPr="003A54BE"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2: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Possui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as três variáveis </w:t>
      </w:r>
      <w:r>
        <w:rPr>
          <w:rStyle w:val="eop"/>
          <w:rFonts w:ascii="Arial" w:hAnsi="Arial" w:cs="Arial"/>
          <w:sz w:val="22"/>
          <w:szCs w:val="22"/>
        </w:rPr>
        <w:t xml:space="preserve">com valores </w:t>
      </w:r>
      <w:r w:rsidRPr="003A54BE">
        <w:rPr>
          <w:rStyle w:val="eop"/>
          <w:rFonts w:ascii="Arial" w:hAnsi="Arial" w:cs="Arial"/>
          <w:sz w:val="22"/>
          <w:szCs w:val="22"/>
        </w:rPr>
        <w:t>alt</w:t>
      </w:r>
      <w:r>
        <w:rPr>
          <w:rStyle w:val="eop"/>
          <w:rFonts w:ascii="Arial" w:hAnsi="Arial" w:cs="Arial"/>
          <w:sz w:val="22"/>
          <w:szCs w:val="22"/>
        </w:rPr>
        <w:t>o</w:t>
      </w:r>
      <w:r w:rsidRPr="003A54BE">
        <w:rPr>
          <w:rStyle w:val="eop"/>
          <w:rFonts w:ascii="Arial" w:hAnsi="Arial" w:cs="Arial"/>
          <w:sz w:val="22"/>
          <w:szCs w:val="22"/>
        </w:rPr>
        <w:t>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</w:t>
      </w:r>
      <w:r>
        <w:rPr>
          <w:rStyle w:val="eop"/>
          <w:rFonts w:ascii="Arial" w:hAnsi="Arial" w:cs="Arial"/>
          <w:sz w:val="22"/>
          <w:szCs w:val="22"/>
        </w:rPr>
        <w:t>-se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que são músicas dançantes, barulhentas e alegres.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3:</w:t>
      </w:r>
      <w:r>
        <w:rPr>
          <w:rStyle w:val="eop"/>
          <w:rFonts w:ascii="Arial" w:hAnsi="Arial" w:cs="Arial"/>
          <w:sz w:val="22"/>
          <w:szCs w:val="22"/>
        </w:rPr>
        <w:t xml:space="preserve"> P</w:t>
      </w:r>
      <w:r w:rsidRPr="003A54BE">
        <w:rPr>
          <w:rStyle w:val="eop"/>
          <w:rFonts w:ascii="Arial" w:hAnsi="Arial" w:cs="Arial"/>
          <w:sz w:val="22"/>
          <w:szCs w:val="22"/>
        </w:rPr>
        <w:t>ode-se observar que esse grupo apresenta as músicas com valência muito baixa</w:t>
      </w:r>
      <w:r>
        <w:rPr>
          <w:rStyle w:val="eop"/>
          <w:rFonts w:ascii="Arial" w:hAnsi="Arial" w:cs="Arial"/>
          <w:sz w:val="22"/>
          <w:szCs w:val="22"/>
        </w:rPr>
        <w:t xml:space="preserve">. </w:t>
      </w:r>
      <w:r w:rsidRPr="003A54BE">
        <w:rPr>
          <w:rStyle w:val="eop"/>
          <w:rFonts w:ascii="Arial" w:hAnsi="Arial" w:cs="Arial"/>
          <w:sz w:val="22"/>
          <w:szCs w:val="22"/>
        </w:rPr>
        <w:t>Assim, conclui-se que as músicas desse grupo são negativas e mais deprimentes.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4: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Como pode ser visto as músicas pertencentes a esse grupo apresentam dançabilidade e energia altas e valores de valência medianos.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Conclui-se, então, que as músicas são dançáveis, bem rápidas e barulhentas, porém não são tão positivas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5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 w:rsidRPr="003A54BE">
        <w:rPr>
          <w:rStyle w:val="eop"/>
          <w:rFonts w:ascii="Arial" w:hAnsi="Arial" w:cs="Arial"/>
          <w:sz w:val="22"/>
          <w:szCs w:val="22"/>
        </w:rPr>
        <w:t>Nota-se pelo gráfico de dispersão que essas músicas apresentam valência, energia e dançabilidade altos.</w:t>
      </w:r>
      <w:r w:rsidRPr="003A54BE"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Ou seja, as músicas desse grupo são no geral bem dançantes, bem energéticas e muito positivas.</w:t>
      </w:r>
    </w:p>
    <w:p w:rsidR="003A54BE" w:rsidRDefault="00F24212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Com a conclusão dos resultados obtidos, começamos a trabalhar com a base </w:t>
      </w:r>
      <w:r w:rsidR="000B3594">
        <w:rPr>
          <w:rStyle w:val="eop"/>
          <w:rFonts w:ascii="Arial" w:hAnsi="Arial" w:cs="Arial"/>
          <w:sz w:val="22"/>
          <w:szCs w:val="22"/>
        </w:rPr>
        <w:t xml:space="preserve">de dados do teste, repetindo os mesmos processos feitos n treinamento. Ou seja, inicialmente plotamos um gráfico de dispersão das músicas para a visualização dos dados; depois definimos os 5 grupos com os mesmos comandos utilizados anteriormente; e em seguida foi plotado o gráfico final de dispersão com a mesma divisão de cores. Chegando ao resultado representado na Figura 2. </w:t>
      </w:r>
    </w:p>
    <w:p w:rsidR="000B3594" w:rsidRDefault="000B3594" w:rsidP="003A54BE">
      <w:pPr>
        <w:pStyle w:val="paragraph"/>
        <w:spacing w:after="0"/>
        <w:jc w:val="both"/>
        <w:textAlignment w:val="baseline"/>
        <w:rPr>
          <w:noProof/>
        </w:rPr>
      </w:pPr>
    </w:p>
    <w:p w:rsidR="000B3594" w:rsidRPr="003A54BE" w:rsidRDefault="000B3594" w:rsidP="003A54BE">
      <w:pPr>
        <w:pStyle w:val="paragraph"/>
        <w:spacing w:after="0"/>
        <w:jc w:val="both"/>
        <w:textAlignment w:val="baseline"/>
      </w:pPr>
    </w:p>
    <w:p w:rsidR="003A54BE" w:rsidRDefault="00161E87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1212850</wp:posOffset>
            </wp:positionH>
            <wp:positionV relativeFrom="paragraph">
              <wp:posOffset>-156369</wp:posOffset>
            </wp:positionV>
            <wp:extent cx="3014663" cy="2393077"/>
            <wp:effectExtent l="0" t="0" r="0" b="0"/>
            <wp:wrapNone/>
            <wp:docPr id="4" name="Imagem 4" descr="C:\Users\Roberto\AppData\Local\Microsoft\Windows\INetCache\Content.MSO\62FD30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rto\AppData\Local\Microsoft\Windows\INetCache\Content.MSO\62FD30A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6" t="16081" r="9883" b="9197"/>
                    <a:stretch/>
                  </pic:blipFill>
                  <pic:spPr bwMode="auto">
                    <a:xfrm>
                      <a:off x="0" y="0"/>
                      <a:ext cx="3014663" cy="239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594" w:rsidRDefault="000B3594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161E87">
      <w:pPr>
        <w:pStyle w:val="paragraph"/>
        <w:spacing w:after="0"/>
        <w:textAlignment w:val="baseline"/>
        <w:rPr>
          <w:rFonts w:ascii="Arial" w:hAnsi="Arial" w:cs="Arial"/>
          <w:sz w:val="18"/>
          <w:szCs w:val="18"/>
        </w:rPr>
      </w:pPr>
    </w:p>
    <w:p w:rsidR="00161E87" w:rsidRDefault="00161E87" w:rsidP="00161E87">
      <w:pPr>
        <w:pStyle w:val="paragraph"/>
        <w:spacing w:after="0"/>
        <w:textAlignment w:val="baseline"/>
        <w:rPr>
          <w:rFonts w:ascii="Arial" w:hAnsi="Arial" w:cs="Arial"/>
          <w:sz w:val="18"/>
          <w:szCs w:val="18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01A1A">
        <w:rPr>
          <w:rFonts w:ascii="Arial" w:hAnsi="Arial" w:cs="Arial"/>
          <w:b/>
          <w:bCs/>
          <w:sz w:val="18"/>
          <w:szCs w:val="18"/>
        </w:rPr>
        <w:t>Figura 2</w:t>
      </w:r>
      <w:r>
        <w:rPr>
          <w:rFonts w:ascii="Arial" w:hAnsi="Arial" w:cs="Arial"/>
          <w:sz w:val="18"/>
          <w:szCs w:val="18"/>
        </w:rPr>
        <w:t xml:space="preserve"> </w:t>
      </w:r>
      <w:r w:rsidRPr="00101A1A">
        <w:rPr>
          <w:rFonts w:ascii="Arial" w:hAnsi="Arial" w:cs="Arial"/>
          <w:b/>
          <w:bCs/>
          <w:sz w:val="18"/>
          <w:szCs w:val="18"/>
        </w:rPr>
        <w:t xml:space="preserve">- </w:t>
      </w:r>
      <w:r w:rsidR="00101A1A" w:rsidRPr="00EB1D5F">
        <w:rPr>
          <w:rStyle w:val="eop"/>
          <w:rFonts w:ascii="Arial" w:hAnsi="Arial" w:cs="Arial"/>
          <w:sz w:val="18"/>
          <w:szCs w:val="18"/>
        </w:rPr>
        <w:t>Gráfico de dispersão das músicas</w:t>
      </w:r>
      <w:r w:rsidR="00101A1A">
        <w:rPr>
          <w:rStyle w:val="eop"/>
          <w:rFonts w:ascii="Arial" w:hAnsi="Arial" w:cs="Arial"/>
          <w:sz w:val="18"/>
          <w:szCs w:val="18"/>
        </w:rPr>
        <w:t xml:space="preserve"> de teste</w:t>
      </w:r>
      <w:r w:rsidR="00101A1A" w:rsidRPr="00EB1D5F">
        <w:rPr>
          <w:rStyle w:val="eop"/>
          <w:rFonts w:ascii="Arial" w:hAnsi="Arial" w:cs="Arial"/>
          <w:sz w:val="18"/>
          <w:szCs w:val="18"/>
        </w:rPr>
        <w:t xml:space="preserve"> separadas nos grupos</w:t>
      </w:r>
    </w:p>
    <w:p w:rsidR="00101A1A" w:rsidRDefault="00101A1A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Basta uma análise rápida do gráfico para perceber que os grupos definidos pelo código não correspondem com os Grupos definidos anteriormente; o Grupo 4 (preto), por exemplo, era um Grupo com músicas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dançáveis, rápidas e barulhentas, </w:t>
      </w:r>
      <w:r>
        <w:rPr>
          <w:rStyle w:val="eop"/>
          <w:rFonts w:ascii="Arial" w:hAnsi="Arial" w:cs="Arial"/>
          <w:sz w:val="22"/>
          <w:szCs w:val="22"/>
        </w:rPr>
        <w:t>apesar de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não </w:t>
      </w:r>
      <w:r>
        <w:rPr>
          <w:rStyle w:val="eop"/>
          <w:rFonts w:ascii="Arial" w:hAnsi="Arial" w:cs="Arial"/>
          <w:sz w:val="22"/>
          <w:szCs w:val="22"/>
        </w:rPr>
        <w:t>serem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tão positivas</w:t>
      </w:r>
      <w:r>
        <w:rPr>
          <w:rStyle w:val="eop"/>
          <w:rFonts w:ascii="Arial" w:hAnsi="Arial" w:cs="Arial"/>
          <w:sz w:val="22"/>
          <w:szCs w:val="22"/>
        </w:rPr>
        <w:t xml:space="preserve">, porém nessa nova distribuição esse mesmo Grupo contém apenas 1 música que é negativa, não dançável e bem pouco energética. </w:t>
      </w:r>
    </w:p>
    <w:p w:rsidR="00101A1A" w:rsidRDefault="00101A1A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Conclui-se que para essa técnica ser viável seria necessário </w:t>
      </w:r>
      <w:r w:rsidR="00447717">
        <w:rPr>
          <w:rStyle w:val="eop"/>
          <w:rFonts w:ascii="Arial" w:hAnsi="Arial" w:cs="Arial"/>
          <w:sz w:val="22"/>
          <w:szCs w:val="22"/>
        </w:rPr>
        <w:t xml:space="preserve">possuir um gabarito. </w:t>
      </w:r>
    </w:p>
    <w:p w:rsidR="004733E0" w:rsidRPr="00161E87" w:rsidRDefault="004733E0" w:rsidP="004733E0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b/>
          <w:sz w:val="32"/>
          <w:szCs w:val="32"/>
        </w:rPr>
      </w:pPr>
      <w:proofErr w:type="spellStart"/>
      <w:r w:rsidRPr="00161E87">
        <w:rPr>
          <w:rStyle w:val="eop"/>
          <w:rFonts w:ascii="Arial" w:hAnsi="Arial" w:cs="Arial"/>
          <w:b/>
          <w:sz w:val="32"/>
          <w:szCs w:val="32"/>
        </w:rPr>
        <w:t>Decision</w:t>
      </w:r>
      <w:proofErr w:type="spellEnd"/>
      <w:r w:rsidRPr="00161E87">
        <w:rPr>
          <w:rStyle w:val="eop"/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161E87">
        <w:rPr>
          <w:rStyle w:val="eop"/>
          <w:rFonts w:ascii="Arial" w:hAnsi="Arial" w:cs="Arial"/>
          <w:b/>
          <w:sz w:val="32"/>
          <w:szCs w:val="32"/>
        </w:rPr>
        <w:t>Tree</w:t>
      </w:r>
      <w:proofErr w:type="spellEnd"/>
    </w:p>
    <w:p w:rsidR="004733E0" w:rsidRDefault="004733E0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409DF">
        <w:rPr>
          <w:rStyle w:val="eop"/>
          <w:rFonts w:ascii="Arial" w:hAnsi="Arial" w:cs="Arial"/>
          <w:b/>
          <w:sz w:val="22"/>
          <w:szCs w:val="22"/>
        </w:rPr>
        <w:tab/>
      </w:r>
      <w:r w:rsidRPr="004733E0">
        <w:rPr>
          <w:rStyle w:val="eop"/>
          <w:rFonts w:ascii="Arial" w:hAnsi="Arial" w:cs="Arial"/>
          <w:sz w:val="22"/>
          <w:szCs w:val="22"/>
        </w:rPr>
        <w:t xml:space="preserve">Para </w:t>
      </w:r>
      <w:r>
        <w:rPr>
          <w:rStyle w:val="eop"/>
          <w:rFonts w:ascii="Arial" w:hAnsi="Arial" w:cs="Arial"/>
          <w:sz w:val="22"/>
          <w:szCs w:val="22"/>
        </w:rPr>
        <w:t xml:space="preserve">implementar esta técnica foram utilizadas as bibliotecas do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python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pandas e sklearn (incluindo as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sub-bibliotecas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preprocessing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model_selection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). O primeiro passo para fazer a árvore foi coletar a base de dados do spotify: através da conta de desenvolvedor </w:t>
      </w:r>
      <w:r w:rsidR="007E2E19">
        <w:rPr>
          <w:rStyle w:val="eop"/>
          <w:rFonts w:ascii="Arial" w:hAnsi="Arial" w:cs="Arial"/>
          <w:sz w:val="22"/>
          <w:szCs w:val="22"/>
        </w:rPr>
        <w:t>foram obtidas</w:t>
      </w:r>
      <w:r>
        <w:rPr>
          <w:rStyle w:val="eop"/>
          <w:rFonts w:ascii="Arial" w:hAnsi="Arial" w:cs="Arial"/>
          <w:sz w:val="22"/>
          <w:szCs w:val="22"/>
        </w:rPr>
        <w:t xml:space="preserve"> as características de áudio de 1</w:t>
      </w:r>
      <w:r w:rsidR="007E2E19">
        <w:rPr>
          <w:rStyle w:val="eop"/>
          <w:rFonts w:ascii="Arial" w:hAnsi="Arial" w:cs="Arial"/>
          <w:sz w:val="22"/>
          <w:szCs w:val="22"/>
        </w:rPr>
        <w:t>0</w:t>
      </w:r>
      <w:r>
        <w:rPr>
          <w:rStyle w:val="eop"/>
          <w:rFonts w:ascii="Arial" w:hAnsi="Arial" w:cs="Arial"/>
          <w:sz w:val="22"/>
          <w:szCs w:val="22"/>
        </w:rPr>
        <w:t>0 músicas pertencentes a</w:t>
      </w:r>
      <w:r w:rsidR="007E2E19">
        <w:rPr>
          <w:rStyle w:val="eop"/>
          <w:rFonts w:ascii="Arial" w:hAnsi="Arial" w:cs="Arial"/>
          <w:sz w:val="22"/>
          <w:szCs w:val="22"/>
        </w:rPr>
        <w:t>os</w:t>
      </w:r>
      <w:r>
        <w:rPr>
          <w:rStyle w:val="eop"/>
          <w:rFonts w:ascii="Arial" w:hAnsi="Arial" w:cs="Arial"/>
          <w:sz w:val="22"/>
          <w:szCs w:val="22"/>
        </w:rPr>
        <w:t xml:space="preserve"> top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charts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d</w:t>
      </w:r>
      <w:r w:rsidR="007E2E19">
        <w:rPr>
          <w:rStyle w:val="eop"/>
          <w:rFonts w:ascii="Arial" w:hAnsi="Arial" w:cs="Arial"/>
          <w:sz w:val="22"/>
          <w:szCs w:val="22"/>
        </w:rPr>
        <w:t xml:space="preserve">e 2018 e 50 outras do “top </w:t>
      </w:r>
      <w:proofErr w:type="spellStart"/>
      <w:r w:rsidR="007E2E19">
        <w:rPr>
          <w:rStyle w:val="eop"/>
          <w:rFonts w:ascii="Arial" w:hAnsi="Arial" w:cs="Arial"/>
          <w:sz w:val="22"/>
          <w:szCs w:val="22"/>
        </w:rPr>
        <w:t>songs</w:t>
      </w:r>
      <w:proofErr w:type="spellEnd"/>
      <w:r w:rsidR="007E2E19">
        <w:rPr>
          <w:rStyle w:val="eop"/>
          <w:rFonts w:ascii="Arial" w:hAnsi="Arial" w:cs="Arial"/>
          <w:sz w:val="22"/>
          <w:szCs w:val="22"/>
        </w:rPr>
        <w:t>” de outubro de 2019 do próprio aplicativo</w:t>
      </w:r>
      <w:r>
        <w:rPr>
          <w:rStyle w:val="eop"/>
          <w:rFonts w:ascii="Arial" w:hAnsi="Arial" w:cs="Arial"/>
          <w:sz w:val="22"/>
          <w:szCs w:val="22"/>
        </w:rPr>
        <w:t xml:space="preserve">. É importante apontar que, por motivos práticos, 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csv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foi manipulado manualmente para retirar algumas </w:t>
      </w:r>
      <w:r w:rsidR="007E2E19">
        <w:rPr>
          <w:rStyle w:val="eop"/>
          <w:rFonts w:ascii="Arial" w:hAnsi="Arial" w:cs="Arial"/>
          <w:sz w:val="22"/>
          <w:szCs w:val="22"/>
        </w:rPr>
        <w:t>variáveis que se julgaram pouco significativas e juntar as duas bases de dados.</w:t>
      </w:r>
    </w:p>
    <w:p w:rsidR="007E2E19" w:rsidRDefault="007E2E19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A seguir, para poder existir uma variável de input, as 150 músicas foram classificadas em três categorias cada uma representando a preferência de um membro do grupo: músicas de que Enzo gostava recebiam 0; Ellen, 1 e Gabriel, 2.</w:t>
      </w:r>
    </w:p>
    <w:p w:rsidR="001712D2" w:rsidRDefault="004B48DB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O programa consistiria, então, em um ‘split’ de treino e teste com um ‘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test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size</w:t>
      </w:r>
      <w:proofErr w:type="spellEnd"/>
      <w:r>
        <w:rPr>
          <w:rStyle w:val="eop"/>
          <w:rFonts w:ascii="Arial" w:hAnsi="Arial" w:cs="Arial"/>
          <w:sz w:val="22"/>
          <w:szCs w:val="22"/>
        </w:rPr>
        <w:t>’ pequeno para conseguir mais casos para treino; e, em seguida o código principal do classificador da árvore e seu ‘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fit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’. </w:t>
      </w:r>
      <w:r w:rsidR="001712D2">
        <w:rPr>
          <w:rStyle w:val="eop"/>
          <w:rFonts w:ascii="Arial" w:hAnsi="Arial" w:cs="Arial"/>
          <w:sz w:val="22"/>
          <w:szCs w:val="22"/>
        </w:rPr>
        <w:t>No entanto, a</w:t>
      </w:r>
      <w:r>
        <w:rPr>
          <w:rStyle w:val="eop"/>
          <w:rFonts w:ascii="Arial" w:hAnsi="Arial" w:cs="Arial"/>
          <w:sz w:val="22"/>
          <w:szCs w:val="22"/>
        </w:rPr>
        <w:t xml:space="preserve">o checar o score </w:t>
      </w:r>
      <w:r w:rsidR="001712D2">
        <w:rPr>
          <w:rStyle w:val="eop"/>
          <w:rFonts w:ascii="Arial" w:hAnsi="Arial" w:cs="Arial"/>
          <w:sz w:val="22"/>
          <w:szCs w:val="22"/>
        </w:rPr>
        <w:t xml:space="preserve">do teste, obteve-se um valor baixo; próximo de 30%. </w:t>
      </w:r>
    </w:p>
    <w:p w:rsidR="001712D2" w:rsidRDefault="001712D2" w:rsidP="001712D2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Por acaso, ocorreu um erro no código e ao tentar consertá-lo foi retirada a variável “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instrumentalness</w:t>
      </w:r>
      <w:proofErr w:type="spellEnd"/>
      <w:r>
        <w:rPr>
          <w:rStyle w:val="eop"/>
          <w:rFonts w:ascii="Arial" w:hAnsi="Arial" w:cs="Arial"/>
          <w:sz w:val="22"/>
          <w:szCs w:val="22"/>
        </w:rPr>
        <w:t>”, que mede o quão instrumental é a música. Sem essa variável o teste chegou a obter um acerto de 53%.</w:t>
      </w:r>
    </w:p>
    <w:p w:rsidR="001712D2" w:rsidRDefault="001712D2" w:rsidP="001712D2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Foi possível concluir que a variável estava afetando significativamente a performance do classificador e pôde-se entender a importância de escolher bem as variáveis utilizadas.</w:t>
      </w:r>
    </w:p>
    <w:p w:rsidR="001712D2" w:rsidRDefault="001712D2" w:rsidP="001712D2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Adicionalmente, como um teste extra, foram pegas</w:t>
      </w:r>
      <w:r w:rsidR="00B85875">
        <w:rPr>
          <w:rStyle w:val="eop"/>
          <w:rFonts w:ascii="Arial" w:hAnsi="Arial" w:cs="Arial"/>
          <w:sz w:val="22"/>
          <w:szCs w:val="22"/>
        </w:rPr>
        <w:t xml:space="preserve"> três </w:t>
      </w:r>
      <w:r>
        <w:rPr>
          <w:rStyle w:val="eop"/>
          <w:rFonts w:ascii="Arial" w:hAnsi="Arial" w:cs="Arial"/>
          <w:sz w:val="22"/>
          <w:szCs w:val="22"/>
        </w:rPr>
        <w:t>música</w:t>
      </w:r>
      <w:r w:rsidR="00B85875">
        <w:rPr>
          <w:rStyle w:val="eop"/>
          <w:rFonts w:ascii="Arial" w:hAnsi="Arial" w:cs="Arial"/>
          <w:sz w:val="22"/>
          <w:szCs w:val="22"/>
        </w:rPr>
        <w:t>s; diretamente das</w:t>
      </w:r>
      <w:r>
        <w:rPr>
          <w:rStyle w:val="eop"/>
          <w:rFonts w:ascii="Arial" w:hAnsi="Arial" w:cs="Arial"/>
          <w:sz w:val="22"/>
          <w:szCs w:val="22"/>
        </w:rPr>
        <w:t xml:space="preserve"> playlist</w:t>
      </w:r>
      <w:r w:rsidR="00B85875">
        <w:rPr>
          <w:rStyle w:val="eop"/>
          <w:rFonts w:ascii="Arial" w:hAnsi="Arial" w:cs="Arial"/>
          <w:sz w:val="22"/>
          <w:szCs w:val="22"/>
        </w:rPr>
        <w:t>s</w:t>
      </w:r>
      <w:r>
        <w:rPr>
          <w:rStyle w:val="eop"/>
          <w:rFonts w:ascii="Arial" w:hAnsi="Arial" w:cs="Arial"/>
          <w:sz w:val="22"/>
          <w:szCs w:val="22"/>
        </w:rPr>
        <w:t xml:space="preserve"> d</w:t>
      </w:r>
      <w:r w:rsidR="00B85875">
        <w:rPr>
          <w:rStyle w:val="eop"/>
          <w:rFonts w:ascii="Arial" w:hAnsi="Arial" w:cs="Arial"/>
          <w:sz w:val="22"/>
          <w:szCs w:val="22"/>
        </w:rPr>
        <w:t>e cada um dos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B85875">
        <w:rPr>
          <w:rStyle w:val="eop"/>
          <w:rFonts w:ascii="Arial" w:hAnsi="Arial" w:cs="Arial"/>
          <w:sz w:val="22"/>
          <w:szCs w:val="22"/>
        </w:rPr>
        <w:t>três membros da classificação, e suas características foram testadas com a função ‘</w:t>
      </w:r>
      <w:proofErr w:type="spellStart"/>
      <w:r w:rsidR="00B85875">
        <w:rPr>
          <w:rStyle w:val="eop"/>
          <w:rFonts w:ascii="Arial" w:hAnsi="Arial" w:cs="Arial"/>
          <w:sz w:val="22"/>
          <w:szCs w:val="22"/>
        </w:rPr>
        <w:t>predict</w:t>
      </w:r>
      <w:proofErr w:type="spellEnd"/>
      <w:r w:rsidR="00B85875">
        <w:rPr>
          <w:rStyle w:val="eop"/>
          <w:rFonts w:ascii="Arial" w:hAnsi="Arial" w:cs="Arial"/>
          <w:sz w:val="22"/>
          <w:szCs w:val="22"/>
        </w:rPr>
        <w:t xml:space="preserve">’ da </w:t>
      </w:r>
      <w:proofErr w:type="spellStart"/>
      <w:r w:rsidR="00B85875">
        <w:rPr>
          <w:rStyle w:val="eop"/>
          <w:rFonts w:ascii="Arial" w:hAnsi="Arial" w:cs="Arial"/>
          <w:sz w:val="22"/>
          <w:szCs w:val="22"/>
        </w:rPr>
        <w:t>decision</w:t>
      </w:r>
      <w:proofErr w:type="spellEnd"/>
      <w:r w:rsidR="00B85875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="00B85875">
        <w:rPr>
          <w:rStyle w:val="eop"/>
          <w:rFonts w:ascii="Arial" w:hAnsi="Arial" w:cs="Arial"/>
          <w:sz w:val="22"/>
          <w:szCs w:val="22"/>
        </w:rPr>
        <w:t>tree</w:t>
      </w:r>
      <w:proofErr w:type="spellEnd"/>
      <w:r w:rsidR="00B85875">
        <w:rPr>
          <w:rStyle w:val="eop"/>
          <w:rFonts w:ascii="Arial" w:hAnsi="Arial" w:cs="Arial"/>
          <w:sz w:val="22"/>
          <w:szCs w:val="22"/>
        </w:rPr>
        <w:t xml:space="preserve"> e, para a surpresa e alegria do grupo todas as três músicas foram classificadas corretamente como sendo de seus respectivos “donos”. </w:t>
      </w:r>
    </w:p>
    <w:p w:rsidR="001712D2" w:rsidRPr="00AE412B" w:rsidRDefault="001712D2" w:rsidP="001712D2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  <w:u w:val="single"/>
        </w:rPr>
      </w:pPr>
      <w:r>
        <w:rPr>
          <w:rStyle w:val="eop"/>
          <w:rFonts w:ascii="Arial" w:hAnsi="Arial" w:cs="Arial"/>
          <w:sz w:val="22"/>
          <w:szCs w:val="22"/>
        </w:rPr>
        <w:t xml:space="preserve">Em conclusão, a técnica da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Decision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Tree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apresentou resultados decentes, mostrando-se</w:t>
      </w:r>
      <w:r w:rsidR="00B85875">
        <w:rPr>
          <w:rStyle w:val="eop"/>
          <w:rFonts w:ascii="Arial" w:hAnsi="Arial" w:cs="Arial"/>
          <w:sz w:val="22"/>
          <w:szCs w:val="22"/>
        </w:rPr>
        <w:t xml:space="preserve"> viável. Ainda mais se, em futuras iterações fossem estudadas as diferentes variáveis </w:t>
      </w:r>
      <w:r w:rsidR="00AE412B">
        <w:rPr>
          <w:rStyle w:val="eop"/>
          <w:rFonts w:ascii="Arial" w:hAnsi="Arial" w:cs="Arial"/>
          <w:sz w:val="22"/>
          <w:szCs w:val="22"/>
        </w:rPr>
        <w:t xml:space="preserve">e suas influências </w:t>
      </w:r>
      <w:r w:rsidR="00B85875">
        <w:rPr>
          <w:rStyle w:val="eop"/>
          <w:rFonts w:ascii="Arial" w:hAnsi="Arial" w:cs="Arial"/>
          <w:sz w:val="22"/>
          <w:szCs w:val="22"/>
        </w:rPr>
        <w:t>mais minuciosamente</w:t>
      </w:r>
      <w:r w:rsidR="00AE412B">
        <w:rPr>
          <w:rStyle w:val="eop"/>
          <w:rFonts w:ascii="Arial" w:hAnsi="Arial" w:cs="Arial"/>
          <w:sz w:val="22"/>
          <w:szCs w:val="22"/>
        </w:rPr>
        <w:t>.</w:t>
      </w:r>
    </w:p>
    <w:p w:rsidR="000762DD" w:rsidRPr="005409DF" w:rsidRDefault="000762DD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b/>
          <w:sz w:val="36"/>
          <w:szCs w:val="36"/>
        </w:rPr>
      </w:pPr>
      <w:proofErr w:type="spellStart"/>
      <w:r w:rsidRPr="005409DF">
        <w:rPr>
          <w:rStyle w:val="eop"/>
          <w:rFonts w:ascii="Arial" w:hAnsi="Arial" w:cs="Arial"/>
          <w:b/>
          <w:sz w:val="36"/>
          <w:szCs w:val="36"/>
        </w:rPr>
        <w:t>Naive</w:t>
      </w:r>
      <w:proofErr w:type="spellEnd"/>
      <w:r w:rsidRPr="005409DF">
        <w:rPr>
          <w:rStyle w:val="eop"/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5409DF">
        <w:rPr>
          <w:rStyle w:val="eop"/>
          <w:rFonts w:ascii="Arial" w:hAnsi="Arial" w:cs="Arial"/>
          <w:b/>
          <w:sz w:val="36"/>
          <w:szCs w:val="36"/>
        </w:rPr>
        <w:t>Bayes</w:t>
      </w:r>
      <w:proofErr w:type="spellEnd"/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Para a técnica de naive bayes inicialmente foram importadas as seguintes bibliotecas: </w:t>
      </w:r>
      <w:proofErr w:type="spellStart"/>
      <w:proofErr w:type="gramStart"/>
      <w:r w:rsidR="002E0DCE" w:rsidRPr="001E3C43">
        <w:rPr>
          <w:rStyle w:val="eop"/>
          <w:rFonts w:ascii="Arial" w:hAnsi="Arial" w:cs="Arial"/>
          <w:sz w:val="22"/>
          <w:szCs w:val="22"/>
        </w:rPr>
        <w:t>matplotlib.pyplot</w:t>
      </w:r>
      <w:proofErr w:type="spellEnd"/>
      <w:proofErr w:type="gramEnd"/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pandas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Pr="001E3C43">
        <w:rPr>
          <w:rStyle w:val="eop"/>
          <w:rFonts w:ascii="Arial" w:hAnsi="Arial" w:cs="Arial"/>
          <w:sz w:val="22"/>
          <w:szCs w:val="22"/>
        </w:rPr>
        <w:t>numpy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e </w:t>
      </w:r>
      <w:r w:rsidRPr="001E3C43">
        <w:rPr>
          <w:rStyle w:val="eop"/>
          <w:rFonts w:ascii="Arial" w:hAnsi="Arial" w:cs="Arial"/>
          <w:sz w:val="22"/>
          <w:szCs w:val="22"/>
        </w:rPr>
        <w:t>sklearn</w:t>
      </w:r>
      <w:r>
        <w:rPr>
          <w:rStyle w:val="eop"/>
          <w:rFonts w:ascii="Arial" w:hAnsi="Arial" w:cs="Arial"/>
          <w:sz w:val="22"/>
          <w:szCs w:val="22"/>
        </w:rPr>
        <w:t xml:space="preserve">. Logo após foram importadas a base de dados e dividida entre </w:t>
      </w:r>
      <w:r w:rsidR="005409DF">
        <w:rPr>
          <w:rStyle w:val="eop"/>
          <w:rFonts w:ascii="Arial" w:hAnsi="Arial" w:cs="Arial"/>
          <w:sz w:val="22"/>
          <w:szCs w:val="22"/>
        </w:rPr>
        <w:t>duas</w:t>
      </w:r>
      <w:r>
        <w:rPr>
          <w:rStyle w:val="eop"/>
          <w:rFonts w:ascii="Arial" w:hAnsi="Arial" w:cs="Arial"/>
          <w:sz w:val="22"/>
          <w:szCs w:val="22"/>
        </w:rPr>
        <w:t xml:space="preserve"> vari</w:t>
      </w:r>
      <w:r w:rsidR="005409DF">
        <w:rPr>
          <w:rStyle w:val="eop"/>
          <w:rFonts w:ascii="Arial" w:hAnsi="Arial" w:cs="Arial"/>
          <w:sz w:val="22"/>
          <w:szCs w:val="22"/>
        </w:rPr>
        <w:t>á</w:t>
      </w:r>
      <w:r>
        <w:rPr>
          <w:rStyle w:val="eop"/>
          <w:rFonts w:ascii="Arial" w:hAnsi="Arial" w:cs="Arial"/>
          <w:sz w:val="22"/>
          <w:szCs w:val="22"/>
        </w:rPr>
        <w:t xml:space="preserve">veis </w:t>
      </w:r>
      <w:r w:rsidR="005409DF">
        <w:rPr>
          <w:rStyle w:val="eop"/>
          <w:rFonts w:ascii="Arial" w:hAnsi="Arial" w:cs="Arial"/>
          <w:sz w:val="22"/>
          <w:szCs w:val="22"/>
        </w:rPr>
        <w:t>“X”</w:t>
      </w:r>
      <w:r>
        <w:rPr>
          <w:rStyle w:val="eop"/>
          <w:rFonts w:ascii="Arial" w:hAnsi="Arial" w:cs="Arial"/>
          <w:sz w:val="22"/>
          <w:szCs w:val="22"/>
        </w:rPr>
        <w:t xml:space="preserve"> e </w:t>
      </w:r>
      <w:r w:rsidR="005409DF">
        <w:rPr>
          <w:rStyle w:val="eop"/>
          <w:rFonts w:ascii="Arial" w:hAnsi="Arial" w:cs="Arial"/>
          <w:sz w:val="22"/>
          <w:szCs w:val="22"/>
        </w:rPr>
        <w:t>“Y”</w:t>
      </w:r>
      <w:r>
        <w:rPr>
          <w:rStyle w:val="eop"/>
          <w:rFonts w:ascii="Arial" w:hAnsi="Arial" w:cs="Arial"/>
          <w:sz w:val="22"/>
          <w:szCs w:val="22"/>
        </w:rPr>
        <w:t xml:space="preserve">, que </w:t>
      </w:r>
      <w:r w:rsidR="005409DF">
        <w:rPr>
          <w:rStyle w:val="eop"/>
          <w:rFonts w:ascii="Arial" w:hAnsi="Arial" w:cs="Arial"/>
          <w:sz w:val="22"/>
          <w:szCs w:val="22"/>
        </w:rPr>
        <w:t>irão servir</w:t>
      </w:r>
      <w:r>
        <w:rPr>
          <w:rStyle w:val="eop"/>
          <w:rFonts w:ascii="Arial" w:hAnsi="Arial" w:cs="Arial"/>
          <w:sz w:val="22"/>
          <w:szCs w:val="22"/>
        </w:rPr>
        <w:t xml:space="preserve"> como </w:t>
      </w:r>
      <w:r w:rsidR="005409DF">
        <w:rPr>
          <w:rStyle w:val="eop"/>
          <w:rFonts w:ascii="Arial" w:hAnsi="Arial" w:cs="Arial"/>
          <w:sz w:val="22"/>
          <w:szCs w:val="22"/>
        </w:rPr>
        <w:t>parâmetros</w:t>
      </w:r>
      <w:r>
        <w:rPr>
          <w:rStyle w:val="eop"/>
          <w:rFonts w:ascii="Arial" w:hAnsi="Arial" w:cs="Arial"/>
          <w:sz w:val="22"/>
          <w:szCs w:val="22"/>
        </w:rPr>
        <w:t xml:space="preserve"> mais tarde. A variavel </w:t>
      </w:r>
      <w:r w:rsidR="005409DF">
        <w:rPr>
          <w:rStyle w:val="eop"/>
          <w:rFonts w:ascii="Arial" w:hAnsi="Arial" w:cs="Arial"/>
          <w:sz w:val="22"/>
          <w:szCs w:val="22"/>
        </w:rPr>
        <w:t>“X”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5409DF">
        <w:rPr>
          <w:rStyle w:val="eop"/>
          <w:rFonts w:ascii="Arial" w:hAnsi="Arial" w:cs="Arial"/>
          <w:sz w:val="22"/>
          <w:szCs w:val="22"/>
        </w:rPr>
        <w:t>é basicamente</w:t>
      </w:r>
      <w:r>
        <w:rPr>
          <w:rStyle w:val="eop"/>
          <w:rFonts w:ascii="Arial" w:hAnsi="Arial" w:cs="Arial"/>
          <w:sz w:val="22"/>
          <w:szCs w:val="22"/>
        </w:rPr>
        <w:t xml:space="preserve"> um loc das tr</w:t>
      </w:r>
      <w:r w:rsidR="005409DF">
        <w:rPr>
          <w:rStyle w:val="eop"/>
          <w:rFonts w:ascii="Arial" w:hAnsi="Arial" w:cs="Arial"/>
          <w:sz w:val="22"/>
          <w:szCs w:val="22"/>
        </w:rPr>
        <w:t>ê</w:t>
      </w:r>
      <w:r>
        <w:rPr>
          <w:rStyle w:val="eop"/>
          <w:rFonts w:ascii="Arial" w:hAnsi="Arial" w:cs="Arial"/>
          <w:sz w:val="22"/>
          <w:szCs w:val="22"/>
        </w:rPr>
        <w:t xml:space="preserve">s colunas </w:t>
      </w:r>
      <w:r w:rsidR="005409DF">
        <w:rPr>
          <w:rStyle w:val="eop"/>
          <w:rFonts w:ascii="Arial" w:hAnsi="Arial" w:cs="Arial"/>
          <w:sz w:val="22"/>
          <w:szCs w:val="22"/>
        </w:rPr>
        <w:t>contendo os</w:t>
      </w:r>
      <w:r>
        <w:rPr>
          <w:rStyle w:val="eop"/>
          <w:rFonts w:ascii="Arial" w:hAnsi="Arial" w:cs="Arial"/>
          <w:sz w:val="22"/>
          <w:szCs w:val="22"/>
        </w:rPr>
        <w:t xml:space="preserve"> dados que </w:t>
      </w:r>
      <w:r w:rsidR="005409DF">
        <w:rPr>
          <w:rStyle w:val="eop"/>
          <w:rFonts w:ascii="Arial" w:hAnsi="Arial" w:cs="Arial"/>
          <w:sz w:val="22"/>
          <w:szCs w:val="22"/>
        </w:rPr>
        <w:t>serão analisados</w:t>
      </w:r>
      <w:r>
        <w:rPr>
          <w:rStyle w:val="eop"/>
          <w:rFonts w:ascii="Arial" w:hAnsi="Arial" w:cs="Arial"/>
          <w:sz w:val="22"/>
          <w:szCs w:val="22"/>
        </w:rPr>
        <w:t xml:space="preserve">, já a </w:t>
      </w:r>
      <w:r w:rsidR="005409DF">
        <w:rPr>
          <w:rStyle w:val="eop"/>
          <w:rFonts w:ascii="Arial" w:hAnsi="Arial" w:cs="Arial"/>
          <w:sz w:val="22"/>
          <w:szCs w:val="22"/>
        </w:rPr>
        <w:t>variável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5409DF">
        <w:rPr>
          <w:rStyle w:val="eop"/>
          <w:rFonts w:ascii="Arial" w:hAnsi="Arial" w:cs="Arial"/>
          <w:sz w:val="22"/>
          <w:szCs w:val="22"/>
        </w:rPr>
        <w:t>“Y</w:t>
      </w:r>
      <w:r w:rsidR="002E0DCE">
        <w:rPr>
          <w:rStyle w:val="eop"/>
          <w:rFonts w:ascii="Arial" w:hAnsi="Arial" w:cs="Arial"/>
          <w:sz w:val="22"/>
          <w:szCs w:val="22"/>
        </w:rPr>
        <w:t>”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5409DF">
        <w:rPr>
          <w:rStyle w:val="eop"/>
          <w:rFonts w:ascii="Arial" w:hAnsi="Arial" w:cs="Arial"/>
          <w:sz w:val="22"/>
          <w:szCs w:val="22"/>
        </w:rPr>
        <w:t>é</w:t>
      </w:r>
      <w:r>
        <w:rPr>
          <w:rStyle w:val="eop"/>
          <w:rFonts w:ascii="Arial" w:hAnsi="Arial" w:cs="Arial"/>
          <w:sz w:val="22"/>
          <w:szCs w:val="22"/>
        </w:rPr>
        <w:t xml:space="preserve"> a coluna de </w:t>
      </w:r>
      <w:r w:rsidR="002E0DCE">
        <w:rPr>
          <w:rStyle w:val="eop"/>
          <w:rFonts w:ascii="Arial" w:hAnsi="Arial" w:cs="Arial"/>
          <w:sz w:val="22"/>
          <w:szCs w:val="22"/>
        </w:rPr>
        <w:t>saída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5409DF">
        <w:rPr>
          <w:rStyle w:val="eop"/>
          <w:rFonts w:ascii="Arial" w:hAnsi="Arial" w:cs="Arial"/>
          <w:sz w:val="22"/>
          <w:szCs w:val="22"/>
        </w:rPr>
        <w:t xml:space="preserve">(contida no </w:t>
      </w:r>
      <w:proofErr w:type="spellStart"/>
      <w:r w:rsidR="002E0DCE">
        <w:rPr>
          <w:rStyle w:val="eop"/>
          <w:rFonts w:ascii="Arial" w:hAnsi="Arial" w:cs="Arial"/>
          <w:sz w:val="22"/>
          <w:szCs w:val="22"/>
        </w:rPr>
        <w:t>dataframe</w:t>
      </w:r>
      <w:proofErr w:type="spellEnd"/>
      <w:r w:rsidR="005409DF">
        <w:rPr>
          <w:rStyle w:val="eop"/>
          <w:rFonts w:ascii="Arial" w:hAnsi="Arial" w:cs="Arial"/>
          <w:sz w:val="22"/>
          <w:szCs w:val="22"/>
        </w:rPr>
        <w:t xml:space="preserve">) </w:t>
      </w:r>
      <w:r>
        <w:rPr>
          <w:rStyle w:val="eop"/>
          <w:rFonts w:ascii="Arial" w:hAnsi="Arial" w:cs="Arial"/>
          <w:sz w:val="22"/>
          <w:szCs w:val="22"/>
        </w:rPr>
        <w:t>com as classifica</w:t>
      </w:r>
      <w:r w:rsidR="005409DF">
        <w:rPr>
          <w:rStyle w:val="eop"/>
          <w:rFonts w:ascii="Arial" w:hAnsi="Arial" w:cs="Arial"/>
          <w:sz w:val="22"/>
          <w:szCs w:val="22"/>
        </w:rPr>
        <w:t>çõ</w:t>
      </w:r>
      <w:r>
        <w:rPr>
          <w:rStyle w:val="eop"/>
          <w:rFonts w:ascii="Arial" w:hAnsi="Arial" w:cs="Arial"/>
          <w:sz w:val="22"/>
          <w:szCs w:val="22"/>
        </w:rPr>
        <w:t xml:space="preserve">es anteriormente feitas pelo </w:t>
      </w:r>
      <w:r w:rsidR="005409DF">
        <w:rPr>
          <w:rStyle w:val="eop"/>
          <w:rFonts w:ascii="Arial" w:hAnsi="Arial" w:cs="Arial"/>
          <w:sz w:val="22"/>
          <w:szCs w:val="22"/>
        </w:rPr>
        <w:t>método</w:t>
      </w:r>
      <w:r>
        <w:rPr>
          <w:rStyle w:val="eop"/>
          <w:rFonts w:ascii="Arial" w:hAnsi="Arial" w:cs="Arial"/>
          <w:sz w:val="22"/>
          <w:szCs w:val="22"/>
        </w:rPr>
        <w:t xml:space="preserve"> de clusteriza</w:t>
      </w:r>
      <w:r w:rsidR="005409DF">
        <w:rPr>
          <w:rStyle w:val="eop"/>
          <w:rFonts w:ascii="Arial" w:hAnsi="Arial" w:cs="Arial"/>
          <w:sz w:val="22"/>
          <w:szCs w:val="22"/>
        </w:rPr>
        <w:t>çã</w:t>
      </w:r>
      <w:r>
        <w:rPr>
          <w:rStyle w:val="eop"/>
          <w:rFonts w:ascii="Arial" w:hAnsi="Arial" w:cs="Arial"/>
          <w:sz w:val="22"/>
          <w:szCs w:val="22"/>
        </w:rPr>
        <w:t>o.</w:t>
      </w:r>
    </w:p>
    <w:p w:rsidR="000762DD" w:rsidRDefault="005409DF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Após separar as colunas em suas respectivas variáveis,</w:t>
      </w:r>
      <w:r w:rsidR="000762DD">
        <w:rPr>
          <w:rStyle w:val="eop"/>
          <w:rFonts w:ascii="Arial" w:hAnsi="Arial" w:cs="Arial"/>
          <w:sz w:val="22"/>
          <w:szCs w:val="22"/>
        </w:rPr>
        <w:t xml:space="preserve"> dividimos a parte que seria utilizada para o treinamento – chamada de x</w:t>
      </w:r>
      <w:r w:rsidR="000762DD" w:rsidRPr="00817A81">
        <w:rPr>
          <w:rStyle w:val="eop"/>
          <w:rFonts w:ascii="Arial" w:hAnsi="Arial" w:cs="Arial"/>
          <w:sz w:val="22"/>
          <w:szCs w:val="22"/>
        </w:rPr>
        <w:t>_treinamento</w:t>
      </w:r>
      <w:r w:rsidR="000762DD">
        <w:rPr>
          <w:rStyle w:val="eop"/>
          <w:rFonts w:ascii="Arial" w:hAnsi="Arial" w:cs="Arial"/>
          <w:sz w:val="22"/>
          <w:szCs w:val="22"/>
        </w:rPr>
        <w:t xml:space="preserve"> – e a parte que seria utilizada para o teste do código criado – chamada de x</w:t>
      </w:r>
      <w:r w:rsidR="000762DD" w:rsidRPr="00817A81">
        <w:rPr>
          <w:rStyle w:val="eop"/>
          <w:rFonts w:ascii="Arial" w:hAnsi="Arial" w:cs="Arial"/>
          <w:sz w:val="22"/>
          <w:szCs w:val="22"/>
        </w:rPr>
        <w:t>_teste</w:t>
      </w:r>
      <w:r w:rsidR="000762DD">
        <w:rPr>
          <w:rStyle w:val="eop"/>
          <w:rFonts w:ascii="Arial" w:hAnsi="Arial" w:cs="Arial"/>
          <w:sz w:val="22"/>
          <w:szCs w:val="22"/>
        </w:rPr>
        <w:t xml:space="preserve"> </w:t>
      </w:r>
      <w:r w:rsidR="002E0DCE">
        <w:rPr>
          <w:rStyle w:val="eop"/>
          <w:rFonts w:ascii="Arial" w:hAnsi="Arial" w:cs="Arial"/>
          <w:sz w:val="22"/>
          <w:szCs w:val="22"/>
        </w:rPr>
        <w:t>(</w:t>
      </w:r>
      <w:r w:rsidR="000762DD">
        <w:rPr>
          <w:rStyle w:val="eop"/>
          <w:rFonts w:ascii="Arial" w:hAnsi="Arial" w:cs="Arial"/>
          <w:sz w:val="22"/>
          <w:szCs w:val="22"/>
        </w:rPr>
        <w:t xml:space="preserve">o mesmo foi feito para a </w:t>
      </w:r>
      <w:r w:rsidR="002E0DCE">
        <w:rPr>
          <w:rStyle w:val="eop"/>
          <w:rFonts w:ascii="Arial" w:hAnsi="Arial" w:cs="Arial"/>
          <w:sz w:val="22"/>
          <w:szCs w:val="22"/>
        </w:rPr>
        <w:t>variável</w:t>
      </w:r>
      <w:r w:rsidR="000762DD">
        <w:rPr>
          <w:rStyle w:val="eop"/>
          <w:rFonts w:ascii="Arial" w:hAnsi="Arial" w:cs="Arial"/>
          <w:sz w:val="22"/>
          <w:szCs w:val="22"/>
        </w:rPr>
        <w:t xml:space="preserve"> </w:t>
      </w:r>
      <w:r w:rsidR="002E0DCE">
        <w:rPr>
          <w:rStyle w:val="eop"/>
          <w:rFonts w:ascii="Arial" w:hAnsi="Arial" w:cs="Arial"/>
          <w:sz w:val="22"/>
          <w:szCs w:val="22"/>
        </w:rPr>
        <w:t>“Y”)</w:t>
      </w:r>
      <w:r w:rsidR="000762DD">
        <w:rPr>
          <w:rStyle w:val="eop"/>
          <w:rFonts w:ascii="Arial" w:hAnsi="Arial" w:cs="Arial"/>
          <w:sz w:val="22"/>
          <w:szCs w:val="22"/>
        </w:rPr>
        <w:t>.</w:t>
      </w:r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Utilizando o comando MultinomialNB passamos os </w:t>
      </w:r>
      <w:r w:rsidR="002E0DCE">
        <w:rPr>
          <w:rStyle w:val="eop"/>
          <w:rFonts w:ascii="Arial" w:hAnsi="Arial" w:cs="Arial"/>
          <w:sz w:val="22"/>
          <w:szCs w:val="22"/>
        </w:rPr>
        <w:t>parâmetros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2E0DCE">
        <w:rPr>
          <w:rStyle w:val="eop"/>
          <w:rFonts w:ascii="Arial" w:hAnsi="Arial" w:cs="Arial"/>
          <w:sz w:val="22"/>
          <w:szCs w:val="22"/>
        </w:rPr>
        <w:t>“X” e “Y”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="002E0DCE">
        <w:rPr>
          <w:rStyle w:val="eop"/>
          <w:rFonts w:ascii="Arial" w:hAnsi="Arial" w:cs="Arial"/>
          <w:sz w:val="22"/>
          <w:szCs w:val="22"/>
        </w:rPr>
        <w:t xml:space="preserve">realizando um </w:t>
      </w:r>
      <w:proofErr w:type="gramStart"/>
      <w:r w:rsidR="002E0DCE">
        <w:rPr>
          <w:rStyle w:val="eop"/>
          <w:rFonts w:ascii="Arial" w:hAnsi="Arial" w:cs="Arial"/>
          <w:sz w:val="22"/>
          <w:szCs w:val="22"/>
        </w:rPr>
        <w:t>“.</w:t>
      </w:r>
      <w:proofErr w:type="spellStart"/>
      <w:r w:rsidR="002E0DCE">
        <w:rPr>
          <w:rStyle w:val="eop"/>
          <w:rFonts w:ascii="Arial" w:hAnsi="Arial" w:cs="Arial"/>
          <w:sz w:val="22"/>
          <w:szCs w:val="22"/>
        </w:rPr>
        <w:t>fit</w:t>
      </w:r>
      <w:proofErr w:type="spellEnd"/>
      <w:proofErr w:type="gramEnd"/>
      <w:r w:rsidR="002E0DCE">
        <w:rPr>
          <w:rStyle w:val="eop"/>
          <w:rFonts w:ascii="Arial" w:hAnsi="Arial" w:cs="Arial"/>
          <w:sz w:val="22"/>
          <w:szCs w:val="22"/>
        </w:rPr>
        <w:t xml:space="preserve">” (treinando o código), e então </w:t>
      </w:r>
      <w:r>
        <w:rPr>
          <w:rStyle w:val="eop"/>
          <w:rFonts w:ascii="Arial" w:hAnsi="Arial" w:cs="Arial"/>
          <w:sz w:val="22"/>
          <w:szCs w:val="22"/>
        </w:rPr>
        <w:t xml:space="preserve">fizemos um </w:t>
      </w:r>
      <w:r w:rsidR="002E0DCE">
        <w:rPr>
          <w:rStyle w:val="eop"/>
          <w:rFonts w:ascii="Arial" w:hAnsi="Arial" w:cs="Arial"/>
          <w:sz w:val="22"/>
          <w:szCs w:val="22"/>
        </w:rPr>
        <w:t>“.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predict</w:t>
      </w:r>
      <w:proofErr w:type="spellEnd"/>
      <w:r w:rsidR="002E0DCE">
        <w:rPr>
          <w:rStyle w:val="eop"/>
          <w:rFonts w:ascii="Arial" w:hAnsi="Arial" w:cs="Arial"/>
          <w:sz w:val="22"/>
          <w:szCs w:val="22"/>
        </w:rPr>
        <w:t>”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2E0DCE">
        <w:rPr>
          <w:rStyle w:val="eop"/>
          <w:rFonts w:ascii="Arial" w:hAnsi="Arial" w:cs="Arial"/>
          <w:sz w:val="22"/>
          <w:szCs w:val="22"/>
        </w:rPr>
        <w:t xml:space="preserve">com a base de </w:t>
      </w:r>
      <w:r>
        <w:rPr>
          <w:rStyle w:val="eop"/>
          <w:rFonts w:ascii="Arial" w:hAnsi="Arial" w:cs="Arial"/>
          <w:sz w:val="22"/>
          <w:szCs w:val="22"/>
        </w:rPr>
        <w:t xml:space="preserve">teste, </w:t>
      </w:r>
      <w:r w:rsidR="002E0DCE">
        <w:rPr>
          <w:rStyle w:val="eop"/>
          <w:rFonts w:ascii="Arial" w:hAnsi="Arial" w:cs="Arial"/>
          <w:sz w:val="22"/>
          <w:szCs w:val="22"/>
        </w:rPr>
        <w:t>resultando</w:t>
      </w:r>
      <w:r>
        <w:rPr>
          <w:rStyle w:val="eop"/>
          <w:rFonts w:ascii="Arial" w:hAnsi="Arial" w:cs="Arial"/>
          <w:sz w:val="22"/>
          <w:szCs w:val="22"/>
        </w:rPr>
        <w:t xml:space="preserve"> assim </w:t>
      </w:r>
      <w:r w:rsidR="002E0DCE">
        <w:rPr>
          <w:rStyle w:val="eop"/>
          <w:rFonts w:ascii="Arial" w:hAnsi="Arial" w:cs="Arial"/>
          <w:sz w:val="22"/>
          <w:szCs w:val="22"/>
        </w:rPr>
        <w:t xml:space="preserve">em </w:t>
      </w:r>
      <w:r>
        <w:rPr>
          <w:rStyle w:val="eop"/>
          <w:rFonts w:ascii="Arial" w:hAnsi="Arial" w:cs="Arial"/>
          <w:sz w:val="22"/>
          <w:szCs w:val="22"/>
        </w:rPr>
        <w:t xml:space="preserve">uma </w:t>
      </w:r>
      <w:r w:rsidR="002E0DCE">
        <w:rPr>
          <w:rStyle w:val="eop"/>
          <w:rFonts w:ascii="Arial" w:hAnsi="Arial" w:cs="Arial"/>
          <w:sz w:val="22"/>
          <w:szCs w:val="22"/>
        </w:rPr>
        <w:t>classificação</w:t>
      </w:r>
      <w:r>
        <w:rPr>
          <w:rStyle w:val="eop"/>
          <w:rFonts w:ascii="Arial" w:hAnsi="Arial" w:cs="Arial"/>
          <w:sz w:val="22"/>
          <w:szCs w:val="22"/>
        </w:rPr>
        <w:t xml:space="preserve"> feita pelo c</w:t>
      </w:r>
      <w:r w:rsidR="002E0DCE">
        <w:rPr>
          <w:rStyle w:val="eop"/>
          <w:rFonts w:ascii="Arial" w:hAnsi="Arial" w:cs="Arial"/>
          <w:sz w:val="22"/>
          <w:szCs w:val="22"/>
        </w:rPr>
        <w:t>ó</w:t>
      </w:r>
      <w:r>
        <w:rPr>
          <w:rStyle w:val="eop"/>
          <w:rFonts w:ascii="Arial" w:hAnsi="Arial" w:cs="Arial"/>
          <w:sz w:val="22"/>
          <w:szCs w:val="22"/>
        </w:rPr>
        <w:t>digo.</w:t>
      </w:r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Para entender melhor </w:t>
      </w:r>
      <w:r w:rsidR="00FB34BE">
        <w:rPr>
          <w:rStyle w:val="eop"/>
          <w:rFonts w:ascii="Arial" w:hAnsi="Arial" w:cs="Arial"/>
          <w:sz w:val="22"/>
          <w:szCs w:val="22"/>
        </w:rPr>
        <w:t>como a</w:t>
      </w:r>
      <w:r>
        <w:rPr>
          <w:rStyle w:val="eop"/>
          <w:rFonts w:ascii="Arial" w:hAnsi="Arial" w:cs="Arial"/>
          <w:sz w:val="22"/>
          <w:szCs w:val="22"/>
        </w:rPr>
        <w:t xml:space="preserve"> classifica</w:t>
      </w:r>
      <w:r w:rsidR="002E0DCE">
        <w:rPr>
          <w:rStyle w:val="eop"/>
          <w:rFonts w:ascii="Arial" w:hAnsi="Arial" w:cs="Arial"/>
          <w:sz w:val="22"/>
          <w:szCs w:val="22"/>
        </w:rPr>
        <w:t>çã</w:t>
      </w:r>
      <w:r>
        <w:rPr>
          <w:rStyle w:val="eop"/>
          <w:rFonts w:ascii="Arial" w:hAnsi="Arial" w:cs="Arial"/>
          <w:sz w:val="22"/>
          <w:szCs w:val="22"/>
        </w:rPr>
        <w:t>o</w:t>
      </w:r>
      <w:r w:rsidR="00FB34BE">
        <w:rPr>
          <w:rStyle w:val="eop"/>
          <w:rFonts w:ascii="Arial" w:hAnsi="Arial" w:cs="Arial"/>
          <w:sz w:val="22"/>
          <w:szCs w:val="22"/>
        </w:rPr>
        <w:t xml:space="preserve"> foi feita,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2E0DCE">
        <w:rPr>
          <w:rStyle w:val="eop"/>
          <w:rFonts w:ascii="Arial" w:hAnsi="Arial" w:cs="Arial"/>
          <w:sz w:val="22"/>
          <w:szCs w:val="22"/>
        </w:rPr>
        <w:t xml:space="preserve">foi feito </w:t>
      </w:r>
      <w:r>
        <w:rPr>
          <w:rStyle w:val="eop"/>
          <w:rFonts w:ascii="Arial" w:hAnsi="Arial" w:cs="Arial"/>
          <w:sz w:val="22"/>
          <w:szCs w:val="22"/>
        </w:rPr>
        <w:t xml:space="preserve">um </w:t>
      </w:r>
      <w:r w:rsidR="002E0DCE">
        <w:rPr>
          <w:rStyle w:val="eop"/>
          <w:rFonts w:ascii="Arial" w:hAnsi="Arial" w:cs="Arial"/>
          <w:sz w:val="22"/>
          <w:szCs w:val="22"/>
        </w:rPr>
        <w:t>“</w:t>
      </w:r>
      <w:proofErr w:type="spellStart"/>
      <w:r>
        <w:rPr>
          <w:rStyle w:val="eop"/>
          <w:rFonts w:ascii="Arial" w:hAnsi="Arial" w:cs="Arial"/>
          <w:sz w:val="22"/>
          <w:szCs w:val="22"/>
        </w:rPr>
        <w:t>value</w:t>
      </w:r>
      <w:r w:rsidR="002E0DCE">
        <w:rPr>
          <w:rStyle w:val="eop"/>
          <w:rFonts w:ascii="Arial" w:hAnsi="Arial" w:cs="Arial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counts</w:t>
      </w:r>
      <w:proofErr w:type="spellEnd"/>
      <w:r w:rsidR="002E0DCE">
        <w:rPr>
          <w:rStyle w:val="eop"/>
          <w:rFonts w:ascii="Arial" w:hAnsi="Arial" w:cs="Arial"/>
          <w:sz w:val="22"/>
          <w:szCs w:val="22"/>
        </w:rPr>
        <w:t>”</w:t>
      </w:r>
      <w:r>
        <w:rPr>
          <w:rStyle w:val="eop"/>
          <w:rFonts w:ascii="Arial" w:hAnsi="Arial" w:cs="Arial"/>
          <w:sz w:val="22"/>
          <w:szCs w:val="22"/>
        </w:rPr>
        <w:t xml:space="preserve"> da coluna </w:t>
      </w:r>
      <w:r w:rsidR="002E0DCE">
        <w:rPr>
          <w:rStyle w:val="eop"/>
          <w:rFonts w:ascii="Arial" w:hAnsi="Arial" w:cs="Arial"/>
          <w:sz w:val="22"/>
          <w:szCs w:val="22"/>
        </w:rPr>
        <w:t>“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saida</w:t>
      </w:r>
      <w:proofErr w:type="spellEnd"/>
      <w:r w:rsidR="002E0DCE">
        <w:rPr>
          <w:rStyle w:val="eop"/>
          <w:rFonts w:ascii="Arial" w:hAnsi="Arial" w:cs="Arial"/>
          <w:sz w:val="22"/>
          <w:szCs w:val="22"/>
        </w:rPr>
        <w:t>”</w:t>
      </w:r>
      <w:r>
        <w:rPr>
          <w:rStyle w:val="eop"/>
          <w:rFonts w:ascii="Arial" w:hAnsi="Arial" w:cs="Arial"/>
          <w:sz w:val="22"/>
          <w:szCs w:val="22"/>
        </w:rPr>
        <w:t xml:space="preserve"> da base de treinamento</w:t>
      </w:r>
      <w:r w:rsidR="00FB34BE">
        <w:rPr>
          <w:rStyle w:val="eop"/>
          <w:rFonts w:ascii="Arial" w:hAnsi="Arial" w:cs="Arial"/>
          <w:sz w:val="22"/>
          <w:szCs w:val="22"/>
        </w:rPr>
        <w:t xml:space="preserve">, para verificar a </w:t>
      </w:r>
      <w:r w:rsidR="00FB16A9">
        <w:rPr>
          <w:rStyle w:val="eop"/>
          <w:rFonts w:ascii="Arial" w:hAnsi="Arial" w:cs="Arial"/>
          <w:sz w:val="22"/>
          <w:szCs w:val="22"/>
        </w:rPr>
        <w:t>proporção</w:t>
      </w:r>
      <w:r w:rsidR="00FB34BE">
        <w:rPr>
          <w:rStyle w:val="eop"/>
          <w:rFonts w:ascii="Arial" w:hAnsi="Arial" w:cs="Arial"/>
          <w:sz w:val="22"/>
          <w:szCs w:val="22"/>
        </w:rPr>
        <w:t xml:space="preserve"> </w:t>
      </w:r>
      <w:r w:rsidR="002E0DCE">
        <w:rPr>
          <w:rStyle w:val="eop"/>
          <w:rFonts w:ascii="Arial" w:hAnsi="Arial" w:cs="Arial"/>
          <w:sz w:val="22"/>
          <w:szCs w:val="22"/>
        </w:rPr>
        <w:t>contida em</w:t>
      </w:r>
      <w:r w:rsidR="00FB34BE">
        <w:rPr>
          <w:rStyle w:val="eop"/>
          <w:rFonts w:ascii="Arial" w:hAnsi="Arial" w:cs="Arial"/>
          <w:sz w:val="22"/>
          <w:szCs w:val="22"/>
        </w:rPr>
        <w:t xml:space="preserve"> cada grupo, </w:t>
      </w:r>
      <w:r>
        <w:rPr>
          <w:rStyle w:val="eop"/>
          <w:rFonts w:ascii="Arial" w:hAnsi="Arial" w:cs="Arial"/>
          <w:sz w:val="22"/>
          <w:szCs w:val="22"/>
        </w:rPr>
        <w:t>percebe</w:t>
      </w:r>
      <w:r w:rsidR="002E0DCE">
        <w:rPr>
          <w:rStyle w:val="eop"/>
          <w:rFonts w:ascii="Arial" w:hAnsi="Arial" w:cs="Arial"/>
          <w:sz w:val="22"/>
          <w:szCs w:val="22"/>
        </w:rPr>
        <w:t>ndo</w:t>
      </w:r>
      <w:r>
        <w:rPr>
          <w:rStyle w:val="eop"/>
          <w:rFonts w:ascii="Arial" w:hAnsi="Arial" w:cs="Arial"/>
          <w:sz w:val="22"/>
          <w:szCs w:val="22"/>
        </w:rPr>
        <w:t xml:space="preserve"> que </w:t>
      </w:r>
      <w:r w:rsidR="00FB34BE">
        <w:rPr>
          <w:rStyle w:val="eop"/>
          <w:rFonts w:ascii="Arial" w:hAnsi="Arial" w:cs="Arial"/>
          <w:sz w:val="22"/>
          <w:szCs w:val="22"/>
        </w:rPr>
        <w:t>os grupos com a maior contagem eram mais suscetiveis a serem classificados na base de testes</w:t>
      </w:r>
      <w:r w:rsidR="009F73DE">
        <w:rPr>
          <w:rStyle w:val="eop"/>
          <w:rFonts w:ascii="Arial" w:hAnsi="Arial" w:cs="Arial"/>
          <w:sz w:val="22"/>
          <w:szCs w:val="22"/>
        </w:rPr>
        <w:t>.</w:t>
      </w:r>
    </w:p>
    <w:p w:rsidR="002E0DCE" w:rsidRDefault="002E0DCE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-286729</wp:posOffset>
            </wp:positionH>
            <wp:positionV relativeFrom="paragraph">
              <wp:posOffset>5884</wp:posOffset>
            </wp:positionV>
            <wp:extent cx="6049859" cy="93220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1-21 às 22.01.1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"/>
                    <a:stretch/>
                  </pic:blipFill>
                  <pic:spPr bwMode="auto">
                    <a:xfrm>
                      <a:off x="0" y="0"/>
                      <a:ext cx="6049859" cy="9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DCE" w:rsidRDefault="002E0DCE" w:rsidP="002E0DC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E0DCE" w:rsidRDefault="002E0DCE" w:rsidP="002E0DC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E0DCE" w:rsidRPr="002E0DCE" w:rsidRDefault="002E0DCE" w:rsidP="002E0DCE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01A1A">
        <w:rPr>
          <w:rFonts w:ascii="Arial" w:hAnsi="Arial" w:cs="Arial"/>
          <w:b/>
          <w:bCs/>
          <w:sz w:val="18"/>
          <w:szCs w:val="18"/>
        </w:rPr>
        <w:t xml:space="preserve">Figura </w:t>
      </w:r>
      <w:r>
        <w:rPr>
          <w:rFonts w:ascii="Arial" w:hAnsi="Arial" w:cs="Arial"/>
          <w:b/>
          <w:bCs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–</w:t>
      </w:r>
      <w:r w:rsidRPr="00101A1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Style w:val="eop"/>
          <w:rFonts w:ascii="Arial" w:hAnsi="Arial" w:cs="Arial"/>
          <w:sz w:val="18"/>
          <w:szCs w:val="18"/>
        </w:rPr>
        <w:t>Proporção dos dados de treinamento.</w:t>
      </w:r>
    </w:p>
    <w:p w:rsidR="009C02EF" w:rsidRDefault="002E0DCE" w:rsidP="009C02EF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Dentro da biblioteca </w:t>
      </w:r>
      <w:r w:rsidRPr="002E0DCE">
        <w:rPr>
          <w:rStyle w:val="eop"/>
          <w:rFonts w:ascii="Arial" w:hAnsi="Arial" w:cs="Arial"/>
          <w:i/>
          <w:iCs/>
          <w:sz w:val="22"/>
          <w:szCs w:val="22"/>
        </w:rPr>
        <w:t>sklearn</w:t>
      </w:r>
      <w:r>
        <w:rPr>
          <w:rStyle w:val="eop"/>
          <w:rFonts w:ascii="Arial" w:hAnsi="Arial" w:cs="Arial"/>
          <w:sz w:val="22"/>
          <w:szCs w:val="22"/>
        </w:rPr>
        <w:t>, utilizamos os comandos que calculam a</w:t>
      </w:r>
      <w:r w:rsidR="009F73DE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acurácia</w:t>
      </w:r>
      <w:r w:rsidR="009F73DE">
        <w:rPr>
          <w:rStyle w:val="eop"/>
          <w:rFonts w:ascii="Arial" w:hAnsi="Arial" w:cs="Arial"/>
          <w:sz w:val="22"/>
          <w:szCs w:val="22"/>
        </w:rPr>
        <w:t xml:space="preserve"> e </w:t>
      </w:r>
      <w:r>
        <w:rPr>
          <w:rStyle w:val="eop"/>
          <w:rFonts w:ascii="Arial" w:hAnsi="Arial" w:cs="Arial"/>
          <w:sz w:val="22"/>
          <w:szCs w:val="22"/>
        </w:rPr>
        <w:t>precisão</w:t>
      </w:r>
      <w:r w:rsidR="009F73DE">
        <w:rPr>
          <w:rStyle w:val="eop"/>
          <w:rFonts w:ascii="Arial" w:hAnsi="Arial" w:cs="Arial"/>
          <w:sz w:val="22"/>
          <w:szCs w:val="22"/>
        </w:rPr>
        <w:t>. Obtivemos uma acur</w:t>
      </w:r>
      <w:r>
        <w:rPr>
          <w:rStyle w:val="eop"/>
          <w:rFonts w:ascii="Arial" w:hAnsi="Arial" w:cs="Arial"/>
          <w:sz w:val="22"/>
          <w:szCs w:val="22"/>
        </w:rPr>
        <w:t>á</w:t>
      </w:r>
      <w:r w:rsidR="009F73DE">
        <w:rPr>
          <w:rStyle w:val="eop"/>
          <w:rFonts w:ascii="Arial" w:hAnsi="Arial" w:cs="Arial"/>
          <w:sz w:val="22"/>
          <w:szCs w:val="22"/>
        </w:rPr>
        <w:t>cia de 46% e uma precis</w:t>
      </w:r>
      <w:r>
        <w:rPr>
          <w:rStyle w:val="eop"/>
          <w:rFonts w:ascii="Arial" w:hAnsi="Arial" w:cs="Arial"/>
          <w:sz w:val="22"/>
          <w:szCs w:val="22"/>
        </w:rPr>
        <w:t>ã</w:t>
      </w:r>
      <w:r w:rsidR="009F73DE">
        <w:rPr>
          <w:rStyle w:val="eop"/>
          <w:rFonts w:ascii="Arial" w:hAnsi="Arial" w:cs="Arial"/>
          <w:sz w:val="22"/>
          <w:szCs w:val="22"/>
        </w:rPr>
        <w:t xml:space="preserve">o de 23%. Chegando </w:t>
      </w:r>
      <w:r w:rsidR="004B48DB">
        <w:rPr>
          <w:rStyle w:val="eop"/>
          <w:rFonts w:ascii="Arial" w:hAnsi="Arial" w:cs="Arial"/>
          <w:sz w:val="22"/>
          <w:szCs w:val="22"/>
        </w:rPr>
        <w:t>à conclusão de</w:t>
      </w:r>
      <w:r w:rsidR="009F73DE">
        <w:rPr>
          <w:rStyle w:val="eop"/>
          <w:rFonts w:ascii="Arial" w:hAnsi="Arial" w:cs="Arial"/>
          <w:sz w:val="22"/>
          <w:szCs w:val="22"/>
        </w:rPr>
        <w:t xml:space="preserve"> que esta tecnica não </w:t>
      </w:r>
      <w:r w:rsidR="004B48DB">
        <w:rPr>
          <w:rStyle w:val="eop"/>
          <w:rFonts w:ascii="Arial" w:hAnsi="Arial" w:cs="Arial"/>
          <w:sz w:val="22"/>
          <w:szCs w:val="22"/>
        </w:rPr>
        <w:t>é</w:t>
      </w:r>
      <w:r w:rsidR="009F73DE">
        <w:rPr>
          <w:rStyle w:val="eop"/>
          <w:rFonts w:ascii="Arial" w:hAnsi="Arial" w:cs="Arial"/>
          <w:sz w:val="22"/>
          <w:szCs w:val="22"/>
        </w:rPr>
        <w:t xml:space="preserve"> confiavel pois tem um baixo indice de acerto</w:t>
      </w:r>
      <w:r w:rsidR="004B48DB">
        <w:rPr>
          <w:rStyle w:val="eop"/>
          <w:rFonts w:ascii="Arial" w:hAnsi="Arial" w:cs="Arial"/>
          <w:sz w:val="22"/>
          <w:szCs w:val="22"/>
        </w:rPr>
        <w:t>.</w:t>
      </w:r>
      <w:r w:rsidR="009F73DE">
        <w:rPr>
          <w:rStyle w:val="eop"/>
          <w:rFonts w:ascii="Arial" w:hAnsi="Arial" w:cs="Arial"/>
          <w:sz w:val="22"/>
          <w:szCs w:val="22"/>
        </w:rPr>
        <w:t xml:space="preserve"> </w:t>
      </w:r>
      <w:r w:rsidR="004B48DB">
        <w:rPr>
          <w:rStyle w:val="eop"/>
          <w:rFonts w:ascii="Arial" w:hAnsi="Arial" w:cs="Arial"/>
          <w:sz w:val="22"/>
          <w:szCs w:val="22"/>
        </w:rPr>
        <w:t>P</w:t>
      </w:r>
      <w:r w:rsidR="009F73DE">
        <w:rPr>
          <w:rStyle w:val="eop"/>
          <w:rFonts w:ascii="Arial" w:hAnsi="Arial" w:cs="Arial"/>
          <w:sz w:val="22"/>
          <w:szCs w:val="22"/>
        </w:rPr>
        <w:t>ara uma futura iter</w:t>
      </w:r>
      <w:r w:rsidR="004B48DB">
        <w:rPr>
          <w:rStyle w:val="eop"/>
          <w:rFonts w:ascii="Arial" w:hAnsi="Arial" w:cs="Arial"/>
          <w:sz w:val="22"/>
          <w:szCs w:val="22"/>
        </w:rPr>
        <w:t>açã</w:t>
      </w:r>
      <w:r w:rsidR="009F73DE">
        <w:rPr>
          <w:rStyle w:val="eop"/>
          <w:rFonts w:ascii="Arial" w:hAnsi="Arial" w:cs="Arial"/>
          <w:sz w:val="22"/>
          <w:szCs w:val="22"/>
        </w:rPr>
        <w:t xml:space="preserve">o, </w:t>
      </w:r>
      <w:r w:rsidR="004B48DB">
        <w:rPr>
          <w:rStyle w:val="eop"/>
          <w:rFonts w:ascii="Arial" w:hAnsi="Arial" w:cs="Arial"/>
          <w:sz w:val="22"/>
          <w:szCs w:val="22"/>
        </w:rPr>
        <w:t>faria sentido usar</w:t>
      </w:r>
      <w:r w:rsidR="009F73DE">
        <w:rPr>
          <w:rStyle w:val="eop"/>
          <w:rFonts w:ascii="Arial" w:hAnsi="Arial" w:cs="Arial"/>
          <w:sz w:val="22"/>
          <w:szCs w:val="22"/>
        </w:rPr>
        <w:t xml:space="preserve"> mais vari</w:t>
      </w:r>
      <w:r w:rsidR="004B48DB">
        <w:rPr>
          <w:rStyle w:val="eop"/>
          <w:rFonts w:ascii="Arial" w:hAnsi="Arial" w:cs="Arial"/>
          <w:sz w:val="22"/>
          <w:szCs w:val="22"/>
        </w:rPr>
        <w:t>á</w:t>
      </w:r>
      <w:r w:rsidR="009F73DE">
        <w:rPr>
          <w:rStyle w:val="eop"/>
          <w:rFonts w:ascii="Arial" w:hAnsi="Arial" w:cs="Arial"/>
          <w:sz w:val="22"/>
          <w:szCs w:val="22"/>
        </w:rPr>
        <w:t>veis</w:t>
      </w:r>
      <w:r w:rsidR="004B48DB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para serem comparadas entre si </w:t>
      </w:r>
      <w:r w:rsidR="004B48DB">
        <w:rPr>
          <w:rStyle w:val="eop"/>
          <w:rFonts w:ascii="Arial" w:hAnsi="Arial" w:cs="Arial"/>
          <w:sz w:val="22"/>
          <w:szCs w:val="22"/>
        </w:rPr>
        <w:t>no classificador</w:t>
      </w:r>
      <w:r>
        <w:rPr>
          <w:rStyle w:val="eop"/>
          <w:rFonts w:ascii="Arial" w:hAnsi="Arial" w:cs="Arial"/>
          <w:sz w:val="22"/>
          <w:szCs w:val="22"/>
        </w:rPr>
        <w:t>, dado que ao</w:t>
      </w:r>
      <w:r w:rsidR="00FB16A9">
        <w:rPr>
          <w:rStyle w:val="eop"/>
          <w:rFonts w:ascii="Arial" w:hAnsi="Arial" w:cs="Arial"/>
          <w:sz w:val="22"/>
          <w:szCs w:val="22"/>
        </w:rPr>
        <w:t xml:space="preserve"> tentar diminuir as colunas escolhidas, foi obtido uma porcentagem ainda menor de precisão. Outra alternativa seria utilizar uma base maior de dados.</w:t>
      </w:r>
    </w:p>
    <w:p w:rsidR="009C02EF" w:rsidRDefault="009C02EF" w:rsidP="009C02EF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C02EF" w:rsidRDefault="009C02EF" w:rsidP="009C02EF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C02EF" w:rsidRDefault="009C02EF" w:rsidP="009C02E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9C02EF">
        <w:rPr>
          <w:rStyle w:val="eop"/>
          <w:rFonts w:ascii="Arial" w:hAnsi="Arial" w:cs="Arial"/>
          <w:b/>
          <w:bCs/>
        </w:rPr>
        <w:lastRenderedPageBreak/>
        <w:t xml:space="preserve">Divisão </w:t>
      </w:r>
      <w:r w:rsidR="00507840">
        <w:rPr>
          <w:rStyle w:val="eop"/>
          <w:rFonts w:ascii="Arial" w:hAnsi="Arial" w:cs="Arial"/>
          <w:b/>
          <w:bCs/>
        </w:rPr>
        <w:t>do projeto</w:t>
      </w:r>
      <w:r w:rsidRPr="009C02EF">
        <w:rPr>
          <w:rStyle w:val="eop"/>
          <w:rFonts w:ascii="Arial" w:hAnsi="Arial" w:cs="Arial"/>
          <w:b/>
          <w:bCs/>
        </w:rPr>
        <w:t>:</w:t>
      </w:r>
      <w:bookmarkStart w:id="0" w:name="_GoBack"/>
      <w:bookmarkEnd w:id="0"/>
    </w:p>
    <w:p w:rsidR="009C02EF" w:rsidRPr="009C02EF" w:rsidRDefault="009C02EF" w:rsidP="009C02EF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Fonts w:ascii="Arial" w:hAnsi="Arial" w:cs="Arial"/>
          <w:b/>
          <w:bCs/>
        </w:rPr>
      </w:pPr>
      <w:r w:rsidRPr="009C02EF">
        <w:rPr>
          <w:rFonts w:ascii="Arial" w:hAnsi="Arial" w:cs="Arial"/>
          <w:i/>
          <w:iCs/>
        </w:rPr>
        <w:t>Clusterização</w:t>
      </w:r>
      <w:r>
        <w:rPr>
          <w:rFonts w:ascii="Arial" w:hAnsi="Arial" w:cs="Arial"/>
        </w:rPr>
        <w:t>:</w:t>
      </w:r>
      <w:r w:rsidR="00507840">
        <w:rPr>
          <w:rFonts w:ascii="Arial" w:hAnsi="Arial" w:cs="Arial"/>
        </w:rPr>
        <w:t xml:space="preserve"> Ellen, Giulia e Enzo</w:t>
      </w:r>
    </w:p>
    <w:p w:rsidR="009C02EF" w:rsidRPr="009C02EF" w:rsidRDefault="009C02EF" w:rsidP="009C02EF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i/>
          <w:iCs/>
        </w:rPr>
        <w:t>Decision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Tree</w:t>
      </w:r>
      <w:proofErr w:type="spellEnd"/>
      <w:r>
        <w:rPr>
          <w:rFonts w:ascii="Arial" w:hAnsi="Arial" w:cs="Arial"/>
          <w:i/>
          <w:iCs/>
        </w:rPr>
        <w:t>:</w:t>
      </w:r>
      <w:r w:rsidR="00507840">
        <w:rPr>
          <w:rFonts w:ascii="Arial" w:hAnsi="Arial" w:cs="Arial"/>
          <w:i/>
          <w:iCs/>
        </w:rPr>
        <w:t xml:space="preserve"> </w:t>
      </w:r>
      <w:r w:rsidR="00507840" w:rsidRPr="00507840">
        <w:rPr>
          <w:rFonts w:ascii="Arial" w:hAnsi="Arial" w:cs="Arial"/>
        </w:rPr>
        <w:t>Gabriel</w:t>
      </w:r>
    </w:p>
    <w:p w:rsidR="009C02EF" w:rsidRPr="00507840" w:rsidRDefault="009C02EF" w:rsidP="009C02EF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507840">
        <w:rPr>
          <w:rFonts w:ascii="Arial" w:hAnsi="Arial" w:cs="Arial"/>
          <w:lang w:val="en-US"/>
        </w:rPr>
        <w:t>Naive-Bayes:</w:t>
      </w:r>
      <w:r w:rsidR="00507840" w:rsidRPr="00507840">
        <w:rPr>
          <w:rFonts w:ascii="Arial" w:hAnsi="Arial" w:cs="Arial"/>
          <w:lang w:val="en-US"/>
        </w:rPr>
        <w:t xml:space="preserve"> Ellen e Enzo</w:t>
      </w:r>
    </w:p>
    <w:p w:rsidR="009C02EF" w:rsidRPr="009C02EF" w:rsidRDefault="009C02EF" w:rsidP="009C02EF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Relatório: </w:t>
      </w:r>
      <w:r w:rsidR="00507840">
        <w:rPr>
          <w:rFonts w:ascii="Arial" w:hAnsi="Arial" w:cs="Arial"/>
        </w:rPr>
        <w:t>Todos</w:t>
      </w:r>
    </w:p>
    <w:sectPr w:rsidR="009C02EF" w:rsidRPr="009C0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000"/>
    <w:multiLevelType w:val="hybridMultilevel"/>
    <w:tmpl w:val="90D27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01E49"/>
    <w:multiLevelType w:val="hybridMultilevel"/>
    <w:tmpl w:val="193C9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53879"/>
    <w:multiLevelType w:val="hybridMultilevel"/>
    <w:tmpl w:val="9012A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F4949"/>
    <w:multiLevelType w:val="hybridMultilevel"/>
    <w:tmpl w:val="81AE6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5B"/>
    <w:rsid w:val="000762DD"/>
    <w:rsid w:val="00091F66"/>
    <w:rsid w:val="000B3594"/>
    <w:rsid w:val="00101A1A"/>
    <w:rsid w:val="00161E87"/>
    <w:rsid w:val="001712D2"/>
    <w:rsid w:val="001E3C43"/>
    <w:rsid w:val="002E0DCE"/>
    <w:rsid w:val="003A54BE"/>
    <w:rsid w:val="0041385B"/>
    <w:rsid w:val="00447717"/>
    <w:rsid w:val="004733E0"/>
    <w:rsid w:val="004B48DB"/>
    <w:rsid w:val="004B685B"/>
    <w:rsid w:val="00507840"/>
    <w:rsid w:val="005409DF"/>
    <w:rsid w:val="007E2E19"/>
    <w:rsid w:val="00817A81"/>
    <w:rsid w:val="00971E09"/>
    <w:rsid w:val="009C02EF"/>
    <w:rsid w:val="009F73DE"/>
    <w:rsid w:val="00AE412B"/>
    <w:rsid w:val="00B85875"/>
    <w:rsid w:val="00D809D4"/>
    <w:rsid w:val="00EB1D5F"/>
    <w:rsid w:val="00F24212"/>
    <w:rsid w:val="00FB16A9"/>
    <w:rsid w:val="00F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A703"/>
  <w15:chartTrackingRefBased/>
  <w15:docId w15:val="{BDF3B3C3-B231-4366-BBFB-E8B55DB5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1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41385B"/>
  </w:style>
  <w:style w:type="character" w:customStyle="1" w:styleId="normaltextrun">
    <w:name w:val="normaltextrun"/>
    <w:basedOn w:val="Fontepargpadro"/>
    <w:rsid w:val="0041385B"/>
  </w:style>
  <w:style w:type="character" w:customStyle="1" w:styleId="spellingerror">
    <w:name w:val="spellingerror"/>
    <w:basedOn w:val="Fontepargpadro"/>
    <w:rsid w:val="0041385B"/>
  </w:style>
  <w:style w:type="character" w:customStyle="1" w:styleId="bcx0">
    <w:name w:val="bcx0"/>
    <w:basedOn w:val="Fontepargpadro"/>
    <w:rsid w:val="0041385B"/>
  </w:style>
  <w:style w:type="paragraph" w:styleId="PargrafodaLista">
    <w:name w:val="List Paragraph"/>
    <w:basedOn w:val="Normal"/>
    <w:uiPriority w:val="34"/>
    <w:qFormat/>
    <w:rsid w:val="004B68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6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50D9-BECF-794B-8C99-24E1A280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1435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Castro</dc:creator>
  <cp:keywords/>
  <dc:description/>
  <cp:lastModifiedBy>Ellen Beatriz Shen</cp:lastModifiedBy>
  <cp:revision>7</cp:revision>
  <dcterms:created xsi:type="dcterms:W3CDTF">2019-11-21T11:17:00Z</dcterms:created>
  <dcterms:modified xsi:type="dcterms:W3CDTF">2019-11-22T01:41:00Z</dcterms:modified>
</cp:coreProperties>
</file>