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41228" w14:textId="77777777" w:rsidR="008A5994" w:rsidRDefault="00FD6374" w:rsidP="00844269">
      <w:pPr>
        <w:autoSpaceDE w:val="0"/>
        <w:autoSpaceDN w:val="0"/>
        <w:adjustRightInd w:val="0"/>
        <w:spacing w:after="240" w:line="360" w:lineRule="auto"/>
        <w:jc w:val="center"/>
        <w:rPr>
          <w:rFonts w:ascii="Times" w:hAnsi="Times" w:cs="Times"/>
          <w:b/>
          <w:color w:val="000000"/>
          <w:kern w:val="0"/>
          <w:sz w:val="32"/>
          <w:szCs w:val="32"/>
          <w:lang w:eastAsia="zh-TW"/>
        </w:rPr>
      </w:pPr>
      <w:r w:rsidRPr="00FD6374">
        <w:rPr>
          <w:rFonts w:ascii="Times" w:hAnsi="Times" w:cs="Times"/>
          <w:b/>
          <w:color w:val="000000"/>
          <w:kern w:val="0"/>
          <w:sz w:val="32"/>
          <w:szCs w:val="32"/>
          <w:lang w:eastAsia="zh-TW"/>
        </w:rPr>
        <w:t>Assignment 7</w:t>
      </w:r>
    </w:p>
    <w:p w14:paraId="3E598822" w14:textId="77777777" w:rsidR="00FD6374" w:rsidRPr="00FD6374" w:rsidRDefault="00FD6374" w:rsidP="00844269">
      <w:pPr>
        <w:autoSpaceDE w:val="0"/>
        <w:autoSpaceDN w:val="0"/>
        <w:adjustRightInd w:val="0"/>
        <w:spacing w:after="240" w:line="360" w:lineRule="auto"/>
        <w:jc w:val="right"/>
        <w:rPr>
          <w:rFonts w:ascii="Times" w:hAnsi="Times" w:cs="Times"/>
          <w:color w:val="000000"/>
          <w:kern w:val="0"/>
          <w:lang w:eastAsia="zh-TW"/>
        </w:rPr>
      </w:pPr>
      <w:r w:rsidRPr="00FD6374">
        <w:rPr>
          <w:rFonts w:ascii="Times" w:hAnsi="Times" w:cs="Times"/>
          <w:color w:val="000000"/>
          <w:kern w:val="0"/>
          <w:lang w:eastAsia="zh-TW"/>
        </w:rPr>
        <w:t>Ellen Hsieh</w:t>
      </w:r>
    </w:p>
    <w:p w14:paraId="0BC86715" w14:textId="77777777" w:rsidR="009A5D95" w:rsidRPr="008A5994" w:rsidRDefault="008A5994" w:rsidP="00844269">
      <w:pPr>
        <w:autoSpaceDE w:val="0"/>
        <w:autoSpaceDN w:val="0"/>
        <w:adjustRightInd w:val="0"/>
        <w:spacing w:after="240" w:line="360" w:lineRule="auto"/>
        <w:rPr>
          <w:rFonts w:ascii="Times" w:hAnsi="Times" w:cs="Times"/>
          <w:b/>
          <w:color w:val="000000"/>
          <w:kern w:val="0"/>
          <w:sz w:val="28"/>
          <w:szCs w:val="28"/>
        </w:rPr>
      </w:pPr>
      <w:r w:rsidRPr="008A5994">
        <w:rPr>
          <w:rFonts w:ascii="Times" w:hAnsi="Times" w:cs="Times"/>
          <w:b/>
          <w:color w:val="000000"/>
          <w:kern w:val="0"/>
          <w:sz w:val="28"/>
          <w:szCs w:val="28"/>
          <w:lang w:eastAsia="zh-TW"/>
        </w:rPr>
        <w:t xml:space="preserve">1. </w:t>
      </w:r>
      <w:r w:rsidRPr="008A5994">
        <w:rPr>
          <w:rFonts w:ascii="Times" w:hAnsi="Times" w:cs="Times"/>
          <w:b/>
          <w:color w:val="000000"/>
          <w:kern w:val="0"/>
          <w:sz w:val="28"/>
          <w:szCs w:val="28"/>
        </w:rPr>
        <w:t xml:space="preserve">Unit Testing in Python </w:t>
      </w:r>
    </w:p>
    <w:p w14:paraId="2227453B" w14:textId="77777777" w:rsidR="008849EC" w:rsidRDefault="008849EC" w:rsidP="00844269">
      <w:pPr>
        <w:autoSpaceDE w:val="0"/>
        <w:autoSpaceDN w:val="0"/>
        <w:adjustRightInd w:val="0"/>
        <w:spacing w:after="240" w:line="360" w:lineRule="auto"/>
        <w:rPr>
          <w:rFonts w:ascii="Times New Roman" w:hAnsi="Times New Roman" w:cs="Times New Roman"/>
          <w:color w:val="000000"/>
          <w:kern w:val="0"/>
          <w:lang w:eastAsia="zh-TW"/>
        </w:rPr>
      </w:pPr>
      <w:r>
        <w:rPr>
          <w:rFonts w:ascii="Times New Roman" w:hAnsi="Times New Roman" w:cs="Times New Roman"/>
          <w:color w:val="000000"/>
          <w:kern w:val="0"/>
          <w:lang w:eastAsia="zh-TW"/>
        </w:rPr>
        <w:t>(a)</w:t>
      </w:r>
    </w:p>
    <w:p w14:paraId="652DBF85" w14:textId="41C3764D" w:rsidR="008B70F3" w:rsidRDefault="008B70F3" w:rsidP="00844269">
      <w:pPr>
        <w:autoSpaceDE w:val="0"/>
        <w:autoSpaceDN w:val="0"/>
        <w:adjustRightInd w:val="0"/>
        <w:spacing w:after="240" w:line="360" w:lineRule="auto"/>
        <w:rPr>
          <w:rFonts w:ascii="Times New Roman" w:hAnsi="Times New Roman" w:cs="Times New Roman"/>
          <w:color w:val="000000"/>
          <w:kern w:val="0"/>
          <w:lang w:eastAsia="zh-TW"/>
        </w:rPr>
      </w:pPr>
      <w:r>
        <w:rPr>
          <w:rFonts w:ascii="Times New Roman" w:hAnsi="Times New Roman" w:cs="Times New Roman"/>
          <w:color w:val="000000"/>
          <w:kern w:val="0"/>
          <w:lang w:eastAsia="zh-TW"/>
        </w:rPr>
        <w:t xml:space="preserve">At first, the code provided in the </w:t>
      </w:r>
      <w:r w:rsidR="00924A70">
        <w:rPr>
          <w:rFonts w:ascii="Times New Roman" w:hAnsi="Times New Roman" w:cs="Times New Roman"/>
          <w:color w:val="000000"/>
          <w:kern w:val="0"/>
          <w:lang w:eastAsia="zh-TW"/>
        </w:rPr>
        <w:t xml:space="preserve">problem 1 cannot pass all the tests in </w:t>
      </w:r>
      <w:proofErr w:type="spellStart"/>
      <w:r w:rsidR="00924A70">
        <w:rPr>
          <w:rFonts w:ascii="Times New Roman" w:hAnsi="Times New Roman" w:cs="Times New Roman"/>
          <w:color w:val="000000"/>
          <w:kern w:val="0"/>
          <w:lang w:eastAsia="zh-TW"/>
        </w:rPr>
        <w:t>py.test</w:t>
      </w:r>
      <w:proofErr w:type="spellEnd"/>
      <w:r w:rsidR="00924A70">
        <w:rPr>
          <w:rFonts w:ascii="Times New Roman" w:hAnsi="Times New Roman" w:cs="Times New Roman"/>
          <w:color w:val="000000"/>
          <w:kern w:val="0"/>
          <w:lang w:eastAsia="zh-TW"/>
        </w:rPr>
        <w:t xml:space="preserve"> due to the issue of the boundary of the range, which would only run through all the number until n**.5 but not included. Therefore, the range of the test should be from 2 to n**.5+1 to make sure that n**.5 is also included in the range.</w:t>
      </w:r>
    </w:p>
    <w:p w14:paraId="492C40EC" w14:textId="029E3647" w:rsidR="00514B91" w:rsidRDefault="00FD6374" w:rsidP="00844269">
      <w:pPr>
        <w:autoSpaceDE w:val="0"/>
        <w:autoSpaceDN w:val="0"/>
        <w:adjustRightInd w:val="0"/>
        <w:spacing w:after="240" w:line="360" w:lineRule="auto"/>
        <w:rPr>
          <w:rFonts w:ascii="Times New Roman" w:hAnsi="Times New Roman" w:cs="Times New Roman"/>
          <w:color w:val="000000"/>
          <w:kern w:val="0"/>
          <w:lang w:eastAsia="zh-TW"/>
        </w:rPr>
      </w:pPr>
      <w:r>
        <w:rPr>
          <w:rFonts w:ascii="Times New Roman" w:hAnsi="Times New Roman" w:cs="Times New Roman"/>
          <w:noProof/>
          <w:color w:val="000000"/>
          <w:kern w:val="0"/>
        </w:rPr>
        <w:drawing>
          <wp:inline distT="0" distB="0" distL="0" distR="0" wp14:anchorId="654A9C1D" wp14:editId="7A540449">
            <wp:extent cx="5934075" cy="1332865"/>
            <wp:effectExtent l="0" t="0" r="9525" b="0"/>
            <wp:docPr id="16" name="Picture 16" descr="/Users/ellenhsieh/Desktop/Screen Shot 2018-11-25 at 11.5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ellenhsieh/Desktop/Screen Shot 2018-11-25 at 11.54.2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332865"/>
                    </a:xfrm>
                    <a:prstGeom prst="rect">
                      <a:avLst/>
                    </a:prstGeom>
                    <a:noFill/>
                    <a:ln>
                      <a:noFill/>
                    </a:ln>
                  </pic:spPr>
                </pic:pic>
              </a:graphicData>
            </a:graphic>
          </wp:inline>
        </w:drawing>
      </w:r>
    </w:p>
    <w:p w14:paraId="1816338D" w14:textId="02876AE0" w:rsidR="00924A70" w:rsidRDefault="00924A70" w:rsidP="00844269">
      <w:pPr>
        <w:autoSpaceDE w:val="0"/>
        <w:autoSpaceDN w:val="0"/>
        <w:adjustRightInd w:val="0"/>
        <w:spacing w:after="240" w:line="360" w:lineRule="auto"/>
        <w:rPr>
          <w:rFonts w:ascii="Times New Roman" w:hAnsi="Times New Roman" w:cs="Times New Roman"/>
          <w:color w:val="000000"/>
          <w:kern w:val="0"/>
          <w:lang w:eastAsia="zh-TW"/>
        </w:rPr>
      </w:pPr>
      <w:r>
        <w:rPr>
          <w:rFonts w:ascii="Times New Roman" w:hAnsi="Times New Roman" w:cs="Times New Roman"/>
          <w:color w:val="000000"/>
          <w:kern w:val="0"/>
          <w:lang w:eastAsia="zh-TW"/>
        </w:rPr>
        <w:t xml:space="preserve">The test code for the </w:t>
      </w:r>
      <w:proofErr w:type="spellStart"/>
      <w:r>
        <w:rPr>
          <w:rFonts w:ascii="Times New Roman" w:hAnsi="Times New Roman" w:cs="Times New Roman"/>
          <w:color w:val="000000"/>
          <w:kern w:val="0"/>
          <w:lang w:eastAsia="zh-TW"/>
        </w:rPr>
        <w:t>smallest_factor</w:t>
      </w:r>
      <w:proofErr w:type="spellEnd"/>
      <w:r>
        <w:rPr>
          <w:rFonts w:ascii="Times New Roman" w:hAnsi="Times New Roman" w:cs="Times New Roman"/>
          <w:color w:val="000000"/>
          <w:kern w:val="0"/>
          <w:lang w:eastAsia="zh-TW"/>
        </w:rPr>
        <w:t xml:space="preserve"> included randomly chose numbers and their correct answers, also, with a number that is a power of certain prime, which is used to test the correctness of the boundary of the range. </w:t>
      </w:r>
      <w:bookmarkStart w:id="0" w:name="_GoBack"/>
      <w:bookmarkEnd w:id="0"/>
    </w:p>
    <w:p w14:paraId="7136296E" w14:textId="77777777" w:rsidR="008849EC" w:rsidRDefault="008A5994" w:rsidP="00844269">
      <w:pPr>
        <w:autoSpaceDE w:val="0"/>
        <w:autoSpaceDN w:val="0"/>
        <w:adjustRightInd w:val="0"/>
        <w:spacing w:after="240" w:line="360" w:lineRule="auto"/>
        <w:rPr>
          <w:rFonts w:ascii="Times New Roman" w:hAnsi="Times New Roman" w:cs="Times New Roman"/>
          <w:color w:val="000000"/>
          <w:kern w:val="0"/>
          <w:lang w:eastAsia="zh-TW"/>
        </w:rPr>
      </w:pPr>
      <w:r>
        <w:rPr>
          <w:rFonts w:ascii="Times New Roman" w:hAnsi="Times New Roman" w:cs="Times New Roman"/>
          <w:noProof/>
          <w:color w:val="000000"/>
          <w:kern w:val="0"/>
        </w:rPr>
        <w:drawing>
          <wp:inline distT="0" distB="0" distL="0" distR="0" wp14:anchorId="0435591D" wp14:editId="0DA852EE">
            <wp:extent cx="5398770" cy="1507490"/>
            <wp:effectExtent l="0" t="0" r="11430" b="0"/>
            <wp:docPr id="3" name="Picture 3" descr="/Users/ellenhsieh/Desktop/Screen Shot 2018-11-25 at 11.3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ellenhsieh/Desktop/Screen Shot 2018-11-25 at 11.30.2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1507490"/>
                    </a:xfrm>
                    <a:prstGeom prst="rect">
                      <a:avLst/>
                    </a:prstGeom>
                    <a:noFill/>
                    <a:ln>
                      <a:noFill/>
                    </a:ln>
                  </pic:spPr>
                </pic:pic>
              </a:graphicData>
            </a:graphic>
          </wp:inline>
        </w:drawing>
      </w:r>
    </w:p>
    <w:p w14:paraId="3514A178" w14:textId="201BD504" w:rsidR="00FD6374" w:rsidRPr="008849EC" w:rsidRDefault="008849EC" w:rsidP="00844269">
      <w:pPr>
        <w:autoSpaceDE w:val="0"/>
        <w:autoSpaceDN w:val="0"/>
        <w:adjustRightInd w:val="0"/>
        <w:spacing w:after="240" w:line="360" w:lineRule="auto"/>
        <w:rPr>
          <w:rFonts w:ascii="Times New Roman" w:hAnsi="Times New Roman" w:cs="Times New Roman"/>
          <w:color w:val="000000"/>
          <w:kern w:val="0"/>
          <w:lang w:eastAsia="zh-TW"/>
        </w:rPr>
      </w:pPr>
      <w:r>
        <w:rPr>
          <w:rFonts w:ascii="Times New Roman" w:hAnsi="Times New Roman" w:cs="Times New Roman"/>
          <w:noProof/>
          <w:color w:val="000000"/>
          <w:kern w:val="0"/>
        </w:rPr>
        <w:lastRenderedPageBreak/>
        <w:drawing>
          <wp:inline distT="0" distB="0" distL="0" distR="0" wp14:anchorId="0D821A14" wp14:editId="532F2BC9">
            <wp:extent cx="5943600" cy="2762885"/>
            <wp:effectExtent l="0" t="0" r="0" b="5715"/>
            <wp:docPr id="1" name="Picture 1" descr="/Users/ellenhsieh/Desktop/Screen Shot 2018-11-25 at 11.2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llenhsieh/Desktop/Screen Shot 2018-11-25 at 11.24.3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2885"/>
                    </a:xfrm>
                    <a:prstGeom prst="rect">
                      <a:avLst/>
                    </a:prstGeom>
                    <a:noFill/>
                    <a:ln>
                      <a:noFill/>
                    </a:ln>
                  </pic:spPr>
                </pic:pic>
              </a:graphicData>
            </a:graphic>
          </wp:inline>
        </w:drawing>
      </w:r>
    </w:p>
    <w:p w14:paraId="73834B16" w14:textId="77777777" w:rsidR="009A5D95" w:rsidRDefault="008A5994" w:rsidP="00844269">
      <w:pPr>
        <w:tabs>
          <w:tab w:val="left" w:pos="220"/>
          <w:tab w:val="left" w:pos="720"/>
        </w:tabs>
        <w:autoSpaceDE w:val="0"/>
        <w:autoSpaceDN w:val="0"/>
        <w:adjustRightInd w:val="0"/>
        <w:spacing w:after="240" w:line="360" w:lineRule="auto"/>
        <w:rPr>
          <w:rFonts w:ascii="Times" w:hAnsi="Times" w:cs="Times"/>
          <w:color w:val="000000"/>
          <w:kern w:val="0"/>
        </w:rPr>
      </w:pPr>
      <w:r>
        <w:rPr>
          <w:rFonts w:ascii="Times" w:hAnsi="Times" w:cs="Times"/>
          <w:color w:val="000000"/>
          <w:kern w:val="0"/>
        </w:rPr>
        <w:t>(b)</w:t>
      </w:r>
    </w:p>
    <w:p w14:paraId="66C7B26D" w14:textId="0ABC662B" w:rsidR="00924A70" w:rsidRDefault="00924A70" w:rsidP="00844269">
      <w:pPr>
        <w:tabs>
          <w:tab w:val="left" w:pos="220"/>
          <w:tab w:val="left" w:pos="720"/>
        </w:tabs>
        <w:autoSpaceDE w:val="0"/>
        <w:autoSpaceDN w:val="0"/>
        <w:adjustRightInd w:val="0"/>
        <w:spacing w:after="240" w:line="360" w:lineRule="auto"/>
        <w:rPr>
          <w:rFonts w:ascii="Times" w:hAnsi="Times" w:cs="Times"/>
          <w:color w:val="000000"/>
          <w:kern w:val="0"/>
          <w:lang w:eastAsia="zh-TW"/>
        </w:rPr>
      </w:pPr>
      <w:r>
        <w:rPr>
          <w:rFonts w:ascii="Times" w:hAnsi="Times" w:cs="Times"/>
          <w:color w:val="000000"/>
          <w:kern w:val="0"/>
          <w:lang w:eastAsia="zh-TW"/>
        </w:rPr>
        <w:t xml:space="preserve">In order to cover all the code written in the </w:t>
      </w:r>
      <w:proofErr w:type="spellStart"/>
      <w:r>
        <w:rPr>
          <w:rFonts w:ascii="Times" w:hAnsi="Times" w:cs="Times"/>
          <w:color w:val="000000"/>
          <w:kern w:val="0"/>
          <w:lang w:eastAsia="zh-TW"/>
        </w:rPr>
        <w:t>mont</w:t>
      </w:r>
      <w:r w:rsidR="00351E3F">
        <w:rPr>
          <w:rFonts w:ascii="Times" w:hAnsi="Times" w:cs="Times"/>
          <w:color w:val="000000"/>
          <w:kern w:val="0"/>
          <w:lang w:eastAsia="zh-TW"/>
        </w:rPr>
        <w:t>h_length</w:t>
      </w:r>
      <w:proofErr w:type="spellEnd"/>
      <w:r w:rsidR="00351E3F">
        <w:rPr>
          <w:rFonts w:ascii="Times" w:hAnsi="Times" w:cs="Times"/>
          <w:color w:val="000000"/>
          <w:kern w:val="0"/>
          <w:lang w:eastAsia="zh-TW"/>
        </w:rPr>
        <w:t>, the test code test</w:t>
      </w:r>
      <w:r>
        <w:rPr>
          <w:rFonts w:ascii="Times" w:hAnsi="Times" w:cs="Times"/>
          <w:color w:val="000000"/>
          <w:kern w:val="0"/>
          <w:lang w:eastAsia="zh-TW"/>
        </w:rPr>
        <w:t xml:space="preserve"> the input</w:t>
      </w:r>
      <w:r w:rsidR="00B07588">
        <w:rPr>
          <w:rFonts w:ascii="Times" w:hAnsi="Times" w:cs="Times"/>
          <w:color w:val="000000"/>
          <w:kern w:val="0"/>
          <w:lang w:eastAsia="zh-TW"/>
        </w:rPr>
        <w:t xml:space="preserve">, the randomly chose months, and the special case, February, both in leap year or not in leap year.  </w:t>
      </w:r>
    </w:p>
    <w:p w14:paraId="0EE48AAC" w14:textId="77777777" w:rsidR="008A5994" w:rsidRDefault="008A5994" w:rsidP="00844269">
      <w:pPr>
        <w:tabs>
          <w:tab w:val="left" w:pos="220"/>
          <w:tab w:val="left" w:pos="720"/>
        </w:tabs>
        <w:autoSpaceDE w:val="0"/>
        <w:autoSpaceDN w:val="0"/>
        <w:adjustRightInd w:val="0"/>
        <w:spacing w:after="240" w:line="360" w:lineRule="auto"/>
        <w:rPr>
          <w:rFonts w:ascii="Times" w:hAnsi="Times" w:cs="Times"/>
          <w:color w:val="000000"/>
          <w:kern w:val="0"/>
        </w:rPr>
      </w:pPr>
      <w:r>
        <w:rPr>
          <w:rFonts w:ascii="Times" w:hAnsi="Times" w:cs="Times"/>
          <w:noProof/>
          <w:color w:val="000000"/>
          <w:kern w:val="0"/>
        </w:rPr>
        <w:drawing>
          <wp:inline distT="0" distB="0" distL="0" distR="0" wp14:anchorId="53AF928A" wp14:editId="11958DC7">
            <wp:extent cx="5934075" cy="1089660"/>
            <wp:effectExtent l="0" t="0" r="9525" b="2540"/>
            <wp:docPr id="5" name="Picture 5" descr="/Users/ellenhsieh/Desktop/Screen Shot 2018-11-25 at 11.3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ellenhsieh/Desktop/Screen Shot 2018-11-25 at 11.31.41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089660"/>
                    </a:xfrm>
                    <a:prstGeom prst="rect">
                      <a:avLst/>
                    </a:prstGeom>
                    <a:noFill/>
                    <a:ln>
                      <a:noFill/>
                    </a:ln>
                  </pic:spPr>
                </pic:pic>
              </a:graphicData>
            </a:graphic>
          </wp:inline>
        </w:drawing>
      </w:r>
    </w:p>
    <w:p w14:paraId="70A8AFBD" w14:textId="77777777" w:rsidR="008A5994" w:rsidRDefault="008A5994" w:rsidP="00844269">
      <w:pPr>
        <w:tabs>
          <w:tab w:val="left" w:pos="220"/>
          <w:tab w:val="left" w:pos="720"/>
        </w:tabs>
        <w:autoSpaceDE w:val="0"/>
        <w:autoSpaceDN w:val="0"/>
        <w:adjustRightInd w:val="0"/>
        <w:spacing w:after="240" w:line="360" w:lineRule="auto"/>
        <w:rPr>
          <w:rFonts w:ascii="Times" w:hAnsi="Times" w:cs="Times"/>
          <w:color w:val="000000"/>
          <w:kern w:val="0"/>
        </w:rPr>
      </w:pPr>
      <w:r>
        <w:rPr>
          <w:rFonts w:ascii="Times" w:hAnsi="Times" w:cs="Times"/>
          <w:noProof/>
          <w:color w:val="000000"/>
          <w:kern w:val="0"/>
        </w:rPr>
        <w:drawing>
          <wp:inline distT="0" distB="0" distL="0" distR="0" wp14:anchorId="316CD65F" wp14:editId="3768D480">
            <wp:extent cx="5943600" cy="2713990"/>
            <wp:effectExtent l="0" t="0" r="0" b="3810"/>
            <wp:docPr id="6" name="Picture 6" descr="/Users/ellenhsieh/Desktop/Screen Shot 2018-11-25 at 11.2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ellenhsieh/Desktop/Screen Shot 2018-11-25 at 11.25.1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3990"/>
                    </a:xfrm>
                    <a:prstGeom prst="rect">
                      <a:avLst/>
                    </a:prstGeom>
                    <a:noFill/>
                    <a:ln>
                      <a:noFill/>
                    </a:ln>
                  </pic:spPr>
                </pic:pic>
              </a:graphicData>
            </a:graphic>
          </wp:inline>
        </w:drawing>
      </w:r>
    </w:p>
    <w:p w14:paraId="126ADBE6" w14:textId="77777777" w:rsidR="008A5994" w:rsidRDefault="008A5994" w:rsidP="00844269">
      <w:pPr>
        <w:tabs>
          <w:tab w:val="left" w:pos="220"/>
          <w:tab w:val="left" w:pos="720"/>
        </w:tabs>
        <w:autoSpaceDE w:val="0"/>
        <w:autoSpaceDN w:val="0"/>
        <w:adjustRightInd w:val="0"/>
        <w:spacing w:after="240" w:line="360" w:lineRule="auto"/>
        <w:rPr>
          <w:rFonts w:ascii="Times" w:hAnsi="Times" w:cs="Times"/>
          <w:color w:val="000000"/>
          <w:kern w:val="0"/>
        </w:rPr>
      </w:pPr>
      <w:r>
        <w:rPr>
          <w:rFonts w:ascii="Times" w:hAnsi="Times" w:cs="Times"/>
          <w:color w:val="000000"/>
          <w:kern w:val="0"/>
        </w:rPr>
        <w:t>(c)</w:t>
      </w:r>
    </w:p>
    <w:p w14:paraId="773BA58D" w14:textId="4D106D05" w:rsidR="00B07588" w:rsidRDefault="00B07588" w:rsidP="00844269">
      <w:pPr>
        <w:tabs>
          <w:tab w:val="left" w:pos="220"/>
          <w:tab w:val="left" w:pos="720"/>
        </w:tabs>
        <w:autoSpaceDE w:val="0"/>
        <w:autoSpaceDN w:val="0"/>
        <w:adjustRightInd w:val="0"/>
        <w:spacing w:after="240" w:line="360" w:lineRule="auto"/>
        <w:rPr>
          <w:rFonts w:ascii="Times" w:hAnsi="Times" w:cs="Times"/>
          <w:color w:val="000000"/>
          <w:kern w:val="0"/>
          <w:lang w:eastAsia="zh-TW"/>
        </w:rPr>
      </w:pPr>
      <w:r>
        <w:rPr>
          <w:rFonts w:ascii="Times" w:hAnsi="Times" w:cs="Times"/>
          <w:color w:val="000000"/>
          <w:kern w:val="0"/>
        </w:rPr>
        <w:t xml:space="preserve">The test code for operate.py would test the type of the input, the denominator for </w:t>
      </w:r>
      <w:r>
        <w:rPr>
          <w:rFonts w:ascii="Times" w:hAnsi="Times" w:cs="Times"/>
          <w:color w:val="000000"/>
          <w:kern w:val="0"/>
          <w:lang w:eastAsia="zh-TW"/>
        </w:rPr>
        <w:t xml:space="preserve">division that should not be zero, and the input of the operator. Also, the test provides </w:t>
      </w:r>
      <w:r w:rsidR="00351E3F">
        <w:rPr>
          <w:rFonts w:ascii="Times" w:hAnsi="Times" w:cs="Times"/>
          <w:color w:val="000000"/>
          <w:kern w:val="0"/>
          <w:lang w:eastAsia="zh-TW"/>
        </w:rPr>
        <w:t xml:space="preserve">the correct answers for </w:t>
      </w:r>
      <w:r>
        <w:rPr>
          <w:rFonts w:ascii="Times" w:hAnsi="Times" w:cs="Times"/>
          <w:color w:val="000000"/>
          <w:kern w:val="0"/>
          <w:lang w:eastAsia="zh-TW"/>
        </w:rPr>
        <w:t>some operation</w:t>
      </w:r>
      <w:r w:rsidR="00351E3F">
        <w:rPr>
          <w:rFonts w:ascii="Times" w:hAnsi="Times" w:cs="Times"/>
          <w:color w:val="000000"/>
          <w:kern w:val="0"/>
          <w:lang w:eastAsia="zh-TW"/>
        </w:rPr>
        <w:t>s</w:t>
      </w:r>
      <w:r>
        <w:rPr>
          <w:rFonts w:ascii="Times" w:hAnsi="Times" w:cs="Times"/>
          <w:color w:val="000000"/>
          <w:kern w:val="0"/>
          <w:lang w:eastAsia="zh-TW"/>
        </w:rPr>
        <w:t xml:space="preserve"> with those specific operators </w:t>
      </w:r>
      <w:r w:rsidR="009A6321">
        <w:rPr>
          <w:rFonts w:ascii="Times" w:hAnsi="Times" w:cs="Times"/>
          <w:color w:val="000000"/>
          <w:kern w:val="0"/>
          <w:lang w:eastAsia="zh-TW"/>
        </w:rPr>
        <w:t>to test operate.py.</w:t>
      </w:r>
    </w:p>
    <w:p w14:paraId="2882D24F" w14:textId="77777777" w:rsidR="008A5994" w:rsidRDefault="008A5994" w:rsidP="00844269">
      <w:pPr>
        <w:tabs>
          <w:tab w:val="left" w:pos="220"/>
          <w:tab w:val="left" w:pos="720"/>
        </w:tabs>
        <w:autoSpaceDE w:val="0"/>
        <w:autoSpaceDN w:val="0"/>
        <w:adjustRightInd w:val="0"/>
        <w:spacing w:after="240" w:line="360" w:lineRule="auto"/>
        <w:rPr>
          <w:rFonts w:ascii="Times" w:hAnsi="Times" w:cs="Times"/>
          <w:color w:val="000000"/>
          <w:kern w:val="0"/>
        </w:rPr>
      </w:pPr>
      <w:r>
        <w:rPr>
          <w:rFonts w:ascii="Times" w:hAnsi="Times" w:cs="Times"/>
          <w:noProof/>
          <w:color w:val="000000"/>
          <w:kern w:val="0"/>
        </w:rPr>
        <w:drawing>
          <wp:inline distT="0" distB="0" distL="0" distR="0" wp14:anchorId="4BAD121C" wp14:editId="499C8D52">
            <wp:extent cx="5943600" cy="2772410"/>
            <wp:effectExtent l="0" t="0" r="0" b="0"/>
            <wp:docPr id="8" name="Picture 8" descr="/Users/ellenhsieh/Desktop/Screen Shot 2018-11-25 at 11.3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ellenhsieh/Desktop/Screen Shot 2018-11-25 at 11.32.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2410"/>
                    </a:xfrm>
                    <a:prstGeom prst="rect">
                      <a:avLst/>
                    </a:prstGeom>
                    <a:noFill/>
                    <a:ln>
                      <a:noFill/>
                    </a:ln>
                  </pic:spPr>
                </pic:pic>
              </a:graphicData>
            </a:graphic>
          </wp:inline>
        </w:drawing>
      </w:r>
    </w:p>
    <w:p w14:paraId="3DCAECAD" w14:textId="77777777" w:rsidR="008A5994" w:rsidRDefault="008A5994" w:rsidP="00844269">
      <w:pPr>
        <w:tabs>
          <w:tab w:val="left" w:pos="220"/>
          <w:tab w:val="left" w:pos="720"/>
        </w:tabs>
        <w:autoSpaceDE w:val="0"/>
        <w:autoSpaceDN w:val="0"/>
        <w:adjustRightInd w:val="0"/>
        <w:spacing w:after="240" w:line="360" w:lineRule="auto"/>
        <w:rPr>
          <w:rFonts w:ascii="Times" w:hAnsi="Times" w:cs="Times"/>
          <w:color w:val="000000"/>
          <w:kern w:val="0"/>
          <w:lang w:eastAsia="zh-TW"/>
        </w:rPr>
      </w:pPr>
      <w:r>
        <w:rPr>
          <w:rFonts w:ascii="Times" w:hAnsi="Times" w:cs="Times"/>
          <w:noProof/>
          <w:color w:val="000000"/>
          <w:kern w:val="0"/>
        </w:rPr>
        <w:drawing>
          <wp:inline distT="0" distB="0" distL="0" distR="0" wp14:anchorId="15E651C4" wp14:editId="3FDB90EA">
            <wp:extent cx="5943600" cy="2733675"/>
            <wp:effectExtent l="0" t="0" r="0" b="9525"/>
            <wp:docPr id="10" name="Picture 10" descr="/Users/ellenhsieh/Desktop/Screen Shot 2018-11-25 at 11.2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ellenhsieh/Desktop/Screen Shot 2018-11-25 at 11.25.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1F3CEFEE" w14:textId="77777777" w:rsidR="009A6321" w:rsidRDefault="009A6321" w:rsidP="00844269">
      <w:pPr>
        <w:tabs>
          <w:tab w:val="left" w:pos="220"/>
          <w:tab w:val="left" w:pos="720"/>
        </w:tabs>
        <w:autoSpaceDE w:val="0"/>
        <w:autoSpaceDN w:val="0"/>
        <w:adjustRightInd w:val="0"/>
        <w:spacing w:after="240" w:line="360" w:lineRule="auto"/>
        <w:rPr>
          <w:rFonts w:ascii="Times" w:hAnsi="Times" w:cs="Times"/>
          <w:color w:val="000000"/>
          <w:kern w:val="0"/>
          <w:lang w:eastAsia="zh-TW"/>
        </w:rPr>
      </w:pPr>
    </w:p>
    <w:p w14:paraId="7FCD386D" w14:textId="77777777" w:rsidR="009A6321" w:rsidRDefault="009A6321" w:rsidP="00844269">
      <w:pPr>
        <w:tabs>
          <w:tab w:val="left" w:pos="220"/>
          <w:tab w:val="left" w:pos="720"/>
        </w:tabs>
        <w:autoSpaceDE w:val="0"/>
        <w:autoSpaceDN w:val="0"/>
        <w:adjustRightInd w:val="0"/>
        <w:spacing w:after="240" w:line="360" w:lineRule="auto"/>
        <w:rPr>
          <w:rFonts w:ascii="Times" w:hAnsi="Times" w:cs="Times"/>
          <w:color w:val="000000"/>
          <w:kern w:val="0"/>
          <w:lang w:eastAsia="zh-TW"/>
        </w:rPr>
      </w:pPr>
    </w:p>
    <w:p w14:paraId="7EFAABEC" w14:textId="77777777" w:rsidR="009A6321" w:rsidRDefault="009A6321" w:rsidP="00844269">
      <w:pPr>
        <w:tabs>
          <w:tab w:val="left" w:pos="220"/>
          <w:tab w:val="left" w:pos="720"/>
        </w:tabs>
        <w:autoSpaceDE w:val="0"/>
        <w:autoSpaceDN w:val="0"/>
        <w:adjustRightInd w:val="0"/>
        <w:spacing w:after="240" w:line="360" w:lineRule="auto"/>
        <w:rPr>
          <w:rFonts w:ascii="Times" w:hAnsi="Times" w:cs="Times"/>
          <w:color w:val="000000"/>
          <w:kern w:val="0"/>
          <w:lang w:eastAsia="zh-TW"/>
        </w:rPr>
      </w:pPr>
    </w:p>
    <w:p w14:paraId="2CE689BB" w14:textId="77777777" w:rsidR="008A5994" w:rsidRPr="008A5994" w:rsidRDefault="008A5994" w:rsidP="00844269">
      <w:pPr>
        <w:autoSpaceDE w:val="0"/>
        <w:autoSpaceDN w:val="0"/>
        <w:adjustRightInd w:val="0"/>
        <w:spacing w:after="240" w:line="360" w:lineRule="auto"/>
        <w:rPr>
          <w:rFonts w:ascii="Times" w:hAnsi="Times" w:cs="Times"/>
          <w:b/>
          <w:color w:val="000000"/>
          <w:kern w:val="0"/>
          <w:sz w:val="28"/>
          <w:szCs w:val="28"/>
        </w:rPr>
      </w:pPr>
      <w:r w:rsidRPr="008A5994">
        <w:rPr>
          <w:rFonts w:ascii="Times" w:hAnsi="Times" w:cs="Times"/>
          <w:b/>
          <w:color w:val="000000"/>
          <w:kern w:val="0"/>
          <w:sz w:val="28"/>
          <w:szCs w:val="28"/>
        </w:rPr>
        <w:t xml:space="preserve">2. Test driven development </w:t>
      </w:r>
    </w:p>
    <w:p w14:paraId="233E9F74" w14:textId="77777777" w:rsidR="008A5994" w:rsidRDefault="008A5994" w:rsidP="00844269">
      <w:pPr>
        <w:tabs>
          <w:tab w:val="left" w:pos="220"/>
          <w:tab w:val="left" w:pos="720"/>
        </w:tabs>
        <w:autoSpaceDE w:val="0"/>
        <w:autoSpaceDN w:val="0"/>
        <w:adjustRightInd w:val="0"/>
        <w:spacing w:after="240" w:line="360" w:lineRule="auto"/>
        <w:rPr>
          <w:rFonts w:ascii="Times" w:hAnsi="Times" w:cs="Times"/>
          <w:color w:val="000000"/>
          <w:kern w:val="0"/>
        </w:rPr>
      </w:pPr>
      <w:r>
        <w:rPr>
          <w:rFonts w:ascii="Times" w:hAnsi="Times" w:cs="Times"/>
          <w:noProof/>
          <w:color w:val="000000"/>
          <w:kern w:val="0"/>
        </w:rPr>
        <w:drawing>
          <wp:inline distT="0" distB="0" distL="0" distR="0" wp14:anchorId="65532A23" wp14:editId="42846558">
            <wp:extent cx="5934075" cy="1351915"/>
            <wp:effectExtent l="0" t="0" r="9525" b="0"/>
            <wp:docPr id="12" name="Picture 12" descr="/Users/ellenhsieh/Desktop/Screen Shot 2018-11-25 at 11.33.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ellenhsieh/Desktop/Screen Shot 2018-11-25 at 11.33.1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51915"/>
                    </a:xfrm>
                    <a:prstGeom prst="rect">
                      <a:avLst/>
                    </a:prstGeom>
                    <a:noFill/>
                    <a:ln>
                      <a:noFill/>
                    </a:ln>
                  </pic:spPr>
                </pic:pic>
              </a:graphicData>
            </a:graphic>
          </wp:inline>
        </w:drawing>
      </w:r>
    </w:p>
    <w:p w14:paraId="3477FAC9" w14:textId="77777777" w:rsidR="008A5994" w:rsidRDefault="008A5994" w:rsidP="00844269">
      <w:pPr>
        <w:tabs>
          <w:tab w:val="left" w:pos="220"/>
          <w:tab w:val="left" w:pos="720"/>
        </w:tabs>
        <w:autoSpaceDE w:val="0"/>
        <w:autoSpaceDN w:val="0"/>
        <w:adjustRightInd w:val="0"/>
        <w:spacing w:after="240" w:line="360" w:lineRule="auto"/>
        <w:rPr>
          <w:rFonts w:ascii="Times" w:hAnsi="Times" w:cs="Times"/>
          <w:color w:val="000000"/>
          <w:kern w:val="0"/>
        </w:rPr>
      </w:pPr>
      <w:r>
        <w:rPr>
          <w:rFonts w:ascii="Times" w:hAnsi="Times" w:cs="Times"/>
          <w:noProof/>
          <w:color w:val="000000"/>
          <w:kern w:val="0"/>
        </w:rPr>
        <w:drawing>
          <wp:inline distT="0" distB="0" distL="0" distR="0" wp14:anchorId="6C30B8A2" wp14:editId="24280CA0">
            <wp:extent cx="5943600" cy="3161665"/>
            <wp:effectExtent l="0" t="0" r="0" b="0"/>
            <wp:docPr id="13" name="Picture 13" descr="/Users/ellenhsieh/Desktop/Screen Shot 2018-11-25 at 11.23.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ellenhsieh/Desktop/Screen Shot 2018-11-25 at 11.23.4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14:paraId="71A28686" w14:textId="77777777" w:rsidR="009A6321" w:rsidRPr="009A5D95" w:rsidRDefault="009A6321" w:rsidP="00844269">
      <w:pPr>
        <w:tabs>
          <w:tab w:val="left" w:pos="220"/>
          <w:tab w:val="left" w:pos="720"/>
        </w:tabs>
        <w:autoSpaceDE w:val="0"/>
        <w:autoSpaceDN w:val="0"/>
        <w:adjustRightInd w:val="0"/>
        <w:spacing w:after="240" w:line="360" w:lineRule="auto"/>
        <w:rPr>
          <w:rFonts w:ascii="Times" w:hAnsi="Times" w:cs="Times"/>
          <w:color w:val="000000"/>
          <w:kern w:val="0"/>
        </w:rPr>
      </w:pPr>
    </w:p>
    <w:p w14:paraId="79DCBC18" w14:textId="77777777" w:rsidR="00256C5E" w:rsidRPr="00256C5E" w:rsidRDefault="00256C5E" w:rsidP="00844269">
      <w:pPr>
        <w:autoSpaceDE w:val="0"/>
        <w:autoSpaceDN w:val="0"/>
        <w:adjustRightInd w:val="0"/>
        <w:spacing w:after="240" w:line="360" w:lineRule="auto"/>
        <w:rPr>
          <w:rFonts w:ascii="Times New Roman" w:hAnsi="Times New Roman" w:cs="Times New Roman"/>
          <w:b/>
          <w:color w:val="000000"/>
          <w:kern w:val="0"/>
          <w:sz w:val="28"/>
          <w:szCs w:val="28"/>
        </w:rPr>
      </w:pPr>
      <w:r w:rsidRPr="00256C5E">
        <w:rPr>
          <w:rFonts w:ascii="Times New Roman" w:eastAsia="MS Mincho" w:hAnsi="Times New Roman" w:cs="Times New Roman"/>
          <w:b/>
          <w:color w:val="000000"/>
          <w:kern w:val="0"/>
          <w:sz w:val="28"/>
          <w:szCs w:val="28"/>
          <w:lang w:eastAsia="zh-TW"/>
        </w:rPr>
        <w:t xml:space="preserve">3. </w:t>
      </w:r>
      <w:r w:rsidRPr="00256C5E">
        <w:rPr>
          <w:rFonts w:ascii="Times New Roman" w:hAnsi="Times New Roman" w:cs="Times New Roman"/>
          <w:b/>
          <w:color w:val="000000"/>
          <w:kern w:val="0"/>
          <w:sz w:val="28"/>
          <w:szCs w:val="28"/>
        </w:rPr>
        <w:t xml:space="preserve">Watts (2014) </w:t>
      </w:r>
    </w:p>
    <w:p w14:paraId="2428E513" w14:textId="77777777" w:rsidR="00214A23" w:rsidRDefault="00BE3766" w:rsidP="00844269">
      <w:pPr>
        <w:autoSpaceDE w:val="0"/>
        <w:autoSpaceDN w:val="0"/>
        <w:adjustRightInd w:val="0"/>
        <w:spacing w:after="240" w:line="360" w:lineRule="auto"/>
        <w:ind w:firstLine="480"/>
        <w:rPr>
          <w:rFonts w:ascii="Times New Roman" w:eastAsia="MS Mincho" w:hAnsi="Times New Roman" w:cs="Times New Roman"/>
          <w:color w:val="000000"/>
          <w:kern w:val="0"/>
          <w:lang w:eastAsia="zh-TW"/>
        </w:rPr>
      </w:pPr>
      <w:r w:rsidRPr="001A1047">
        <w:rPr>
          <w:rFonts w:ascii="Times New Roman" w:eastAsia="MS Mincho" w:hAnsi="Times New Roman" w:cs="Times New Roman"/>
          <w:color w:val="000000"/>
          <w:kern w:val="0"/>
          <w:lang w:eastAsia="zh-TW"/>
        </w:rPr>
        <w:t>Rational choice theory is a framework for un</w:t>
      </w:r>
      <w:r w:rsidR="00FD6374">
        <w:rPr>
          <w:rFonts w:ascii="Times New Roman" w:eastAsia="MS Mincho" w:hAnsi="Times New Roman" w:cs="Times New Roman"/>
          <w:color w:val="000000"/>
          <w:kern w:val="0"/>
          <w:lang w:eastAsia="zh-TW"/>
        </w:rPr>
        <w:t>derstanding and modeling</w:t>
      </w:r>
      <w:r w:rsidRPr="001A1047">
        <w:rPr>
          <w:rFonts w:ascii="Times New Roman" w:eastAsia="MS Mincho" w:hAnsi="Times New Roman" w:cs="Times New Roman"/>
          <w:color w:val="000000"/>
          <w:kern w:val="0"/>
          <w:lang w:eastAsia="zh-TW"/>
        </w:rPr>
        <w:t xml:space="preserve"> social and economic behavior, in which the individual or collective actions are explained by the intentions, beliefs, circumstances</w:t>
      </w:r>
      <w:r w:rsidR="009736E3">
        <w:rPr>
          <w:rFonts w:ascii="Times New Roman" w:eastAsia="MS Mincho" w:hAnsi="Times New Roman" w:cs="Times New Roman"/>
          <w:color w:val="000000"/>
          <w:kern w:val="0"/>
          <w:lang w:eastAsia="zh-TW"/>
        </w:rPr>
        <w:t xml:space="preserve"> </w:t>
      </w:r>
      <w:r w:rsidR="009736E3">
        <w:rPr>
          <w:rFonts w:ascii="Times New Roman" w:eastAsia="SimSun" w:hAnsi="Times New Roman" w:cs="Times New Roman"/>
          <w:color w:val="000000"/>
          <w:kern w:val="0"/>
          <w:lang w:eastAsia="zh-TW"/>
        </w:rPr>
        <w:t>and so on</w:t>
      </w:r>
      <w:r w:rsidRPr="001A1047">
        <w:rPr>
          <w:rFonts w:ascii="Times New Roman" w:eastAsia="MS Mincho" w:hAnsi="Times New Roman" w:cs="Times New Roman"/>
          <w:color w:val="000000"/>
          <w:kern w:val="0"/>
          <w:lang w:eastAsia="zh-TW"/>
        </w:rPr>
        <w:t>. (</w:t>
      </w:r>
      <w:r w:rsidR="00FD6374" w:rsidRPr="00FD6374">
        <w:rPr>
          <w:rFonts w:ascii="Times New Roman" w:hAnsi="Times New Roman" w:cs="Times New Roman"/>
          <w:color w:val="000000"/>
          <w:kern w:val="0"/>
        </w:rPr>
        <w:t>Watts, Duncan J.</w:t>
      </w:r>
      <w:r w:rsidR="00FD6374">
        <w:rPr>
          <w:rFonts w:ascii="Times New Roman" w:hAnsi="Times New Roman" w:cs="Times New Roman"/>
          <w:color w:val="000000"/>
          <w:kern w:val="0"/>
        </w:rPr>
        <w:t xml:space="preserve"> 2014, </w:t>
      </w:r>
      <w:r w:rsidRPr="001A1047">
        <w:rPr>
          <w:rFonts w:ascii="Times New Roman" w:eastAsia="MS Mincho" w:hAnsi="Times New Roman" w:cs="Times New Roman"/>
          <w:color w:val="000000"/>
          <w:kern w:val="0"/>
          <w:lang w:eastAsia="zh-TW"/>
        </w:rPr>
        <w:t xml:space="preserve">p.314). As the former Nobel laureate John </w:t>
      </w:r>
      <w:proofErr w:type="spellStart"/>
      <w:proofErr w:type="gramStart"/>
      <w:r w:rsidRPr="001A1047">
        <w:rPr>
          <w:rFonts w:ascii="Times New Roman" w:eastAsia="MS Mincho" w:hAnsi="Times New Roman" w:cs="Times New Roman"/>
          <w:color w:val="000000"/>
          <w:kern w:val="0"/>
          <w:lang w:eastAsia="zh-TW"/>
        </w:rPr>
        <w:t>Harsnayi</w:t>
      </w:r>
      <w:proofErr w:type="spellEnd"/>
      <w:r w:rsidRPr="001A1047">
        <w:rPr>
          <w:rFonts w:ascii="Times New Roman" w:eastAsia="MS Mincho" w:hAnsi="Times New Roman" w:cs="Times New Roman"/>
          <w:color w:val="000000"/>
          <w:kern w:val="0"/>
          <w:lang w:eastAsia="zh-TW"/>
        </w:rPr>
        <w:t>(</w:t>
      </w:r>
      <w:proofErr w:type="gramEnd"/>
      <w:r w:rsidRPr="001A1047">
        <w:rPr>
          <w:rFonts w:ascii="Times New Roman" w:eastAsia="MS Mincho" w:hAnsi="Times New Roman" w:cs="Times New Roman"/>
          <w:color w:val="000000"/>
          <w:kern w:val="0"/>
          <w:lang w:eastAsia="zh-TW"/>
        </w:rPr>
        <w:t>1969, p.514)</w:t>
      </w:r>
      <w:r w:rsidR="009736E3">
        <w:rPr>
          <w:rFonts w:ascii="Times New Roman" w:eastAsia="MS Mincho" w:hAnsi="Times New Roman" w:cs="Times New Roman"/>
          <w:color w:val="000000"/>
          <w:kern w:val="0"/>
          <w:lang w:eastAsia="zh-TW"/>
        </w:rPr>
        <w:t xml:space="preserve"> has argued</w:t>
      </w:r>
      <w:r w:rsidRPr="001A1047">
        <w:rPr>
          <w:rFonts w:ascii="Times New Roman" w:eastAsia="MS Mincho" w:hAnsi="Times New Roman" w:cs="Times New Roman"/>
          <w:color w:val="000000"/>
          <w:kern w:val="0"/>
          <w:lang w:eastAsia="zh-TW"/>
        </w:rPr>
        <w:t xml:space="preserve"> that the rational choice theory can explain a wide variety of </w:t>
      </w:r>
      <w:r w:rsidR="00A815E7" w:rsidRPr="001A1047">
        <w:rPr>
          <w:rFonts w:ascii="Times New Roman" w:eastAsia="MS Mincho" w:hAnsi="Times New Roman" w:cs="Times New Roman"/>
          <w:color w:val="000000"/>
          <w:kern w:val="0"/>
          <w:lang w:eastAsia="zh-TW"/>
        </w:rPr>
        <w:t>empirical facts in terms of a small number of theoretical assumptions.</w:t>
      </w:r>
      <w:r w:rsidR="009736E3">
        <w:rPr>
          <w:rFonts w:ascii="Times New Roman" w:eastAsia="MS Mincho" w:hAnsi="Times New Roman" w:cs="Times New Roman"/>
          <w:color w:val="000000"/>
          <w:kern w:val="0"/>
          <w:lang w:eastAsia="zh-TW"/>
        </w:rPr>
        <w:t xml:space="preserve"> Others have also claimed</w:t>
      </w:r>
      <w:r w:rsidR="00A815E7" w:rsidRPr="001A1047">
        <w:rPr>
          <w:rFonts w:ascii="Times New Roman" w:eastAsia="MS Mincho" w:hAnsi="Times New Roman" w:cs="Times New Roman"/>
          <w:color w:val="000000"/>
          <w:kern w:val="0"/>
          <w:lang w:eastAsia="zh-TW"/>
        </w:rPr>
        <w:t xml:space="preserve"> that this theory provides strong causal inferences in an analytical way</w:t>
      </w:r>
      <w:r w:rsidR="001A1047" w:rsidRPr="001A1047">
        <w:rPr>
          <w:rFonts w:ascii="Times New Roman" w:eastAsia="MS Mincho" w:hAnsi="Times New Roman" w:cs="Times New Roman"/>
          <w:color w:val="000000"/>
          <w:kern w:val="0"/>
          <w:lang w:eastAsia="zh-TW"/>
        </w:rPr>
        <w:t xml:space="preserve">, which can yield </w:t>
      </w:r>
      <w:r w:rsidR="001A1047" w:rsidRPr="001A1047">
        <w:rPr>
          <w:rFonts w:ascii="Times New Roman" w:eastAsia="SimSun" w:hAnsi="Times New Roman" w:cs="Times New Roman"/>
          <w:color w:val="000000"/>
          <w:kern w:val="0"/>
          <w:lang w:eastAsia="zh-TW"/>
        </w:rPr>
        <w:t>testable</w:t>
      </w:r>
      <w:r w:rsidR="00A815E7" w:rsidRPr="001A1047">
        <w:rPr>
          <w:rFonts w:ascii="Times New Roman" w:eastAsia="MS Mincho" w:hAnsi="Times New Roman" w:cs="Times New Roman"/>
          <w:color w:val="000000"/>
          <w:kern w:val="0"/>
          <w:lang w:eastAsia="zh-TW"/>
        </w:rPr>
        <w:t xml:space="preserve"> prediction</w:t>
      </w:r>
      <w:r w:rsidR="001A1047" w:rsidRPr="001A1047">
        <w:rPr>
          <w:rFonts w:ascii="Times New Roman" w:eastAsia="MS Mincho" w:hAnsi="Times New Roman" w:cs="Times New Roman"/>
          <w:color w:val="000000"/>
          <w:kern w:val="0"/>
          <w:lang w:eastAsia="zh-TW"/>
        </w:rPr>
        <w:t>s</w:t>
      </w:r>
      <w:r w:rsidR="00A815E7" w:rsidRPr="001A1047">
        <w:rPr>
          <w:rFonts w:ascii="Times New Roman" w:eastAsia="MS Mincho" w:hAnsi="Times New Roman" w:cs="Times New Roman"/>
          <w:color w:val="000000"/>
          <w:kern w:val="0"/>
          <w:lang w:eastAsia="zh-TW"/>
        </w:rPr>
        <w:t>.</w:t>
      </w:r>
      <w:r w:rsidR="009736E3">
        <w:rPr>
          <w:rFonts w:ascii="Times New Roman" w:eastAsia="MS Mincho" w:hAnsi="Times New Roman" w:cs="Times New Roman"/>
          <w:color w:val="000000"/>
          <w:kern w:val="0"/>
          <w:lang w:eastAsia="zh-TW"/>
        </w:rPr>
        <w:t xml:space="preserve"> </w:t>
      </w:r>
      <w:r w:rsidR="009736E3" w:rsidRPr="001A1047">
        <w:rPr>
          <w:rFonts w:ascii="Times New Roman" w:eastAsia="MS Mincho" w:hAnsi="Times New Roman" w:cs="Times New Roman"/>
          <w:color w:val="000000"/>
          <w:kern w:val="0"/>
          <w:lang w:eastAsia="zh-TW"/>
        </w:rPr>
        <w:t>(</w:t>
      </w:r>
      <w:r w:rsidR="009736E3" w:rsidRPr="00FD6374">
        <w:rPr>
          <w:rFonts w:ascii="Times New Roman" w:hAnsi="Times New Roman" w:cs="Times New Roman"/>
          <w:color w:val="000000"/>
          <w:kern w:val="0"/>
        </w:rPr>
        <w:t>Watts, Duncan J.</w:t>
      </w:r>
      <w:r w:rsidR="009736E3">
        <w:rPr>
          <w:rFonts w:ascii="Times New Roman" w:hAnsi="Times New Roman" w:cs="Times New Roman"/>
          <w:color w:val="000000"/>
          <w:kern w:val="0"/>
        </w:rPr>
        <w:t xml:space="preserve"> 2014, </w:t>
      </w:r>
      <w:r w:rsidR="009736E3">
        <w:rPr>
          <w:rFonts w:ascii="Times New Roman" w:eastAsia="MS Mincho" w:hAnsi="Times New Roman" w:cs="Times New Roman"/>
          <w:color w:val="000000"/>
          <w:kern w:val="0"/>
          <w:lang w:eastAsia="zh-TW"/>
        </w:rPr>
        <w:t>p.320</w:t>
      </w:r>
      <w:r w:rsidR="009736E3" w:rsidRPr="001A1047">
        <w:rPr>
          <w:rFonts w:ascii="Times New Roman" w:eastAsia="MS Mincho" w:hAnsi="Times New Roman" w:cs="Times New Roman"/>
          <w:color w:val="000000"/>
          <w:kern w:val="0"/>
          <w:lang w:eastAsia="zh-TW"/>
        </w:rPr>
        <w:t>)</w:t>
      </w:r>
    </w:p>
    <w:p w14:paraId="4FE8C339" w14:textId="43F76E6C" w:rsidR="00507546" w:rsidRPr="00214A23" w:rsidRDefault="00A815E7" w:rsidP="00844269">
      <w:pPr>
        <w:autoSpaceDE w:val="0"/>
        <w:autoSpaceDN w:val="0"/>
        <w:adjustRightInd w:val="0"/>
        <w:spacing w:after="240" w:line="360" w:lineRule="auto"/>
        <w:ind w:firstLine="480"/>
        <w:rPr>
          <w:rFonts w:ascii="Times New Roman" w:hAnsi="Times New Roman" w:cs="Times New Roman"/>
          <w:color w:val="000000"/>
          <w:kern w:val="0"/>
        </w:rPr>
      </w:pPr>
      <w:r w:rsidRPr="001A1047">
        <w:rPr>
          <w:rFonts w:ascii="Times New Roman" w:eastAsia="MS Mincho" w:hAnsi="Times New Roman" w:cs="Times New Roman"/>
          <w:color w:val="000000"/>
          <w:kern w:val="0"/>
          <w:lang w:eastAsia="zh-TW"/>
        </w:rPr>
        <w:t>However, some people</w:t>
      </w:r>
      <w:r w:rsidR="009736E3">
        <w:rPr>
          <w:rFonts w:ascii="Times New Roman" w:eastAsia="MS Mincho" w:hAnsi="Times New Roman" w:cs="Times New Roman"/>
          <w:color w:val="000000"/>
          <w:kern w:val="0"/>
          <w:lang w:eastAsia="zh-TW"/>
        </w:rPr>
        <w:t xml:space="preserve"> still question</w:t>
      </w:r>
      <w:r w:rsidRPr="001A1047">
        <w:rPr>
          <w:rFonts w:ascii="Times New Roman" w:eastAsia="MS Mincho" w:hAnsi="Times New Roman" w:cs="Times New Roman"/>
          <w:color w:val="000000"/>
          <w:kern w:val="0"/>
          <w:lang w:eastAsia="zh-TW"/>
        </w:rPr>
        <w:t xml:space="preserve"> this theory and criticize this approach. First, some </w:t>
      </w:r>
      <w:r w:rsidR="001A1047" w:rsidRPr="001A1047">
        <w:rPr>
          <w:rFonts w:ascii="Times New Roman" w:eastAsia="MS Mincho" w:hAnsi="Times New Roman" w:cs="Times New Roman"/>
          <w:color w:val="000000"/>
          <w:kern w:val="0"/>
          <w:lang w:eastAsia="zh-TW"/>
        </w:rPr>
        <w:t xml:space="preserve">people </w:t>
      </w:r>
      <w:r w:rsidRPr="001A1047">
        <w:rPr>
          <w:rFonts w:ascii="Times New Roman" w:eastAsia="MS Mincho" w:hAnsi="Times New Roman" w:cs="Times New Roman"/>
          <w:color w:val="000000"/>
          <w:kern w:val="0"/>
          <w:lang w:eastAsia="zh-TW"/>
        </w:rPr>
        <w:t>point out that rational choice theory relies on implausible or empirically invalid assumption about the preferences, knowledge and so on.</w:t>
      </w:r>
      <w:r w:rsidR="00FA74F8">
        <w:rPr>
          <w:rFonts w:ascii="Times New Roman" w:eastAsia="MS Mincho" w:hAnsi="Times New Roman" w:cs="Times New Roman"/>
          <w:color w:val="000000"/>
          <w:kern w:val="0"/>
          <w:lang w:eastAsia="zh-TW"/>
        </w:rPr>
        <w:t xml:space="preserve"> </w:t>
      </w:r>
      <w:r w:rsidR="009736E3" w:rsidRPr="001A1047">
        <w:rPr>
          <w:rFonts w:ascii="Times New Roman" w:eastAsia="MS Mincho" w:hAnsi="Times New Roman" w:cs="Times New Roman"/>
          <w:color w:val="000000"/>
          <w:kern w:val="0"/>
          <w:lang w:eastAsia="zh-TW"/>
        </w:rPr>
        <w:t>(</w:t>
      </w:r>
      <w:r w:rsidR="009736E3" w:rsidRPr="00FD6374">
        <w:rPr>
          <w:rFonts w:ascii="Times New Roman" w:hAnsi="Times New Roman" w:cs="Times New Roman"/>
          <w:color w:val="000000"/>
          <w:kern w:val="0"/>
        </w:rPr>
        <w:t>Watts, Duncan J.</w:t>
      </w:r>
      <w:r w:rsidR="009736E3">
        <w:rPr>
          <w:rFonts w:ascii="Times New Roman" w:hAnsi="Times New Roman" w:cs="Times New Roman"/>
          <w:color w:val="000000"/>
          <w:kern w:val="0"/>
        </w:rPr>
        <w:t xml:space="preserve"> 2014, </w:t>
      </w:r>
      <w:r w:rsidR="009736E3">
        <w:rPr>
          <w:rFonts w:ascii="Times New Roman" w:eastAsia="MS Mincho" w:hAnsi="Times New Roman" w:cs="Times New Roman"/>
          <w:color w:val="000000"/>
          <w:kern w:val="0"/>
          <w:lang w:eastAsia="zh-TW"/>
        </w:rPr>
        <w:t>p.320</w:t>
      </w:r>
      <w:r w:rsidR="009736E3" w:rsidRPr="001A1047">
        <w:rPr>
          <w:rFonts w:ascii="Times New Roman" w:eastAsia="MS Mincho" w:hAnsi="Times New Roman" w:cs="Times New Roman"/>
          <w:color w:val="000000"/>
          <w:kern w:val="0"/>
          <w:lang w:eastAsia="zh-TW"/>
        </w:rPr>
        <w:t>)</w:t>
      </w:r>
      <w:r w:rsidRPr="001A1047">
        <w:rPr>
          <w:rFonts w:ascii="Times New Roman" w:eastAsia="MS Mincho" w:hAnsi="Times New Roman" w:cs="Times New Roman"/>
          <w:color w:val="000000"/>
          <w:kern w:val="0"/>
          <w:lang w:eastAsia="zh-TW"/>
        </w:rPr>
        <w:t xml:space="preserve"> What’s more, they also mention that the prediction</w:t>
      </w:r>
      <w:r w:rsidR="00E74547">
        <w:rPr>
          <w:rFonts w:ascii="Times New Roman" w:eastAsia="SimSun" w:hAnsi="Times New Roman" w:cs="Times New Roman"/>
          <w:color w:val="000000"/>
          <w:kern w:val="0"/>
          <w:lang w:eastAsia="zh-TW"/>
        </w:rPr>
        <w:t>s</w:t>
      </w:r>
      <w:r w:rsidRPr="001A1047">
        <w:rPr>
          <w:rFonts w:ascii="Times New Roman" w:eastAsia="MS Mincho" w:hAnsi="Times New Roman" w:cs="Times New Roman"/>
          <w:color w:val="000000"/>
          <w:kern w:val="0"/>
          <w:lang w:eastAsia="zh-TW"/>
        </w:rPr>
        <w:t xml:space="preserve"> yielded by rational choice theory </w:t>
      </w:r>
      <w:r w:rsidRPr="001A1047">
        <w:rPr>
          <w:rFonts w:ascii="Times New Roman" w:eastAsia="SimSun" w:hAnsi="Times New Roman" w:cs="Times New Roman"/>
          <w:color w:val="000000"/>
          <w:kern w:val="0"/>
          <w:lang w:eastAsia="zh-TW"/>
        </w:rPr>
        <w:t>are a</w:t>
      </w:r>
      <w:r w:rsidR="001A1047" w:rsidRPr="001A1047">
        <w:rPr>
          <w:rFonts w:ascii="Times New Roman" w:eastAsia="SimSun" w:hAnsi="Times New Roman" w:cs="Times New Roman"/>
          <w:color w:val="000000"/>
          <w:kern w:val="0"/>
          <w:lang w:eastAsia="zh-TW"/>
        </w:rPr>
        <w:t>t odds with empirical evidence. S</w:t>
      </w:r>
      <w:r w:rsidR="0027309D">
        <w:rPr>
          <w:rFonts w:ascii="Times New Roman" w:eastAsia="SimSun" w:hAnsi="Times New Roman" w:cs="Times New Roman"/>
          <w:color w:val="000000"/>
          <w:kern w:val="0"/>
          <w:lang w:eastAsia="zh-TW"/>
        </w:rPr>
        <w:t>econd, the utility maximization in the theory is</w:t>
      </w:r>
      <w:r w:rsidR="001A1047" w:rsidRPr="001A1047">
        <w:rPr>
          <w:rFonts w:ascii="Times New Roman" w:eastAsia="SimSun" w:hAnsi="Times New Roman" w:cs="Times New Roman"/>
          <w:color w:val="000000"/>
          <w:kern w:val="0"/>
          <w:lang w:eastAsia="zh-TW"/>
        </w:rPr>
        <w:t xml:space="preserve"> cr</w:t>
      </w:r>
      <w:r w:rsidR="0027309D">
        <w:rPr>
          <w:rFonts w:ascii="Times New Roman" w:eastAsia="SimSun" w:hAnsi="Times New Roman" w:cs="Times New Roman"/>
          <w:color w:val="000000"/>
          <w:kern w:val="0"/>
          <w:lang w:eastAsia="zh-TW"/>
        </w:rPr>
        <w:t>iticized due to its weak assumptions</w:t>
      </w:r>
      <w:r w:rsidR="009736E3">
        <w:rPr>
          <w:rFonts w:ascii="Times New Roman" w:eastAsia="SimSun" w:hAnsi="Times New Roman" w:cs="Times New Roman"/>
          <w:color w:val="000000"/>
          <w:kern w:val="0"/>
          <w:lang w:eastAsia="zh-TW"/>
        </w:rPr>
        <w:t xml:space="preserve"> in</w:t>
      </w:r>
      <w:r w:rsidR="001A1047" w:rsidRPr="001A1047">
        <w:rPr>
          <w:rFonts w:ascii="Times New Roman" w:eastAsia="SimSun" w:hAnsi="Times New Roman" w:cs="Times New Roman"/>
          <w:color w:val="000000"/>
          <w:kern w:val="0"/>
          <w:lang w:eastAsia="zh-TW"/>
        </w:rPr>
        <w:t xml:space="preserve"> rationality. Third, even some of the rational choice theorists</w:t>
      </w:r>
      <w:r w:rsidR="0027309D">
        <w:rPr>
          <w:rFonts w:ascii="Times New Roman" w:eastAsia="SimSun" w:hAnsi="Times New Roman" w:cs="Times New Roman"/>
          <w:color w:val="000000"/>
          <w:kern w:val="0"/>
          <w:lang w:eastAsia="zh-TW"/>
        </w:rPr>
        <w:t>,</w:t>
      </w:r>
      <w:r w:rsidR="001A1047" w:rsidRPr="001A1047">
        <w:rPr>
          <w:rFonts w:ascii="Times New Roman" w:eastAsia="SimSun" w:hAnsi="Times New Roman" w:cs="Times New Roman"/>
          <w:color w:val="000000"/>
          <w:kern w:val="0"/>
          <w:lang w:eastAsia="zh-TW"/>
        </w:rPr>
        <w:t xml:space="preserve"> who regard</w:t>
      </w:r>
      <w:r w:rsidR="009736E3">
        <w:rPr>
          <w:rFonts w:ascii="Times New Roman" w:eastAsia="SimSun" w:hAnsi="Times New Roman" w:cs="Times New Roman"/>
          <w:color w:val="000000"/>
          <w:kern w:val="0"/>
          <w:lang w:eastAsia="zh-TW"/>
        </w:rPr>
        <w:t xml:space="preserve"> the backward-looking behavior as</w:t>
      </w:r>
      <w:r w:rsidR="001A1047" w:rsidRPr="001A1047">
        <w:rPr>
          <w:rFonts w:ascii="Times New Roman" w:eastAsia="SimSun" w:hAnsi="Times New Roman" w:cs="Times New Roman"/>
          <w:color w:val="000000"/>
          <w:kern w:val="0"/>
          <w:lang w:eastAsia="zh-TW"/>
        </w:rPr>
        <w:t xml:space="preserve"> permissible</w:t>
      </w:r>
      <w:r w:rsidR="001A1047" w:rsidRPr="001A1047">
        <w:rPr>
          <w:rFonts w:ascii="Times New Roman" w:hAnsi="Times New Roman" w:cs="Times New Roman"/>
          <w:color w:val="000000"/>
          <w:kern w:val="0"/>
        </w:rPr>
        <w:t xml:space="preserve"> (Macy 1993; Macy and </w:t>
      </w:r>
      <w:proofErr w:type="spellStart"/>
      <w:r w:rsidR="001A1047" w:rsidRPr="001A1047">
        <w:rPr>
          <w:rFonts w:ascii="Times New Roman" w:hAnsi="Times New Roman" w:cs="Times New Roman"/>
          <w:color w:val="000000"/>
          <w:kern w:val="0"/>
        </w:rPr>
        <w:t>Flache</w:t>
      </w:r>
      <w:proofErr w:type="spellEnd"/>
      <w:r w:rsidR="001A1047" w:rsidRPr="001A1047">
        <w:rPr>
          <w:rFonts w:ascii="Times New Roman" w:hAnsi="Times New Roman" w:cs="Times New Roman"/>
          <w:color w:val="000000"/>
          <w:kern w:val="0"/>
        </w:rPr>
        <w:t xml:space="preserve"> 2002)</w:t>
      </w:r>
      <w:r w:rsidR="0027309D">
        <w:rPr>
          <w:rFonts w:ascii="Times New Roman" w:hAnsi="Times New Roman" w:cs="Times New Roman"/>
          <w:color w:val="000000"/>
          <w:kern w:val="0"/>
        </w:rPr>
        <w:t>,</w:t>
      </w:r>
      <w:r w:rsidR="009736E3">
        <w:rPr>
          <w:rFonts w:ascii="Times New Roman" w:hAnsi="Times New Roman" w:cs="Times New Roman"/>
          <w:color w:val="000000"/>
          <w:kern w:val="0"/>
        </w:rPr>
        <w:t xml:space="preserve"> has challenged</w:t>
      </w:r>
      <w:r w:rsidR="001A1047">
        <w:rPr>
          <w:rFonts w:ascii="Times New Roman" w:hAnsi="Times New Roman" w:cs="Times New Roman"/>
          <w:color w:val="000000"/>
          <w:kern w:val="0"/>
        </w:rPr>
        <w:t xml:space="preserve"> the concept </w:t>
      </w:r>
      <w:r w:rsidR="009736E3">
        <w:rPr>
          <w:rFonts w:ascii="Times New Roman" w:hAnsi="Times New Roman" w:cs="Times New Roman"/>
          <w:color w:val="000000"/>
          <w:kern w:val="0"/>
        </w:rPr>
        <w:t xml:space="preserve">of rational choice theory </w:t>
      </w:r>
      <w:r w:rsidR="001A1047">
        <w:rPr>
          <w:rFonts w:ascii="Times New Roman" w:hAnsi="Times New Roman" w:cs="Times New Roman"/>
          <w:color w:val="000000"/>
          <w:kern w:val="0"/>
        </w:rPr>
        <w:t>that the action</w:t>
      </w:r>
      <w:r w:rsidR="009736E3">
        <w:rPr>
          <w:rFonts w:ascii="Times New Roman" w:hAnsi="Times New Roman" w:cs="Times New Roman"/>
          <w:color w:val="000000"/>
          <w:kern w:val="0"/>
        </w:rPr>
        <w:t>s</w:t>
      </w:r>
      <w:r w:rsidR="001A1047">
        <w:rPr>
          <w:rFonts w:ascii="Times New Roman" w:hAnsi="Times New Roman" w:cs="Times New Roman"/>
          <w:color w:val="000000"/>
          <w:kern w:val="0"/>
        </w:rPr>
        <w:t xml:space="preserve"> should be forward looking and purposive. Finally, </w:t>
      </w:r>
      <w:r w:rsidR="009736E3">
        <w:rPr>
          <w:rFonts w:ascii="Times New Roman" w:hAnsi="Times New Roman" w:cs="Times New Roman"/>
          <w:color w:val="000000"/>
          <w:kern w:val="0"/>
        </w:rPr>
        <w:t xml:space="preserve">those criticisms have triggered the development of </w:t>
      </w:r>
      <w:r w:rsidR="001A1047">
        <w:rPr>
          <w:rFonts w:ascii="Times New Roman" w:hAnsi="Times New Roman" w:cs="Times New Roman"/>
          <w:color w:val="000000"/>
          <w:kern w:val="0"/>
        </w:rPr>
        <w:t>the rational choice theory</w:t>
      </w:r>
      <w:r w:rsidR="009736E3">
        <w:rPr>
          <w:rFonts w:ascii="Times New Roman" w:hAnsi="Times New Roman" w:cs="Times New Roman"/>
          <w:color w:val="000000"/>
          <w:kern w:val="0"/>
        </w:rPr>
        <w:t>, therefore, it</w:t>
      </w:r>
      <w:r w:rsidR="001A1047">
        <w:rPr>
          <w:rFonts w:ascii="Times New Roman" w:hAnsi="Times New Roman" w:cs="Times New Roman"/>
          <w:color w:val="000000"/>
          <w:kern w:val="0"/>
        </w:rPr>
        <w:t xml:space="preserve"> </w:t>
      </w:r>
      <w:r w:rsidR="009736E3">
        <w:rPr>
          <w:rFonts w:ascii="Times New Roman" w:hAnsi="Times New Roman" w:cs="Times New Roman"/>
          <w:color w:val="000000"/>
          <w:kern w:val="0"/>
        </w:rPr>
        <w:t>beca</w:t>
      </w:r>
      <w:r w:rsidR="00C33DB6">
        <w:rPr>
          <w:rFonts w:ascii="Times New Roman" w:hAnsi="Times New Roman" w:cs="Times New Roman"/>
          <w:color w:val="000000"/>
          <w:kern w:val="0"/>
        </w:rPr>
        <w:t>me more prone to</w:t>
      </w:r>
      <w:r w:rsidR="00214A23">
        <w:rPr>
          <w:rFonts w:ascii="Times New Roman" w:hAnsi="Times New Roman" w:cs="Times New Roman"/>
          <w:color w:val="000000"/>
          <w:kern w:val="0"/>
        </w:rPr>
        <w:t xml:space="preserve"> the analyst rather than to follow certain specific rules.</w:t>
      </w:r>
      <w:r w:rsidR="00FA74F8">
        <w:rPr>
          <w:rFonts w:ascii="Times New Roman" w:hAnsi="Times New Roman" w:cs="Times New Roman"/>
          <w:color w:val="000000"/>
          <w:kern w:val="0"/>
        </w:rPr>
        <w:t xml:space="preserve"> </w:t>
      </w:r>
      <w:r w:rsidR="00214A23">
        <w:rPr>
          <w:rFonts w:ascii="Times New Roman" w:hAnsi="Times New Roman" w:cs="Times New Roman"/>
          <w:color w:val="000000"/>
          <w:kern w:val="0"/>
        </w:rPr>
        <w:t>(</w:t>
      </w:r>
      <w:r w:rsidR="00C33DB6" w:rsidRPr="00FD6374">
        <w:rPr>
          <w:rFonts w:ascii="Times New Roman" w:hAnsi="Times New Roman" w:cs="Times New Roman"/>
          <w:color w:val="000000"/>
          <w:kern w:val="0"/>
        </w:rPr>
        <w:t>Watts, Duncan J.</w:t>
      </w:r>
      <w:r w:rsidR="00C33DB6">
        <w:rPr>
          <w:rFonts w:ascii="Times New Roman" w:hAnsi="Times New Roman" w:cs="Times New Roman"/>
          <w:color w:val="000000"/>
          <w:kern w:val="0"/>
        </w:rPr>
        <w:t xml:space="preserve"> 2014, </w:t>
      </w:r>
      <w:r w:rsidR="00214A23">
        <w:rPr>
          <w:rFonts w:ascii="Times New Roman" w:hAnsi="Times New Roman" w:cs="Times New Roman"/>
          <w:color w:val="000000"/>
          <w:kern w:val="0"/>
        </w:rPr>
        <w:t>p.321)</w:t>
      </w:r>
    </w:p>
    <w:p w14:paraId="2F9639D3" w14:textId="29540D1F" w:rsidR="00256C5E" w:rsidRDefault="00FA74F8" w:rsidP="00844269">
      <w:pPr>
        <w:autoSpaceDE w:val="0"/>
        <w:autoSpaceDN w:val="0"/>
        <w:adjustRightInd w:val="0"/>
        <w:spacing w:after="240" w:line="360" w:lineRule="auto"/>
        <w:rPr>
          <w:rFonts w:ascii="Times New Roman" w:hAnsi="Times New Roman" w:cs="Times New Roman"/>
          <w:color w:val="000000" w:themeColor="text1"/>
          <w:kern w:val="0"/>
          <w:lang w:eastAsia="zh-TW"/>
        </w:rPr>
      </w:pPr>
      <w:r w:rsidRPr="009552E1">
        <w:rPr>
          <w:rFonts w:ascii="Times New Roman" w:eastAsia="MS Mincho" w:hAnsi="Times New Roman" w:cs="Times New Roman"/>
          <w:color w:val="000000"/>
          <w:kern w:val="0"/>
          <w:lang w:eastAsia="zh-TW"/>
        </w:rPr>
        <w:tab/>
        <w:t xml:space="preserve">Commonsense theories of action explain how human predict the behavior of others based on their commonsense rationalization. Nevertheless, the main pitfall for using those theories is that commonsense notion is not necessarily universal. </w:t>
      </w:r>
      <w:r w:rsidR="009552E1" w:rsidRPr="009552E1">
        <w:rPr>
          <w:rFonts w:ascii="Times New Roman" w:eastAsia="MS Mincho" w:hAnsi="Times New Roman" w:cs="Times New Roman"/>
          <w:color w:val="000000"/>
          <w:kern w:val="0"/>
          <w:lang w:eastAsia="zh-TW"/>
        </w:rPr>
        <w:t xml:space="preserve">As the </w:t>
      </w:r>
      <w:proofErr w:type="spellStart"/>
      <w:r w:rsidR="009552E1" w:rsidRPr="009552E1">
        <w:rPr>
          <w:rFonts w:ascii="Times New Roman" w:eastAsia="SimSun" w:hAnsi="Times New Roman" w:cs="Times New Roman"/>
          <w:color w:val="000000"/>
          <w:kern w:val="0"/>
          <w:lang w:eastAsia="zh-TW"/>
        </w:rPr>
        <w:t>Boudon</w:t>
      </w:r>
      <w:proofErr w:type="spellEnd"/>
      <w:r w:rsidR="009552E1" w:rsidRPr="009552E1">
        <w:rPr>
          <w:rFonts w:ascii="Times New Roman" w:eastAsia="SimSun" w:hAnsi="Times New Roman" w:cs="Times New Roman"/>
          <w:color w:val="000000"/>
          <w:kern w:val="0"/>
          <w:lang w:eastAsia="zh-TW"/>
        </w:rPr>
        <w:t xml:space="preserve"> (1988, p.1) </w:t>
      </w:r>
      <w:r w:rsidR="009552E1" w:rsidRPr="009552E1">
        <w:rPr>
          <w:rFonts w:ascii="Times New Roman" w:eastAsia="MS Mincho" w:hAnsi="Times New Roman" w:cs="Times New Roman"/>
          <w:color w:val="000000"/>
          <w:kern w:val="0"/>
          <w:lang w:eastAsia="zh-TW"/>
        </w:rPr>
        <w:t>mentioned in his study that “</w:t>
      </w:r>
      <w:r w:rsidR="009552E1" w:rsidRPr="009552E1">
        <w:rPr>
          <w:rFonts w:ascii="Times New Roman" w:hAnsi="Times New Roman" w:cs="Times New Roman"/>
          <w:color w:val="000000"/>
          <w:kern w:val="0"/>
        </w:rPr>
        <w:t xml:space="preserve">a theory can easily be perceived as true when it is false, or as more valid than it deserves to be, if it includes beside its explicit statements implicit unnoticed commonsensical statements, which, although valid in everyday life, are not of universal validity”. </w:t>
      </w:r>
      <w:r w:rsidR="0027309D">
        <w:rPr>
          <w:rFonts w:ascii="Times New Roman" w:hAnsi="Times New Roman" w:cs="Times New Roman"/>
          <w:color w:val="000000"/>
          <w:kern w:val="0"/>
        </w:rPr>
        <w:t>The social scientists often</w:t>
      </w:r>
      <w:r w:rsidR="009552E1">
        <w:rPr>
          <w:rFonts w:ascii="Times New Roman" w:hAnsi="Times New Roman" w:cs="Times New Roman"/>
          <w:color w:val="000000"/>
          <w:kern w:val="0"/>
        </w:rPr>
        <w:t xml:space="preserve"> use mental simulation to explai</w:t>
      </w:r>
      <w:r w:rsidR="0027309D">
        <w:rPr>
          <w:rFonts w:ascii="Times New Roman" w:hAnsi="Times New Roman" w:cs="Times New Roman"/>
          <w:color w:val="000000"/>
          <w:kern w:val="0"/>
        </w:rPr>
        <w:t>n and construct the theories, which</w:t>
      </w:r>
      <w:r w:rsidR="009552E1">
        <w:rPr>
          <w:rFonts w:ascii="Times New Roman" w:hAnsi="Times New Roman" w:cs="Times New Roman"/>
          <w:color w:val="000000"/>
          <w:kern w:val="0"/>
        </w:rPr>
        <w:t xml:space="preserve"> implies that the conflation of empathetic and causal explanation might not be able to explicitly acknowledged</w:t>
      </w:r>
      <w:r w:rsidR="008D209B">
        <w:rPr>
          <w:rFonts w:ascii="Times New Roman" w:hAnsi="Times New Roman" w:cs="Times New Roman"/>
          <w:color w:val="000000"/>
          <w:kern w:val="0"/>
        </w:rPr>
        <w:t xml:space="preserve"> as the authors point out (</w:t>
      </w:r>
      <w:r w:rsidR="008D209B" w:rsidRPr="00FD6374">
        <w:rPr>
          <w:rFonts w:ascii="Times New Roman" w:hAnsi="Times New Roman" w:cs="Times New Roman"/>
          <w:color w:val="000000"/>
          <w:kern w:val="0"/>
        </w:rPr>
        <w:t>Watts, Duncan J.</w:t>
      </w:r>
      <w:r w:rsidR="008D209B">
        <w:rPr>
          <w:rFonts w:ascii="Times New Roman" w:hAnsi="Times New Roman" w:cs="Times New Roman"/>
          <w:color w:val="000000"/>
          <w:kern w:val="0"/>
        </w:rPr>
        <w:t xml:space="preserve"> 2014, </w:t>
      </w:r>
      <w:r w:rsidR="008D209B">
        <w:rPr>
          <w:rFonts w:ascii="Times New Roman" w:eastAsia="MS Mincho" w:hAnsi="Times New Roman" w:cs="Times New Roman"/>
          <w:color w:val="000000"/>
          <w:kern w:val="0"/>
          <w:lang w:eastAsia="zh-TW"/>
        </w:rPr>
        <w:t>p.327)</w:t>
      </w:r>
      <w:r w:rsidR="008D209B">
        <w:rPr>
          <w:rFonts w:ascii="Times New Roman" w:hAnsi="Times New Roman" w:cs="Times New Roman"/>
          <w:color w:val="000000"/>
          <w:kern w:val="0"/>
        </w:rPr>
        <w:t xml:space="preserve">. That is to say, </w:t>
      </w:r>
      <w:r w:rsidR="008D209B">
        <w:rPr>
          <w:rFonts w:ascii="Times New Roman" w:hAnsi="Times New Roman" w:cs="Times New Roman"/>
          <w:color w:val="000000" w:themeColor="text1"/>
          <w:kern w:val="0"/>
        </w:rPr>
        <w:t xml:space="preserve">theorizing social phenomena via mental simulation such as using commonsense theories of action can undermine the validity of the results. </w:t>
      </w:r>
    </w:p>
    <w:p w14:paraId="31351E82" w14:textId="5852D93C" w:rsidR="00F541BB" w:rsidRPr="00256C5E" w:rsidRDefault="0029145C" w:rsidP="00844269">
      <w:pPr>
        <w:autoSpaceDE w:val="0"/>
        <w:autoSpaceDN w:val="0"/>
        <w:adjustRightInd w:val="0"/>
        <w:spacing w:after="240" w:line="360" w:lineRule="auto"/>
        <w:ind w:firstLine="480"/>
        <w:rPr>
          <w:rFonts w:ascii="Times New Roman" w:hAnsi="Times New Roman" w:cs="Times New Roman"/>
          <w:color w:val="000000" w:themeColor="text1"/>
          <w:kern w:val="0"/>
          <w:lang w:eastAsia="zh-TW"/>
        </w:rPr>
      </w:pPr>
      <w:r w:rsidRPr="007F4656">
        <w:rPr>
          <w:rFonts w:ascii="Times New Roman" w:hAnsi="Times New Roman" w:cs="Times New Roman"/>
          <w:color w:val="000000"/>
          <w:kern w:val="0"/>
          <w:lang w:eastAsia="zh-TW"/>
        </w:rPr>
        <w:t>Since understanding the social behavior in an empathetic sense is not a reliable way for sociological explanations, the authors</w:t>
      </w:r>
      <w:r w:rsidR="00256C5E">
        <w:rPr>
          <w:rFonts w:ascii="Times New Roman" w:hAnsi="Times New Roman" w:cs="Times New Roman"/>
          <w:color w:val="000000"/>
          <w:kern w:val="0"/>
          <w:lang w:eastAsia="zh-TW"/>
        </w:rPr>
        <w:t xml:space="preserve"> </w:t>
      </w:r>
      <w:r w:rsidRPr="007F4656">
        <w:rPr>
          <w:rFonts w:ascii="Times New Roman" w:hAnsi="Times New Roman" w:cs="Times New Roman"/>
          <w:color w:val="000000"/>
          <w:kern w:val="0"/>
          <w:lang w:eastAsia="zh-TW"/>
        </w:rPr>
        <w:t>point out some proposed solution to this issue. First, the most straightforward approach is experimental methods</w:t>
      </w:r>
      <w:r w:rsidR="00385CCB" w:rsidRPr="007F4656">
        <w:rPr>
          <w:rFonts w:ascii="Times New Roman" w:hAnsi="Times New Roman" w:cs="Times New Roman"/>
          <w:color w:val="000000"/>
          <w:kern w:val="0"/>
          <w:lang w:eastAsia="zh-TW"/>
        </w:rPr>
        <w:t xml:space="preserve"> </w:t>
      </w:r>
      <w:r w:rsidR="00385CCB" w:rsidRPr="007F4656">
        <w:rPr>
          <w:rFonts w:ascii="Times New Roman" w:hAnsi="Times New Roman" w:cs="Times New Roman"/>
          <w:color w:val="000000"/>
          <w:kern w:val="0"/>
        </w:rPr>
        <w:t>(Harrison and List 2004; Gerber and Green 2012)</w:t>
      </w:r>
      <w:r w:rsidRPr="007F4656">
        <w:rPr>
          <w:rFonts w:ascii="Times New Roman" w:hAnsi="Times New Roman" w:cs="Times New Roman"/>
          <w:color w:val="000000"/>
          <w:kern w:val="0"/>
          <w:lang w:eastAsia="zh-TW"/>
        </w:rPr>
        <w:t xml:space="preserve"> such as</w:t>
      </w:r>
      <w:r w:rsidR="00256C5E">
        <w:rPr>
          <w:rFonts w:ascii="Times New Roman" w:hAnsi="Times New Roman" w:cs="Times New Roman"/>
          <w:color w:val="000000"/>
          <w:kern w:val="0"/>
          <w:lang w:eastAsia="zh-TW"/>
        </w:rPr>
        <w:t xml:space="preserve"> field experiments which</w:t>
      </w:r>
      <w:r w:rsidRPr="007F4656">
        <w:rPr>
          <w:rFonts w:ascii="Times New Roman" w:hAnsi="Times New Roman" w:cs="Times New Roman"/>
          <w:color w:val="000000"/>
          <w:kern w:val="0"/>
          <w:lang w:eastAsia="zh-TW"/>
        </w:rPr>
        <w:t xml:space="preserve"> have been long regarded as gold standard in medicine, or natural experiments and quasi experiments which occur randomly, and laboratory experiment which has bee</w:t>
      </w:r>
      <w:r w:rsidR="00385CCB" w:rsidRPr="007F4656">
        <w:rPr>
          <w:rFonts w:ascii="Times New Roman" w:hAnsi="Times New Roman" w:cs="Times New Roman"/>
          <w:color w:val="000000"/>
          <w:kern w:val="0"/>
          <w:lang w:eastAsia="zh-TW"/>
        </w:rPr>
        <w:t>n common</w:t>
      </w:r>
      <w:r w:rsidR="0027309D">
        <w:rPr>
          <w:rFonts w:ascii="Times New Roman" w:hAnsi="Times New Roman" w:cs="Times New Roman"/>
          <w:color w:val="000000"/>
          <w:kern w:val="0"/>
          <w:lang w:eastAsia="zh-TW"/>
        </w:rPr>
        <w:t>ly used</w:t>
      </w:r>
      <w:r w:rsidR="00385CCB" w:rsidRPr="007F4656">
        <w:rPr>
          <w:rFonts w:ascii="Times New Roman" w:hAnsi="Times New Roman" w:cs="Times New Roman"/>
          <w:color w:val="000000"/>
          <w:kern w:val="0"/>
          <w:lang w:eastAsia="zh-TW"/>
        </w:rPr>
        <w:t xml:space="preserve"> in psychology. Another alternative is the counterfactual model of causal inference applying non-experimental data</w:t>
      </w:r>
      <w:r w:rsidR="007F4656">
        <w:rPr>
          <w:rFonts w:ascii="Times New Roman" w:hAnsi="Times New Roman" w:cs="Times New Roman"/>
          <w:color w:val="000000"/>
          <w:kern w:val="0"/>
          <w:lang w:eastAsia="zh-TW"/>
        </w:rPr>
        <w:t xml:space="preserve"> </w:t>
      </w:r>
      <w:r w:rsidR="00385CCB" w:rsidRPr="007F4656">
        <w:rPr>
          <w:rFonts w:ascii="Times New Roman" w:hAnsi="Times New Roman" w:cs="Times New Roman"/>
          <w:color w:val="000000"/>
          <w:kern w:val="0"/>
        </w:rPr>
        <w:t xml:space="preserve">(Rubin </w:t>
      </w:r>
      <w:r w:rsidR="00256C5E">
        <w:rPr>
          <w:rFonts w:ascii="Times New Roman" w:hAnsi="Times New Roman" w:cs="Times New Roman"/>
          <w:color w:val="000000"/>
          <w:kern w:val="0"/>
        </w:rPr>
        <w:t xml:space="preserve">1974; Morgan and </w:t>
      </w:r>
      <w:proofErr w:type="spellStart"/>
      <w:r w:rsidR="00256C5E">
        <w:rPr>
          <w:rFonts w:ascii="Times New Roman" w:hAnsi="Times New Roman" w:cs="Times New Roman"/>
          <w:color w:val="000000"/>
          <w:kern w:val="0"/>
        </w:rPr>
        <w:t>Win</w:t>
      </w:r>
      <w:r w:rsidR="00385CCB" w:rsidRPr="007F4656">
        <w:rPr>
          <w:rFonts w:ascii="Times New Roman" w:hAnsi="Times New Roman" w:cs="Times New Roman"/>
          <w:color w:val="000000"/>
          <w:kern w:val="0"/>
        </w:rPr>
        <w:t>ship</w:t>
      </w:r>
      <w:proofErr w:type="spellEnd"/>
      <w:r w:rsidR="00385CCB" w:rsidRPr="007F4656">
        <w:rPr>
          <w:rFonts w:ascii="Times New Roman" w:hAnsi="Times New Roman" w:cs="Times New Roman"/>
          <w:color w:val="000000"/>
          <w:kern w:val="0"/>
        </w:rPr>
        <w:t xml:space="preserve"> 2007). </w:t>
      </w:r>
      <w:r w:rsidR="00385CCB" w:rsidRPr="007F4656">
        <w:rPr>
          <w:rFonts w:ascii="Times New Roman" w:hAnsi="Times New Roman" w:cs="Times New Roman"/>
          <w:color w:val="000000"/>
          <w:kern w:val="0"/>
          <w:lang w:eastAsia="zh-TW"/>
        </w:rPr>
        <w:t xml:space="preserve">To be more specific, the researchers can analyze the observational data such as online archival records by using </w:t>
      </w:r>
      <w:r w:rsidR="007F4656">
        <w:rPr>
          <w:rFonts w:ascii="Times New Roman" w:hAnsi="Times New Roman" w:cs="Times New Roman"/>
          <w:color w:val="000000"/>
          <w:kern w:val="0"/>
          <w:lang w:eastAsia="zh-TW"/>
        </w:rPr>
        <w:t>some computational methods. Besides the two methods mentioned above</w:t>
      </w:r>
      <w:r w:rsidR="00385CCB" w:rsidRPr="007F4656">
        <w:rPr>
          <w:rFonts w:ascii="Times New Roman" w:hAnsi="Times New Roman" w:cs="Times New Roman"/>
          <w:color w:val="000000"/>
          <w:kern w:val="0"/>
          <w:lang w:eastAsia="zh-TW"/>
        </w:rPr>
        <w:t xml:space="preserve">, evaluating the explanations for their ability to predict </w:t>
      </w:r>
      <w:r w:rsidR="00256C5E" w:rsidRPr="007F4656">
        <w:rPr>
          <w:rFonts w:ascii="Times New Roman" w:hAnsi="Times New Roman" w:cs="Times New Roman"/>
          <w:color w:val="000000"/>
          <w:kern w:val="0"/>
          <w:lang w:eastAsia="zh-TW"/>
        </w:rPr>
        <w:t>can also be another way to solve the problem</w:t>
      </w:r>
      <w:r w:rsidR="00385CCB" w:rsidRPr="007F4656">
        <w:rPr>
          <w:rFonts w:ascii="Times New Roman" w:hAnsi="Times New Roman" w:cs="Times New Roman"/>
          <w:color w:val="000000"/>
          <w:kern w:val="0"/>
          <w:lang w:eastAsia="zh-TW"/>
        </w:rPr>
        <w:t>.</w:t>
      </w:r>
    </w:p>
    <w:p w14:paraId="5DE0264F" w14:textId="0D345123" w:rsidR="00F06044" w:rsidRDefault="00385CCB" w:rsidP="00844269">
      <w:pPr>
        <w:spacing w:line="360" w:lineRule="auto"/>
        <w:ind w:firstLine="480"/>
        <w:rPr>
          <w:rFonts w:ascii="Times New Roman" w:hAnsi="Times New Roman" w:cs="Times New Roman"/>
          <w:lang w:eastAsia="zh-TW"/>
        </w:rPr>
      </w:pPr>
      <w:r>
        <w:rPr>
          <w:rFonts w:ascii="Times New Roman" w:hAnsi="Times New Roman" w:cs="Times New Roman"/>
        </w:rPr>
        <w:t xml:space="preserve">Even though </w:t>
      </w:r>
      <w:r w:rsidR="007F4656">
        <w:rPr>
          <w:rFonts w:ascii="Times New Roman" w:hAnsi="Times New Roman" w:cs="Times New Roman"/>
        </w:rPr>
        <w:t>the authors argue that sociologists rely on common sense more than they realize (</w:t>
      </w:r>
      <w:r w:rsidR="00256C5E" w:rsidRPr="00FD6374">
        <w:rPr>
          <w:rFonts w:ascii="Times New Roman" w:hAnsi="Times New Roman" w:cs="Times New Roman"/>
          <w:color w:val="000000"/>
          <w:kern w:val="0"/>
        </w:rPr>
        <w:t>Watts, Duncan J.</w:t>
      </w:r>
      <w:r w:rsidR="00256C5E">
        <w:rPr>
          <w:rFonts w:ascii="Times New Roman" w:hAnsi="Times New Roman" w:cs="Times New Roman"/>
          <w:color w:val="000000"/>
          <w:kern w:val="0"/>
        </w:rPr>
        <w:t xml:space="preserve"> 2014, </w:t>
      </w:r>
      <w:r w:rsidR="007F4656">
        <w:rPr>
          <w:rFonts w:ascii="Times New Roman" w:hAnsi="Times New Roman" w:cs="Times New Roman"/>
        </w:rPr>
        <w:t xml:space="preserve">p.314) and criticize the rational choice theory and other theoretical theories based on </w:t>
      </w:r>
      <w:proofErr w:type="spellStart"/>
      <w:r w:rsidR="007F4656">
        <w:rPr>
          <w:rFonts w:ascii="Times New Roman" w:hAnsi="Times New Roman" w:cs="Times New Roman"/>
        </w:rPr>
        <w:t>rationalizable</w:t>
      </w:r>
      <w:proofErr w:type="spellEnd"/>
      <w:r w:rsidR="007F4656">
        <w:rPr>
          <w:rFonts w:ascii="Times New Roman" w:hAnsi="Times New Roman" w:cs="Times New Roman"/>
        </w:rPr>
        <w:t xml:space="preserve"> action, the theoretical models are st</w:t>
      </w:r>
      <w:r w:rsidR="00F20309">
        <w:rPr>
          <w:rFonts w:ascii="Times New Roman" w:hAnsi="Times New Roman" w:cs="Times New Roman"/>
        </w:rPr>
        <w:t xml:space="preserve">ill critical in social science. Without any theoretical models, it would be really hard for social scientists to simplify their findings and present </w:t>
      </w:r>
      <w:r w:rsidR="00256C5E">
        <w:rPr>
          <w:rFonts w:ascii="Times New Roman" w:hAnsi="Times New Roman" w:cs="Times New Roman"/>
        </w:rPr>
        <w:t>to other people. Perhaps, researchers</w:t>
      </w:r>
      <w:r w:rsidR="00F20309">
        <w:rPr>
          <w:rFonts w:ascii="Times New Roman" w:hAnsi="Times New Roman" w:cs="Times New Roman"/>
        </w:rPr>
        <w:t xml:space="preserve"> can illustrate their observation with the data they collected, however, it would be difficult for people to understand and be convinced in a short time. What’s more, social behavior is hard to predict and explain due to the fact that all individual is unique and different from others</w:t>
      </w:r>
      <w:r w:rsidR="0027309D">
        <w:rPr>
          <w:rFonts w:ascii="Times New Roman" w:hAnsi="Times New Roman" w:cs="Times New Roman"/>
        </w:rPr>
        <w:t>. Thus</w:t>
      </w:r>
      <w:r w:rsidR="00F20309">
        <w:rPr>
          <w:rFonts w:ascii="Times New Roman" w:hAnsi="Times New Roman" w:cs="Times New Roman"/>
        </w:rPr>
        <w:t xml:space="preserve">, </w:t>
      </w:r>
      <w:r w:rsidR="003A0DD8">
        <w:rPr>
          <w:rFonts w:ascii="Times New Roman" w:hAnsi="Times New Roman" w:cs="Times New Roman"/>
        </w:rPr>
        <w:t>without any assumptions, it would be hard to say that the prediction</w:t>
      </w:r>
      <w:r w:rsidR="00256C5E">
        <w:rPr>
          <w:rFonts w:ascii="Times New Roman" w:hAnsi="Times New Roman" w:cs="Times New Roman"/>
        </w:rPr>
        <w:t xml:space="preserve"> can </w:t>
      </w:r>
      <w:r w:rsidR="00794A8D">
        <w:rPr>
          <w:rFonts w:ascii="Times New Roman" w:hAnsi="Times New Roman" w:cs="Times New Roman"/>
        </w:rPr>
        <w:t>be appropriately yielded and reflect the reality</w:t>
      </w:r>
      <w:r w:rsidR="003A0DD8">
        <w:rPr>
          <w:rFonts w:ascii="Times New Roman" w:hAnsi="Times New Roman" w:cs="Times New Roman"/>
        </w:rPr>
        <w:t xml:space="preserve">. In conclusion, </w:t>
      </w:r>
      <w:r w:rsidR="002D5EAB">
        <w:rPr>
          <w:rFonts w:ascii="Times New Roman" w:hAnsi="Times New Roman" w:cs="Times New Roman"/>
        </w:rPr>
        <w:t xml:space="preserve">the paper </w:t>
      </w:r>
      <w:r w:rsidR="009A5D95">
        <w:rPr>
          <w:rFonts w:ascii="Times New Roman" w:hAnsi="Times New Roman" w:cs="Times New Roman"/>
        </w:rPr>
        <w:t xml:space="preserve">indeed </w:t>
      </w:r>
      <w:r w:rsidR="003A0DD8">
        <w:rPr>
          <w:rFonts w:ascii="Times New Roman" w:hAnsi="Times New Roman" w:cs="Times New Roman"/>
        </w:rPr>
        <w:t>reasonably relate</w:t>
      </w:r>
      <w:r w:rsidR="009A5D95">
        <w:rPr>
          <w:rFonts w:ascii="Times New Roman" w:hAnsi="Times New Roman" w:cs="Times New Roman"/>
          <w:lang w:eastAsia="zh-TW"/>
        </w:rPr>
        <w:t>s</w:t>
      </w:r>
      <w:r w:rsidR="003A0DD8">
        <w:rPr>
          <w:rFonts w:ascii="Times New Roman" w:hAnsi="Times New Roman" w:cs="Times New Roman"/>
        </w:rPr>
        <w:t xml:space="preserve"> </w:t>
      </w:r>
      <w:r w:rsidR="009A5D95">
        <w:rPr>
          <w:rFonts w:ascii="Times New Roman" w:hAnsi="Times New Roman" w:cs="Times New Roman"/>
        </w:rPr>
        <w:t>the causality to prediction, however, the theoretical models</w:t>
      </w:r>
      <w:r w:rsidR="00794A8D">
        <w:rPr>
          <w:rFonts w:ascii="Times New Roman" w:hAnsi="Times New Roman" w:cs="Times New Roman"/>
        </w:rPr>
        <w:t xml:space="preserve"> are also</w:t>
      </w:r>
      <w:r w:rsidR="009A5D95">
        <w:rPr>
          <w:rFonts w:ascii="Times New Roman" w:hAnsi="Times New Roman" w:cs="Times New Roman"/>
        </w:rPr>
        <w:t xml:space="preserve"> </w:t>
      </w:r>
      <w:r w:rsidR="00794A8D">
        <w:rPr>
          <w:rFonts w:ascii="Times New Roman" w:hAnsi="Times New Roman" w:cs="Times New Roman"/>
        </w:rPr>
        <w:t xml:space="preserve">beneficial to </w:t>
      </w:r>
      <w:r w:rsidR="00794A8D">
        <w:rPr>
          <w:rFonts w:ascii="Times New Roman" w:hAnsi="Times New Roman" w:cs="Times New Roman"/>
          <w:lang w:eastAsia="zh-TW"/>
        </w:rPr>
        <w:t>relate</w:t>
      </w:r>
      <w:r w:rsidR="009A5D95">
        <w:rPr>
          <w:rFonts w:ascii="Times New Roman" w:hAnsi="Times New Roman" w:cs="Times New Roman"/>
        </w:rPr>
        <w:t xml:space="preserve"> causal inference and prediction with their simplicity and specific assumptions about mechanism.</w:t>
      </w:r>
    </w:p>
    <w:p w14:paraId="7B2A90AB" w14:textId="77777777" w:rsidR="00FD6374" w:rsidRDefault="00FD6374" w:rsidP="00844269">
      <w:pPr>
        <w:spacing w:line="360" w:lineRule="auto"/>
        <w:rPr>
          <w:rFonts w:ascii="Times New Roman" w:hAnsi="Times New Roman" w:cs="Times New Roman"/>
          <w:lang w:eastAsia="zh-TW"/>
        </w:rPr>
      </w:pPr>
    </w:p>
    <w:p w14:paraId="2AFCE682" w14:textId="77777777" w:rsidR="00FD6374" w:rsidRDefault="00FD6374" w:rsidP="00844269">
      <w:pPr>
        <w:spacing w:line="360" w:lineRule="auto"/>
        <w:rPr>
          <w:rFonts w:ascii="Times New Roman" w:hAnsi="Times New Roman" w:cs="Times New Roman"/>
          <w:lang w:eastAsia="zh-TW"/>
        </w:rPr>
      </w:pPr>
    </w:p>
    <w:p w14:paraId="2B196A48" w14:textId="77777777" w:rsidR="00794A8D" w:rsidRDefault="00794A8D" w:rsidP="00844269">
      <w:pPr>
        <w:spacing w:line="360" w:lineRule="auto"/>
        <w:rPr>
          <w:rFonts w:ascii="Times New Roman" w:hAnsi="Times New Roman" w:cs="Times New Roman"/>
          <w:lang w:eastAsia="zh-TW"/>
        </w:rPr>
      </w:pPr>
    </w:p>
    <w:p w14:paraId="52BF555D" w14:textId="77777777" w:rsidR="00FD6374" w:rsidRPr="00256C5E" w:rsidRDefault="00FD6374" w:rsidP="00844269">
      <w:pPr>
        <w:spacing w:line="360" w:lineRule="auto"/>
        <w:rPr>
          <w:rFonts w:ascii="Times New Roman" w:hAnsi="Times New Roman" w:cs="Times New Roman"/>
          <w:b/>
          <w:lang w:eastAsia="zh-TW"/>
        </w:rPr>
      </w:pPr>
      <w:r w:rsidRPr="00256C5E">
        <w:rPr>
          <w:rFonts w:ascii="Times New Roman" w:hAnsi="Times New Roman" w:cs="Times New Roman"/>
          <w:b/>
          <w:lang w:eastAsia="zh-TW"/>
        </w:rPr>
        <w:t>Reference</w:t>
      </w:r>
    </w:p>
    <w:p w14:paraId="113ABAA9" w14:textId="77777777" w:rsidR="00FD6374" w:rsidRPr="00FD6374" w:rsidRDefault="00FD6374" w:rsidP="00844269">
      <w:pPr>
        <w:spacing w:line="360" w:lineRule="auto"/>
        <w:rPr>
          <w:rFonts w:ascii="Times New Roman" w:hAnsi="Times New Roman" w:cs="Times New Roman"/>
          <w:lang w:eastAsia="zh-TW"/>
        </w:rPr>
      </w:pPr>
    </w:p>
    <w:p w14:paraId="1517B220" w14:textId="77777777" w:rsidR="00FD6374" w:rsidRPr="00FD6374" w:rsidRDefault="00FD6374" w:rsidP="00844269">
      <w:pPr>
        <w:autoSpaceDE w:val="0"/>
        <w:autoSpaceDN w:val="0"/>
        <w:adjustRightInd w:val="0"/>
        <w:spacing w:after="240" w:line="360" w:lineRule="auto"/>
        <w:rPr>
          <w:rFonts w:ascii="Times New Roman" w:hAnsi="Times New Roman" w:cs="Times New Roman"/>
          <w:color w:val="000000"/>
          <w:kern w:val="0"/>
        </w:rPr>
      </w:pPr>
      <w:r w:rsidRPr="00415E71">
        <w:rPr>
          <w:rFonts w:ascii="Times New Roman" w:hAnsi="Times New Roman" w:cs="Times New Roman"/>
          <w:b/>
          <w:color w:val="000000"/>
          <w:kern w:val="0"/>
        </w:rPr>
        <w:t>Watts, Duncan J.</w:t>
      </w:r>
      <w:r w:rsidRPr="00FD6374">
        <w:rPr>
          <w:rFonts w:ascii="Times New Roman" w:hAnsi="Times New Roman" w:cs="Times New Roman"/>
          <w:color w:val="000000"/>
          <w:kern w:val="0"/>
        </w:rPr>
        <w:t xml:space="preserve">, “Common Sense and Sociological Explanations,” American Journal of Sociology, September 2014, 120 (2), 313–351. </w:t>
      </w:r>
    </w:p>
    <w:p w14:paraId="4919291A" w14:textId="77777777" w:rsidR="00FD6374" w:rsidRPr="00385CCB" w:rsidRDefault="00FD6374" w:rsidP="00844269">
      <w:pPr>
        <w:spacing w:line="360" w:lineRule="auto"/>
        <w:rPr>
          <w:rFonts w:ascii="Times New Roman" w:hAnsi="Times New Roman" w:cs="Times New Roman"/>
          <w:lang w:eastAsia="zh-TW"/>
        </w:rPr>
      </w:pPr>
    </w:p>
    <w:sectPr w:rsidR="00FD6374" w:rsidRPr="00385CCB" w:rsidSect="003D349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634B21"/>
    <w:multiLevelType w:val="hybridMultilevel"/>
    <w:tmpl w:val="AD309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DF6"/>
    <w:rsid w:val="0014228D"/>
    <w:rsid w:val="001A1047"/>
    <w:rsid w:val="00214A23"/>
    <w:rsid w:val="00256C5E"/>
    <w:rsid w:val="0027309D"/>
    <w:rsid w:val="0029145C"/>
    <w:rsid w:val="002D5EAB"/>
    <w:rsid w:val="00305518"/>
    <w:rsid w:val="00351E3F"/>
    <w:rsid w:val="00385CCB"/>
    <w:rsid w:val="003A0DD8"/>
    <w:rsid w:val="00415E71"/>
    <w:rsid w:val="00495DF6"/>
    <w:rsid w:val="00507546"/>
    <w:rsid w:val="00514B91"/>
    <w:rsid w:val="00794A8D"/>
    <w:rsid w:val="007F4656"/>
    <w:rsid w:val="00844269"/>
    <w:rsid w:val="008849EC"/>
    <w:rsid w:val="008A5994"/>
    <w:rsid w:val="008B70F3"/>
    <w:rsid w:val="008D209B"/>
    <w:rsid w:val="00924A70"/>
    <w:rsid w:val="009552E1"/>
    <w:rsid w:val="009736E3"/>
    <w:rsid w:val="009A5D95"/>
    <w:rsid w:val="009A6321"/>
    <w:rsid w:val="009C4EC1"/>
    <w:rsid w:val="00A340EE"/>
    <w:rsid w:val="00A815E7"/>
    <w:rsid w:val="00B07588"/>
    <w:rsid w:val="00BE3766"/>
    <w:rsid w:val="00C01193"/>
    <w:rsid w:val="00C33DB6"/>
    <w:rsid w:val="00D00ACB"/>
    <w:rsid w:val="00E74547"/>
    <w:rsid w:val="00F06044"/>
    <w:rsid w:val="00F20309"/>
    <w:rsid w:val="00F541BB"/>
    <w:rsid w:val="00FA74F8"/>
    <w:rsid w:val="00FD63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43B8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871</Words>
  <Characters>4970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Hsieh</dc:creator>
  <cp:keywords/>
  <dc:description/>
  <cp:lastModifiedBy>Ellen Hsieh</cp:lastModifiedBy>
  <cp:revision>4</cp:revision>
  <cp:lastPrinted>2018-11-26T15:43:00Z</cp:lastPrinted>
  <dcterms:created xsi:type="dcterms:W3CDTF">2018-11-26T15:43:00Z</dcterms:created>
  <dcterms:modified xsi:type="dcterms:W3CDTF">2018-11-26T15:58:00Z</dcterms:modified>
</cp:coreProperties>
</file>