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DF9AAC" w14:textId="27F581B0" w:rsidR="00D33410" w:rsidRPr="00A7334F" w:rsidRDefault="002B6B3C" w:rsidP="00A7334F">
      <w:pPr>
        <w:jc w:val="both"/>
        <w:rPr>
          <w:rFonts w:ascii="Times New Roman" w:hAnsi="Times New Roman" w:cs="Times New Roman"/>
          <w:sz w:val="24"/>
          <w:szCs w:val="24"/>
        </w:rPr>
      </w:pPr>
      <w:r w:rsidRPr="00A7334F">
        <w:rPr>
          <w:rFonts w:ascii="Times New Roman" w:hAnsi="Times New Roman" w:cs="Times New Roman"/>
          <w:sz w:val="24"/>
          <w:szCs w:val="24"/>
        </w:rPr>
        <w:t>Possíveis falhas em um banco de dados</w:t>
      </w:r>
    </w:p>
    <w:tbl>
      <w:tblPr>
        <w:tblStyle w:val="Tabelacomgrade"/>
        <w:tblW w:w="0" w:type="auto"/>
        <w:tblLook w:val="04A0" w:firstRow="1" w:lastRow="0" w:firstColumn="1" w:lastColumn="0" w:noHBand="0" w:noVBand="1"/>
      </w:tblPr>
      <w:tblGrid>
        <w:gridCol w:w="2707"/>
        <w:gridCol w:w="2708"/>
        <w:gridCol w:w="2708"/>
        <w:gridCol w:w="2708"/>
        <w:gridCol w:w="2708"/>
      </w:tblGrid>
      <w:tr w:rsidR="002B6B3C" w:rsidRPr="00A7334F" w14:paraId="26FDCD4E" w14:textId="77777777" w:rsidTr="00AD2D85">
        <w:trPr>
          <w:trHeight w:val="558"/>
        </w:trPr>
        <w:tc>
          <w:tcPr>
            <w:tcW w:w="2707" w:type="dxa"/>
          </w:tcPr>
          <w:p w14:paraId="1BACFF73" w14:textId="5492400A" w:rsidR="002B6B3C" w:rsidRPr="00A7334F" w:rsidRDefault="002B6B3C" w:rsidP="00EA5E77">
            <w:pPr>
              <w:jc w:val="both"/>
              <w:rPr>
                <w:rFonts w:ascii="Times New Roman" w:hAnsi="Times New Roman" w:cs="Times New Roman"/>
                <w:b/>
                <w:bCs/>
                <w:sz w:val="24"/>
                <w:szCs w:val="24"/>
              </w:rPr>
            </w:pPr>
            <w:r w:rsidRPr="00A7334F">
              <w:rPr>
                <w:rFonts w:ascii="Times New Roman" w:hAnsi="Times New Roman" w:cs="Times New Roman"/>
                <w:b/>
                <w:bCs/>
                <w:sz w:val="24"/>
                <w:szCs w:val="24"/>
              </w:rPr>
              <w:t>Nome</w:t>
            </w:r>
          </w:p>
        </w:tc>
        <w:tc>
          <w:tcPr>
            <w:tcW w:w="2708" w:type="dxa"/>
          </w:tcPr>
          <w:p w14:paraId="56D0A163" w14:textId="7F4D0AF7" w:rsidR="002B6B3C" w:rsidRPr="00A7334F" w:rsidRDefault="002B6B3C" w:rsidP="00EA5E77">
            <w:pPr>
              <w:jc w:val="both"/>
              <w:rPr>
                <w:rFonts w:ascii="Times New Roman" w:hAnsi="Times New Roman" w:cs="Times New Roman"/>
                <w:b/>
                <w:bCs/>
                <w:sz w:val="24"/>
                <w:szCs w:val="24"/>
              </w:rPr>
            </w:pPr>
            <w:r w:rsidRPr="00A7334F">
              <w:rPr>
                <w:rFonts w:ascii="Times New Roman" w:hAnsi="Times New Roman" w:cs="Times New Roman"/>
                <w:b/>
                <w:bCs/>
                <w:sz w:val="24"/>
                <w:szCs w:val="24"/>
              </w:rPr>
              <w:t>Descrição</w:t>
            </w:r>
          </w:p>
        </w:tc>
        <w:tc>
          <w:tcPr>
            <w:tcW w:w="2708" w:type="dxa"/>
          </w:tcPr>
          <w:p w14:paraId="1CCC3F2A" w14:textId="3D08BFE6" w:rsidR="002B6B3C" w:rsidRPr="00A7334F" w:rsidRDefault="002B6B3C" w:rsidP="00EA5E77">
            <w:pPr>
              <w:jc w:val="both"/>
              <w:rPr>
                <w:rFonts w:ascii="Times New Roman" w:hAnsi="Times New Roman" w:cs="Times New Roman"/>
                <w:b/>
                <w:bCs/>
                <w:sz w:val="24"/>
                <w:szCs w:val="24"/>
              </w:rPr>
            </w:pPr>
            <w:r w:rsidRPr="00A7334F">
              <w:rPr>
                <w:rFonts w:ascii="Times New Roman" w:hAnsi="Times New Roman" w:cs="Times New Roman"/>
                <w:b/>
                <w:bCs/>
                <w:sz w:val="24"/>
                <w:szCs w:val="24"/>
              </w:rPr>
              <w:t>Causas</w:t>
            </w:r>
          </w:p>
        </w:tc>
        <w:tc>
          <w:tcPr>
            <w:tcW w:w="2708" w:type="dxa"/>
          </w:tcPr>
          <w:p w14:paraId="629FECD2" w14:textId="031D866E" w:rsidR="002B6B3C" w:rsidRPr="00A7334F" w:rsidRDefault="002B6B3C" w:rsidP="00EA5E77">
            <w:pPr>
              <w:jc w:val="both"/>
              <w:rPr>
                <w:rFonts w:ascii="Times New Roman" w:hAnsi="Times New Roman" w:cs="Times New Roman"/>
                <w:b/>
                <w:bCs/>
                <w:sz w:val="24"/>
                <w:szCs w:val="24"/>
              </w:rPr>
            </w:pPr>
            <w:r w:rsidRPr="00A7334F">
              <w:rPr>
                <w:rFonts w:ascii="Times New Roman" w:hAnsi="Times New Roman" w:cs="Times New Roman"/>
                <w:b/>
                <w:bCs/>
                <w:sz w:val="24"/>
                <w:szCs w:val="24"/>
              </w:rPr>
              <w:t>O que compromete</w:t>
            </w:r>
          </w:p>
        </w:tc>
        <w:tc>
          <w:tcPr>
            <w:tcW w:w="2708" w:type="dxa"/>
          </w:tcPr>
          <w:p w14:paraId="2C4D27D4" w14:textId="0A6EA567" w:rsidR="002B6B3C" w:rsidRPr="00A7334F" w:rsidRDefault="002B6B3C" w:rsidP="00EA5E77">
            <w:pPr>
              <w:jc w:val="both"/>
              <w:rPr>
                <w:rFonts w:ascii="Times New Roman" w:hAnsi="Times New Roman" w:cs="Times New Roman"/>
                <w:b/>
                <w:bCs/>
                <w:sz w:val="24"/>
                <w:szCs w:val="24"/>
              </w:rPr>
            </w:pPr>
            <w:r w:rsidRPr="00A7334F">
              <w:rPr>
                <w:rFonts w:ascii="Times New Roman" w:hAnsi="Times New Roman" w:cs="Times New Roman"/>
                <w:b/>
                <w:bCs/>
                <w:sz w:val="24"/>
                <w:szCs w:val="24"/>
              </w:rPr>
              <w:t>Probabilidade de ocorrência</w:t>
            </w:r>
          </w:p>
        </w:tc>
      </w:tr>
      <w:tr w:rsidR="002B6B3C" w:rsidRPr="00A7334F" w14:paraId="35DDFE3D" w14:textId="77777777" w:rsidTr="00AD2D85">
        <w:trPr>
          <w:trHeight w:val="573"/>
        </w:trPr>
        <w:tc>
          <w:tcPr>
            <w:tcW w:w="2707" w:type="dxa"/>
          </w:tcPr>
          <w:p w14:paraId="71B9E247" w14:textId="29BA9772" w:rsidR="002B6B3C" w:rsidRPr="00A7334F" w:rsidRDefault="002B6B3C" w:rsidP="00EA5E77">
            <w:pPr>
              <w:jc w:val="both"/>
              <w:rPr>
                <w:rFonts w:ascii="Times New Roman" w:hAnsi="Times New Roman" w:cs="Times New Roman"/>
                <w:sz w:val="24"/>
                <w:szCs w:val="24"/>
              </w:rPr>
            </w:pPr>
            <w:r w:rsidRPr="00A7334F">
              <w:rPr>
                <w:rFonts w:ascii="Times New Roman" w:hAnsi="Times New Roman" w:cs="Times New Roman"/>
                <w:sz w:val="24"/>
                <w:szCs w:val="24"/>
              </w:rPr>
              <w:t>Falha de transação</w:t>
            </w:r>
          </w:p>
        </w:tc>
        <w:tc>
          <w:tcPr>
            <w:tcW w:w="2708" w:type="dxa"/>
          </w:tcPr>
          <w:p w14:paraId="032ABFCC" w14:textId="157A55F1" w:rsidR="002B6B3C" w:rsidRPr="00A7334F" w:rsidRDefault="00E0288B" w:rsidP="00EA5E77">
            <w:pPr>
              <w:jc w:val="both"/>
              <w:rPr>
                <w:rFonts w:ascii="Times New Roman" w:hAnsi="Times New Roman" w:cs="Times New Roman"/>
                <w:sz w:val="24"/>
                <w:szCs w:val="24"/>
              </w:rPr>
            </w:pPr>
            <w:r w:rsidRPr="00A7334F">
              <w:rPr>
                <w:rFonts w:ascii="Times New Roman" w:hAnsi="Times New Roman" w:cs="Times New Roman"/>
                <w:sz w:val="24"/>
                <w:szCs w:val="24"/>
              </w:rPr>
              <w:t>De acordo com Date (2004), ao fazer uma transação é possível que ocorram erros durante seu processo, de modo a comprometer seu resultado.</w:t>
            </w:r>
          </w:p>
        </w:tc>
        <w:tc>
          <w:tcPr>
            <w:tcW w:w="2708" w:type="dxa"/>
          </w:tcPr>
          <w:p w14:paraId="1A0CAE48" w14:textId="395676F1" w:rsidR="002B6B3C" w:rsidRPr="00A7334F" w:rsidRDefault="00E0288B" w:rsidP="00EA5E77">
            <w:pPr>
              <w:jc w:val="both"/>
              <w:rPr>
                <w:rFonts w:ascii="Times New Roman" w:hAnsi="Times New Roman" w:cs="Times New Roman"/>
                <w:sz w:val="24"/>
                <w:szCs w:val="24"/>
              </w:rPr>
            </w:pPr>
            <w:r w:rsidRPr="00A7334F">
              <w:rPr>
                <w:rFonts w:ascii="Times New Roman" w:hAnsi="Times New Roman" w:cs="Times New Roman"/>
                <w:sz w:val="24"/>
                <w:szCs w:val="24"/>
              </w:rPr>
              <w:t xml:space="preserve">Date (2004) cita como possíveis causas a queda do sistema entre operações ou um estouro aritmético, por exemplo. </w:t>
            </w:r>
          </w:p>
        </w:tc>
        <w:tc>
          <w:tcPr>
            <w:tcW w:w="2708" w:type="dxa"/>
          </w:tcPr>
          <w:p w14:paraId="008A0B37" w14:textId="033E202A" w:rsidR="003C258E" w:rsidRPr="00A7334F" w:rsidRDefault="003C258E" w:rsidP="00EA5E77">
            <w:pPr>
              <w:jc w:val="both"/>
              <w:rPr>
                <w:rFonts w:ascii="Times New Roman" w:hAnsi="Times New Roman" w:cs="Times New Roman"/>
                <w:sz w:val="24"/>
                <w:szCs w:val="24"/>
              </w:rPr>
            </w:pPr>
            <w:r w:rsidRPr="00A7334F">
              <w:rPr>
                <w:rFonts w:ascii="Times New Roman" w:hAnsi="Times New Roman" w:cs="Times New Roman"/>
                <w:sz w:val="24"/>
                <w:szCs w:val="24"/>
              </w:rPr>
              <w:t>Possíveis falhas durante um processo de transação deixam o estado do banco de dados incorreto, conforme é afirmado por Date (2004). O autor complementa que é necessária uma garantia de que as atualizações sejam executadas por completo e corretamente.</w:t>
            </w:r>
          </w:p>
          <w:p w14:paraId="7386CA56" w14:textId="153C3170" w:rsidR="002B6B3C" w:rsidRPr="00A7334F" w:rsidRDefault="002B6B3C" w:rsidP="00EA5E77">
            <w:pPr>
              <w:jc w:val="both"/>
              <w:rPr>
                <w:rFonts w:ascii="Times New Roman" w:hAnsi="Times New Roman" w:cs="Times New Roman"/>
                <w:sz w:val="24"/>
                <w:szCs w:val="24"/>
              </w:rPr>
            </w:pPr>
          </w:p>
        </w:tc>
        <w:tc>
          <w:tcPr>
            <w:tcW w:w="2708" w:type="dxa"/>
          </w:tcPr>
          <w:p w14:paraId="150D2F58" w14:textId="09568FC0" w:rsidR="002B6B3C" w:rsidRPr="00A7334F" w:rsidRDefault="00321D2B" w:rsidP="00EA5E77">
            <w:pPr>
              <w:jc w:val="both"/>
              <w:rPr>
                <w:rFonts w:ascii="Times New Roman" w:hAnsi="Times New Roman" w:cs="Times New Roman"/>
                <w:sz w:val="24"/>
                <w:szCs w:val="24"/>
              </w:rPr>
            </w:pPr>
            <w:r w:rsidRPr="00A7334F">
              <w:rPr>
                <w:rFonts w:ascii="Times New Roman" w:hAnsi="Times New Roman" w:cs="Times New Roman"/>
                <w:sz w:val="24"/>
                <w:szCs w:val="24"/>
              </w:rPr>
              <w:t>“</w:t>
            </w:r>
            <w:r w:rsidRPr="00A7334F">
              <w:rPr>
                <w:rFonts w:ascii="Times New Roman" w:hAnsi="Times New Roman" w:cs="Times New Roman"/>
                <w:sz w:val="24"/>
                <w:szCs w:val="24"/>
              </w:rPr>
              <w:t>Para nós, o ideal seria ter uma garantia sólida de que ambas as atualizações serão executadas. Infelizmente, é impossível fornecer tal garantia – há sempre a possibilidade de que as coisas saiam erradas, e saiam erradas no pior momento possível.</w:t>
            </w:r>
            <w:r w:rsidRPr="00A7334F">
              <w:rPr>
                <w:rFonts w:ascii="Times New Roman" w:hAnsi="Times New Roman" w:cs="Times New Roman"/>
                <w:sz w:val="24"/>
                <w:szCs w:val="24"/>
              </w:rPr>
              <w:t>” (DATE, 2004)</w:t>
            </w:r>
          </w:p>
        </w:tc>
      </w:tr>
      <w:tr w:rsidR="002B6B3C" w:rsidRPr="002B6B3C" w14:paraId="2864C972" w14:textId="77777777" w:rsidTr="00AD2D85">
        <w:trPr>
          <w:trHeight w:val="558"/>
        </w:trPr>
        <w:tc>
          <w:tcPr>
            <w:tcW w:w="2707" w:type="dxa"/>
          </w:tcPr>
          <w:p w14:paraId="206F37A3" w14:textId="70886422" w:rsidR="002B6B3C" w:rsidRPr="002B6B3C" w:rsidRDefault="002B6B3C" w:rsidP="00EA5E77">
            <w:pPr>
              <w:jc w:val="both"/>
              <w:rPr>
                <w:rFonts w:ascii="Times New Roman" w:hAnsi="Times New Roman" w:cs="Times New Roman"/>
                <w:sz w:val="24"/>
                <w:szCs w:val="24"/>
              </w:rPr>
            </w:pPr>
            <w:r>
              <w:rPr>
                <w:rFonts w:ascii="Times New Roman" w:hAnsi="Times New Roman" w:cs="Times New Roman"/>
                <w:sz w:val="24"/>
                <w:szCs w:val="24"/>
              </w:rPr>
              <w:t>Falha de sistema</w:t>
            </w:r>
          </w:p>
        </w:tc>
        <w:tc>
          <w:tcPr>
            <w:tcW w:w="2708" w:type="dxa"/>
          </w:tcPr>
          <w:p w14:paraId="65B63B02" w14:textId="4D61B41D" w:rsidR="002B6B3C" w:rsidRPr="00EA5E77" w:rsidRDefault="00684682" w:rsidP="00EA5E77">
            <w:pPr>
              <w:jc w:val="both"/>
              <w:rPr>
                <w:rFonts w:ascii="Times New Roman" w:hAnsi="Times New Roman" w:cs="Times New Roman"/>
                <w:sz w:val="24"/>
                <w:szCs w:val="24"/>
              </w:rPr>
            </w:pPr>
            <w:r w:rsidRPr="00EA5E77">
              <w:rPr>
                <w:rFonts w:ascii="Times New Roman" w:hAnsi="Times New Roman" w:cs="Times New Roman"/>
                <w:sz w:val="24"/>
                <w:szCs w:val="24"/>
              </w:rPr>
              <w:t>Uma falha global pode se classificar como uma falha de sistema “</w:t>
            </w:r>
            <w:r w:rsidRPr="00EA5E77">
              <w:rPr>
                <w:rFonts w:ascii="Times New Roman" w:hAnsi="Times New Roman" w:cs="Times New Roman"/>
                <w:sz w:val="24"/>
                <w:szCs w:val="24"/>
              </w:rPr>
              <w:t>que afetam todas as transações em curso no momento, mas não danificam fisicamente o banco de dados. Às vezes, uma falha do sistema é chamada soft crash.</w:t>
            </w:r>
            <w:r w:rsidRPr="00EA5E77">
              <w:rPr>
                <w:rFonts w:ascii="Times New Roman" w:hAnsi="Times New Roman" w:cs="Times New Roman"/>
                <w:sz w:val="24"/>
                <w:szCs w:val="24"/>
              </w:rPr>
              <w:t>” (DATE, 2004)</w:t>
            </w:r>
          </w:p>
        </w:tc>
        <w:tc>
          <w:tcPr>
            <w:tcW w:w="2708" w:type="dxa"/>
          </w:tcPr>
          <w:p w14:paraId="1B02B0EB" w14:textId="138C6E40" w:rsidR="002B6B3C" w:rsidRPr="002B6B3C" w:rsidRDefault="000B039F" w:rsidP="00EA5E77">
            <w:pPr>
              <w:jc w:val="both"/>
              <w:rPr>
                <w:rFonts w:ascii="Times New Roman" w:hAnsi="Times New Roman" w:cs="Times New Roman"/>
                <w:sz w:val="24"/>
                <w:szCs w:val="24"/>
              </w:rPr>
            </w:pPr>
            <w:r>
              <w:rPr>
                <w:rFonts w:ascii="Times New Roman" w:hAnsi="Times New Roman" w:cs="Times New Roman"/>
                <w:sz w:val="24"/>
                <w:szCs w:val="24"/>
              </w:rPr>
              <w:t>Date (2004) cita como um principal exemplo da causa de uma falha de sistema a queda de energia, o que acaba prejudicando todas as transações de um único banco de dados.</w:t>
            </w:r>
          </w:p>
        </w:tc>
        <w:tc>
          <w:tcPr>
            <w:tcW w:w="2708" w:type="dxa"/>
          </w:tcPr>
          <w:p w14:paraId="5149DE25" w14:textId="19BFCDAD" w:rsidR="00EA5E77" w:rsidRPr="000B039F" w:rsidRDefault="000B039F" w:rsidP="00EA5E77">
            <w:pPr>
              <w:jc w:val="both"/>
              <w:rPr>
                <w:rFonts w:ascii="Times New Roman" w:hAnsi="Times New Roman" w:cs="Times New Roman"/>
                <w:sz w:val="24"/>
                <w:szCs w:val="24"/>
              </w:rPr>
            </w:pPr>
            <w:r w:rsidRPr="000B039F">
              <w:rPr>
                <w:rFonts w:ascii="Times New Roman" w:hAnsi="Times New Roman" w:cs="Times New Roman"/>
                <w:sz w:val="24"/>
                <w:szCs w:val="24"/>
              </w:rPr>
              <w:t>De acordo com Date (2004), a falha global afeta todas as transações em andamento e dessa forma prejudica o sistema como um todo. Além disso, o autor cita que quando falhas do sistema ocorrem é perdido o conteúdo da memória principal, de forma que o estado da transação se torna desconhecido.</w:t>
            </w:r>
          </w:p>
        </w:tc>
        <w:tc>
          <w:tcPr>
            <w:tcW w:w="2708" w:type="dxa"/>
          </w:tcPr>
          <w:p w14:paraId="19DC02D1" w14:textId="77777777" w:rsidR="002B6B3C" w:rsidRPr="002B6B3C" w:rsidRDefault="002B6B3C" w:rsidP="00EA5E77">
            <w:pPr>
              <w:jc w:val="both"/>
              <w:rPr>
                <w:rFonts w:ascii="Times New Roman" w:hAnsi="Times New Roman" w:cs="Times New Roman"/>
                <w:sz w:val="24"/>
                <w:szCs w:val="24"/>
              </w:rPr>
            </w:pPr>
          </w:p>
        </w:tc>
      </w:tr>
      <w:tr w:rsidR="002B6B3C" w:rsidRPr="002B6B3C" w14:paraId="4719D1C8" w14:textId="77777777" w:rsidTr="00AD2D85">
        <w:trPr>
          <w:trHeight w:val="279"/>
        </w:trPr>
        <w:tc>
          <w:tcPr>
            <w:tcW w:w="2707" w:type="dxa"/>
          </w:tcPr>
          <w:p w14:paraId="3D90D2C3" w14:textId="38909F3B" w:rsidR="002B6B3C" w:rsidRPr="002B6B3C" w:rsidRDefault="002B6B3C" w:rsidP="00EA5E77">
            <w:pPr>
              <w:jc w:val="both"/>
              <w:rPr>
                <w:rFonts w:ascii="Times New Roman" w:hAnsi="Times New Roman" w:cs="Times New Roman"/>
                <w:sz w:val="24"/>
                <w:szCs w:val="24"/>
              </w:rPr>
            </w:pPr>
            <w:r>
              <w:rPr>
                <w:rFonts w:ascii="Times New Roman" w:hAnsi="Times New Roman" w:cs="Times New Roman"/>
                <w:sz w:val="24"/>
                <w:szCs w:val="24"/>
              </w:rPr>
              <w:lastRenderedPageBreak/>
              <w:t>Falha de mídia</w:t>
            </w:r>
          </w:p>
        </w:tc>
        <w:tc>
          <w:tcPr>
            <w:tcW w:w="2708" w:type="dxa"/>
          </w:tcPr>
          <w:p w14:paraId="77F24D17" w14:textId="466F4943" w:rsidR="002B6B3C" w:rsidRPr="00225CBC" w:rsidRDefault="00225CBC" w:rsidP="00EA5E77">
            <w:pPr>
              <w:jc w:val="both"/>
              <w:rPr>
                <w:rFonts w:ascii="Times New Roman" w:hAnsi="Times New Roman" w:cs="Times New Roman"/>
                <w:sz w:val="24"/>
                <w:szCs w:val="24"/>
              </w:rPr>
            </w:pPr>
            <w:r>
              <w:rPr>
                <w:rFonts w:ascii="Times New Roman" w:hAnsi="Times New Roman" w:cs="Times New Roman"/>
                <w:sz w:val="24"/>
                <w:szCs w:val="24"/>
              </w:rPr>
              <w:t>“</w:t>
            </w:r>
            <w:r w:rsidRPr="00225CBC">
              <w:rPr>
                <w:rFonts w:ascii="Times New Roman" w:hAnsi="Times New Roman" w:cs="Times New Roman"/>
                <w:sz w:val="24"/>
                <w:szCs w:val="24"/>
              </w:rPr>
              <w:t>[...] uma falha de mídia é uma falha – como a queda de uma cabeça de disco, ou então uma falha do controlador de disco – na qual uma parte do banco de dados é destruída fisicamente.</w:t>
            </w:r>
            <w:r>
              <w:rPr>
                <w:rFonts w:ascii="Times New Roman" w:hAnsi="Times New Roman" w:cs="Times New Roman"/>
                <w:sz w:val="24"/>
                <w:szCs w:val="24"/>
              </w:rPr>
              <w:t xml:space="preserve">” (DATE, 2004). Date relembra também que as falhas de mídia são por vezes chamadas de </w:t>
            </w:r>
            <w:r w:rsidRPr="00225CBC">
              <w:rPr>
                <w:rFonts w:ascii="Times New Roman" w:hAnsi="Times New Roman" w:cs="Times New Roman"/>
                <w:i/>
                <w:iCs/>
                <w:sz w:val="24"/>
                <w:szCs w:val="24"/>
              </w:rPr>
              <w:t>hard crash</w:t>
            </w:r>
            <w:r>
              <w:rPr>
                <w:rFonts w:ascii="Times New Roman" w:hAnsi="Times New Roman" w:cs="Times New Roman"/>
                <w:i/>
                <w:iCs/>
                <w:sz w:val="24"/>
                <w:szCs w:val="24"/>
              </w:rPr>
              <w:t>.</w:t>
            </w:r>
          </w:p>
        </w:tc>
        <w:tc>
          <w:tcPr>
            <w:tcW w:w="2708" w:type="dxa"/>
          </w:tcPr>
          <w:p w14:paraId="25846BC9" w14:textId="3DE4C06D" w:rsidR="002B6B3C" w:rsidRPr="002B6B3C" w:rsidRDefault="00225CBC" w:rsidP="00EA5E77">
            <w:pPr>
              <w:jc w:val="both"/>
              <w:rPr>
                <w:rFonts w:ascii="Times New Roman" w:hAnsi="Times New Roman" w:cs="Times New Roman"/>
                <w:sz w:val="24"/>
                <w:szCs w:val="24"/>
              </w:rPr>
            </w:pPr>
            <w:r>
              <w:rPr>
                <w:rFonts w:ascii="Times New Roman" w:hAnsi="Times New Roman" w:cs="Times New Roman"/>
                <w:sz w:val="24"/>
                <w:szCs w:val="24"/>
              </w:rPr>
              <w:t>Conforme descrito por Date (2004), as falhas de mídia são causadas por danos físicos ao banco de dados, tais como queda de uma cabeça de disco ou falha do controlador de disco.</w:t>
            </w:r>
          </w:p>
        </w:tc>
        <w:tc>
          <w:tcPr>
            <w:tcW w:w="2708" w:type="dxa"/>
          </w:tcPr>
          <w:p w14:paraId="6427BE62" w14:textId="59CE102B" w:rsidR="002B6B3C" w:rsidRPr="002B6B3C" w:rsidRDefault="00225CBC" w:rsidP="00EA5E77">
            <w:pPr>
              <w:jc w:val="both"/>
              <w:rPr>
                <w:rFonts w:ascii="Times New Roman" w:hAnsi="Times New Roman" w:cs="Times New Roman"/>
                <w:sz w:val="24"/>
                <w:szCs w:val="24"/>
              </w:rPr>
            </w:pPr>
            <w:r w:rsidRPr="00225CBC">
              <w:rPr>
                <w:rFonts w:ascii="Times New Roman" w:hAnsi="Times New Roman" w:cs="Times New Roman"/>
                <w:sz w:val="24"/>
                <w:szCs w:val="24"/>
              </w:rPr>
              <w:t>As falhas de mídia “causam danos ao banco de dados ou a uma parte dele, e afetam pelo menos todas as transações que no momento estão usando essa parte” (DATE, 2004)</w:t>
            </w:r>
          </w:p>
        </w:tc>
        <w:tc>
          <w:tcPr>
            <w:tcW w:w="2708" w:type="dxa"/>
          </w:tcPr>
          <w:p w14:paraId="63BF9090" w14:textId="77777777" w:rsidR="002B6B3C" w:rsidRPr="002B6B3C" w:rsidRDefault="002B6B3C" w:rsidP="00EA5E77">
            <w:pPr>
              <w:jc w:val="both"/>
              <w:rPr>
                <w:rFonts w:ascii="Times New Roman" w:hAnsi="Times New Roman" w:cs="Times New Roman"/>
                <w:sz w:val="24"/>
                <w:szCs w:val="24"/>
              </w:rPr>
            </w:pPr>
          </w:p>
        </w:tc>
      </w:tr>
      <w:tr w:rsidR="002B6B3C" w:rsidRPr="002B6B3C" w14:paraId="5D55F285" w14:textId="77777777" w:rsidTr="00AD2D85">
        <w:trPr>
          <w:trHeight w:val="853"/>
        </w:trPr>
        <w:tc>
          <w:tcPr>
            <w:tcW w:w="2707" w:type="dxa"/>
          </w:tcPr>
          <w:p w14:paraId="4491CDF5" w14:textId="4C1D4C32" w:rsidR="002B6B3C" w:rsidRPr="002B6B3C" w:rsidRDefault="002B6B3C" w:rsidP="00EA5E77">
            <w:pPr>
              <w:jc w:val="both"/>
              <w:rPr>
                <w:rFonts w:ascii="Times New Roman" w:hAnsi="Times New Roman" w:cs="Times New Roman"/>
                <w:sz w:val="24"/>
                <w:szCs w:val="24"/>
              </w:rPr>
            </w:pPr>
            <w:r>
              <w:rPr>
                <w:rFonts w:ascii="Times New Roman" w:hAnsi="Times New Roman" w:cs="Times New Roman"/>
                <w:sz w:val="24"/>
                <w:szCs w:val="24"/>
              </w:rPr>
              <w:t>Erro do software de aplicação</w:t>
            </w:r>
          </w:p>
        </w:tc>
        <w:tc>
          <w:tcPr>
            <w:tcW w:w="2708" w:type="dxa"/>
          </w:tcPr>
          <w:p w14:paraId="289703DA" w14:textId="77777777" w:rsidR="002B6B3C" w:rsidRPr="002B6B3C" w:rsidRDefault="002B6B3C" w:rsidP="00EA5E77">
            <w:pPr>
              <w:jc w:val="both"/>
              <w:rPr>
                <w:rFonts w:ascii="Times New Roman" w:hAnsi="Times New Roman" w:cs="Times New Roman"/>
                <w:sz w:val="24"/>
                <w:szCs w:val="24"/>
              </w:rPr>
            </w:pPr>
          </w:p>
        </w:tc>
        <w:tc>
          <w:tcPr>
            <w:tcW w:w="2708" w:type="dxa"/>
          </w:tcPr>
          <w:p w14:paraId="447B7F7D" w14:textId="77777777" w:rsidR="002B6B3C" w:rsidRPr="002B6B3C" w:rsidRDefault="002B6B3C" w:rsidP="00EA5E77">
            <w:pPr>
              <w:jc w:val="both"/>
              <w:rPr>
                <w:rFonts w:ascii="Times New Roman" w:hAnsi="Times New Roman" w:cs="Times New Roman"/>
                <w:sz w:val="24"/>
                <w:szCs w:val="24"/>
              </w:rPr>
            </w:pPr>
          </w:p>
        </w:tc>
        <w:tc>
          <w:tcPr>
            <w:tcW w:w="2708" w:type="dxa"/>
          </w:tcPr>
          <w:p w14:paraId="50D6A837" w14:textId="77777777" w:rsidR="002B6B3C" w:rsidRPr="002B6B3C" w:rsidRDefault="002B6B3C" w:rsidP="00EA5E77">
            <w:pPr>
              <w:jc w:val="both"/>
              <w:rPr>
                <w:rFonts w:ascii="Times New Roman" w:hAnsi="Times New Roman" w:cs="Times New Roman"/>
                <w:sz w:val="24"/>
                <w:szCs w:val="24"/>
              </w:rPr>
            </w:pPr>
          </w:p>
        </w:tc>
        <w:tc>
          <w:tcPr>
            <w:tcW w:w="2708" w:type="dxa"/>
          </w:tcPr>
          <w:p w14:paraId="56001C99" w14:textId="77777777" w:rsidR="002B6B3C" w:rsidRPr="002B6B3C" w:rsidRDefault="002B6B3C" w:rsidP="00EA5E77">
            <w:pPr>
              <w:jc w:val="both"/>
              <w:rPr>
                <w:rFonts w:ascii="Times New Roman" w:hAnsi="Times New Roman" w:cs="Times New Roman"/>
                <w:sz w:val="24"/>
                <w:szCs w:val="24"/>
              </w:rPr>
            </w:pPr>
          </w:p>
        </w:tc>
      </w:tr>
      <w:tr w:rsidR="002B6B3C" w:rsidRPr="002B6B3C" w14:paraId="6A2AA128" w14:textId="77777777" w:rsidTr="00AD2D85">
        <w:trPr>
          <w:trHeight w:val="558"/>
        </w:trPr>
        <w:tc>
          <w:tcPr>
            <w:tcW w:w="2707" w:type="dxa"/>
          </w:tcPr>
          <w:p w14:paraId="4F85C454" w14:textId="7C1B098D" w:rsidR="002B6B3C" w:rsidRDefault="002B6B3C" w:rsidP="00EA5E77">
            <w:pPr>
              <w:jc w:val="both"/>
              <w:rPr>
                <w:rFonts w:ascii="Times New Roman" w:hAnsi="Times New Roman" w:cs="Times New Roman"/>
                <w:sz w:val="24"/>
                <w:szCs w:val="24"/>
              </w:rPr>
            </w:pPr>
            <w:r>
              <w:rPr>
                <w:rFonts w:ascii="Times New Roman" w:hAnsi="Times New Roman" w:cs="Times New Roman"/>
                <w:sz w:val="24"/>
                <w:szCs w:val="24"/>
              </w:rPr>
              <w:t>Erros de usuário</w:t>
            </w:r>
          </w:p>
        </w:tc>
        <w:tc>
          <w:tcPr>
            <w:tcW w:w="2708" w:type="dxa"/>
          </w:tcPr>
          <w:p w14:paraId="59C9B776" w14:textId="77777777" w:rsidR="002B6B3C" w:rsidRPr="002B6B3C" w:rsidRDefault="002B6B3C" w:rsidP="00EA5E77">
            <w:pPr>
              <w:jc w:val="both"/>
              <w:rPr>
                <w:rFonts w:ascii="Times New Roman" w:hAnsi="Times New Roman" w:cs="Times New Roman"/>
                <w:sz w:val="24"/>
                <w:szCs w:val="24"/>
              </w:rPr>
            </w:pPr>
          </w:p>
        </w:tc>
        <w:tc>
          <w:tcPr>
            <w:tcW w:w="2708" w:type="dxa"/>
          </w:tcPr>
          <w:p w14:paraId="2A9007C1" w14:textId="77777777" w:rsidR="002B6B3C" w:rsidRPr="002B6B3C" w:rsidRDefault="002B6B3C" w:rsidP="00EA5E77">
            <w:pPr>
              <w:jc w:val="both"/>
              <w:rPr>
                <w:rFonts w:ascii="Times New Roman" w:hAnsi="Times New Roman" w:cs="Times New Roman"/>
                <w:sz w:val="24"/>
                <w:szCs w:val="24"/>
              </w:rPr>
            </w:pPr>
          </w:p>
        </w:tc>
        <w:tc>
          <w:tcPr>
            <w:tcW w:w="2708" w:type="dxa"/>
          </w:tcPr>
          <w:p w14:paraId="72864170" w14:textId="77777777" w:rsidR="002B6B3C" w:rsidRPr="002B6B3C" w:rsidRDefault="002B6B3C" w:rsidP="00EA5E77">
            <w:pPr>
              <w:jc w:val="both"/>
              <w:rPr>
                <w:rFonts w:ascii="Times New Roman" w:hAnsi="Times New Roman" w:cs="Times New Roman"/>
                <w:sz w:val="24"/>
                <w:szCs w:val="24"/>
              </w:rPr>
            </w:pPr>
          </w:p>
        </w:tc>
        <w:tc>
          <w:tcPr>
            <w:tcW w:w="2708" w:type="dxa"/>
          </w:tcPr>
          <w:p w14:paraId="23896D16" w14:textId="77777777" w:rsidR="002B6B3C" w:rsidRPr="002B6B3C" w:rsidRDefault="002B6B3C" w:rsidP="00EA5E77">
            <w:pPr>
              <w:jc w:val="both"/>
              <w:rPr>
                <w:rFonts w:ascii="Times New Roman" w:hAnsi="Times New Roman" w:cs="Times New Roman"/>
                <w:sz w:val="24"/>
                <w:szCs w:val="24"/>
              </w:rPr>
            </w:pPr>
          </w:p>
        </w:tc>
      </w:tr>
      <w:tr w:rsidR="002B6B3C" w:rsidRPr="002B6B3C" w14:paraId="61228BF0" w14:textId="77777777" w:rsidTr="00AD2D85">
        <w:trPr>
          <w:trHeight w:val="573"/>
        </w:trPr>
        <w:tc>
          <w:tcPr>
            <w:tcW w:w="2707" w:type="dxa"/>
          </w:tcPr>
          <w:p w14:paraId="4545C975" w14:textId="0E79D691" w:rsidR="002B6B3C" w:rsidRPr="002B6B3C" w:rsidRDefault="002B6B3C" w:rsidP="00EA5E77">
            <w:pPr>
              <w:jc w:val="both"/>
              <w:rPr>
                <w:rFonts w:ascii="Times New Roman" w:hAnsi="Times New Roman" w:cs="Times New Roman"/>
                <w:sz w:val="24"/>
                <w:szCs w:val="24"/>
              </w:rPr>
            </w:pPr>
            <w:r>
              <w:rPr>
                <w:rFonts w:ascii="Times New Roman" w:hAnsi="Times New Roman" w:cs="Times New Roman"/>
                <w:sz w:val="24"/>
                <w:szCs w:val="24"/>
              </w:rPr>
              <w:t>Falhas de hardware</w:t>
            </w:r>
          </w:p>
        </w:tc>
        <w:tc>
          <w:tcPr>
            <w:tcW w:w="2708" w:type="dxa"/>
          </w:tcPr>
          <w:p w14:paraId="214E71FC" w14:textId="77777777" w:rsidR="002B6B3C" w:rsidRPr="002B6B3C" w:rsidRDefault="002B6B3C" w:rsidP="00EA5E77">
            <w:pPr>
              <w:jc w:val="both"/>
              <w:rPr>
                <w:rFonts w:ascii="Times New Roman" w:hAnsi="Times New Roman" w:cs="Times New Roman"/>
                <w:sz w:val="24"/>
                <w:szCs w:val="24"/>
              </w:rPr>
            </w:pPr>
          </w:p>
        </w:tc>
        <w:tc>
          <w:tcPr>
            <w:tcW w:w="2708" w:type="dxa"/>
          </w:tcPr>
          <w:p w14:paraId="59779A46" w14:textId="77777777" w:rsidR="002B6B3C" w:rsidRPr="002B6B3C" w:rsidRDefault="002B6B3C" w:rsidP="00EA5E77">
            <w:pPr>
              <w:jc w:val="both"/>
              <w:rPr>
                <w:rFonts w:ascii="Times New Roman" w:hAnsi="Times New Roman" w:cs="Times New Roman"/>
                <w:sz w:val="24"/>
                <w:szCs w:val="24"/>
              </w:rPr>
            </w:pPr>
          </w:p>
        </w:tc>
        <w:tc>
          <w:tcPr>
            <w:tcW w:w="2708" w:type="dxa"/>
          </w:tcPr>
          <w:p w14:paraId="5C666571" w14:textId="77777777" w:rsidR="002B6B3C" w:rsidRPr="002B6B3C" w:rsidRDefault="002B6B3C" w:rsidP="00EA5E77">
            <w:pPr>
              <w:jc w:val="both"/>
              <w:rPr>
                <w:rFonts w:ascii="Times New Roman" w:hAnsi="Times New Roman" w:cs="Times New Roman"/>
                <w:sz w:val="24"/>
                <w:szCs w:val="24"/>
              </w:rPr>
            </w:pPr>
          </w:p>
        </w:tc>
        <w:tc>
          <w:tcPr>
            <w:tcW w:w="2708" w:type="dxa"/>
          </w:tcPr>
          <w:p w14:paraId="5F4E7D1C" w14:textId="77777777" w:rsidR="002B6B3C" w:rsidRPr="002B6B3C" w:rsidRDefault="002B6B3C" w:rsidP="00EA5E77">
            <w:pPr>
              <w:jc w:val="both"/>
              <w:rPr>
                <w:rFonts w:ascii="Times New Roman" w:hAnsi="Times New Roman" w:cs="Times New Roman"/>
                <w:sz w:val="24"/>
                <w:szCs w:val="24"/>
              </w:rPr>
            </w:pPr>
          </w:p>
        </w:tc>
      </w:tr>
      <w:tr w:rsidR="002B6B3C" w:rsidRPr="002B6B3C" w14:paraId="7AB4AF82" w14:textId="77777777" w:rsidTr="00AD2D85">
        <w:trPr>
          <w:trHeight w:val="265"/>
        </w:trPr>
        <w:tc>
          <w:tcPr>
            <w:tcW w:w="2707" w:type="dxa"/>
          </w:tcPr>
          <w:p w14:paraId="185251E3" w14:textId="5FF0EB02" w:rsidR="002B6B3C" w:rsidRDefault="002B6B3C" w:rsidP="00EA5E77">
            <w:pPr>
              <w:jc w:val="both"/>
              <w:rPr>
                <w:rFonts w:ascii="Times New Roman" w:hAnsi="Times New Roman" w:cs="Times New Roman"/>
                <w:sz w:val="24"/>
                <w:szCs w:val="24"/>
              </w:rPr>
            </w:pPr>
            <w:r>
              <w:rPr>
                <w:rFonts w:ascii="Times New Roman" w:hAnsi="Times New Roman" w:cs="Times New Roman"/>
                <w:sz w:val="24"/>
                <w:szCs w:val="24"/>
              </w:rPr>
              <w:t>Falha de rede</w:t>
            </w:r>
          </w:p>
        </w:tc>
        <w:tc>
          <w:tcPr>
            <w:tcW w:w="2708" w:type="dxa"/>
          </w:tcPr>
          <w:p w14:paraId="291C25C4" w14:textId="77777777" w:rsidR="002B6B3C" w:rsidRPr="002B6B3C" w:rsidRDefault="002B6B3C" w:rsidP="00EA5E77">
            <w:pPr>
              <w:jc w:val="both"/>
              <w:rPr>
                <w:rFonts w:ascii="Times New Roman" w:hAnsi="Times New Roman" w:cs="Times New Roman"/>
                <w:sz w:val="24"/>
                <w:szCs w:val="24"/>
              </w:rPr>
            </w:pPr>
          </w:p>
        </w:tc>
        <w:tc>
          <w:tcPr>
            <w:tcW w:w="2708" w:type="dxa"/>
          </w:tcPr>
          <w:p w14:paraId="37E1A1CD" w14:textId="77777777" w:rsidR="002B6B3C" w:rsidRPr="002B6B3C" w:rsidRDefault="002B6B3C" w:rsidP="00EA5E77">
            <w:pPr>
              <w:jc w:val="both"/>
              <w:rPr>
                <w:rFonts w:ascii="Times New Roman" w:hAnsi="Times New Roman" w:cs="Times New Roman"/>
                <w:sz w:val="24"/>
                <w:szCs w:val="24"/>
              </w:rPr>
            </w:pPr>
          </w:p>
        </w:tc>
        <w:tc>
          <w:tcPr>
            <w:tcW w:w="2708" w:type="dxa"/>
          </w:tcPr>
          <w:p w14:paraId="660907E4" w14:textId="77777777" w:rsidR="002B6B3C" w:rsidRPr="002B6B3C" w:rsidRDefault="002B6B3C" w:rsidP="00EA5E77">
            <w:pPr>
              <w:jc w:val="both"/>
              <w:rPr>
                <w:rFonts w:ascii="Times New Roman" w:hAnsi="Times New Roman" w:cs="Times New Roman"/>
                <w:sz w:val="24"/>
                <w:szCs w:val="24"/>
              </w:rPr>
            </w:pPr>
          </w:p>
        </w:tc>
        <w:tc>
          <w:tcPr>
            <w:tcW w:w="2708" w:type="dxa"/>
          </w:tcPr>
          <w:p w14:paraId="0380AE8B" w14:textId="77777777" w:rsidR="002B6B3C" w:rsidRPr="002B6B3C" w:rsidRDefault="002B6B3C" w:rsidP="00EA5E77">
            <w:pPr>
              <w:jc w:val="both"/>
              <w:rPr>
                <w:rFonts w:ascii="Times New Roman" w:hAnsi="Times New Roman" w:cs="Times New Roman"/>
                <w:sz w:val="24"/>
                <w:szCs w:val="24"/>
              </w:rPr>
            </w:pPr>
          </w:p>
        </w:tc>
      </w:tr>
    </w:tbl>
    <w:p w14:paraId="107D0207" w14:textId="3874850B" w:rsidR="002B6B3C" w:rsidRDefault="002B6B3C">
      <w:pPr>
        <w:rPr>
          <w:rFonts w:ascii="Times New Roman" w:hAnsi="Times New Roman" w:cs="Times New Roman"/>
          <w:sz w:val="24"/>
          <w:szCs w:val="24"/>
        </w:rPr>
      </w:pPr>
    </w:p>
    <w:p w14:paraId="6920BE40" w14:textId="1EAA3668" w:rsidR="002B6B3C" w:rsidRDefault="00225CBC">
      <w:pPr>
        <w:rPr>
          <w:rFonts w:ascii="Times New Roman" w:hAnsi="Times New Roman" w:cs="Times New Roman"/>
          <w:sz w:val="24"/>
          <w:szCs w:val="24"/>
        </w:rPr>
      </w:pPr>
      <w:hyperlink r:id="rId4" w:history="1">
        <w:r w:rsidR="00862A43" w:rsidRPr="00146FA3">
          <w:rPr>
            <w:rStyle w:val="Hyperlink"/>
            <w:rFonts w:ascii="Times New Roman" w:hAnsi="Times New Roman" w:cs="Times New Roman"/>
            <w:sz w:val="24"/>
            <w:szCs w:val="24"/>
          </w:rPr>
          <w:t>https://www.lume.ufrgs.br/bitstream/handle/10183/2474/000320304.pdf?...1</w:t>
        </w:r>
      </w:hyperlink>
    </w:p>
    <w:p w14:paraId="022BC07A" w14:textId="77777777" w:rsidR="00862A43" w:rsidRDefault="00862A43">
      <w:pPr>
        <w:rPr>
          <w:rFonts w:ascii="Times New Roman" w:hAnsi="Times New Roman" w:cs="Times New Roman"/>
          <w:sz w:val="24"/>
          <w:szCs w:val="24"/>
        </w:rPr>
      </w:pPr>
    </w:p>
    <w:p w14:paraId="4439EE03" w14:textId="24F7A5F6" w:rsidR="002B6B3C" w:rsidRDefault="00225CBC">
      <w:pPr>
        <w:rPr>
          <w:rFonts w:ascii="Times New Roman" w:hAnsi="Times New Roman" w:cs="Times New Roman"/>
          <w:sz w:val="24"/>
          <w:szCs w:val="24"/>
        </w:rPr>
      </w:pPr>
      <w:hyperlink r:id="rId5" w:history="1">
        <w:r w:rsidR="002B6B3C" w:rsidRPr="00146FA3">
          <w:rPr>
            <w:rStyle w:val="Hyperlink"/>
            <w:rFonts w:ascii="Times New Roman" w:hAnsi="Times New Roman" w:cs="Times New Roman"/>
            <w:sz w:val="24"/>
            <w:szCs w:val="24"/>
          </w:rPr>
          <w:t>https://pt.scribd.com/document/311639566/Tipos-de-Falhas</w:t>
        </w:r>
      </w:hyperlink>
    </w:p>
    <w:p w14:paraId="299C1D18" w14:textId="6946ABFF" w:rsidR="002B6B3C" w:rsidRDefault="00225CBC">
      <w:pPr>
        <w:rPr>
          <w:rFonts w:ascii="Times New Roman" w:hAnsi="Times New Roman" w:cs="Times New Roman"/>
          <w:sz w:val="24"/>
          <w:szCs w:val="24"/>
        </w:rPr>
      </w:pPr>
      <w:hyperlink r:id="rId6" w:history="1">
        <w:r w:rsidR="002B6B3C" w:rsidRPr="00146FA3">
          <w:rPr>
            <w:rStyle w:val="Hyperlink"/>
            <w:rFonts w:ascii="Times New Roman" w:hAnsi="Times New Roman" w:cs="Times New Roman"/>
            <w:sz w:val="24"/>
            <w:szCs w:val="24"/>
          </w:rPr>
          <w:t>https://guimaraesdani.wordpress.com/29-2/sistema-de-recuperacao/</w:t>
        </w:r>
      </w:hyperlink>
    </w:p>
    <w:p w14:paraId="07AD22E4" w14:textId="6F50ABA6" w:rsidR="002B6B3C" w:rsidRDefault="00225CBC">
      <w:pPr>
        <w:rPr>
          <w:rFonts w:ascii="Times New Roman" w:hAnsi="Times New Roman" w:cs="Times New Roman"/>
          <w:sz w:val="24"/>
          <w:szCs w:val="24"/>
        </w:rPr>
      </w:pPr>
      <w:hyperlink r:id="rId7" w:history="1">
        <w:r w:rsidR="002B6B3C" w:rsidRPr="00146FA3">
          <w:rPr>
            <w:rStyle w:val="Hyperlink"/>
            <w:rFonts w:ascii="Times New Roman" w:hAnsi="Times New Roman" w:cs="Times New Roman"/>
            <w:sz w:val="24"/>
            <w:szCs w:val="24"/>
          </w:rPr>
          <w:t>https://soaringeagle.biz/types-of-database-failures/</w:t>
        </w:r>
      </w:hyperlink>
    </w:p>
    <w:p w14:paraId="7EDCF7F4" w14:textId="0F5D96CB" w:rsidR="002B6B3C" w:rsidRDefault="00225CBC">
      <w:pPr>
        <w:rPr>
          <w:rFonts w:ascii="Times New Roman" w:hAnsi="Times New Roman" w:cs="Times New Roman"/>
          <w:sz w:val="24"/>
          <w:szCs w:val="24"/>
        </w:rPr>
      </w:pPr>
      <w:hyperlink r:id="rId8" w:history="1">
        <w:r w:rsidR="002B6B3C" w:rsidRPr="00146FA3">
          <w:rPr>
            <w:rStyle w:val="Hyperlink"/>
            <w:rFonts w:ascii="Times New Roman" w:hAnsi="Times New Roman" w:cs="Times New Roman"/>
            <w:sz w:val="24"/>
            <w:szCs w:val="24"/>
          </w:rPr>
          <w:t>https://www.oreilly.com/library/view/database-systems-concepts/9788177585674/9788177585674_ch13lev1sec3.html</w:t>
        </w:r>
      </w:hyperlink>
    </w:p>
    <w:p w14:paraId="4F9C82F1" w14:textId="4EB35996" w:rsidR="002B6B3C" w:rsidRDefault="00225CBC">
      <w:pPr>
        <w:rPr>
          <w:rFonts w:ascii="Times New Roman" w:hAnsi="Times New Roman" w:cs="Times New Roman"/>
          <w:sz w:val="24"/>
          <w:szCs w:val="24"/>
        </w:rPr>
      </w:pPr>
      <w:hyperlink r:id="rId9" w:history="1">
        <w:r w:rsidR="002B6B3C" w:rsidRPr="00146FA3">
          <w:rPr>
            <w:rStyle w:val="Hyperlink"/>
            <w:rFonts w:ascii="Times New Roman" w:hAnsi="Times New Roman" w:cs="Times New Roman"/>
            <w:sz w:val="24"/>
            <w:szCs w:val="24"/>
          </w:rPr>
          <w:t>https://limbd.org/database-failure-causes-of-database-failure/</w:t>
        </w:r>
      </w:hyperlink>
    </w:p>
    <w:p w14:paraId="4679A7C4" w14:textId="50EFF6B1" w:rsidR="002B6B3C" w:rsidRDefault="00225CBC">
      <w:pPr>
        <w:rPr>
          <w:rFonts w:ascii="Times New Roman" w:hAnsi="Times New Roman" w:cs="Times New Roman"/>
          <w:sz w:val="24"/>
          <w:szCs w:val="24"/>
        </w:rPr>
      </w:pPr>
      <w:hyperlink r:id="rId10" w:history="1">
        <w:r w:rsidR="002B6B3C" w:rsidRPr="00146FA3">
          <w:rPr>
            <w:rStyle w:val="Hyperlink"/>
            <w:rFonts w:ascii="Times New Roman" w:hAnsi="Times New Roman" w:cs="Times New Roman"/>
            <w:sz w:val="24"/>
            <w:szCs w:val="24"/>
          </w:rPr>
          <w:t>https://www.tutorialspoint.com/distributed_dbms/distributed_dbms_failure_commit.htm</w:t>
        </w:r>
      </w:hyperlink>
    </w:p>
    <w:p w14:paraId="20D7C64F" w14:textId="40A12843" w:rsidR="00641D93" w:rsidRDefault="00225CBC">
      <w:pPr>
        <w:rPr>
          <w:rFonts w:ascii="Times New Roman" w:hAnsi="Times New Roman" w:cs="Times New Roman"/>
          <w:sz w:val="24"/>
          <w:szCs w:val="24"/>
        </w:rPr>
      </w:pPr>
      <w:hyperlink r:id="rId11" w:history="1">
        <w:r w:rsidR="00641D93" w:rsidRPr="00146FA3">
          <w:rPr>
            <w:rStyle w:val="Hyperlink"/>
            <w:rFonts w:ascii="Times New Roman" w:hAnsi="Times New Roman" w:cs="Times New Roman"/>
            <w:sz w:val="24"/>
            <w:szCs w:val="24"/>
          </w:rPr>
          <w:t>https://www.tutorialspoint.com/dbms/dbms_data_recovery.htm</w:t>
        </w:r>
      </w:hyperlink>
    </w:p>
    <w:p w14:paraId="68BEC901" w14:textId="32CD3E9F" w:rsidR="00641D93" w:rsidRDefault="00225CBC">
      <w:pPr>
        <w:rPr>
          <w:rFonts w:ascii="Times New Roman" w:hAnsi="Times New Roman" w:cs="Times New Roman"/>
          <w:sz w:val="24"/>
          <w:szCs w:val="24"/>
        </w:rPr>
      </w:pPr>
      <w:hyperlink r:id="rId12" w:history="1">
        <w:r w:rsidR="00641D93" w:rsidRPr="00146FA3">
          <w:rPr>
            <w:rStyle w:val="Hyperlink"/>
            <w:rFonts w:ascii="Times New Roman" w:hAnsi="Times New Roman" w:cs="Times New Roman"/>
            <w:sz w:val="24"/>
            <w:szCs w:val="24"/>
          </w:rPr>
          <w:t>https://www.exploredatabase.com/2016/04/types-of-failures-that-causes-a-transaction-to-fail.html</w:t>
        </w:r>
      </w:hyperlink>
    </w:p>
    <w:p w14:paraId="2577FA30" w14:textId="77777777" w:rsidR="00641D93" w:rsidRDefault="00641D93">
      <w:pPr>
        <w:rPr>
          <w:rFonts w:ascii="Times New Roman" w:hAnsi="Times New Roman" w:cs="Times New Roman"/>
          <w:sz w:val="24"/>
          <w:szCs w:val="24"/>
        </w:rPr>
      </w:pPr>
    </w:p>
    <w:p w14:paraId="43655070" w14:textId="0F88FB64" w:rsidR="002B6B3C" w:rsidRDefault="00D44D2C">
      <w:pPr>
        <w:rPr>
          <w:rFonts w:ascii="Times New Roman" w:hAnsi="Times New Roman" w:cs="Times New Roman"/>
          <w:sz w:val="24"/>
          <w:szCs w:val="24"/>
        </w:rPr>
      </w:pPr>
      <w:r>
        <w:rPr>
          <w:rFonts w:ascii="Times New Roman" w:hAnsi="Times New Roman" w:cs="Times New Roman"/>
          <w:sz w:val="24"/>
          <w:szCs w:val="24"/>
        </w:rPr>
        <w:t>REFERÊNCIAS:</w:t>
      </w:r>
    </w:p>
    <w:p w14:paraId="1520DCB5" w14:textId="0DB6656D" w:rsidR="00D44D2C" w:rsidRPr="002B6B3C" w:rsidRDefault="00D44D2C">
      <w:pPr>
        <w:rPr>
          <w:rFonts w:ascii="Times New Roman" w:hAnsi="Times New Roman" w:cs="Times New Roman"/>
          <w:sz w:val="24"/>
          <w:szCs w:val="24"/>
        </w:rPr>
      </w:pPr>
      <w:r>
        <w:rPr>
          <w:rFonts w:ascii="Segoe UI" w:hAnsi="Segoe UI" w:cs="Segoe UI"/>
          <w:color w:val="000000"/>
          <w:shd w:val="clear" w:color="auto" w:fill="FFFFFF"/>
        </w:rPr>
        <w:t>DATE, Christopher J. </w:t>
      </w:r>
      <w:r>
        <w:rPr>
          <w:rFonts w:ascii="Segoe UI" w:hAnsi="Segoe UI" w:cs="Segoe UI"/>
          <w:b/>
          <w:bCs/>
          <w:color w:val="000000"/>
          <w:shd w:val="clear" w:color="auto" w:fill="FFFFFF"/>
        </w:rPr>
        <w:t>Introdução a Sistemas de Banco de Dados</w:t>
      </w:r>
      <w:r>
        <w:rPr>
          <w:rFonts w:ascii="Segoe UI" w:hAnsi="Segoe UI" w:cs="Segoe UI"/>
          <w:color w:val="000000"/>
          <w:shd w:val="clear" w:color="auto" w:fill="FFFFFF"/>
        </w:rPr>
        <w:t>. 8. ed. [</w:t>
      </w:r>
      <w:r>
        <w:rPr>
          <w:rFonts w:ascii="Segoe UI" w:hAnsi="Segoe UI" w:cs="Segoe UI"/>
          <w:i/>
          <w:iCs/>
          <w:color w:val="000000"/>
          <w:shd w:val="clear" w:color="auto" w:fill="FFFFFF"/>
        </w:rPr>
        <w:t>S. l.</w:t>
      </w:r>
      <w:r>
        <w:rPr>
          <w:rFonts w:ascii="Segoe UI" w:hAnsi="Segoe UI" w:cs="Segoe UI"/>
          <w:color w:val="000000"/>
          <w:shd w:val="clear" w:color="auto" w:fill="FFFFFF"/>
        </w:rPr>
        <w:t>]: Elsevier, 2004. 1623 p. ISBN 978-85-352-8445-4.</w:t>
      </w:r>
    </w:p>
    <w:sectPr w:rsidR="00D44D2C" w:rsidRPr="002B6B3C" w:rsidSect="005172A1">
      <w:pgSz w:w="16838" w:h="11906" w:orient="landscape"/>
      <w:pgMar w:top="1701" w:right="1417" w:bottom="170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DDF"/>
    <w:rsid w:val="000B039F"/>
    <w:rsid w:val="00225CBC"/>
    <w:rsid w:val="002B6B3C"/>
    <w:rsid w:val="00321D2B"/>
    <w:rsid w:val="003C258E"/>
    <w:rsid w:val="003D1DDF"/>
    <w:rsid w:val="005172A1"/>
    <w:rsid w:val="00641D93"/>
    <w:rsid w:val="00684682"/>
    <w:rsid w:val="00862A43"/>
    <w:rsid w:val="00A7334F"/>
    <w:rsid w:val="00AD2D85"/>
    <w:rsid w:val="00D33410"/>
    <w:rsid w:val="00D44D2C"/>
    <w:rsid w:val="00E0288B"/>
    <w:rsid w:val="00EA5E7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35152"/>
  <w15:chartTrackingRefBased/>
  <w15:docId w15:val="{67B9F024-781F-4E5C-934B-9B72767EB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2B6B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epargpadro"/>
    <w:uiPriority w:val="99"/>
    <w:unhideWhenUsed/>
    <w:rsid w:val="002B6B3C"/>
    <w:rPr>
      <w:color w:val="0563C1" w:themeColor="hyperlink"/>
      <w:u w:val="single"/>
    </w:rPr>
  </w:style>
  <w:style w:type="character" w:styleId="MenoPendente">
    <w:name w:val="Unresolved Mention"/>
    <w:basedOn w:val="Fontepargpadro"/>
    <w:uiPriority w:val="99"/>
    <w:semiHidden/>
    <w:unhideWhenUsed/>
    <w:rsid w:val="002B6B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reilly.com/library/view/database-systems-concepts/9788177585674/9788177585674_ch13lev1sec3.html"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soaringeagle.biz/types-of-database-failures/" TargetMode="External"/><Relationship Id="rId12" Type="http://schemas.openxmlformats.org/officeDocument/2006/relationships/hyperlink" Target="https://www.exploredatabase.com/2016/04/types-of-failures-that-causes-a-transaction-to-fail.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uimaraesdani.wordpress.com/29-2/sistema-de-recuperacao/" TargetMode="External"/><Relationship Id="rId11" Type="http://schemas.openxmlformats.org/officeDocument/2006/relationships/hyperlink" Target="https://www.tutorialspoint.com/dbms/dbms_data_recovery.htm" TargetMode="External"/><Relationship Id="rId5" Type="http://schemas.openxmlformats.org/officeDocument/2006/relationships/hyperlink" Target="https://pt.scribd.com/document/311639566/Tipos-de-Falhas" TargetMode="External"/><Relationship Id="rId10" Type="http://schemas.openxmlformats.org/officeDocument/2006/relationships/hyperlink" Target="https://www.tutorialspoint.com/distributed_dbms/distributed_dbms_failure_commit.htm" TargetMode="External"/><Relationship Id="rId4" Type="http://schemas.openxmlformats.org/officeDocument/2006/relationships/hyperlink" Target="https://www.lume.ufrgs.br/bitstream/handle/10183/2474/000320304.pdf?...1" TargetMode="External"/><Relationship Id="rId9" Type="http://schemas.openxmlformats.org/officeDocument/2006/relationships/hyperlink" Target="https://limbd.org/database-failure-causes-of-database-failure/" TargetMode="Externa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328</TotalTime>
  <Pages>3</Pages>
  <Words>616</Words>
  <Characters>3331</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Ellen Junker</dc:creator>
  <cp:keywords/>
  <dc:description/>
  <cp:lastModifiedBy>Ellen Junker</cp:lastModifiedBy>
  <cp:revision>7</cp:revision>
  <dcterms:created xsi:type="dcterms:W3CDTF">2021-05-11T22:32:00Z</dcterms:created>
  <dcterms:modified xsi:type="dcterms:W3CDTF">2021-05-15T19:25:00Z</dcterms:modified>
</cp:coreProperties>
</file>